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4452F62" w:rsidR="00F572C3" w:rsidRDefault="00F572C3" w:rsidP="00544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5446E6">
              <w:t xml:space="preserve">974 – Add Warning Section to All </w:t>
            </w:r>
            <w:proofErr w:type="spellStart"/>
            <w:r w:rsidR="005446E6">
              <w:t>eCoaching</w:t>
            </w:r>
            <w:proofErr w:type="spellEnd"/>
            <w:r w:rsidR="005446E6">
              <w:t xml:space="preserve"> Modules.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155B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155B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155B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818"/>
        <w:gridCol w:w="5310"/>
        <w:gridCol w:w="2448"/>
      </w:tblGrid>
      <w:tr w:rsidR="00D74C17" w14:paraId="6B5B8883" w14:textId="77777777" w:rsidTr="004C6D5F">
        <w:tc>
          <w:tcPr>
            <w:tcW w:w="181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31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4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4C6D5F">
        <w:tc>
          <w:tcPr>
            <w:tcW w:w="1818" w:type="dxa"/>
          </w:tcPr>
          <w:p w14:paraId="1997B462" w14:textId="77777777" w:rsidR="00D74C17" w:rsidRDefault="004B396F" w:rsidP="004B396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  <w:p w14:paraId="6BEFDF34" w14:textId="77777777" w:rsidR="00A11686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6C52B24B" w14:textId="77777777" w:rsidR="00A11686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5B00A6B6" w14:textId="4E4DA346" w:rsidR="00A11686" w:rsidRDefault="00A11686" w:rsidP="00A11686">
            <w:pPr>
              <w:pStyle w:val="TableText"/>
              <w:rPr>
                <w:sz w:val="18"/>
                <w:szCs w:val="18"/>
              </w:rPr>
            </w:pPr>
          </w:p>
          <w:p w14:paraId="6B5B8884" w14:textId="0BD14898" w:rsidR="00A11686" w:rsidRPr="00574F5A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4A9D4D34" w14:textId="77777777" w:rsidR="00A11686" w:rsidRDefault="00A11686" w:rsidP="00A11686">
            <w:r>
              <w:t>TFS124 (P14676) – Historical Dashboard Export to Excel;</w:t>
            </w:r>
          </w:p>
          <w:p w14:paraId="0FA79664" w14:textId="77777777" w:rsidR="00A11686" w:rsidRDefault="00A11686" w:rsidP="00A11686">
            <w:r>
              <w:t>TFS130 (P14881) – Authenticate only on page non post back;</w:t>
            </w:r>
          </w:p>
          <w:p w14:paraId="2B412D48" w14:textId="77777777" w:rsidR="00A11686" w:rsidRDefault="00A11686" w:rsidP="00A11686"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A11686">
            <w:pPr>
              <w:pStyle w:val="TableText"/>
            </w:pPr>
            <w:r>
              <w:t>TFS144 (P14916) – Additional HR access;</w:t>
            </w:r>
          </w:p>
        </w:tc>
        <w:tc>
          <w:tcPr>
            <w:tcW w:w="244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55548B">
        <w:tc>
          <w:tcPr>
            <w:tcW w:w="181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014EA4E4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41186438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5FC98452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28EB4D38" w14:textId="77777777" w:rsidR="00860E18" w:rsidRPr="00574F5A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44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A11686">
        <w:tc>
          <w:tcPr>
            <w:tcW w:w="1818" w:type="dxa"/>
          </w:tcPr>
          <w:p w14:paraId="447681CD" w14:textId="4B802C01" w:rsidR="00A11686" w:rsidRDefault="00860E18" w:rsidP="00523C0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  <w:p w14:paraId="70B843C8" w14:textId="77777777" w:rsidR="00860E18" w:rsidRDefault="00860E18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680D41B2" w14:textId="77777777" w:rsidR="00860E18" w:rsidRDefault="00860E18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5F9E3509" w14:textId="6C76944D" w:rsidR="00860E18" w:rsidRDefault="005446E6" w:rsidP="00523C0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  <w:p w14:paraId="22AA291B" w14:textId="77777777" w:rsidR="00A11686" w:rsidRDefault="00A11686" w:rsidP="00A11686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74F7C88C" w14:textId="77777777" w:rsidR="00A11686" w:rsidRPr="00574F5A" w:rsidRDefault="00A11686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2412B431" w14:textId="36DE8D2D" w:rsidR="00537303" w:rsidRDefault="00537303" w:rsidP="001008B0"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>Disable Historical Dashboard Extract to Excel for Supervisors</w:t>
            </w:r>
          </w:p>
          <w:p w14:paraId="4ADF645E" w14:textId="3E30FD59" w:rsidR="001008B0" w:rsidRDefault="00860E18" w:rsidP="001008B0">
            <w:r>
              <w:t>TFS686 – Inappropriate ARC escalation feed</w:t>
            </w:r>
          </w:p>
          <w:p w14:paraId="1C24359A" w14:textId="77777777" w:rsidR="005446E6" w:rsidRDefault="005446E6" w:rsidP="001008B0"/>
          <w:p w14:paraId="34291084" w14:textId="67927EB8" w:rsidR="005446E6" w:rsidRDefault="005446E6" w:rsidP="001008B0"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  <w:p w14:paraId="4F51FBE4" w14:textId="78742036" w:rsidR="00A11686" w:rsidRPr="00A11686" w:rsidRDefault="00A11686" w:rsidP="001008B0"/>
        </w:tc>
        <w:tc>
          <w:tcPr>
            <w:tcW w:w="2448" w:type="dxa"/>
          </w:tcPr>
          <w:p w14:paraId="7A144AE2" w14:textId="77777777" w:rsidR="00A11686" w:rsidRDefault="00A11686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  <w:p w14:paraId="7789AB79" w14:textId="77777777" w:rsidR="005446E6" w:rsidRDefault="005446E6" w:rsidP="00523C0A">
            <w:pPr>
              <w:pStyle w:val="TableText"/>
              <w:ind w:left="162"/>
              <w:rPr>
                <w:sz w:val="18"/>
                <w:szCs w:val="18"/>
              </w:rPr>
            </w:pPr>
          </w:p>
          <w:p w14:paraId="77842608" w14:textId="77777777" w:rsidR="005446E6" w:rsidRDefault="005446E6" w:rsidP="00523C0A">
            <w:pPr>
              <w:pStyle w:val="TableText"/>
              <w:ind w:left="162"/>
              <w:rPr>
                <w:sz w:val="18"/>
                <w:szCs w:val="18"/>
              </w:rPr>
            </w:pPr>
          </w:p>
          <w:p w14:paraId="1739274F" w14:textId="4BCF1E97" w:rsidR="005446E6" w:rsidRPr="00574F5A" w:rsidRDefault="005446E6" w:rsidP="005446E6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446E6" w:rsidRPr="00574F5A" w14:paraId="6FB42183" w14:textId="77777777" w:rsidTr="00A11686">
        <w:tc>
          <w:tcPr>
            <w:tcW w:w="1818" w:type="dxa"/>
          </w:tcPr>
          <w:p w14:paraId="4E1D6ED5" w14:textId="77777777" w:rsidR="005446E6" w:rsidRDefault="005446E6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5A31BB71" w14:textId="77777777" w:rsidR="005446E6" w:rsidRDefault="005446E6" w:rsidP="001008B0"/>
        </w:tc>
        <w:tc>
          <w:tcPr>
            <w:tcW w:w="2448" w:type="dxa"/>
          </w:tcPr>
          <w:p w14:paraId="40F0C4A1" w14:textId="77777777" w:rsidR="005446E6" w:rsidRDefault="005446E6" w:rsidP="00523C0A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EE53A92" w:rsidR="00AC0966" w:rsidRPr="00DC0C42" w:rsidRDefault="004C6D5F" w:rsidP="003C689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3C6891">
              <w:t>974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43126097" w:rsidR="005E0638" w:rsidRPr="00D854F0" w:rsidRDefault="00DF2171" w:rsidP="004008D9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4008D9">
              <w:t>974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11B1460C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817393">
              <w:t>C33</w:t>
            </w:r>
            <w:r w:rsidR="00E8202B">
              <w:t>361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77777777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(Doug)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bookmarkStart w:id="2" w:name="_GoBack"/>
            <w:bookmarkEnd w:id="2"/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do not overwrite </w:t>
            </w:r>
            <w:proofErr w:type="spellStart"/>
            <w:r w:rsidR="004A149F" w:rsidRPr="004A149F">
              <w:rPr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14F10" w14:textId="77777777" w:rsidR="00155B32" w:rsidRDefault="00155B32">
      <w:r>
        <w:separator/>
      </w:r>
    </w:p>
  </w:endnote>
  <w:endnote w:type="continuationSeparator" w:id="0">
    <w:p w14:paraId="1F7703A3" w14:textId="77777777" w:rsidR="00155B32" w:rsidRDefault="0015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484BBC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484BBC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A210D" w14:textId="77777777" w:rsidR="00155B32" w:rsidRDefault="00155B32">
      <w:r>
        <w:separator/>
      </w:r>
    </w:p>
  </w:footnote>
  <w:footnote w:type="continuationSeparator" w:id="0">
    <w:p w14:paraId="579F28A8" w14:textId="77777777" w:rsidR="00155B32" w:rsidRDefault="00155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FBF"/>
    <w:rsid w:val="002B1DCD"/>
    <w:rsid w:val="002B374E"/>
    <w:rsid w:val="002B77A9"/>
    <w:rsid w:val="002C2873"/>
    <w:rsid w:val="002C3123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3067B"/>
    <w:rsid w:val="00331C07"/>
    <w:rsid w:val="00335695"/>
    <w:rsid w:val="0033778D"/>
    <w:rsid w:val="003378C2"/>
    <w:rsid w:val="00342B7A"/>
    <w:rsid w:val="003470E8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C146C"/>
    <w:rsid w:val="003C200E"/>
    <w:rsid w:val="003C4723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4126"/>
    <w:rsid w:val="00484BBC"/>
    <w:rsid w:val="0049031D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45C9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D5B8C"/>
    <w:rsid w:val="007E2C96"/>
    <w:rsid w:val="007E60A7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158E"/>
    <w:rsid w:val="00821995"/>
    <w:rsid w:val="00822AA1"/>
    <w:rsid w:val="008269CE"/>
    <w:rsid w:val="00827F4E"/>
    <w:rsid w:val="00831564"/>
    <w:rsid w:val="00834332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6559"/>
    <w:rsid w:val="008711AC"/>
    <w:rsid w:val="00872061"/>
    <w:rsid w:val="008735AA"/>
    <w:rsid w:val="00873B4A"/>
    <w:rsid w:val="008749DE"/>
    <w:rsid w:val="00877037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5062"/>
    <w:rsid w:val="00A36BAE"/>
    <w:rsid w:val="00A438EC"/>
    <w:rsid w:val="00A449D5"/>
    <w:rsid w:val="00A6534F"/>
    <w:rsid w:val="00A65ECF"/>
    <w:rsid w:val="00A74C99"/>
    <w:rsid w:val="00A76CD5"/>
    <w:rsid w:val="00A82B7F"/>
    <w:rsid w:val="00A849DE"/>
    <w:rsid w:val="00AA4562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1F8188D-1026-456F-9E1A-33F5FB08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4132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99</cp:revision>
  <cp:lastPrinted>2004-07-28T18:48:00Z</cp:lastPrinted>
  <dcterms:created xsi:type="dcterms:W3CDTF">2015-04-16T15:04:00Z</dcterms:created>
  <dcterms:modified xsi:type="dcterms:W3CDTF">2015-10-22T15:51:00Z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