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69701A4" w:rsidR="00656FA2" w:rsidRDefault="00DE3195" w:rsidP="00DE3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3991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>
              <w:rPr>
                <w:b/>
              </w:rPr>
              <w:t>Attendance data feed</w:t>
            </w:r>
            <w:r w:rsidR="00AE2591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682A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682A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682A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A0803DB" w:rsidR="00AC0966" w:rsidRPr="00DC0C42" w:rsidRDefault="004C6D5F" w:rsidP="0001246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01246E">
              <w:t>3991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0B3C912" w:rsidR="005E0638" w:rsidRPr="00D854F0" w:rsidRDefault="00DF2171" w:rsidP="00CB5A3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CB5A34">
              <w:t>3991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1EC5032E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192763" w:rsidRPr="00192763">
              <w:rPr>
                <w:b/>
              </w:rPr>
              <w:t>35</w:t>
            </w:r>
            <w:r w:rsidR="000329DA">
              <w:rPr>
                <w:b/>
              </w:rPr>
              <w:t>267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A714" w14:textId="77777777" w:rsidR="00682AA8" w:rsidRDefault="00682AA8">
      <w:r>
        <w:separator/>
      </w:r>
    </w:p>
  </w:endnote>
  <w:endnote w:type="continuationSeparator" w:id="0">
    <w:p w14:paraId="3FC2ED79" w14:textId="77777777" w:rsidR="00682AA8" w:rsidRDefault="0068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329D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329DA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F01D2" w14:textId="77777777" w:rsidR="00682AA8" w:rsidRDefault="00682AA8">
      <w:r>
        <w:separator/>
      </w:r>
    </w:p>
  </w:footnote>
  <w:footnote w:type="continuationSeparator" w:id="0">
    <w:p w14:paraId="63C01A7B" w14:textId="77777777" w:rsidR="00682AA8" w:rsidRDefault="00682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9515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74C7"/>
    <w:rsid w:val="00C92688"/>
    <w:rsid w:val="00C92BF9"/>
    <w:rsid w:val="00CA2C8E"/>
    <w:rsid w:val="00CB2405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609D75-3592-4F12-BD17-858CBF7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5311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186</cp:revision>
  <cp:lastPrinted>2004-07-28T18:48:00Z</cp:lastPrinted>
  <dcterms:created xsi:type="dcterms:W3CDTF">2015-04-16T15:04:00Z</dcterms:created>
  <dcterms:modified xsi:type="dcterms:W3CDTF">2016-09-19T13:12:00Z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