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A1B8EE" w14:textId="77777777" w:rsidR="00335695" w:rsidRDefault="00335695" w:rsidP="00335695">
      <w:pPr>
        <w:pStyle w:val="Heading5"/>
      </w:pPr>
    </w:p>
    <w:p w14:paraId="66061E7A" w14:textId="172DC9E1" w:rsidR="00335695" w:rsidRDefault="00335695"/>
    <w:p w14:paraId="43674CD0" w14:textId="77777777" w:rsidR="001E370E" w:rsidRDefault="001E370E"/>
    <w:p w14:paraId="3E081F17" w14:textId="77777777" w:rsidR="00C55542" w:rsidRPr="00745B99" w:rsidRDefault="00C55542"/>
    <w:p w14:paraId="6B5B8857" w14:textId="77777777" w:rsidR="00C55542" w:rsidRPr="00745B99" w:rsidRDefault="00C55542"/>
    <w:p w14:paraId="6B5B8858" w14:textId="77777777" w:rsidR="00C55542" w:rsidRPr="00745B99" w:rsidRDefault="00C55542"/>
    <w:p w14:paraId="6B5B8859" w14:textId="77777777" w:rsidR="00C55542" w:rsidRPr="00745B99" w:rsidRDefault="00C55542"/>
    <w:p w14:paraId="6B5B885A" w14:textId="77777777" w:rsidR="000F2C05" w:rsidRDefault="000F2C05"/>
    <w:p w14:paraId="6B5B885B" w14:textId="77777777" w:rsidR="000F2C05" w:rsidRDefault="000F2C05"/>
    <w:p w14:paraId="6B5B885C" w14:textId="77777777" w:rsidR="000F2C05" w:rsidRDefault="000F2C05"/>
    <w:p w14:paraId="6B5B885D" w14:textId="77777777" w:rsidR="000F2C05" w:rsidRDefault="000F2C05"/>
    <w:p w14:paraId="6B5B885E" w14:textId="2096792F" w:rsidR="00C55542" w:rsidRPr="00745B99" w:rsidRDefault="006047F8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B5B89AC" wp14:editId="0F6E96A9">
                <wp:simplePos x="0" y="0"/>
                <wp:positionH relativeFrom="column">
                  <wp:posOffset>1423035</wp:posOffset>
                </wp:positionH>
                <wp:positionV relativeFrom="paragraph">
                  <wp:posOffset>277495</wp:posOffset>
                </wp:positionV>
                <wp:extent cx="3291840" cy="590550"/>
                <wp:effectExtent l="0" t="0" r="3810" b="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5905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529B"/>
                            </a:gs>
                            <a:gs pos="100000">
                              <a:srgbClr val="F5CF00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</a:extLst>
                      </wps:spPr>
                      <wps:txbx>
                        <w:txbxContent>
                          <w:p w14:paraId="6B5B89CC" w14:textId="73B4D816" w:rsidR="00335695" w:rsidRDefault="00197073" w:rsidP="000F2C05">
                            <w:pPr>
                              <w:spacing w:before="120"/>
                              <w:jc w:val="center"/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  <w:t>Contact Center Operations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2.05pt;margin-top:21.85pt;width:259.2pt;height:46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" fillcolor="#00529b" stroked="f">
                <v:fill color2="#f5cf00" angle="90" focus="100%" type="gradient"/>
                <v:stroke startarrowwidth="narrow" startarrowlength="short" endarrowwidth="narrow" endarrowlength="short"/>
                <v:textbox>
                  <w:txbxContent>
                    <w:p w14:paraId="6B5B89CC" w14:textId="73B4D816" w:rsidR="00335695" w:rsidRDefault="00197073" w:rsidP="000F2C05">
                      <w:pPr>
                        <w:spacing w:before="120"/>
                        <w:jc w:val="center"/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</w:pPr>
                      <w:r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  <w:t>Contact Center Operations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B5B885F" w14:textId="77777777" w:rsidR="00C55542" w:rsidRPr="00745B99" w:rsidRDefault="00C55542"/>
    <w:p w14:paraId="6B5B8860" w14:textId="77777777" w:rsidR="00C55542" w:rsidRPr="00745B99" w:rsidRDefault="00C55542"/>
    <w:p w14:paraId="1BCF84E6" w14:textId="5EAA14F7" w:rsidR="007E2C96" w:rsidRDefault="006B080B" w:rsidP="00721488">
      <w:pPr>
        <w:pStyle w:val="CoverPageTitles"/>
      </w:pPr>
      <w:proofErr w:type="spellStart"/>
      <w:proofErr w:type="gramStart"/>
      <w:r>
        <w:t>eCoaching</w:t>
      </w:r>
      <w:proofErr w:type="spellEnd"/>
      <w:proofErr w:type="gramEnd"/>
      <w:r>
        <w:t xml:space="preserve"> Log Web</w:t>
      </w:r>
      <w:r w:rsidR="0002185F">
        <w:t xml:space="preserve"> </w:t>
      </w:r>
      <w:r w:rsidR="005B1DA3">
        <w:t>Application</w:t>
      </w:r>
    </w:p>
    <w:p w14:paraId="36D82D2F" w14:textId="032A325E" w:rsidR="00721488" w:rsidRDefault="00197073" w:rsidP="00721488">
      <w:pPr>
        <w:pStyle w:val="CoverPageTitles"/>
      </w:pPr>
      <w:r>
        <w:t xml:space="preserve"> </w:t>
      </w:r>
      <w:r w:rsidR="00721488">
        <w:t>Implementation Run</w:t>
      </w:r>
      <w:r w:rsidR="00E91C0A">
        <w:t xml:space="preserve"> B</w:t>
      </w:r>
      <w:r w:rsidR="00721488">
        <w:t>ook</w:t>
      </w:r>
    </w:p>
    <w:p w14:paraId="6B5B8863" w14:textId="77777777" w:rsidR="00CF5079" w:rsidRDefault="00CF5079" w:rsidP="00CF5079"/>
    <w:tbl>
      <w:tblPr>
        <w:tblStyle w:val="TableClassic1"/>
        <w:tblW w:w="0" w:type="auto"/>
        <w:tblInd w:w="2358" w:type="dxa"/>
        <w:tblLook w:val="04A0" w:firstRow="1" w:lastRow="0" w:firstColumn="1" w:lastColumn="0" w:noHBand="0" w:noVBand="1"/>
      </w:tblPr>
      <w:tblGrid>
        <w:gridCol w:w="1170"/>
        <w:gridCol w:w="4230"/>
      </w:tblGrid>
      <w:tr w:rsidR="007F0C61" w14:paraId="38975029" w14:textId="77777777" w:rsidTr="007214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4D555E9C" w14:textId="1FEAF81C" w:rsidR="007F0C61" w:rsidRPr="00E91C0A" w:rsidRDefault="007F0C61" w:rsidP="00721488">
            <w:pPr>
              <w:jc w:val="right"/>
              <w:rPr>
                <w:i w:val="0"/>
              </w:rPr>
            </w:pPr>
            <w:r w:rsidRPr="00E91C0A">
              <w:t>Description</w:t>
            </w:r>
          </w:p>
        </w:tc>
        <w:tc>
          <w:tcPr>
            <w:tcW w:w="4230" w:type="dxa"/>
          </w:tcPr>
          <w:p w14:paraId="5F1B624F" w14:textId="2C2CF189" w:rsidR="00F572C3" w:rsidRDefault="00F572C3" w:rsidP="007E64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TFS </w:t>
            </w:r>
            <w:r w:rsidR="007E649A">
              <w:t>1991</w:t>
            </w:r>
            <w:r w:rsidR="00A31DE4">
              <w:t xml:space="preserve"> </w:t>
            </w:r>
            <w:r w:rsidR="005446E6">
              <w:t xml:space="preserve">– </w:t>
            </w:r>
            <w:r w:rsidR="007E649A">
              <w:t>OMR Short Calls feed with Manager Review</w:t>
            </w:r>
          </w:p>
        </w:tc>
      </w:tr>
    </w:tbl>
    <w:p w14:paraId="6B5B8865" w14:textId="22B8F441" w:rsidR="000F2C05" w:rsidRDefault="000F2C05" w:rsidP="00CF5079"/>
    <w:p w14:paraId="6B5B8866" w14:textId="77777777" w:rsidR="000F2C05" w:rsidRDefault="000F2C05" w:rsidP="00CF5079"/>
    <w:p w14:paraId="6B5B8867" w14:textId="77777777" w:rsidR="000F2C05" w:rsidRDefault="000F2C05" w:rsidP="00CF5079"/>
    <w:p w14:paraId="6B5B8868" w14:textId="77777777" w:rsidR="000F2C05" w:rsidRDefault="000F2C05" w:rsidP="00CF5079"/>
    <w:p w14:paraId="6B5B8869" w14:textId="77777777" w:rsidR="000F2C05" w:rsidRDefault="000F2C05" w:rsidP="00CF5079"/>
    <w:p w14:paraId="6B5B886A" w14:textId="77777777" w:rsidR="000F2C05" w:rsidRDefault="000F2C05" w:rsidP="00CF5079"/>
    <w:p w14:paraId="6B5B886B" w14:textId="77777777" w:rsidR="00D74C17" w:rsidRDefault="00D74C17" w:rsidP="00CF5079">
      <w:pPr>
        <w:sectPr w:rsidR="00D74C17" w:rsidSect="001E370E">
          <w:headerReference w:type="default" r:id="rId13"/>
          <w:footerReference w:type="default" r:id="rId14"/>
          <w:type w:val="oddPage"/>
          <w:pgSz w:w="12240" w:h="15840"/>
          <w:pgMar w:top="720" w:right="1440" w:bottom="720" w:left="1440" w:header="720" w:footer="504" w:gutter="0"/>
          <w:pgNumType w:fmt="lowerRoman" w:start="0"/>
          <w:cols w:space="720"/>
          <w:titlePg/>
          <w:docGrid w:linePitch="272"/>
        </w:sectPr>
      </w:pPr>
    </w:p>
    <w:p w14:paraId="6B5B886C" w14:textId="77777777" w:rsidR="00D74C17" w:rsidRDefault="00D74C17" w:rsidP="00CF5079"/>
    <w:p w14:paraId="6B5B886D" w14:textId="77777777" w:rsidR="00D74C17" w:rsidRPr="00745B99" w:rsidRDefault="00D74C17" w:rsidP="00D74C17">
      <w:pPr>
        <w:pStyle w:val="Heading5"/>
      </w:pPr>
      <w:r w:rsidRPr="00745B99">
        <w:t>Contents</w:t>
      </w:r>
    </w:p>
    <w:p w14:paraId="6B5B886E" w14:textId="77777777" w:rsidR="00D74C17" w:rsidRDefault="00D74C17" w:rsidP="00D74C17"/>
    <w:p w14:paraId="6621F55B" w14:textId="77777777" w:rsidR="00556ED0" w:rsidRDefault="00F4631E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D74C17">
        <w:instrText xml:space="preserve"> TOC \o "1-3" \h \z \u </w:instrText>
      </w:r>
      <w:r>
        <w:fldChar w:fldCharType="separate"/>
      </w:r>
      <w:hyperlink w:anchor="_Toc425852928" w:history="1">
        <w:r w:rsidR="00556ED0" w:rsidRPr="00374095">
          <w:rPr>
            <w:rStyle w:val="Hyperlink"/>
            <w:noProof/>
          </w:rPr>
          <w:t>Overview</w:t>
        </w:r>
        <w:r w:rsidR="00556ED0">
          <w:rPr>
            <w:noProof/>
            <w:webHidden/>
          </w:rPr>
          <w:tab/>
        </w:r>
        <w:r w:rsidR="00556ED0">
          <w:rPr>
            <w:noProof/>
            <w:webHidden/>
          </w:rPr>
          <w:fldChar w:fldCharType="begin"/>
        </w:r>
        <w:r w:rsidR="00556ED0">
          <w:rPr>
            <w:noProof/>
            <w:webHidden/>
          </w:rPr>
          <w:instrText xml:space="preserve"> PAGEREF _Toc425852928 \h </w:instrText>
        </w:r>
        <w:r w:rsidR="00556ED0">
          <w:rPr>
            <w:noProof/>
            <w:webHidden/>
          </w:rPr>
        </w:r>
        <w:r w:rsidR="00556ED0">
          <w:rPr>
            <w:noProof/>
            <w:webHidden/>
          </w:rPr>
          <w:fldChar w:fldCharType="separate"/>
        </w:r>
        <w:r w:rsidR="00556ED0">
          <w:rPr>
            <w:noProof/>
            <w:webHidden/>
          </w:rPr>
          <w:t>1</w:t>
        </w:r>
        <w:r w:rsidR="00556ED0">
          <w:rPr>
            <w:noProof/>
            <w:webHidden/>
          </w:rPr>
          <w:fldChar w:fldCharType="end"/>
        </w:r>
      </w:hyperlink>
    </w:p>
    <w:p w14:paraId="3FCE7E7F" w14:textId="77777777" w:rsidR="00556ED0" w:rsidRDefault="00EB2F02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5852929" w:history="1">
        <w:r w:rsidR="00556ED0" w:rsidRPr="00374095">
          <w:rPr>
            <w:rStyle w:val="Hyperlink"/>
            <w:noProof/>
          </w:rPr>
          <w:t>Implementation Steps</w:t>
        </w:r>
        <w:r w:rsidR="00556ED0">
          <w:rPr>
            <w:noProof/>
            <w:webHidden/>
          </w:rPr>
          <w:tab/>
        </w:r>
        <w:r w:rsidR="00556ED0">
          <w:rPr>
            <w:noProof/>
            <w:webHidden/>
          </w:rPr>
          <w:fldChar w:fldCharType="begin"/>
        </w:r>
        <w:r w:rsidR="00556ED0">
          <w:rPr>
            <w:noProof/>
            <w:webHidden/>
          </w:rPr>
          <w:instrText xml:space="preserve"> PAGEREF _Toc425852929 \h </w:instrText>
        </w:r>
        <w:r w:rsidR="00556ED0">
          <w:rPr>
            <w:noProof/>
            <w:webHidden/>
          </w:rPr>
        </w:r>
        <w:r w:rsidR="00556ED0">
          <w:rPr>
            <w:noProof/>
            <w:webHidden/>
          </w:rPr>
          <w:fldChar w:fldCharType="separate"/>
        </w:r>
        <w:r w:rsidR="00556ED0">
          <w:rPr>
            <w:noProof/>
            <w:webHidden/>
          </w:rPr>
          <w:t>1</w:t>
        </w:r>
        <w:r w:rsidR="00556ED0">
          <w:rPr>
            <w:noProof/>
            <w:webHidden/>
          </w:rPr>
          <w:fldChar w:fldCharType="end"/>
        </w:r>
      </w:hyperlink>
    </w:p>
    <w:p w14:paraId="6FD7B130" w14:textId="77777777" w:rsidR="00556ED0" w:rsidRDefault="00EB2F02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5852930" w:history="1">
        <w:r w:rsidR="00556ED0" w:rsidRPr="00374095">
          <w:rPr>
            <w:rStyle w:val="Hyperlink"/>
            <w:noProof/>
          </w:rPr>
          <w:t>Important Notes</w:t>
        </w:r>
        <w:r w:rsidR="00556ED0">
          <w:rPr>
            <w:noProof/>
            <w:webHidden/>
          </w:rPr>
          <w:tab/>
        </w:r>
        <w:r w:rsidR="00556ED0">
          <w:rPr>
            <w:noProof/>
            <w:webHidden/>
          </w:rPr>
          <w:fldChar w:fldCharType="begin"/>
        </w:r>
        <w:r w:rsidR="00556ED0">
          <w:rPr>
            <w:noProof/>
            <w:webHidden/>
          </w:rPr>
          <w:instrText xml:space="preserve"> PAGEREF _Toc425852930 \h </w:instrText>
        </w:r>
        <w:r w:rsidR="00556ED0">
          <w:rPr>
            <w:noProof/>
            <w:webHidden/>
          </w:rPr>
        </w:r>
        <w:r w:rsidR="00556ED0">
          <w:rPr>
            <w:noProof/>
            <w:webHidden/>
          </w:rPr>
          <w:fldChar w:fldCharType="separate"/>
        </w:r>
        <w:r w:rsidR="00556ED0">
          <w:rPr>
            <w:noProof/>
            <w:webHidden/>
          </w:rPr>
          <w:t>2</w:t>
        </w:r>
        <w:r w:rsidR="00556ED0">
          <w:rPr>
            <w:noProof/>
            <w:webHidden/>
          </w:rPr>
          <w:fldChar w:fldCharType="end"/>
        </w:r>
      </w:hyperlink>
    </w:p>
    <w:p w14:paraId="40B58396" w14:textId="77777777" w:rsidR="00556ED0" w:rsidRDefault="00EB2F02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5852931" w:history="1">
        <w:r w:rsidR="00556ED0" w:rsidRPr="00374095">
          <w:rPr>
            <w:rStyle w:val="Hyperlink"/>
            <w:noProof/>
          </w:rPr>
          <w:t>Appendix:</w:t>
        </w:r>
        <w:r w:rsidR="00556ED0">
          <w:rPr>
            <w:noProof/>
            <w:webHidden/>
          </w:rPr>
          <w:tab/>
        </w:r>
        <w:r w:rsidR="00556ED0">
          <w:rPr>
            <w:noProof/>
            <w:webHidden/>
          </w:rPr>
          <w:fldChar w:fldCharType="begin"/>
        </w:r>
        <w:r w:rsidR="00556ED0">
          <w:rPr>
            <w:noProof/>
            <w:webHidden/>
          </w:rPr>
          <w:instrText xml:space="preserve"> PAGEREF _Toc425852931 \h </w:instrText>
        </w:r>
        <w:r w:rsidR="00556ED0">
          <w:rPr>
            <w:noProof/>
            <w:webHidden/>
          </w:rPr>
        </w:r>
        <w:r w:rsidR="00556ED0">
          <w:rPr>
            <w:noProof/>
            <w:webHidden/>
          </w:rPr>
          <w:fldChar w:fldCharType="separate"/>
        </w:r>
        <w:r w:rsidR="00556ED0">
          <w:rPr>
            <w:noProof/>
            <w:webHidden/>
          </w:rPr>
          <w:t>3</w:t>
        </w:r>
        <w:r w:rsidR="00556ED0">
          <w:rPr>
            <w:noProof/>
            <w:webHidden/>
          </w:rPr>
          <w:fldChar w:fldCharType="end"/>
        </w:r>
      </w:hyperlink>
    </w:p>
    <w:p w14:paraId="6B5B8873" w14:textId="77777777" w:rsidR="00D74C17" w:rsidRPr="00D74C17" w:rsidRDefault="00F4631E" w:rsidP="00D74C17">
      <w:r>
        <w:fldChar w:fldCharType="end"/>
      </w:r>
    </w:p>
    <w:p w14:paraId="6B5B8874" w14:textId="77777777" w:rsidR="00D74C17" w:rsidRDefault="00D74C17" w:rsidP="00D74C17"/>
    <w:p w14:paraId="6B5B8875" w14:textId="77777777" w:rsidR="00D74C17" w:rsidRDefault="00D74C17" w:rsidP="00D74C17"/>
    <w:p w14:paraId="6B5B8876" w14:textId="77777777" w:rsidR="00D74C17" w:rsidRDefault="00D74C17" w:rsidP="00D74C17"/>
    <w:p w14:paraId="6B5B8877" w14:textId="77777777" w:rsidR="00D74C17" w:rsidRDefault="00D74C17" w:rsidP="00D74C17"/>
    <w:p w14:paraId="6B5B8878" w14:textId="77777777" w:rsidR="00D74C17" w:rsidRDefault="00D74C17" w:rsidP="00D74C17"/>
    <w:p w14:paraId="6B5B8879" w14:textId="77777777" w:rsidR="00D74C17" w:rsidRDefault="00D74C17" w:rsidP="00D74C17"/>
    <w:p w14:paraId="6B5B887A" w14:textId="77777777" w:rsidR="00D74C17" w:rsidRDefault="00D74C17" w:rsidP="00D74C17"/>
    <w:p w14:paraId="6B5B887B" w14:textId="77777777" w:rsidR="00D74C17" w:rsidRDefault="00D74C17" w:rsidP="00D74C17"/>
    <w:p w14:paraId="6B5B887C" w14:textId="77777777" w:rsidR="00D74C17" w:rsidRDefault="00D74C17" w:rsidP="00D74C17"/>
    <w:p w14:paraId="6B5B887D" w14:textId="77777777" w:rsidR="00D74C17" w:rsidRDefault="00D74C17" w:rsidP="00D74C17"/>
    <w:p w14:paraId="6B5B887E" w14:textId="77777777" w:rsidR="009E17CA" w:rsidRPr="00745B99" w:rsidRDefault="009E17CA" w:rsidP="009E17CA">
      <w:pPr>
        <w:pStyle w:val="Heading5"/>
      </w:pPr>
      <w:r w:rsidRPr="00745B99">
        <w:t>Revision History</w:t>
      </w:r>
    </w:p>
    <w:p w14:paraId="6B5B887F" w14:textId="77777777" w:rsidR="009E17CA" w:rsidRPr="00745B99" w:rsidRDefault="009E17CA" w:rsidP="009E17C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6120"/>
        <w:gridCol w:w="2268"/>
      </w:tblGrid>
      <w:tr w:rsidR="00D74C17" w14:paraId="6B5B8883" w14:textId="77777777" w:rsidTr="003226A5">
        <w:tc>
          <w:tcPr>
            <w:tcW w:w="1188" w:type="dxa"/>
          </w:tcPr>
          <w:p w14:paraId="6B5B8880" w14:textId="77777777" w:rsidR="00D74C17" w:rsidRPr="00574F5A" w:rsidRDefault="00D74C17" w:rsidP="00574F5A">
            <w:pPr>
              <w:pStyle w:val="TableHeader"/>
              <w:ind w:left="90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Date</w:t>
            </w:r>
          </w:p>
        </w:tc>
        <w:tc>
          <w:tcPr>
            <w:tcW w:w="6120" w:type="dxa"/>
          </w:tcPr>
          <w:p w14:paraId="6B5B8881" w14:textId="77777777" w:rsidR="00D74C17" w:rsidRPr="00574F5A" w:rsidRDefault="00D74C17" w:rsidP="00574F5A">
            <w:pPr>
              <w:pStyle w:val="TableHeader"/>
              <w:ind w:left="7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Change Description</w:t>
            </w:r>
          </w:p>
        </w:tc>
        <w:tc>
          <w:tcPr>
            <w:tcW w:w="2268" w:type="dxa"/>
          </w:tcPr>
          <w:p w14:paraId="6B5B8882" w14:textId="77777777" w:rsidR="00D74C17" w:rsidRPr="00574F5A" w:rsidRDefault="00D74C17" w:rsidP="00574F5A">
            <w:pPr>
              <w:pStyle w:val="TableHeader"/>
              <w:ind w:left="16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Author</w:t>
            </w:r>
          </w:p>
        </w:tc>
      </w:tr>
      <w:tr w:rsidR="00D74C17" w14:paraId="6B5B8887" w14:textId="77777777" w:rsidTr="003226A5">
        <w:tc>
          <w:tcPr>
            <w:tcW w:w="1188" w:type="dxa"/>
          </w:tcPr>
          <w:p w14:paraId="6B5B8884" w14:textId="167A87A6" w:rsidR="00A11686" w:rsidRPr="00574F5A" w:rsidRDefault="004B396F" w:rsidP="00A77E0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 w:rsidR="006251F0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24</w:t>
            </w:r>
            <w:r w:rsidR="007E2C96">
              <w:rPr>
                <w:sz w:val="18"/>
                <w:szCs w:val="18"/>
              </w:rPr>
              <w:t>/2015</w:t>
            </w:r>
          </w:p>
        </w:tc>
        <w:tc>
          <w:tcPr>
            <w:tcW w:w="6120" w:type="dxa"/>
          </w:tcPr>
          <w:p w14:paraId="4A9D4D34" w14:textId="77777777" w:rsidR="00A11686" w:rsidRDefault="00A11686" w:rsidP="003226A5">
            <w:pPr>
              <w:spacing w:line="240" w:lineRule="exact"/>
            </w:pPr>
            <w:r>
              <w:t>TFS124 (P14676) – Historical Dashboard Export to Excel;</w:t>
            </w:r>
          </w:p>
          <w:p w14:paraId="0FA79664" w14:textId="77777777" w:rsidR="00A11686" w:rsidRDefault="00A11686" w:rsidP="003226A5">
            <w:pPr>
              <w:spacing w:line="240" w:lineRule="exact"/>
            </w:pPr>
            <w:r>
              <w:t>TFS130 (P14881) – Authenticate only on page non post back;</w:t>
            </w:r>
          </w:p>
          <w:p w14:paraId="2B412D48" w14:textId="77777777" w:rsidR="00A11686" w:rsidRDefault="00A11686" w:rsidP="003226A5">
            <w:pPr>
              <w:spacing w:line="240" w:lineRule="exact"/>
            </w:pPr>
            <w:r>
              <w:t>TFS136 (P14893) – Round 2 Performance improvements for Historical Dashboard;</w:t>
            </w:r>
          </w:p>
          <w:p w14:paraId="6B5B8885" w14:textId="137D958A" w:rsidR="00A11686" w:rsidRPr="00A11686" w:rsidRDefault="00A11686" w:rsidP="003226A5">
            <w:pPr>
              <w:pStyle w:val="TableText"/>
              <w:spacing w:line="240" w:lineRule="exact"/>
            </w:pPr>
            <w:r>
              <w:t>TFS144 (P14916) – Additional HR access;</w:t>
            </w:r>
          </w:p>
        </w:tc>
        <w:tc>
          <w:tcPr>
            <w:tcW w:w="2268" w:type="dxa"/>
          </w:tcPr>
          <w:p w14:paraId="6B5B8886" w14:textId="56A320C0" w:rsidR="00D74C17" w:rsidRPr="00574F5A" w:rsidRDefault="004B396F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60E18" w:rsidRPr="00574F5A" w14:paraId="2C036CEE" w14:textId="77777777" w:rsidTr="003226A5">
        <w:tc>
          <w:tcPr>
            <w:tcW w:w="1188" w:type="dxa"/>
          </w:tcPr>
          <w:p w14:paraId="28DB54BD" w14:textId="77777777" w:rsidR="00860E18" w:rsidRDefault="00860E18" w:rsidP="0055548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8/20/2015</w:t>
            </w:r>
          </w:p>
          <w:p w14:paraId="28EB4D38" w14:textId="77777777" w:rsidR="00860E18" w:rsidRPr="00574F5A" w:rsidRDefault="00860E18" w:rsidP="003226A5">
            <w:pPr>
              <w:pStyle w:val="TableText"/>
              <w:ind w:left="90"/>
              <w:rPr>
                <w:sz w:val="18"/>
                <w:szCs w:val="18"/>
              </w:rPr>
            </w:pPr>
          </w:p>
        </w:tc>
        <w:tc>
          <w:tcPr>
            <w:tcW w:w="6120" w:type="dxa"/>
          </w:tcPr>
          <w:p w14:paraId="65FE2247" w14:textId="77777777" w:rsidR="00860E18" w:rsidRDefault="00860E18" w:rsidP="0055548B">
            <w:r>
              <w:t>TFS</w:t>
            </w:r>
            <w:r w:rsidRPr="00F459DB">
              <w:t xml:space="preserve">115 - </w:t>
            </w:r>
            <w:proofErr w:type="spellStart"/>
            <w:r w:rsidRPr="00F459DB">
              <w:t>ecl</w:t>
            </w:r>
            <w:proofErr w:type="spellEnd"/>
            <w:r w:rsidRPr="00F459DB">
              <w:t xml:space="preserve"> coaching notes overwritten</w:t>
            </w:r>
          </w:p>
          <w:p w14:paraId="6175DBD4" w14:textId="77777777" w:rsidR="00860E18" w:rsidRDefault="00860E18" w:rsidP="0055548B">
            <w:r>
              <w:t xml:space="preserve">TFS153 - </w:t>
            </w:r>
            <w:proofErr w:type="spellStart"/>
            <w:r>
              <w:t>ecl</w:t>
            </w:r>
            <w:proofErr w:type="spellEnd"/>
            <w:r>
              <w:t xml:space="preserve"> duplicate </w:t>
            </w:r>
            <w:proofErr w:type="spellStart"/>
            <w:r>
              <w:t>lanids</w:t>
            </w:r>
            <w:proofErr w:type="spellEnd"/>
            <w:r>
              <w:t xml:space="preserve"> all reviewing details</w:t>
            </w:r>
          </w:p>
          <w:p w14:paraId="017F2C49" w14:textId="77777777" w:rsidR="00860E18" w:rsidRDefault="00860E18" w:rsidP="0055548B">
            <w:r>
              <w:t xml:space="preserve">TFS175 - </w:t>
            </w:r>
            <w:proofErr w:type="spellStart"/>
            <w:r>
              <w:t>ecl</w:t>
            </w:r>
            <w:proofErr w:type="spellEnd"/>
            <w:r>
              <w:t xml:space="preserve"> </w:t>
            </w:r>
            <w:proofErr w:type="spellStart"/>
            <w:r>
              <w:t>lcsat</w:t>
            </w:r>
            <w:proofErr w:type="spellEnd"/>
            <w:r>
              <w:t xml:space="preserve"> display assigned reviewer</w:t>
            </w:r>
          </w:p>
          <w:p w14:paraId="06D29EF3" w14:textId="77777777" w:rsidR="00860E18" w:rsidRDefault="00860E18" w:rsidP="0055548B">
            <w:r>
              <w:t xml:space="preserve">TFS363 - </w:t>
            </w:r>
            <w:proofErr w:type="spellStart"/>
            <w:r>
              <w:t>ecl</w:t>
            </w:r>
            <w:proofErr w:type="spellEnd"/>
            <w:r>
              <w:t xml:space="preserve"> duplicate form names</w:t>
            </w:r>
          </w:p>
          <w:p w14:paraId="59288D1E" w14:textId="77777777" w:rsidR="00860E18" w:rsidRPr="00A11686" w:rsidRDefault="00860E18" w:rsidP="0055548B">
            <w:r>
              <w:t xml:space="preserve">TFS481 - </w:t>
            </w:r>
            <w:proofErr w:type="spellStart"/>
            <w:r>
              <w:t>ecl</w:t>
            </w:r>
            <w:proofErr w:type="spellEnd"/>
            <w:r>
              <w:t xml:space="preserve"> display reasons, sub-reasons values</w:t>
            </w:r>
          </w:p>
        </w:tc>
        <w:tc>
          <w:tcPr>
            <w:tcW w:w="2268" w:type="dxa"/>
          </w:tcPr>
          <w:p w14:paraId="03BAB020" w14:textId="77777777" w:rsidR="00860E18" w:rsidRPr="00574F5A" w:rsidRDefault="00860E18" w:rsidP="0055548B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A11686" w:rsidRPr="00574F5A" w14:paraId="06A5AE23" w14:textId="77777777" w:rsidTr="003226A5">
        <w:tc>
          <w:tcPr>
            <w:tcW w:w="1188" w:type="dxa"/>
          </w:tcPr>
          <w:p w14:paraId="74F7C88C" w14:textId="782FC1CA" w:rsidR="00A11686" w:rsidRPr="00574F5A" w:rsidRDefault="00860E18" w:rsidP="003226A5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  <w:r w:rsidR="00817393">
              <w:rPr>
                <w:sz w:val="18"/>
                <w:szCs w:val="18"/>
              </w:rPr>
              <w:t>/30/</w:t>
            </w:r>
            <w:r w:rsidR="00A11686">
              <w:rPr>
                <w:sz w:val="18"/>
                <w:szCs w:val="18"/>
              </w:rPr>
              <w:t>/2015</w:t>
            </w:r>
          </w:p>
        </w:tc>
        <w:tc>
          <w:tcPr>
            <w:tcW w:w="6120" w:type="dxa"/>
          </w:tcPr>
          <w:p w14:paraId="2412B431" w14:textId="05FBF9CE" w:rsidR="00537303" w:rsidRDefault="00537303" w:rsidP="003226A5">
            <w:pPr>
              <w:spacing w:line="240" w:lineRule="exact"/>
            </w:pPr>
            <w:r>
              <w:t>TFS</w:t>
            </w:r>
            <w:r w:rsidR="00860E18">
              <w:t>632</w:t>
            </w:r>
            <w:r w:rsidRPr="00F459DB">
              <w:t xml:space="preserve"> </w:t>
            </w:r>
            <w:r w:rsidR="00860E18">
              <w:t>–</w:t>
            </w:r>
            <w:r w:rsidRPr="00F459DB">
              <w:t xml:space="preserve"> </w:t>
            </w:r>
            <w:r w:rsidR="00860E18">
              <w:t xml:space="preserve">Disable Historical Dashboard Extract to Excel for </w:t>
            </w:r>
            <w:r w:rsidR="003226A5">
              <w:t>S</w:t>
            </w:r>
            <w:r w:rsidR="00860E18">
              <w:t>upervisors</w:t>
            </w:r>
          </w:p>
          <w:p w14:paraId="4F51FBE4" w14:textId="5B2A5E76" w:rsidR="00A11686" w:rsidRPr="00A11686" w:rsidRDefault="00860E18" w:rsidP="003226A5">
            <w:pPr>
              <w:spacing w:line="240" w:lineRule="exact"/>
            </w:pPr>
            <w:r>
              <w:t>TFS686 – Inappropriate ARC escalation feed</w:t>
            </w:r>
          </w:p>
        </w:tc>
        <w:tc>
          <w:tcPr>
            <w:tcW w:w="2268" w:type="dxa"/>
          </w:tcPr>
          <w:p w14:paraId="1739274F" w14:textId="72ED58F4" w:rsidR="005446E6" w:rsidRPr="00574F5A" w:rsidRDefault="00A11686" w:rsidP="00A77E0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9921D2" w:rsidRPr="00574F5A" w14:paraId="45B9D793" w14:textId="77777777" w:rsidTr="003226A5">
        <w:tc>
          <w:tcPr>
            <w:tcW w:w="1188" w:type="dxa"/>
          </w:tcPr>
          <w:p w14:paraId="27AD1780" w14:textId="058FF1FB" w:rsidR="009921D2" w:rsidRDefault="009921D2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10/22/2015</w:t>
            </w:r>
          </w:p>
        </w:tc>
        <w:tc>
          <w:tcPr>
            <w:tcW w:w="6120" w:type="dxa"/>
          </w:tcPr>
          <w:p w14:paraId="366B44EB" w14:textId="040AEDC4" w:rsidR="009921D2" w:rsidRDefault="009921D2" w:rsidP="003226A5">
            <w:pPr>
              <w:spacing w:line="240" w:lineRule="exact"/>
            </w:pPr>
            <w:r>
              <w:t xml:space="preserve">TFS974 – Add Warning Section to All </w:t>
            </w:r>
            <w:proofErr w:type="spellStart"/>
            <w:r>
              <w:t>eCoaching</w:t>
            </w:r>
            <w:proofErr w:type="spellEnd"/>
            <w:r>
              <w:t xml:space="preserve"> Modules</w:t>
            </w:r>
          </w:p>
        </w:tc>
        <w:tc>
          <w:tcPr>
            <w:tcW w:w="2268" w:type="dxa"/>
          </w:tcPr>
          <w:p w14:paraId="4C3FC6C8" w14:textId="32503439" w:rsidR="009921D2" w:rsidRDefault="009921D2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226A5" w:rsidRPr="00574F5A" w14:paraId="30150254" w14:textId="77777777" w:rsidTr="003226A5">
        <w:tc>
          <w:tcPr>
            <w:tcW w:w="1188" w:type="dxa"/>
          </w:tcPr>
          <w:p w14:paraId="72C3195C" w14:textId="3107270F" w:rsidR="003226A5" w:rsidRDefault="003226A5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11/05/2015</w:t>
            </w:r>
          </w:p>
        </w:tc>
        <w:tc>
          <w:tcPr>
            <w:tcW w:w="6120" w:type="dxa"/>
          </w:tcPr>
          <w:p w14:paraId="41B0CA18" w14:textId="66765BA0" w:rsidR="003226A5" w:rsidRDefault="003226A5" w:rsidP="001008B0">
            <w:r>
              <w:t>TFS1088 – Open CSR Comments field</w:t>
            </w:r>
          </w:p>
        </w:tc>
        <w:tc>
          <w:tcPr>
            <w:tcW w:w="2268" w:type="dxa"/>
          </w:tcPr>
          <w:p w14:paraId="3645D54F" w14:textId="65A5E942" w:rsidR="003226A5" w:rsidRDefault="003226A5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220022" w:rsidRPr="00574F5A" w14:paraId="30607D8F" w14:textId="77777777" w:rsidTr="003226A5">
        <w:tc>
          <w:tcPr>
            <w:tcW w:w="1188" w:type="dxa"/>
          </w:tcPr>
          <w:p w14:paraId="5391882B" w14:textId="00BD9D89" w:rsidR="00220022" w:rsidRDefault="00220022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12/10/2015</w:t>
            </w:r>
          </w:p>
        </w:tc>
        <w:tc>
          <w:tcPr>
            <w:tcW w:w="6120" w:type="dxa"/>
          </w:tcPr>
          <w:p w14:paraId="1121B99B" w14:textId="55D3EFED" w:rsidR="00220022" w:rsidRDefault="00220022" w:rsidP="001008B0">
            <w:r>
              <w:t>TFS 1421 – Warning section display on My Dashboard</w:t>
            </w:r>
          </w:p>
        </w:tc>
        <w:tc>
          <w:tcPr>
            <w:tcW w:w="2268" w:type="dxa"/>
          </w:tcPr>
          <w:p w14:paraId="55DA3CEF" w14:textId="3EA84B50" w:rsidR="00220022" w:rsidRDefault="00220022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486E6C" w:rsidRPr="00574F5A" w14:paraId="1378EF1C" w14:textId="77777777" w:rsidTr="003226A5">
        <w:tc>
          <w:tcPr>
            <w:tcW w:w="1188" w:type="dxa"/>
          </w:tcPr>
          <w:p w14:paraId="042BC260" w14:textId="2179B820" w:rsidR="00486E6C" w:rsidRDefault="00486E6C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12/15/2015</w:t>
            </w:r>
          </w:p>
        </w:tc>
        <w:tc>
          <w:tcPr>
            <w:tcW w:w="6120" w:type="dxa"/>
          </w:tcPr>
          <w:p w14:paraId="1DCC9A3E" w14:textId="3758F4B7" w:rsidR="00486E6C" w:rsidRDefault="00486E6C" w:rsidP="001008B0">
            <w:r>
              <w:t>TFS 1423 – Add job code WHHR70</w:t>
            </w:r>
          </w:p>
        </w:tc>
        <w:tc>
          <w:tcPr>
            <w:tcW w:w="2268" w:type="dxa"/>
          </w:tcPr>
          <w:p w14:paraId="4D460D4C" w14:textId="6AB0DA48" w:rsidR="00486E6C" w:rsidRDefault="00486E6C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6459DA" w:rsidRPr="00574F5A" w14:paraId="4FBF4A6D" w14:textId="77777777" w:rsidTr="003226A5">
        <w:tc>
          <w:tcPr>
            <w:tcW w:w="1188" w:type="dxa"/>
          </w:tcPr>
          <w:p w14:paraId="0ED760E5" w14:textId="789725BD" w:rsidR="006459DA" w:rsidRDefault="006459DA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02/17/2016</w:t>
            </w:r>
          </w:p>
        </w:tc>
        <w:tc>
          <w:tcPr>
            <w:tcW w:w="6120" w:type="dxa"/>
          </w:tcPr>
          <w:p w14:paraId="77ACFA65" w14:textId="34380206" w:rsidR="006459DA" w:rsidRDefault="006459DA" w:rsidP="001008B0">
            <w:r>
              <w:t>TFS 1991 – OMR Short Calls fee with Manager Review</w:t>
            </w:r>
          </w:p>
        </w:tc>
        <w:tc>
          <w:tcPr>
            <w:tcW w:w="2268" w:type="dxa"/>
          </w:tcPr>
          <w:p w14:paraId="420EE04A" w14:textId="63B27D8A" w:rsidR="006459DA" w:rsidRDefault="006459DA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</w:tbl>
    <w:p w14:paraId="6B5B889B" w14:textId="77777777" w:rsidR="009E17CA" w:rsidRDefault="009E17CA" w:rsidP="00745B99"/>
    <w:p w14:paraId="6B5B889C" w14:textId="77777777" w:rsidR="009E17CA" w:rsidRDefault="009E17CA" w:rsidP="00745B99"/>
    <w:p w14:paraId="6B5B889D" w14:textId="77777777" w:rsidR="009E17CA" w:rsidRDefault="009E17CA" w:rsidP="00745B99"/>
    <w:p w14:paraId="6B5B889E" w14:textId="77777777" w:rsidR="00D74C17" w:rsidRDefault="00D74C17" w:rsidP="00745B99">
      <w:pPr>
        <w:sectPr w:rsidR="00D74C17" w:rsidSect="00D74C17">
          <w:footerReference w:type="default" r:id="rId15"/>
          <w:pgSz w:w="12240" w:h="15840"/>
          <w:pgMar w:top="720" w:right="1440" w:bottom="720" w:left="1440" w:header="720" w:footer="504" w:gutter="0"/>
          <w:pgNumType w:fmt="lowerRoman" w:start="1"/>
          <w:cols w:space="720"/>
        </w:sectPr>
      </w:pPr>
    </w:p>
    <w:p w14:paraId="6B5B889F" w14:textId="77777777" w:rsidR="002123CA" w:rsidRDefault="002123CA" w:rsidP="002123CA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2123CA" w14:paraId="6B5B88A1" w14:textId="77777777" w:rsidTr="00D854F0">
        <w:trPr>
          <w:cantSplit/>
          <w:trHeight w:hRule="exact" w:val="993"/>
        </w:trPr>
        <w:tc>
          <w:tcPr>
            <w:tcW w:w="9360" w:type="dxa"/>
          </w:tcPr>
          <w:p w14:paraId="6B5B88A0" w14:textId="381DEE84" w:rsidR="002123CA" w:rsidRDefault="00E91C0A" w:rsidP="00DD261D">
            <w:pPr>
              <w:pStyle w:val="ProcessHeaders"/>
            </w:pPr>
            <w:bookmarkStart w:id="0" w:name="_Toc425852928"/>
            <w:r>
              <w:t>Overview</w:t>
            </w:r>
            <w:bookmarkEnd w:id="0"/>
          </w:p>
        </w:tc>
      </w:tr>
    </w:tbl>
    <w:p w14:paraId="6B5B88A2" w14:textId="77777777" w:rsidR="002123CA" w:rsidRPr="00745B99" w:rsidRDefault="002123CA" w:rsidP="002123CA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2123CA" w14:paraId="6B5B88A5" w14:textId="77777777" w:rsidTr="00DB75D3">
        <w:trPr>
          <w:cantSplit/>
        </w:trPr>
        <w:tc>
          <w:tcPr>
            <w:tcW w:w="2880" w:type="dxa"/>
          </w:tcPr>
          <w:p w14:paraId="6B5B88A3" w14:textId="1361E66F" w:rsidR="002123CA" w:rsidRPr="00E22865" w:rsidRDefault="00E91C0A" w:rsidP="00DB75D3">
            <w:pPr>
              <w:pStyle w:val="TextRowLeaders"/>
            </w:pPr>
            <w:r>
              <w:t>Purpose</w:t>
            </w:r>
            <w:r w:rsidR="002123CA">
              <w:t>:</w:t>
            </w:r>
          </w:p>
        </w:tc>
        <w:tc>
          <w:tcPr>
            <w:tcW w:w="6480" w:type="dxa"/>
          </w:tcPr>
          <w:p w14:paraId="6B5B88A4" w14:textId="149F942A" w:rsidR="00AC0966" w:rsidRPr="00DC0C42" w:rsidRDefault="004C6D5F" w:rsidP="00C2586B">
            <w:pPr>
              <w:pStyle w:val="SOPBodyText"/>
            </w:pPr>
            <w:r>
              <w:t xml:space="preserve">The purpose of </w:t>
            </w:r>
            <w:r w:rsidR="00E91C0A">
              <w:t xml:space="preserve">this run book is to </w:t>
            </w:r>
            <w:r w:rsidRPr="004C6D5F">
              <w:t xml:space="preserve">provide </w:t>
            </w:r>
            <w:r w:rsidR="00E91C0A">
              <w:t xml:space="preserve">a documented process and instruction on how authorized </w:t>
            </w:r>
            <w:r w:rsidR="00197073">
              <w:t xml:space="preserve">CCO </w:t>
            </w:r>
            <w:r w:rsidR="00E91C0A">
              <w:t xml:space="preserve">Engineers should implement </w:t>
            </w:r>
            <w:r w:rsidR="00197073">
              <w:t>GDIT</w:t>
            </w:r>
            <w:r w:rsidR="00E91C0A">
              <w:t xml:space="preserve">-developed </w:t>
            </w:r>
            <w:r w:rsidR="00C157DE">
              <w:t xml:space="preserve">changes for </w:t>
            </w:r>
            <w:proofErr w:type="spellStart"/>
            <w:r w:rsidR="00207BAE">
              <w:t>eCoaching</w:t>
            </w:r>
            <w:proofErr w:type="spellEnd"/>
            <w:r w:rsidR="00207BAE">
              <w:t xml:space="preserve"> Log</w:t>
            </w:r>
            <w:r w:rsidR="007E2C96">
              <w:t xml:space="preserve"> </w:t>
            </w:r>
            <w:r w:rsidR="002456AA">
              <w:t>Web Application</w:t>
            </w:r>
            <w:r w:rsidR="00540956">
              <w:t xml:space="preserve"> per </w:t>
            </w:r>
            <w:r w:rsidR="00771478">
              <w:t xml:space="preserve">TFS </w:t>
            </w:r>
            <w:r w:rsidR="00C2586B">
              <w:t>1991</w:t>
            </w:r>
            <w:r w:rsidR="00E91C0A">
              <w:t>.</w:t>
            </w:r>
          </w:p>
        </w:tc>
      </w:tr>
      <w:tr w:rsidR="00E91C0A" w14:paraId="01480A40" w14:textId="77777777" w:rsidTr="00DB75D3">
        <w:trPr>
          <w:cantSplit/>
        </w:trPr>
        <w:tc>
          <w:tcPr>
            <w:tcW w:w="2880" w:type="dxa"/>
          </w:tcPr>
          <w:p w14:paraId="614EF413" w14:textId="69C79AE0" w:rsidR="00E91C0A" w:rsidRPr="00664DD5" w:rsidRDefault="00E91C0A" w:rsidP="00726808">
            <w:pPr>
              <w:pStyle w:val="TextRowLeaders"/>
            </w:pPr>
            <w:r>
              <w:t>Change Summary:</w:t>
            </w:r>
          </w:p>
        </w:tc>
        <w:tc>
          <w:tcPr>
            <w:tcW w:w="6480" w:type="dxa"/>
          </w:tcPr>
          <w:p w14:paraId="2CF655D8" w14:textId="40C10316" w:rsidR="00E91C0A" w:rsidRPr="00664DD5" w:rsidRDefault="00E91C0A" w:rsidP="009D32EF">
            <w:pPr>
              <w:pStyle w:val="SOPBodyText"/>
            </w:pPr>
          </w:p>
        </w:tc>
      </w:tr>
      <w:tr w:rsidR="00331C07" w14:paraId="103530C1" w14:textId="77777777" w:rsidTr="00335695">
        <w:trPr>
          <w:cantSplit/>
        </w:trPr>
        <w:tc>
          <w:tcPr>
            <w:tcW w:w="2880" w:type="dxa"/>
          </w:tcPr>
          <w:p w14:paraId="399B4127" w14:textId="5911D22D" w:rsidR="00331C07" w:rsidRPr="00664DD5" w:rsidRDefault="00331C07" w:rsidP="00335695">
            <w:pPr>
              <w:pStyle w:val="TextRowLeaders"/>
            </w:pPr>
            <w:r w:rsidRPr="001E370E">
              <w:rPr>
                <w:color w:val="FF0000"/>
              </w:rPr>
              <w:t>Dependencies:</w:t>
            </w:r>
          </w:p>
        </w:tc>
        <w:tc>
          <w:tcPr>
            <w:tcW w:w="6480" w:type="dxa"/>
          </w:tcPr>
          <w:p w14:paraId="141F4F62" w14:textId="5B4096AE" w:rsidR="002A4777" w:rsidRPr="00664DD5" w:rsidRDefault="00CB7FC8" w:rsidP="00D566FC">
            <w:pPr>
              <w:pStyle w:val="SOPBodyText"/>
            </w:pPr>
            <w:r>
              <w:t>None</w:t>
            </w:r>
          </w:p>
        </w:tc>
      </w:tr>
      <w:tr w:rsidR="00EF2A07" w14:paraId="6B5B88A8" w14:textId="77777777" w:rsidTr="00DB75D3">
        <w:trPr>
          <w:cantSplit/>
        </w:trPr>
        <w:tc>
          <w:tcPr>
            <w:tcW w:w="2880" w:type="dxa"/>
          </w:tcPr>
          <w:p w14:paraId="6B5B88A6" w14:textId="3FAEA711" w:rsidR="00EF2A07" w:rsidRPr="00A449D5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Affected Server(s)</w:t>
            </w:r>
            <w:r w:rsidR="00664DD5" w:rsidRPr="001E370E">
              <w:rPr>
                <w:color w:val="FF0000"/>
              </w:rPr>
              <w:t>:</w:t>
            </w:r>
          </w:p>
        </w:tc>
        <w:tc>
          <w:tcPr>
            <w:tcW w:w="6480" w:type="dxa"/>
          </w:tcPr>
          <w:p w14:paraId="6B5B88A7" w14:textId="6BD03558" w:rsidR="00650DA6" w:rsidRPr="00A449D5" w:rsidRDefault="00650DA6" w:rsidP="00EE7807">
            <w:pPr>
              <w:pStyle w:val="SOPBodyText"/>
            </w:pPr>
            <w:r>
              <w:t xml:space="preserve">PROD SERVER: </w:t>
            </w:r>
            <w:r w:rsidR="004155BA" w:rsidRPr="004155BA">
              <w:t>f3420-mwbp11</w:t>
            </w:r>
            <w:r w:rsidR="006251F0">
              <w:t>.vangent.local</w:t>
            </w:r>
          </w:p>
        </w:tc>
      </w:tr>
      <w:tr w:rsidR="00E91C0A" w14:paraId="706DDF19" w14:textId="77777777" w:rsidTr="00DB75D3">
        <w:trPr>
          <w:cantSplit/>
        </w:trPr>
        <w:tc>
          <w:tcPr>
            <w:tcW w:w="2880" w:type="dxa"/>
          </w:tcPr>
          <w:p w14:paraId="2A61DAB0" w14:textId="4214BFF6" w:rsidR="00E91C0A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Security Impact:</w:t>
            </w:r>
          </w:p>
        </w:tc>
        <w:tc>
          <w:tcPr>
            <w:tcW w:w="6480" w:type="dxa"/>
          </w:tcPr>
          <w:p w14:paraId="070F48F0" w14:textId="6E7B9DCB" w:rsidR="00E91C0A" w:rsidRPr="00A449D5" w:rsidRDefault="001B128E" w:rsidP="004C6D5F">
            <w:pPr>
              <w:pStyle w:val="SOPBodyText"/>
            </w:pPr>
            <w:r>
              <w:t>None</w:t>
            </w:r>
          </w:p>
        </w:tc>
      </w:tr>
      <w:tr w:rsidR="00E91C0A" w14:paraId="1B7D547E" w14:textId="77777777" w:rsidTr="00DB75D3">
        <w:trPr>
          <w:cantSplit/>
        </w:trPr>
        <w:tc>
          <w:tcPr>
            <w:tcW w:w="2880" w:type="dxa"/>
          </w:tcPr>
          <w:p w14:paraId="004B58BF" w14:textId="20176F11" w:rsidR="00E91C0A" w:rsidRDefault="00E91C0A" w:rsidP="00E91C0A">
            <w:pPr>
              <w:pStyle w:val="TextRowLeaders"/>
            </w:pPr>
            <w:r w:rsidRPr="001E370E">
              <w:rPr>
                <w:color w:val="FF0000"/>
              </w:rPr>
              <w:t>Access Level Needed:</w:t>
            </w:r>
          </w:p>
        </w:tc>
        <w:tc>
          <w:tcPr>
            <w:tcW w:w="6480" w:type="dxa"/>
          </w:tcPr>
          <w:p w14:paraId="0D669241" w14:textId="77777777" w:rsidR="00B96CC7" w:rsidRDefault="00B96CC7" w:rsidP="00B96CC7">
            <w:pPr>
              <w:rPr>
                <w:sz w:val="22"/>
                <w:szCs w:val="22"/>
              </w:rPr>
            </w:pPr>
            <w:r w:rsidRPr="001B128E">
              <w:rPr>
                <w:sz w:val="22"/>
                <w:szCs w:val="22"/>
              </w:rPr>
              <w:t>Implementer needs</w:t>
            </w:r>
            <w:r>
              <w:rPr>
                <w:sz w:val="22"/>
                <w:szCs w:val="22"/>
              </w:rPr>
              <w:t>:</w:t>
            </w:r>
          </w:p>
          <w:p w14:paraId="659836DB" w14:textId="01CCB9A2" w:rsidR="004558E7" w:rsidRPr="009740E0" w:rsidRDefault="00207BAE" w:rsidP="009740E0">
            <w:pPr>
              <w:pStyle w:val="ListParagraph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TFS</w:t>
            </w:r>
            <w:r w:rsidR="00B96CC7" w:rsidRPr="00A620A0">
              <w:rPr>
                <w:sz w:val="22"/>
                <w:szCs w:val="22"/>
              </w:rPr>
              <w:t xml:space="preserve"> access</w:t>
            </w:r>
          </w:p>
        </w:tc>
      </w:tr>
    </w:tbl>
    <w:p w14:paraId="6B5B88A9" w14:textId="4598FCC1" w:rsidR="00C55542" w:rsidRDefault="00C55542" w:rsidP="00745B99"/>
    <w:p w14:paraId="6B5B88AA" w14:textId="77777777" w:rsidR="002123CA" w:rsidRDefault="002123CA" w:rsidP="00745B99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C55542" w:rsidRPr="008F4DDD" w14:paraId="6B5B88AC" w14:textId="77777777" w:rsidTr="00D854F0">
        <w:trPr>
          <w:cantSplit/>
          <w:trHeight w:hRule="exact" w:val="1020"/>
        </w:trPr>
        <w:tc>
          <w:tcPr>
            <w:tcW w:w="9360" w:type="dxa"/>
          </w:tcPr>
          <w:p w14:paraId="6B5B88AB" w14:textId="2F6CD79C" w:rsidR="00C55542" w:rsidRPr="008F4DDD" w:rsidRDefault="00D854F0" w:rsidP="008E30FB">
            <w:pPr>
              <w:pStyle w:val="ProcessHeaders"/>
            </w:pPr>
            <w:bookmarkStart w:id="1" w:name="_Toc425852929"/>
            <w:r>
              <w:t>Implementation Steps</w:t>
            </w:r>
            <w:bookmarkEnd w:id="1"/>
          </w:p>
        </w:tc>
      </w:tr>
    </w:tbl>
    <w:p w14:paraId="6B5B88AD" w14:textId="77777777" w:rsidR="00C55542" w:rsidRPr="00745B99" w:rsidRDefault="00C55542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066"/>
        <w:gridCol w:w="7312"/>
      </w:tblGrid>
      <w:tr w:rsidR="00C55542" w14:paraId="6B5B88B1" w14:textId="77777777" w:rsidTr="001B5648">
        <w:trPr>
          <w:cantSplit/>
          <w:trHeight w:val="78"/>
        </w:trPr>
        <w:tc>
          <w:tcPr>
            <w:tcW w:w="2066" w:type="dxa"/>
          </w:tcPr>
          <w:p w14:paraId="6B5B88AE" w14:textId="77777777" w:rsidR="00C55542" w:rsidRPr="00E22865" w:rsidRDefault="00C55542" w:rsidP="00227A2A">
            <w:pPr>
              <w:pStyle w:val="TextRowLeaders"/>
            </w:pPr>
            <w:r w:rsidRPr="00E22865">
              <w:t>Purpose/Scope</w:t>
            </w:r>
            <w:r w:rsidR="00745B99">
              <w:t>:</w:t>
            </w:r>
          </w:p>
        </w:tc>
        <w:tc>
          <w:tcPr>
            <w:tcW w:w="7312" w:type="dxa"/>
          </w:tcPr>
          <w:p w14:paraId="6B5B88B0" w14:textId="37DEA0F4" w:rsidR="005E0638" w:rsidRPr="00D854F0" w:rsidRDefault="00DF2171" w:rsidP="00870C76">
            <w:pPr>
              <w:pStyle w:val="SOPBodyText"/>
              <w:rPr>
                <w:b/>
              </w:rPr>
            </w:pPr>
            <w:r>
              <w:t xml:space="preserve">This process describes the steps taken to </w:t>
            </w:r>
            <w:r w:rsidR="00D854F0">
              <w:t xml:space="preserve">implement </w:t>
            </w:r>
            <w:r w:rsidR="00C074D8">
              <w:t>changes to</w:t>
            </w:r>
            <w:r w:rsidR="007E2C96">
              <w:t xml:space="preserve"> </w:t>
            </w:r>
            <w:proofErr w:type="spellStart"/>
            <w:r w:rsidR="00837E4D">
              <w:t>eCoaching</w:t>
            </w:r>
            <w:proofErr w:type="spellEnd"/>
            <w:r w:rsidR="00837E4D">
              <w:t xml:space="preserve"> Log</w:t>
            </w:r>
            <w:r w:rsidR="00C074D8">
              <w:t xml:space="preserve"> </w:t>
            </w:r>
            <w:r w:rsidR="00EB2F13">
              <w:t>Web Application</w:t>
            </w:r>
            <w:r w:rsidR="008B42AD">
              <w:t xml:space="preserve"> in the production environment</w:t>
            </w:r>
            <w:r w:rsidR="00C074D8">
              <w:t xml:space="preserve"> for </w:t>
            </w:r>
            <w:r w:rsidR="00251DC4">
              <w:t xml:space="preserve">TFS </w:t>
            </w:r>
            <w:r w:rsidR="00870C76">
              <w:t>1991</w:t>
            </w:r>
            <w:r w:rsidR="00251DC4">
              <w:t>.</w:t>
            </w:r>
          </w:p>
        </w:tc>
      </w:tr>
      <w:tr w:rsidR="00C55542" w14:paraId="6B5B88BB" w14:textId="77777777" w:rsidTr="001B5648">
        <w:trPr>
          <w:cantSplit/>
          <w:trHeight w:val="78"/>
        </w:trPr>
        <w:tc>
          <w:tcPr>
            <w:tcW w:w="2066" w:type="dxa"/>
          </w:tcPr>
          <w:p w14:paraId="6B5B88B2" w14:textId="77777777" w:rsidR="00C55542" w:rsidRDefault="00745B99" w:rsidP="00227A2A">
            <w:pPr>
              <w:pStyle w:val="TextRowLeaders"/>
            </w:pPr>
            <w:r>
              <w:t>Responsibility:</w:t>
            </w:r>
          </w:p>
        </w:tc>
        <w:tc>
          <w:tcPr>
            <w:tcW w:w="7312" w:type="dxa"/>
          </w:tcPr>
          <w:p w14:paraId="6B5B88BA" w14:textId="31660E42" w:rsidR="001E6CBF" w:rsidRDefault="001E6CBF" w:rsidP="004E7352">
            <w:pPr>
              <w:pStyle w:val="SOPBodyText"/>
            </w:pPr>
          </w:p>
        </w:tc>
      </w:tr>
      <w:tr w:rsidR="00C55542" w14:paraId="6B5B88BE" w14:textId="77777777" w:rsidTr="001B5648">
        <w:trPr>
          <w:cantSplit/>
          <w:trHeight w:val="78"/>
        </w:trPr>
        <w:tc>
          <w:tcPr>
            <w:tcW w:w="2066" w:type="dxa"/>
          </w:tcPr>
          <w:p w14:paraId="6B5B88BC" w14:textId="13A4BE17" w:rsidR="00C55542" w:rsidRPr="00745B99" w:rsidRDefault="00C55542" w:rsidP="00D854F0">
            <w:pPr>
              <w:pStyle w:val="TextRowLeaders"/>
            </w:pPr>
            <w:r w:rsidRPr="00745B99">
              <w:t>Reference</w:t>
            </w:r>
            <w:r w:rsidR="00D854F0">
              <w:t>s</w:t>
            </w:r>
            <w:r w:rsidRPr="00745B99">
              <w:t xml:space="preserve"> / form</w:t>
            </w:r>
            <w:r w:rsidR="00D854F0">
              <w:t>s</w:t>
            </w:r>
            <w:r w:rsidRPr="00745B99">
              <w:t>/ document</w:t>
            </w:r>
            <w:r w:rsidR="00D854F0">
              <w:t>s</w:t>
            </w:r>
            <w:r w:rsidR="00745B99" w:rsidRPr="00745B99">
              <w:t>:</w:t>
            </w:r>
          </w:p>
        </w:tc>
        <w:tc>
          <w:tcPr>
            <w:tcW w:w="7312" w:type="dxa"/>
          </w:tcPr>
          <w:p w14:paraId="6B5B88BD" w14:textId="3FEC8614" w:rsidR="002A4777" w:rsidRPr="00CB7FC8" w:rsidRDefault="002A4777" w:rsidP="0051761F">
            <w:pPr>
              <w:pStyle w:val="SOPBodyText"/>
            </w:pPr>
          </w:p>
        </w:tc>
      </w:tr>
      <w:tr w:rsidR="00331C07" w:rsidRPr="0093771F" w14:paraId="60B20247" w14:textId="77777777" w:rsidTr="001B5648">
        <w:trPr>
          <w:cantSplit/>
          <w:trHeight w:val="78"/>
        </w:trPr>
        <w:tc>
          <w:tcPr>
            <w:tcW w:w="2066" w:type="dxa"/>
          </w:tcPr>
          <w:p w14:paraId="55F95B5B" w14:textId="4A88C272" w:rsidR="00331C07" w:rsidRPr="00745B99" w:rsidRDefault="00331C07" w:rsidP="00335695">
            <w:pPr>
              <w:pStyle w:val="TextRowLeaders"/>
            </w:pPr>
            <w:r w:rsidRPr="001E370E">
              <w:rPr>
                <w:color w:val="FF0000"/>
              </w:rPr>
              <w:t>Preconditions:</w:t>
            </w:r>
          </w:p>
        </w:tc>
        <w:tc>
          <w:tcPr>
            <w:tcW w:w="7312" w:type="dxa"/>
          </w:tcPr>
          <w:p w14:paraId="5A328F58" w14:textId="7E9E4F0D" w:rsidR="002A4777" w:rsidRPr="0093771F" w:rsidRDefault="007E2C96" w:rsidP="00BB1C2C">
            <w:pPr>
              <w:pStyle w:val="SOPBodyText"/>
            </w:pPr>
            <w:r>
              <w:t>None</w:t>
            </w:r>
          </w:p>
        </w:tc>
      </w:tr>
      <w:tr w:rsidR="00A11F0F" w14:paraId="6B5B88C1" w14:textId="77777777" w:rsidTr="00D03A5E">
        <w:trPr>
          <w:cantSplit/>
          <w:trHeight w:val="78"/>
        </w:trPr>
        <w:tc>
          <w:tcPr>
            <w:tcW w:w="2066" w:type="dxa"/>
            <w:tcBorders>
              <w:bottom w:val="single" w:sz="4" w:space="0" w:color="auto"/>
            </w:tcBorders>
          </w:tcPr>
          <w:p w14:paraId="6B5B88BF" w14:textId="79FC9F51" w:rsidR="00A11F0F" w:rsidRDefault="00A11F0F" w:rsidP="00227A2A">
            <w:pPr>
              <w:pStyle w:val="TextRowLeaders"/>
            </w:pPr>
            <w:r w:rsidRPr="001E370E">
              <w:rPr>
                <w:color w:val="FF0000"/>
              </w:rPr>
              <w:t>Procedure</w:t>
            </w:r>
            <w:r w:rsidR="00143E94">
              <w:rPr>
                <w:color w:val="FF0000"/>
              </w:rPr>
              <w:t>:</w:t>
            </w:r>
          </w:p>
        </w:tc>
        <w:tc>
          <w:tcPr>
            <w:tcW w:w="7312" w:type="dxa"/>
            <w:tcBorders>
              <w:bottom w:val="single" w:sz="4" w:space="0" w:color="auto"/>
            </w:tcBorders>
          </w:tcPr>
          <w:p w14:paraId="6B5B88C0" w14:textId="77777777" w:rsidR="00A11F0F" w:rsidRPr="00227A2A" w:rsidRDefault="00A11F0F" w:rsidP="00227A2A">
            <w:pPr>
              <w:pStyle w:val="SOPBodyText"/>
            </w:pPr>
          </w:p>
        </w:tc>
      </w:tr>
      <w:tr w:rsidR="009908CA" w14:paraId="6B5B88C8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88C2" w14:textId="1E005B0D" w:rsidR="009908CA" w:rsidRDefault="009908CA" w:rsidP="00227A2A">
            <w:pPr>
              <w:pStyle w:val="TextRowLeaders"/>
            </w:pPr>
            <w:r>
              <w:t>Step 1: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1BC9F" w14:textId="47942210" w:rsidR="009908CA" w:rsidRDefault="009908CA" w:rsidP="0028673C">
            <w:pPr>
              <w:pStyle w:val="SOPBodyText"/>
            </w:pPr>
            <w:r>
              <w:t xml:space="preserve">Get the following file from </w:t>
            </w:r>
            <w:r w:rsidR="00E205A0">
              <w:t>TFS</w:t>
            </w:r>
            <w:r>
              <w:t xml:space="preserve"> :</w:t>
            </w:r>
          </w:p>
          <w:p w14:paraId="78C1A1AB" w14:textId="77B1F43F" w:rsidR="009908CA" w:rsidRDefault="00791551" w:rsidP="0028673C">
            <w:pPr>
              <w:pStyle w:val="SOPBodyText"/>
            </w:pPr>
            <w:r w:rsidRPr="00791551">
              <w:t>$/eCoaching_V2/UI Code</w:t>
            </w:r>
            <w:r w:rsidR="00592931">
              <w:t>/eCoaching</w:t>
            </w:r>
            <w:r w:rsidR="008576D4">
              <w:t>_publish</w:t>
            </w:r>
            <w:r w:rsidR="00592931">
              <w:t>.zip (</w:t>
            </w:r>
            <w:r w:rsidR="00535602" w:rsidRPr="00535602">
              <w:rPr>
                <w:b/>
              </w:rPr>
              <w:t>C33</w:t>
            </w:r>
            <w:r w:rsidR="00834E9C">
              <w:rPr>
                <w:b/>
              </w:rPr>
              <w:t>832</w:t>
            </w:r>
            <w:r w:rsidR="00817393">
              <w:t>)</w:t>
            </w:r>
          </w:p>
          <w:p w14:paraId="6B5B88C7" w14:textId="22E71294" w:rsidR="009908CA" w:rsidRPr="002D64BE" w:rsidRDefault="009908CA" w:rsidP="005057BD"/>
        </w:tc>
      </w:tr>
      <w:tr w:rsidR="00D03A5E" w14:paraId="50B11D2F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14E53" w14:textId="5F409186" w:rsidR="00D03A5E" w:rsidRDefault="00D03A5E" w:rsidP="00D03A5E">
            <w:pPr>
              <w:pStyle w:val="TextRowLeaders"/>
            </w:pPr>
            <w:r>
              <w:t>Step 2: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91173" w14:textId="77777777" w:rsidR="00D03A5E" w:rsidRDefault="00D03A5E" w:rsidP="007622AA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0D684DB1" w14:textId="77777777" w:rsidR="004A149F" w:rsidRDefault="004A149F" w:rsidP="004A149F">
            <w:pPr>
              <w:pStyle w:val="SOPBodyText"/>
            </w:pPr>
            <w:r>
              <w:t>RDC to Production server: f3420-mwbp11.vangent.local;</w:t>
            </w:r>
          </w:p>
          <w:p w14:paraId="7D5F55F2" w14:textId="3DBB3896" w:rsidR="00D03A5E" w:rsidRDefault="00D03A5E" w:rsidP="007622AA">
            <w:pPr>
              <w:pStyle w:val="SOPBodyText"/>
            </w:pPr>
            <w:r>
              <w:t>Go to the IIS application server and filter access to prevent any user access except for the tester’s IP address;</w:t>
            </w:r>
            <w:bookmarkStart w:id="2" w:name="_GoBack"/>
            <w:bookmarkEnd w:id="2"/>
          </w:p>
          <w:p w14:paraId="0516A47E" w14:textId="691B7D7C" w:rsidR="00D03A5E" w:rsidRPr="00527DDE" w:rsidRDefault="00D03A5E" w:rsidP="00527DDE">
            <w:pPr>
              <w:rPr>
                <w:b/>
                <w:sz w:val="22"/>
                <w:szCs w:val="22"/>
                <w:u w:val="single"/>
              </w:rPr>
            </w:pPr>
            <w:r w:rsidRPr="00C07344">
              <w:rPr>
                <w:i/>
                <w:sz w:val="22"/>
                <w:szCs w:val="22"/>
              </w:rPr>
              <w:t>See Appendix on</w:t>
            </w:r>
            <w:r w:rsidRPr="00AE4CC8">
              <w:rPr>
                <w:i/>
              </w:rPr>
              <w:t xml:space="preserve">  </w:t>
            </w:r>
            <w:r w:rsidRPr="00C07344">
              <w:rPr>
                <w:i/>
              </w:rPr>
              <w:t>“</w:t>
            </w:r>
            <w:r w:rsidRPr="00C07344">
              <w:rPr>
                <w:i/>
                <w:sz w:val="22"/>
                <w:szCs w:val="22"/>
              </w:rPr>
              <w:t xml:space="preserve">How to add IP restrictions to deny access to </w:t>
            </w:r>
            <w:proofErr w:type="spellStart"/>
            <w:r w:rsidRPr="00C07344">
              <w:rPr>
                <w:i/>
                <w:sz w:val="22"/>
                <w:szCs w:val="22"/>
              </w:rPr>
              <w:t>eCoaching</w:t>
            </w:r>
            <w:proofErr w:type="spellEnd"/>
            <w:r w:rsidRPr="00C07344">
              <w:rPr>
                <w:i/>
                <w:sz w:val="22"/>
                <w:szCs w:val="22"/>
              </w:rPr>
              <w:t xml:space="preserve"> site</w:t>
            </w:r>
            <w:r>
              <w:rPr>
                <w:i/>
                <w:sz w:val="22"/>
                <w:szCs w:val="22"/>
              </w:rPr>
              <w:t>”</w:t>
            </w:r>
          </w:p>
        </w:tc>
      </w:tr>
      <w:tr w:rsidR="00D03A5E" w14:paraId="6B5B88D8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88C9" w14:textId="7FB691A1" w:rsidR="00D03A5E" w:rsidRDefault="00D03A5E" w:rsidP="00D03A5E">
            <w:pPr>
              <w:pStyle w:val="TextRowLeaders"/>
            </w:pPr>
            <w:r>
              <w:lastRenderedPageBreak/>
              <w:t>Step 3: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C7984" w14:textId="77777777" w:rsidR="00D03A5E" w:rsidRDefault="00D03A5E" w:rsidP="0028673C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39C68F0B" w14:textId="77777777" w:rsidR="00D03A5E" w:rsidRDefault="00D03A5E" w:rsidP="00B3752B">
            <w:pPr>
              <w:pStyle w:val="SOPBodyText"/>
            </w:pPr>
            <w:r>
              <w:t>Backup folder D:\inetpub\wwwroot\coach;</w:t>
            </w:r>
          </w:p>
          <w:p w14:paraId="5562AF98" w14:textId="1417B08E" w:rsidR="00484BBC" w:rsidRDefault="00D03A5E" w:rsidP="00B3752B">
            <w:pPr>
              <w:pStyle w:val="SOPBodyText"/>
            </w:pPr>
            <w:r>
              <w:t>Delete all files under D:\inetpub\wwwroot\coach</w:t>
            </w:r>
            <w:r w:rsidR="00484BBC">
              <w:t xml:space="preserve"> except:</w:t>
            </w:r>
          </w:p>
          <w:p w14:paraId="00CB0F5A" w14:textId="7F815401" w:rsidR="00D03A5E" w:rsidRDefault="004A149F" w:rsidP="00484BBC">
            <w:pPr>
              <w:pStyle w:val="SOPBodyText"/>
              <w:numPr>
                <w:ilvl w:val="0"/>
                <w:numId w:val="22"/>
              </w:numPr>
            </w:pPr>
            <w:proofErr w:type="spellStart"/>
            <w:r>
              <w:t>web.config</w:t>
            </w:r>
            <w:proofErr w:type="spellEnd"/>
          </w:p>
          <w:p w14:paraId="6B5B88D7" w14:textId="6F52D07F" w:rsidR="00D03A5E" w:rsidRPr="004A149F" w:rsidRDefault="00D03A5E" w:rsidP="00B3752B">
            <w:pPr>
              <w:rPr>
                <w:sz w:val="22"/>
                <w:szCs w:val="22"/>
              </w:rPr>
            </w:pPr>
            <w:r w:rsidRPr="004A149F">
              <w:rPr>
                <w:sz w:val="22"/>
                <w:szCs w:val="22"/>
              </w:rPr>
              <w:t>Unzip the file from Step 1 to folder D:\inetpub\wwwroot\coach</w:t>
            </w:r>
            <w:r w:rsidR="004A149F" w:rsidRPr="004A149F">
              <w:rPr>
                <w:sz w:val="22"/>
                <w:szCs w:val="22"/>
              </w:rPr>
              <w:t xml:space="preserve">, </w:t>
            </w:r>
            <w:r w:rsidR="004A149F" w:rsidRPr="007C3915">
              <w:rPr>
                <w:b/>
                <w:sz w:val="22"/>
                <w:szCs w:val="22"/>
              </w:rPr>
              <w:t xml:space="preserve">do not overwrite </w:t>
            </w:r>
            <w:proofErr w:type="spellStart"/>
            <w:r w:rsidR="004A149F" w:rsidRPr="007C3915">
              <w:rPr>
                <w:b/>
                <w:sz w:val="22"/>
                <w:szCs w:val="22"/>
              </w:rPr>
              <w:t>web.config</w:t>
            </w:r>
            <w:proofErr w:type="spellEnd"/>
            <w:r w:rsidRPr="004A149F">
              <w:rPr>
                <w:sz w:val="22"/>
                <w:szCs w:val="22"/>
              </w:rPr>
              <w:t>.</w:t>
            </w:r>
          </w:p>
        </w:tc>
      </w:tr>
      <w:tr w:rsidR="00D03A5E" w14:paraId="1E0FE92B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2C387" w14:textId="35FC37CB" w:rsidR="00D03A5E" w:rsidRDefault="00D03A5E" w:rsidP="008B6D87">
            <w:pPr>
              <w:pStyle w:val="TextRowLeaders"/>
            </w:pPr>
            <w:r>
              <w:t>Step 4: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00109" w14:textId="77777777" w:rsidR="00D03A5E" w:rsidRDefault="00D03A5E" w:rsidP="0028673C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5FC83115" w14:textId="42D8EA96" w:rsidR="00D03A5E" w:rsidRPr="003470E8" w:rsidRDefault="003470E8" w:rsidP="0019209E">
            <w:pPr>
              <w:pStyle w:val="SOPBodyText"/>
            </w:pPr>
            <w:r w:rsidRPr="003470E8">
              <w:t>Notify tester to test.</w:t>
            </w:r>
          </w:p>
        </w:tc>
      </w:tr>
      <w:tr w:rsidR="003470E8" w14:paraId="0C915B70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96536" w14:textId="3F6D9D7C" w:rsidR="003470E8" w:rsidRDefault="003470E8" w:rsidP="008B6D87">
            <w:pPr>
              <w:pStyle w:val="TextRowLeaders"/>
            </w:pPr>
            <w:r>
              <w:t>Step 5: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6A735" w14:textId="77777777" w:rsidR="003470E8" w:rsidRDefault="003470E8" w:rsidP="003470E8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12E51BCB" w14:textId="77777777" w:rsidR="003470E8" w:rsidRDefault="003470E8" w:rsidP="003470E8">
            <w:pPr>
              <w:pStyle w:val="SOPBodyText"/>
            </w:pPr>
            <w:r>
              <w:t>Once tester has given approval, go to the IIS application server and update filter to allow all user access.</w:t>
            </w:r>
          </w:p>
          <w:p w14:paraId="2F0C792C" w14:textId="6C232EF1" w:rsidR="003470E8" w:rsidRPr="0087055C" w:rsidRDefault="003470E8" w:rsidP="003470E8">
            <w:pPr>
              <w:pStyle w:val="SOPBodyText"/>
              <w:rPr>
                <w:b/>
                <w:color w:val="00B050"/>
              </w:rPr>
            </w:pPr>
            <w:r w:rsidRPr="00AE4CC8">
              <w:rPr>
                <w:i/>
              </w:rPr>
              <w:t>See Appendix on “How to remove IP restrictions”</w:t>
            </w:r>
          </w:p>
        </w:tc>
      </w:tr>
      <w:tr w:rsidR="00527DDE" w14:paraId="0C4FA038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7C277" w14:textId="65C2356B" w:rsidR="00527DDE" w:rsidRDefault="00527DDE" w:rsidP="008B6D87">
            <w:pPr>
              <w:pStyle w:val="TextRowLeaders"/>
            </w:pPr>
            <w:r>
              <w:t xml:space="preserve">Step 6: 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C40D2" w14:textId="177E7357" w:rsidR="00527DDE" w:rsidRPr="00527DDE" w:rsidRDefault="00527DDE" w:rsidP="003470E8">
            <w:pPr>
              <w:pStyle w:val="SOPBodyText"/>
            </w:pPr>
            <w:r>
              <w:t>Notify program.</w:t>
            </w:r>
          </w:p>
        </w:tc>
      </w:tr>
      <w:tr w:rsidR="00D03A5E" w14:paraId="7C20BB10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</w:tcBorders>
          </w:tcPr>
          <w:p w14:paraId="6370D7BB" w14:textId="6E3579E8" w:rsidR="00D03A5E" w:rsidRDefault="00D03A5E" w:rsidP="00E74F05">
            <w:pPr>
              <w:pStyle w:val="TextRowLeaders"/>
            </w:pPr>
          </w:p>
        </w:tc>
        <w:tc>
          <w:tcPr>
            <w:tcW w:w="7312" w:type="dxa"/>
            <w:tcBorders>
              <w:top w:val="single" w:sz="4" w:space="0" w:color="auto"/>
            </w:tcBorders>
          </w:tcPr>
          <w:p w14:paraId="5A4DF79A" w14:textId="1CECB55C" w:rsidR="00D03A5E" w:rsidRPr="00510B73" w:rsidRDefault="00D03A5E" w:rsidP="00E74F05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D03A5E" w14:paraId="02B0C3A1" w14:textId="77777777" w:rsidTr="001B5648">
        <w:trPr>
          <w:cantSplit/>
          <w:trHeight w:val="78"/>
        </w:trPr>
        <w:tc>
          <w:tcPr>
            <w:tcW w:w="2066" w:type="dxa"/>
          </w:tcPr>
          <w:p w14:paraId="2A7848D0" w14:textId="1492ACE6" w:rsidR="00D03A5E" w:rsidRDefault="00D03A5E" w:rsidP="00A76CD5">
            <w:pPr>
              <w:pStyle w:val="TextRowLeaders"/>
            </w:pPr>
          </w:p>
        </w:tc>
        <w:tc>
          <w:tcPr>
            <w:tcW w:w="7312" w:type="dxa"/>
          </w:tcPr>
          <w:p w14:paraId="5D939B11" w14:textId="02F367AC" w:rsidR="00D03A5E" w:rsidRPr="00510B73" w:rsidRDefault="00D03A5E" w:rsidP="00A76CD5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D03A5E" w14:paraId="7219FBD1" w14:textId="77777777" w:rsidTr="001B5648">
        <w:trPr>
          <w:cantSplit/>
          <w:trHeight w:val="78"/>
        </w:trPr>
        <w:tc>
          <w:tcPr>
            <w:tcW w:w="2066" w:type="dxa"/>
          </w:tcPr>
          <w:p w14:paraId="29F365B8" w14:textId="470CFE96" w:rsidR="00D03A5E" w:rsidRDefault="00D03A5E" w:rsidP="006C0A2C">
            <w:pPr>
              <w:pStyle w:val="TextRowLeaders"/>
              <w:jc w:val="left"/>
            </w:pPr>
            <w:r w:rsidRPr="001E370E">
              <w:rPr>
                <w:color w:val="FF0000"/>
              </w:rPr>
              <w:t>Post-conditions:</w:t>
            </w:r>
          </w:p>
        </w:tc>
        <w:tc>
          <w:tcPr>
            <w:tcW w:w="7312" w:type="dxa"/>
          </w:tcPr>
          <w:p w14:paraId="799206C0" w14:textId="588FA7BE" w:rsidR="00D03A5E" w:rsidRDefault="00D03A5E" w:rsidP="00A76CD5">
            <w:pPr>
              <w:pStyle w:val="SOPBullets"/>
              <w:numPr>
                <w:ilvl w:val="0"/>
                <w:numId w:val="0"/>
              </w:numPr>
            </w:pPr>
            <w:r>
              <w:t>None</w:t>
            </w:r>
          </w:p>
        </w:tc>
      </w:tr>
      <w:tr w:rsidR="00D03A5E" w:rsidRPr="0093771F" w14:paraId="6B5B88F8" w14:textId="77777777" w:rsidTr="001B5648">
        <w:trPr>
          <w:cantSplit/>
          <w:trHeight w:val="78"/>
        </w:trPr>
        <w:tc>
          <w:tcPr>
            <w:tcW w:w="2066" w:type="dxa"/>
          </w:tcPr>
          <w:p w14:paraId="6B5B88F6" w14:textId="535982D9" w:rsidR="00D03A5E" w:rsidRPr="00745B99" w:rsidRDefault="00D03A5E" w:rsidP="00227A2A">
            <w:pPr>
              <w:pStyle w:val="TextRowLeaders"/>
            </w:pPr>
          </w:p>
        </w:tc>
        <w:tc>
          <w:tcPr>
            <w:tcW w:w="7312" w:type="dxa"/>
          </w:tcPr>
          <w:p w14:paraId="6B5B88F7" w14:textId="414A1D79" w:rsidR="00D03A5E" w:rsidRPr="0093771F" w:rsidRDefault="00D03A5E" w:rsidP="00F05581">
            <w:pPr>
              <w:pStyle w:val="SOPBodyText"/>
            </w:pPr>
          </w:p>
        </w:tc>
      </w:tr>
    </w:tbl>
    <w:p w14:paraId="6B5B8955" w14:textId="77777777" w:rsidR="00967838" w:rsidRDefault="00967838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0F2C05" w14:paraId="6B5B8957" w14:textId="77777777" w:rsidTr="003D37B7">
        <w:trPr>
          <w:cantSplit/>
          <w:trHeight w:hRule="exact" w:val="1173"/>
        </w:trPr>
        <w:tc>
          <w:tcPr>
            <w:tcW w:w="9360" w:type="dxa"/>
          </w:tcPr>
          <w:p w14:paraId="6B5B8956" w14:textId="2E635136" w:rsidR="000F2C05" w:rsidRDefault="00DC12DD" w:rsidP="00DD261D">
            <w:pPr>
              <w:pStyle w:val="ProcessHeaders"/>
            </w:pPr>
            <w:bookmarkStart w:id="3" w:name="_Toc425852930"/>
            <w:r>
              <w:t>Important Notes</w:t>
            </w:r>
            <w:bookmarkEnd w:id="3"/>
          </w:p>
        </w:tc>
      </w:tr>
    </w:tbl>
    <w:p w14:paraId="6B5B8958" w14:textId="77777777" w:rsidR="000F2C05" w:rsidRPr="00745B99" w:rsidRDefault="000F2C05" w:rsidP="000F2C0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0F2C05" w14:paraId="6B5B895B" w14:textId="77777777" w:rsidTr="003D37B7">
        <w:trPr>
          <w:cantSplit/>
        </w:trPr>
        <w:tc>
          <w:tcPr>
            <w:tcW w:w="2880" w:type="dxa"/>
          </w:tcPr>
          <w:p w14:paraId="6B5B8959" w14:textId="77777777" w:rsidR="000F2C05" w:rsidRPr="00E22865" w:rsidRDefault="000F2C05" w:rsidP="003D37B7">
            <w:pPr>
              <w:pStyle w:val="TextRowLeaders"/>
            </w:pPr>
            <w:r w:rsidRPr="00E22865">
              <w:t>Purpose/Scope</w:t>
            </w:r>
            <w:r>
              <w:t>:</w:t>
            </w:r>
          </w:p>
        </w:tc>
        <w:tc>
          <w:tcPr>
            <w:tcW w:w="6480" w:type="dxa"/>
          </w:tcPr>
          <w:p w14:paraId="6B5B895A" w14:textId="645934B6" w:rsidR="000F2C05" w:rsidRPr="00DC0C42" w:rsidRDefault="00ED1759" w:rsidP="00DC12DD">
            <w:pPr>
              <w:pStyle w:val="SOPBodyText"/>
            </w:pPr>
            <w:r>
              <w:t xml:space="preserve">This </w:t>
            </w:r>
            <w:r w:rsidR="00DC12DD">
              <w:t>section</w:t>
            </w:r>
            <w:r>
              <w:t xml:space="preserve"> </w:t>
            </w:r>
            <w:r w:rsidR="00DC12DD">
              <w:t>lists any other items of note for the implementation.</w:t>
            </w:r>
          </w:p>
        </w:tc>
      </w:tr>
      <w:tr w:rsidR="008D281A" w14:paraId="6B5B896F" w14:textId="77777777" w:rsidTr="003D37B7">
        <w:trPr>
          <w:cantSplit/>
        </w:trPr>
        <w:tc>
          <w:tcPr>
            <w:tcW w:w="2880" w:type="dxa"/>
          </w:tcPr>
          <w:p w14:paraId="6B5B896D" w14:textId="12A53A11" w:rsidR="008D281A" w:rsidRDefault="00DC12DD" w:rsidP="003D37B7">
            <w:pPr>
              <w:pStyle w:val="TextRowLeaders"/>
            </w:pPr>
            <w:r>
              <w:t xml:space="preserve">Note </w:t>
            </w:r>
            <w:r w:rsidR="008D281A">
              <w:t>1:</w:t>
            </w:r>
          </w:p>
        </w:tc>
        <w:tc>
          <w:tcPr>
            <w:tcW w:w="6480" w:type="dxa"/>
          </w:tcPr>
          <w:p w14:paraId="6B5B896E" w14:textId="52A3EF96" w:rsidR="008D281A" w:rsidRPr="000179B5" w:rsidRDefault="008D281A" w:rsidP="008D281A">
            <w:pPr>
              <w:pStyle w:val="SOPBodyText"/>
            </w:pPr>
          </w:p>
        </w:tc>
      </w:tr>
      <w:tr w:rsidR="008D281A" w14:paraId="6B5B8972" w14:textId="77777777" w:rsidTr="003D37B7">
        <w:trPr>
          <w:cantSplit/>
        </w:trPr>
        <w:tc>
          <w:tcPr>
            <w:tcW w:w="2880" w:type="dxa"/>
          </w:tcPr>
          <w:p w14:paraId="6B5B8970" w14:textId="37CD1B7A" w:rsidR="008D281A" w:rsidRDefault="00DC12DD" w:rsidP="003D37B7">
            <w:pPr>
              <w:pStyle w:val="TextRowLeaders"/>
            </w:pPr>
            <w:r>
              <w:t>Note</w:t>
            </w:r>
            <w:r w:rsidR="008D281A">
              <w:t xml:space="preserve"> 2:</w:t>
            </w:r>
          </w:p>
        </w:tc>
        <w:tc>
          <w:tcPr>
            <w:tcW w:w="6480" w:type="dxa"/>
          </w:tcPr>
          <w:p w14:paraId="6B5B8971" w14:textId="762B2647" w:rsidR="008D281A" w:rsidRPr="000179B5" w:rsidRDefault="008D281A" w:rsidP="00CC330A">
            <w:pPr>
              <w:pStyle w:val="SOPBodyText"/>
            </w:pPr>
          </w:p>
        </w:tc>
      </w:tr>
      <w:tr w:rsidR="00EE412E" w14:paraId="6B5B8992" w14:textId="77777777" w:rsidTr="00726808">
        <w:trPr>
          <w:cantSplit/>
        </w:trPr>
        <w:tc>
          <w:tcPr>
            <w:tcW w:w="2880" w:type="dxa"/>
          </w:tcPr>
          <w:p w14:paraId="6B5B8990" w14:textId="77777777" w:rsidR="009B22CB" w:rsidRDefault="009B22CB" w:rsidP="009B22CB"/>
        </w:tc>
        <w:tc>
          <w:tcPr>
            <w:tcW w:w="6480" w:type="dxa"/>
          </w:tcPr>
          <w:p w14:paraId="6B5B8991" w14:textId="77777777" w:rsidR="00186E1B" w:rsidRPr="0093771F" w:rsidRDefault="00186E1B" w:rsidP="00726808">
            <w:pPr>
              <w:pStyle w:val="SOPBodyText"/>
            </w:pPr>
          </w:p>
        </w:tc>
      </w:tr>
    </w:tbl>
    <w:p w14:paraId="6B5B89AA" w14:textId="0E77D3E6" w:rsidR="00E40261" w:rsidRDefault="00114961" w:rsidP="00DC12DD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2608E5AA" w14:textId="77777777" w:rsidR="00E40261" w:rsidRDefault="00E40261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059C223" w14:textId="77777777" w:rsidR="00321650" w:rsidRDefault="00E40261" w:rsidP="00563C62">
      <w:pPr>
        <w:pStyle w:val="Heading1"/>
      </w:pPr>
      <w:bookmarkStart w:id="4" w:name="_Toc425852931"/>
      <w:r w:rsidRPr="00E40261">
        <w:lastRenderedPageBreak/>
        <w:t>Appendix:</w:t>
      </w:r>
      <w:bookmarkEnd w:id="4"/>
      <w:r w:rsidRPr="00E40261">
        <w:t xml:space="preserve"> </w:t>
      </w:r>
    </w:p>
    <w:p w14:paraId="72B36808" w14:textId="629BCA2A" w:rsidR="00E40261" w:rsidRPr="00831564" w:rsidRDefault="00E40261" w:rsidP="00DC12DD">
      <w:pPr>
        <w:rPr>
          <w:b/>
          <w:sz w:val="22"/>
          <w:szCs w:val="22"/>
          <w:u w:val="single"/>
        </w:rPr>
      </w:pPr>
      <w:r w:rsidRPr="00831564">
        <w:rPr>
          <w:b/>
          <w:sz w:val="22"/>
          <w:szCs w:val="22"/>
          <w:u w:val="single"/>
        </w:rPr>
        <w:t xml:space="preserve">How </w:t>
      </w:r>
      <w:r w:rsidR="00C07344">
        <w:rPr>
          <w:b/>
          <w:sz w:val="22"/>
          <w:szCs w:val="22"/>
          <w:u w:val="single"/>
        </w:rPr>
        <w:t xml:space="preserve">to add IP </w:t>
      </w:r>
      <w:r w:rsidR="00C07344" w:rsidRPr="00FB37E6">
        <w:rPr>
          <w:b/>
          <w:sz w:val="22"/>
          <w:szCs w:val="22"/>
          <w:u w:val="single"/>
        </w:rPr>
        <w:t>restrictions</w:t>
      </w:r>
      <w:r w:rsidR="00321650" w:rsidRPr="00FB37E6">
        <w:rPr>
          <w:b/>
          <w:sz w:val="22"/>
          <w:szCs w:val="22"/>
          <w:u w:val="single"/>
        </w:rPr>
        <w:t xml:space="preserve"> </w:t>
      </w:r>
      <w:r w:rsidR="00FB37E6" w:rsidRPr="00FB37E6">
        <w:rPr>
          <w:b/>
          <w:sz w:val="22"/>
          <w:szCs w:val="22"/>
          <w:u w:val="single"/>
        </w:rPr>
        <w:t xml:space="preserve">to deny access to </w:t>
      </w:r>
      <w:proofErr w:type="spellStart"/>
      <w:r w:rsidR="00FB37E6" w:rsidRPr="00FB37E6">
        <w:rPr>
          <w:b/>
          <w:sz w:val="22"/>
          <w:szCs w:val="22"/>
          <w:u w:val="single"/>
        </w:rPr>
        <w:t>eCoaching</w:t>
      </w:r>
      <w:proofErr w:type="spellEnd"/>
      <w:r w:rsidR="00FB37E6" w:rsidRPr="00FB37E6">
        <w:rPr>
          <w:b/>
          <w:sz w:val="22"/>
          <w:szCs w:val="22"/>
          <w:u w:val="single"/>
        </w:rPr>
        <w:t xml:space="preserve"> site</w:t>
      </w:r>
    </w:p>
    <w:p w14:paraId="229BD383" w14:textId="77777777" w:rsidR="00E40261" w:rsidRDefault="00E40261" w:rsidP="00DC12DD">
      <w:pPr>
        <w:rPr>
          <w:b/>
          <w:sz w:val="22"/>
          <w:szCs w:val="22"/>
        </w:rPr>
      </w:pPr>
    </w:p>
    <w:p w14:paraId="7AE06E6E" w14:textId="0EF97DC8" w:rsidR="00784ABA" w:rsidRPr="00AE4CC8" w:rsidRDefault="00784ABA" w:rsidP="00E40261">
      <w:pPr>
        <w:pStyle w:val="ListParagraph"/>
        <w:numPr>
          <w:ilvl w:val="0"/>
          <w:numId w:val="27"/>
        </w:numPr>
        <w:rPr>
          <w:b/>
        </w:rPr>
      </w:pPr>
      <w:r w:rsidRPr="00AE4CC8">
        <w:t>Remote Desktop Connect to production web server.</w:t>
      </w:r>
    </w:p>
    <w:p w14:paraId="722B9ECB" w14:textId="31993026" w:rsidR="00114961" w:rsidRDefault="00E40261" w:rsidP="00E40261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Open </w:t>
      </w:r>
      <w:r>
        <w:rPr>
          <w:rStyle w:val="Strong"/>
        </w:rPr>
        <w:t>Internet Information Services (IIS) Manager</w:t>
      </w:r>
      <w:r>
        <w:t xml:space="preserve">: </w:t>
      </w:r>
      <w:r w:rsidRPr="00E40261">
        <w:rPr>
          <w:b/>
          <w:sz w:val="22"/>
          <w:szCs w:val="22"/>
        </w:rPr>
        <w:t xml:space="preserve"> </w:t>
      </w:r>
    </w:p>
    <w:p w14:paraId="05B2A0CB" w14:textId="77777777" w:rsidR="00E40261" w:rsidRPr="00E40261" w:rsidRDefault="00E40261" w:rsidP="00E40261">
      <w:pPr>
        <w:pStyle w:val="ListParagraph"/>
        <w:numPr>
          <w:ilvl w:val="0"/>
          <w:numId w:val="29"/>
        </w:numPr>
        <w:rPr>
          <w:b/>
          <w:sz w:val="22"/>
          <w:szCs w:val="22"/>
        </w:rPr>
      </w:pPr>
      <w:r>
        <w:t xml:space="preserve">On the taskbar, click </w:t>
      </w:r>
      <w:r>
        <w:rPr>
          <w:rStyle w:val="Strong"/>
        </w:rPr>
        <w:t>Server Manager</w:t>
      </w:r>
      <w:r>
        <w:t xml:space="preserve">, click </w:t>
      </w:r>
      <w:r>
        <w:rPr>
          <w:rStyle w:val="Strong"/>
        </w:rPr>
        <w:t>Tools</w:t>
      </w:r>
      <w:r>
        <w:t xml:space="preserve">, and then click </w:t>
      </w:r>
      <w:r>
        <w:rPr>
          <w:rStyle w:val="Strong"/>
        </w:rPr>
        <w:t>Internet Information Services (IIS) Manager</w:t>
      </w:r>
      <w:r>
        <w:t>.</w:t>
      </w:r>
    </w:p>
    <w:p w14:paraId="082096FC" w14:textId="61B73C5C" w:rsidR="00E40261" w:rsidRPr="0044180E" w:rsidRDefault="00E40261" w:rsidP="00E40261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In the </w:t>
      </w:r>
      <w:r>
        <w:rPr>
          <w:rStyle w:val="Strong"/>
        </w:rPr>
        <w:t>Connections</w:t>
      </w:r>
      <w:r>
        <w:t xml:space="preserve"> pane, expand the server </w:t>
      </w:r>
      <w:proofErr w:type="gramStart"/>
      <w:r>
        <w:t>name,</w:t>
      </w:r>
      <w:proofErr w:type="gramEnd"/>
      <w:r>
        <w:t xml:space="preserve"> expand </w:t>
      </w:r>
      <w:r>
        <w:rPr>
          <w:rStyle w:val="Strong"/>
        </w:rPr>
        <w:t>Sites</w:t>
      </w:r>
      <w:r>
        <w:t xml:space="preserve">, and then </w:t>
      </w:r>
      <w:r w:rsidRPr="00E40261">
        <w:rPr>
          <w:b/>
        </w:rPr>
        <w:t>Quality Web Site</w:t>
      </w:r>
      <w:r>
        <w:t xml:space="preserve">, </w:t>
      </w:r>
      <w:r w:rsidRPr="00E40261">
        <w:rPr>
          <w:b/>
        </w:rPr>
        <w:t>coach</w:t>
      </w:r>
      <w:r>
        <w:t>.</w:t>
      </w:r>
    </w:p>
    <w:p w14:paraId="69BC0315" w14:textId="263FF985" w:rsidR="0044180E" w:rsidRDefault="0044180E" w:rsidP="0044180E">
      <w:pPr>
        <w:pStyle w:val="ListParagraph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 wp14:anchorId="4996EC89" wp14:editId="7DA7B7B8">
            <wp:extent cx="1914525" cy="30194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4178A" w14:textId="77777777" w:rsidR="0044180E" w:rsidRPr="00E40261" w:rsidRDefault="0044180E" w:rsidP="0044180E">
      <w:pPr>
        <w:pStyle w:val="ListParagraph"/>
        <w:rPr>
          <w:b/>
          <w:sz w:val="22"/>
          <w:szCs w:val="22"/>
        </w:rPr>
      </w:pPr>
    </w:p>
    <w:p w14:paraId="4D938BBC" w14:textId="7E22A9AD" w:rsidR="00E40261" w:rsidRPr="0044180E" w:rsidRDefault="00E40261" w:rsidP="00E40261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In the </w:t>
      </w:r>
      <w:r>
        <w:rPr>
          <w:rStyle w:val="Strong"/>
        </w:rPr>
        <w:t>Home</w:t>
      </w:r>
      <w:r>
        <w:t xml:space="preserve"> pane, double-click the </w:t>
      </w:r>
      <w:r>
        <w:rPr>
          <w:rStyle w:val="Strong"/>
        </w:rPr>
        <w:t>IP Address and Domain Restrictions</w:t>
      </w:r>
      <w:r>
        <w:t xml:space="preserve"> feature.</w:t>
      </w:r>
    </w:p>
    <w:p w14:paraId="2CB1B52C" w14:textId="38802197" w:rsidR="0044180E" w:rsidRPr="00E40261" w:rsidRDefault="0044180E" w:rsidP="0044180E">
      <w:pPr>
        <w:pStyle w:val="ListParagraph"/>
        <w:rPr>
          <w:b/>
          <w:sz w:val="22"/>
          <w:szCs w:val="22"/>
        </w:rPr>
      </w:pPr>
      <w:r>
        <w:rPr>
          <w:noProof/>
        </w:rPr>
        <w:drawing>
          <wp:inline distT="0" distB="0" distL="0" distR="0" wp14:anchorId="26957812" wp14:editId="4F2C18B0">
            <wp:extent cx="2381250" cy="1476375"/>
            <wp:effectExtent l="0" t="0" r="0" b="9525"/>
            <wp:docPr id="2" name="Picture 2" descr="http://i3.iis.net/images/configreference/ipSecurity_step3-small.png?cdn_id=2015-07-21-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3.iis.net/images/configreference/ipSecurity_step3-small.png?cdn_id=2015-07-21-00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D3CCB" w14:textId="77777777" w:rsidR="0044180E" w:rsidRPr="00276DA3" w:rsidRDefault="007F5491" w:rsidP="0044180E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In the </w:t>
      </w:r>
      <w:r w:rsidR="00276DA3" w:rsidRPr="00276DA3">
        <w:rPr>
          <w:b/>
        </w:rPr>
        <w:t xml:space="preserve">IP Address and Domain Restrictions </w:t>
      </w:r>
      <w:r w:rsidR="00276DA3">
        <w:t xml:space="preserve">feature, click </w:t>
      </w:r>
      <w:r w:rsidR="00276DA3" w:rsidRPr="00276DA3">
        <w:rPr>
          <w:b/>
        </w:rPr>
        <w:t>Edit Feature Settings…</w:t>
      </w:r>
      <w:r w:rsidR="00276DA3">
        <w:t xml:space="preserve"> in the </w:t>
      </w:r>
      <w:r w:rsidRPr="00276DA3">
        <w:rPr>
          <w:b/>
        </w:rPr>
        <w:t>Actions</w:t>
      </w:r>
      <w:r w:rsidR="00276DA3">
        <w:t xml:space="preserve"> pane</w:t>
      </w:r>
      <w:r w:rsidR="0044180E">
        <w:t xml:space="preserve">. </w:t>
      </w:r>
      <w:r w:rsidR="0044180E" w:rsidRPr="00AE4CC8">
        <w:t xml:space="preserve">Select </w:t>
      </w:r>
      <w:r w:rsidR="0044180E" w:rsidRPr="00AE4CC8">
        <w:rPr>
          <w:b/>
        </w:rPr>
        <w:t>Deny</w:t>
      </w:r>
      <w:r w:rsidR="0044180E" w:rsidRPr="00AE4CC8">
        <w:t xml:space="preserve"> for </w:t>
      </w:r>
      <w:r w:rsidR="0044180E" w:rsidRPr="00AE4CC8">
        <w:rPr>
          <w:b/>
        </w:rPr>
        <w:t xml:space="preserve">Access for unspecified clients: </w:t>
      </w:r>
      <w:r w:rsidR="0044180E" w:rsidRPr="00AE4CC8">
        <w:t>dropdown, click OK.</w:t>
      </w:r>
    </w:p>
    <w:p w14:paraId="599B09FB" w14:textId="2D3F5359" w:rsidR="00276DA3" w:rsidRPr="0044180E" w:rsidRDefault="00276DA3" w:rsidP="0044180E">
      <w:pPr>
        <w:pStyle w:val="ListParagraph"/>
        <w:rPr>
          <w:b/>
          <w:sz w:val="22"/>
          <w:szCs w:val="22"/>
        </w:rPr>
      </w:pPr>
    </w:p>
    <w:p w14:paraId="5817FA20" w14:textId="0444BC0E" w:rsidR="0044180E" w:rsidRDefault="0044180E" w:rsidP="0044180E">
      <w:pPr>
        <w:pStyle w:val="ListParagraph"/>
        <w:rPr>
          <w:b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BEF162A" wp14:editId="7E32221F">
            <wp:extent cx="3486150" cy="26384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3E96F" w14:textId="77777777" w:rsidR="0044180E" w:rsidRPr="00276DA3" w:rsidRDefault="0044180E" w:rsidP="0044180E">
      <w:pPr>
        <w:pStyle w:val="ListParagraph"/>
        <w:rPr>
          <w:b/>
          <w:sz w:val="22"/>
          <w:szCs w:val="22"/>
        </w:rPr>
      </w:pPr>
    </w:p>
    <w:p w14:paraId="3CB11642" w14:textId="675F131B" w:rsidR="00276DA3" w:rsidRPr="00AE4CC8" w:rsidRDefault="0038407E" w:rsidP="00E40261">
      <w:pPr>
        <w:pStyle w:val="ListParagraph"/>
        <w:numPr>
          <w:ilvl w:val="0"/>
          <w:numId w:val="27"/>
        </w:numPr>
        <w:rPr>
          <w:b/>
        </w:rPr>
      </w:pPr>
      <w:r w:rsidRPr="00AE4CC8">
        <w:t>C</w:t>
      </w:r>
      <w:r w:rsidR="00276DA3" w:rsidRPr="00AE4CC8">
        <w:t xml:space="preserve">lick </w:t>
      </w:r>
      <w:r w:rsidR="00276DA3" w:rsidRPr="00AE4CC8">
        <w:rPr>
          <w:b/>
        </w:rPr>
        <w:t>Add Allow Entry…</w:t>
      </w:r>
      <w:r w:rsidRPr="00AE4CC8">
        <w:rPr>
          <w:b/>
        </w:rPr>
        <w:t xml:space="preserve"> </w:t>
      </w:r>
      <w:r w:rsidRPr="00AE4CC8">
        <w:t xml:space="preserve">in the </w:t>
      </w:r>
      <w:r w:rsidRPr="00AE4CC8">
        <w:rPr>
          <w:b/>
        </w:rPr>
        <w:t>Actions</w:t>
      </w:r>
      <w:r w:rsidRPr="00AE4CC8">
        <w:t xml:space="preserve"> pane, enter the </w:t>
      </w:r>
      <w:r w:rsidRPr="00AE4CC8">
        <w:rPr>
          <w:b/>
        </w:rPr>
        <w:t>IP</w:t>
      </w:r>
      <w:r w:rsidRPr="00AE4CC8">
        <w:t xml:space="preserve"> address that you wish to allow, and then click OK.</w:t>
      </w:r>
    </w:p>
    <w:p w14:paraId="29E408F4" w14:textId="11D5A50B" w:rsidR="007F5491" w:rsidRDefault="007F5491" w:rsidP="00E40261">
      <w:pPr>
        <w:pStyle w:val="ListParagraph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 wp14:anchorId="0ACA3397" wp14:editId="62848B02">
            <wp:extent cx="1876425" cy="1885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2D86F" w14:textId="77777777" w:rsidR="00276DA3" w:rsidRDefault="00276DA3" w:rsidP="00E40261">
      <w:pPr>
        <w:pStyle w:val="ListParagraph"/>
        <w:rPr>
          <w:b/>
          <w:sz w:val="22"/>
          <w:szCs w:val="22"/>
        </w:rPr>
      </w:pPr>
    </w:p>
    <w:p w14:paraId="32A2A017" w14:textId="57D7938F" w:rsidR="00321650" w:rsidRDefault="00321650" w:rsidP="00E40261">
      <w:pPr>
        <w:pStyle w:val="ListParagraph"/>
        <w:rPr>
          <w:b/>
          <w:sz w:val="22"/>
          <w:szCs w:val="22"/>
        </w:rPr>
      </w:pPr>
    </w:p>
    <w:p w14:paraId="63A54978" w14:textId="77777777" w:rsidR="00321650" w:rsidRDefault="00321650" w:rsidP="00E40261">
      <w:pPr>
        <w:pStyle w:val="ListParagraph"/>
        <w:rPr>
          <w:b/>
          <w:sz w:val="22"/>
          <w:szCs w:val="22"/>
        </w:rPr>
      </w:pPr>
    </w:p>
    <w:p w14:paraId="0735D346" w14:textId="3C2E2174" w:rsidR="00276DA3" w:rsidRDefault="003E242C" w:rsidP="00E40261">
      <w:pPr>
        <w:pStyle w:val="ListParagraph"/>
        <w:rPr>
          <w:b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0C63C80" wp14:editId="600BE0C7">
            <wp:extent cx="4267200" cy="3886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CE257" w14:textId="77777777" w:rsidR="00784ABA" w:rsidRDefault="00784ABA" w:rsidP="00E40261">
      <w:pPr>
        <w:pStyle w:val="ListParagraph"/>
        <w:rPr>
          <w:b/>
          <w:sz w:val="22"/>
          <w:szCs w:val="22"/>
        </w:rPr>
      </w:pPr>
    </w:p>
    <w:p w14:paraId="7443C6D2" w14:textId="77777777" w:rsidR="00784ABA" w:rsidRDefault="00784ABA" w:rsidP="00E40261">
      <w:pPr>
        <w:pStyle w:val="ListParagraph"/>
        <w:rPr>
          <w:b/>
          <w:sz w:val="22"/>
          <w:szCs w:val="22"/>
        </w:rPr>
      </w:pPr>
    </w:p>
    <w:p w14:paraId="7F817FCD" w14:textId="77777777" w:rsidR="00E40261" w:rsidRDefault="00E40261" w:rsidP="00E40261">
      <w:pPr>
        <w:pStyle w:val="ListParagraph"/>
        <w:rPr>
          <w:b/>
          <w:sz w:val="22"/>
          <w:szCs w:val="22"/>
        </w:rPr>
      </w:pPr>
    </w:p>
    <w:p w14:paraId="2DA3BF04" w14:textId="10A0BDC5" w:rsidR="00784ABA" w:rsidRPr="00831564" w:rsidRDefault="00784ABA" w:rsidP="00784ABA">
      <w:pPr>
        <w:rPr>
          <w:b/>
          <w:sz w:val="22"/>
          <w:szCs w:val="22"/>
          <w:u w:val="single"/>
        </w:rPr>
      </w:pPr>
      <w:r w:rsidRPr="00831564">
        <w:rPr>
          <w:b/>
          <w:sz w:val="22"/>
          <w:szCs w:val="22"/>
          <w:u w:val="single"/>
        </w:rPr>
        <w:t>How to remove IP restrictions</w:t>
      </w:r>
    </w:p>
    <w:p w14:paraId="019CE3EB" w14:textId="77777777" w:rsidR="00784ABA" w:rsidRDefault="00784ABA" w:rsidP="00784ABA">
      <w:pPr>
        <w:rPr>
          <w:b/>
          <w:sz w:val="22"/>
          <w:szCs w:val="22"/>
        </w:rPr>
      </w:pPr>
    </w:p>
    <w:p w14:paraId="29BB30BF" w14:textId="74EE2BF9" w:rsidR="003E242C" w:rsidRPr="003E242C" w:rsidRDefault="003E242C" w:rsidP="003E242C">
      <w:pPr>
        <w:pStyle w:val="ListParagraph"/>
        <w:numPr>
          <w:ilvl w:val="0"/>
          <w:numId w:val="30"/>
        </w:numPr>
        <w:rPr>
          <w:b/>
          <w:sz w:val="22"/>
          <w:szCs w:val="22"/>
        </w:rPr>
      </w:pPr>
      <w:r>
        <w:t xml:space="preserve">In the </w:t>
      </w:r>
      <w:r w:rsidRPr="00276DA3">
        <w:rPr>
          <w:b/>
        </w:rPr>
        <w:t xml:space="preserve">IP Address and Domain Restrictions </w:t>
      </w:r>
      <w:r>
        <w:t xml:space="preserve">feature, click </w:t>
      </w:r>
      <w:r w:rsidRPr="00276DA3">
        <w:rPr>
          <w:b/>
        </w:rPr>
        <w:t>Edit Feature Settings…</w:t>
      </w:r>
      <w:r>
        <w:t xml:space="preserve"> in the </w:t>
      </w:r>
      <w:r w:rsidRPr="00276DA3">
        <w:rPr>
          <w:b/>
        </w:rPr>
        <w:t>Actions</w:t>
      </w:r>
      <w:r>
        <w:t xml:space="preserve"> pane. </w:t>
      </w:r>
      <w:r>
        <w:rPr>
          <w:sz w:val="22"/>
          <w:szCs w:val="22"/>
        </w:rPr>
        <w:t>S</w:t>
      </w:r>
      <w:r w:rsidRPr="00276DA3">
        <w:rPr>
          <w:sz w:val="22"/>
          <w:szCs w:val="22"/>
        </w:rPr>
        <w:t xml:space="preserve">elect </w:t>
      </w:r>
      <w:r>
        <w:rPr>
          <w:b/>
          <w:sz w:val="22"/>
          <w:szCs w:val="22"/>
        </w:rPr>
        <w:t>Allow</w:t>
      </w:r>
      <w:r>
        <w:rPr>
          <w:sz w:val="22"/>
          <w:szCs w:val="22"/>
        </w:rPr>
        <w:t xml:space="preserve"> for</w:t>
      </w:r>
      <w:r w:rsidRPr="00276DA3">
        <w:rPr>
          <w:sz w:val="22"/>
          <w:szCs w:val="22"/>
        </w:rPr>
        <w:t xml:space="preserve"> </w:t>
      </w:r>
      <w:r w:rsidRPr="00276DA3">
        <w:rPr>
          <w:b/>
          <w:sz w:val="22"/>
          <w:szCs w:val="22"/>
        </w:rPr>
        <w:t>Access for unspecified clients:</w:t>
      </w:r>
      <w:r>
        <w:rPr>
          <w:b/>
          <w:sz w:val="22"/>
          <w:szCs w:val="22"/>
        </w:rPr>
        <w:t xml:space="preserve"> </w:t>
      </w:r>
      <w:r w:rsidRPr="0038407E">
        <w:rPr>
          <w:sz w:val="22"/>
          <w:szCs w:val="22"/>
        </w:rPr>
        <w:t>dropdown</w:t>
      </w:r>
      <w:r w:rsidRPr="00276DA3">
        <w:rPr>
          <w:sz w:val="22"/>
          <w:szCs w:val="22"/>
        </w:rPr>
        <w:t>, click OK</w:t>
      </w:r>
      <w:r>
        <w:rPr>
          <w:sz w:val="22"/>
          <w:szCs w:val="22"/>
        </w:rPr>
        <w:t>.</w:t>
      </w:r>
    </w:p>
    <w:p w14:paraId="68F73E65" w14:textId="4FB78F08" w:rsidR="003E242C" w:rsidRPr="003E242C" w:rsidRDefault="003E242C" w:rsidP="003E242C">
      <w:pPr>
        <w:pStyle w:val="ListParagraph"/>
        <w:rPr>
          <w:b/>
          <w:sz w:val="22"/>
          <w:szCs w:val="22"/>
        </w:rPr>
      </w:pPr>
      <w:r>
        <w:rPr>
          <w:noProof/>
        </w:rPr>
        <w:drawing>
          <wp:inline distT="0" distB="0" distL="0" distR="0" wp14:anchorId="4FF70C8F" wp14:editId="53A99DF1">
            <wp:extent cx="3486150" cy="26384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16944" w14:textId="0AD7C398" w:rsidR="003E242C" w:rsidRPr="003E242C" w:rsidRDefault="003E242C" w:rsidP="003E242C">
      <w:pPr>
        <w:pStyle w:val="ListParagraph"/>
        <w:numPr>
          <w:ilvl w:val="0"/>
          <w:numId w:val="30"/>
        </w:numPr>
        <w:rPr>
          <w:b/>
        </w:rPr>
      </w:pPr>
      <w:r w:rsidRPr="003E242C">
        <w:lastRenderedPageBreak/>
        <w:t xml:space="preserve">In the </w:t>
      </w:r>
      <w:r w:rsidRPr="003E242C">
        <w:rPr>
          <w:b/>
        </w:rPr>
        <w:t xml:space="preserve">IP Address and Domain Restrictions </w:t>
      </w:r>
      <w:r>
        <w:rPr>
          <w:b/>
        </w:rPr>
        <w:t>feature</w:t>
      </w:r>
      <w:r w:rsidRPr="003E242C">
        <w:t xml:space="preserve">, </w:t>
      </w:r>
      <w:r>
        <w:t xml:space="preserve">select the IP address added in step 6, and click </w:t>
      </w:r>
      <w:r w:rsidRPr="003E242C">
        <w:rPr>
          <w:b/>
        </w:rPr>
        <w:t>Remove</w:t>
      </w:r>
      <w:r>
        <w:t xml:space="preserve"> in the Actions pane.</w:t>
      </w:r>
    </w:p>
    <w:p w14:paraId="1277616F" w14:textId="3C9CDDD6" w:rsidR="003E242C" w:rsidRPr="003E242C" w:rsidRDefault="003E242C" w:rsidP="003E242C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 wp14:anchorId="5F56A46D" wp14:editId="19B7D617">
            <wp:extent cx="5943600" cy="16192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446F4" w14:textId="77777777" w:rsidR="00E40261" w:rsidRDefault="00E40261" w:rsidP="003E242C">
      <w:pPr>
        <w:rPr>
          <w:b/>
          <w:sz w:val="22"/>
          <w:szCs w:val="22"/>
        </w:rPr>
      </w:pPr>
    </w:p>
    <w:p w14:paraId="7019E17F" w14:textId="336F4BB1" w:rsidR="003E242C" w:rsidRPr="003E242C" w:rsidRDefault="003E242C" w:rsidP="003E242C">
      <w:pPr>
        <w:rPr>
          <w:b/>
          <w:sz w:val="22"/>
          <w:szCs w:val="22"/>
        </w:rPr>
      </w:pPr>
    </w:p>
    <w:sectPr w:rsidR="003E242C" w:rsidRPr="003E242C" w:rsidSect="00D74C17">
      <w:footerReference w:type="default" r:id="rId23"/>
      <w:pgSz w:w="12240" w:h="15840"/>
      <w:pgMar w:top="720" w:right="1440" w:bottom="720" w:left="1440" w:header="720" w:footer="5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20EDB9" w14:textId="77777777" w:rsidR="00EB2F02" w:rsidRDefault="00EB2F02">
      <w:r>
        <w:separator/>
      </w:r>
    </w:p>
  </w:endnote>
  <w:endnote w:type="continuationSeparator" w:id="0">
    <w:p w14:paraId="54876AF5" w14:textId="77777777" w:rsidR="00EB2F02" w:rsidRDefault="00EB2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5B89B6" w14:textId="77777777" w:rsidR="00335695" w:rsidRPr="007B53B8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jc w:val="center"/>
      <w:rPr>
        <w:b/>
        <w:sz w:val="18"/>
        <w:szCs w:val="18"/>
      </w:rPr>
    </w:pPr>
    <w:proofErr w:type="spellStart"/>
    <w:r w:rsidRPr="007B53B8">
      <w:rPr>
        <w:b/>
        <w:sz w:val="18"/>
        <w:szCs w:val="18"/>
      </w:rPr>
      <w:t>Vangent</w:t>
    </w:r>
    <w:proofErr w:type="spellEnd"/>
    <w:r w:rsidRPr="007B53B8">
      <w:rPr>
        <w:b/>
        <w:sz w:val="18"/>
        <w:szCs w:val="18"/>
      </w:rPr>
      <w:t xml:space="preserve">, Inc. - Confidential </w:t>
    </w:r>
    <w:r>
      <w:rPr>
        <w:b/>
        <w:sz w:val="18"/>
        <w:szCs w:val="18"/>
      </w:rPr>
      <w:t>and Proprietary</w:t>
    </w:r>
  </w:p>
  <w:p w14:paraId="6B5B89B7" w14:textId="77777777" w:rsidR="00335695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>Controlled if Electronic - Uncontrolled if Printed</w:t>
    </w:r>
  </w:p>
  <w:p w14:paraId="6B5B89B8" w14:textId="77777777" w:rsidR="00335695" w:rsidRPr="007B53B8" w:rsidRDefault="00335695" w:rsidP="00571876">
    <w:pPr>
      <w:pStyle w:val="Footer"/>
      <w:jc w:val="center"/>
      <w:rPr>
        <w:b/>
        <w:sz w:val="18"/>
        <w:szCs w:val="18"/>
      </w:rPr>
    </w:pPr>
    <w:r>
      <w:rPr>
        <w:noProof/>
      </w:rPr>
      <w:drawing>
        <wp:inline distT="0" distB="0" distL="0" distR="0" wp14:anchorId="6B5B89C6" wp14:editId="6B5B89C7">
          <wp:extent cx="1733550" cy="257175"/>
          <wp:effectExtent l="0" t="0" r="0" b="9525"/>
          <wp:docPr id="1" name="Picture 1" descr="VangentLogo_2-color_3in_hi-r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angentLogo_2-color_3in_hi-r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3550" cy="257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0E5096" w14:textId="77777777" w:rsidR="00E455CF" w:rsidRPr="000F2C05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General Dynamics Information Technology</w:t>
    </w:r>
    <w:r w:rsidRPr="000F2C05">
      <w:rPr>
        <w:sz w:val="18"/>
        <w:szCs w:val="18"/>
      </w:rPr>
      <w:t xml:space="preserve"> - </w:t>
    </w:r>
    <w:r w:rsidRPr="00E80ACD">
      <w:rPr>
        <w:sz w:val="18"/>
        <w:szCs w:val="18"/>
      </w:rPr>
      <w:t>Proprietary</w:t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  <w:t xml:space="preserve">Page </w:t>
    </w:r>
    <w:r w:rsidRPr="000F2C05">
      <w:rPr>
        <w:rStyle w:val="PageNumber"/>
        <w:sz w:val="18"/>
        <w:szCs w:val="18"/>
      </w:rPr>
      <w:fldChar w:fldCharType="begin"/>
    </w:r>
    <w:r w:rsidRPr="000F2C05">
      <w:rPr>
        <w:rStyle w:val="PageNumber"/>
        <w:sz w:val="18"/>
        <w:szCs w:val="18"/>
      </w:rPr>
      <w:instrText xml:space="preserve"> PAGE </w:instrText>
    </w:r>
    <w:r w:rsidRPr="000F2C05">
      <w:rPr>
        <w:rStyle w:val="PageNumber"/>
        <w:sz w:val="18"/>
        <w:szCs w:val="18"/>
      </w:rPr>
      <w:fldChar w:fldCharType="separate"/>
    </w:r>
    <w:r w:rsidR="006459DA">
      <w:rPr>
        <w:rStyle w:val="PageNumber"/>
        <w:noProof/>
        <w:sz w:val="18"/>
        <w:szCs w:val="18"/>
      </w:rPr>
      <w:t>i</w:t>
    </w:r>
    <w:r w:rsidRPr="000F2C05">
      <w:rPr>
        <w:rStyle w:val="PageNumber"/>
        <w:sz w:val="18"/>
        <w:szCs w:val="18"/>
      </w:rPr>
      <w:fldChar w:fldCharType="end"/>
    </w:r>
  </w:p>
  <w:p w14:paraId="173666BB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1D0FDE6A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BC" w14:textId="1FF3A0B4" w:rsidR="00335695" w:rsidRP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60389FBF" wp14:editId="775556E6">
          <wp:extent cx="2647950" cy="313910"/>
          <wp:effectExtent l="0" t="0" r="0" b="0"/>
          <wp:docPr id="11" name="Picture 11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F54DC3" w14:textId="77777777" w:rsidR="00E455CF" w:rsidRPr="000F2C05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 xml:space="preserve">General Dynamics Information Technology - </w:t>
    </w:r>
    <w:r w:rsidRPr="00E80ACD">
      <w:rPr>
        <w:sz w:val="18"/>
        <w:szCs w:val="18"/>
      </w:rPr>
      <w:t>Proprietary</w:t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  <w:t xml:space="preserve">Page </w:t>
    </w:r>
    <w:r w:rsidRPr="000F2C05">
      <w:rPr>
        <w:sz w:val="18"/>
        <w:szCs w:val="18"/>
      </w:rPr>
      <w:fldChar w:fldCharType="begin"/>
    </w:r>
    <w:r w:rsidRPr="000F2C05">
      <w:rPr>
        <w:sz w:val="18"/>
        <w:szCs w:val="18"/>
      </w:rPr>
      <w:instrText xml:space="preserve"> PAGE </w:instrText>
    </w:r>
    <w:r w:rsidRPr="000F2C05">
      <w:rPr>
        <w:sz w:val="18"/>
        <w:szCs w:val="18"/>
      </w:rPr>
      <w:fldChar w:fldCharType="separate"/>
    </w:r>
    <w:r w:rsidR="00834E9C">
      <w:rPr>
        <w:noProof/>
        <w:sz w:val="18"/>
        <w:szCs w:val="18"/>
      </w:rPr>
      <w:t>2</w:t>
    </w:r>
    <w:r w:rsidRPr="000F2C05">
      <w:rPr>
        <w:sz w:val="18"/>
        <w:szCs w:val="18"/>
      </w:rPr>
      <w:fldChar w:fldCharType="end"/>
    </w:r>
  </w:p>
  <w:p w14:paraId="61B52707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7DA714AD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C0" w14:textId="7B29C5B8" w:rsidR="00335695" w:rsidRP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2C0EC029" wp14:editId="4CEEAB2D">
          <wp:extent cx="2647950" cy="313910"/>
          <wp:effectExtent l="0" t="0" r="0" b="0"/>
          <wp:docPr id="12" name="Picture 12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2364B5" w14:textId="77777777" w:rsidR="00EB2F02" w:rsidRDefault="00EB2F02">
      <w:r>
        <w:separator/>
      </w:r>
    </w:p>
  </w:footnote>
  <w:footnote w:type="continuationSeparator" w:id="0">
    <w:p w14:paraId="143F9D46" w14:textId="77777777" w:rsidR="00EB2F02" w:rsidRDefault="00EB2F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5B89B2" w14:textId="7F5312BC" w:rsidR="00335695" w:rsidRDefault="00E455CF" w:rsidP="006E06D8">
    <w:pPr>
      <w:pStyle w:val="headingstuff"/>
      <w:ind w:left="4320" w:firstLine="720"/>
      <w:jc w:val="right"/>
    </w:pPr>
    <w:r>
      <w:rPr>
        <w:noProof/>
      </w:rPr>
      <w:drawing>
        <wp:inline distT="0" distB="0" distL="0" distR="0" wp14:anchorId="32428B53" wp14:editId="3DE7C3E6">
          <wp:extent cx="904875" cy="314325"/>
          <wp:effectExtent l="0" t="0" r="9525" b="9525"/>
          <wp:docPr id="6" name="Picture 6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5695">
      <w:rPr>
        <w:noProof/>
      </w:rPr>
      <w:drawing>
        <wp:anchor distT="0" distB="0" distL="114300" distR="114300" simplePos="0" relativeHeight="251657728" behindDoc="0" locked="0" layoutInCell="1" allowOverlap="1" wp14:anchorId="6B5B89C3" wp14:editId="1D125B8A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234440" cy="456565"/>
          <wp:effectExtent l="0" t="0" r="3810" b="635"/>
          <wp:wrapNone/>
          <wp:docPr id="8" name="Picture 8" descr="CMS_Logo_4Clr_Ct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MS_Logo_4Clr_Ct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4440" cy="456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6B5B89B3" w14:textId="77777777" w:rsidR="00335695" w:rsidRDefault="00335695" w:rsidP="006E06D8">
    <w:pPr>
      <w:pStyle w:val="headingstuff"/>
      <w:ind w:left="4320" w:firstLine="720"/>
      <w:jc w:val="right"/>
    </w:pPr>
  </w:p>
  <w:p w14:paraId="6B5B89B4" w14:textId="2C39FAFE" w:rsidR="00335695" w:rsidRPr="004E0FCB" w:rsidRDefault="00335695" w:rsidP="006E06D8">
    <w:pPr>
      <w:pStyle w:val="headingstuff"/>
      <w:ind w:left="4320" w:firstLine="720"/>
      <w:rPr>
        <w:b/>
        <w:color w:val="FF0000"/>
        <w:sz w:val="20"/>
        <w:szCs w:val="20"/>
      </w:rPr>
    </w:pPr>
    <w:r>
      <w:rPr>
        <w:b/>
        <w:noProof/>
        <w:color w:val="FF0000"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6B5B89C5" wp14:editId="0C3018F4">
              <wp:simplePos x="0" y="0"/>
              <wp:positionH relativeFrom="column">
                <wp:posOffset>-28575</wp:posOffset>
              </wp:positionH>
              <wp:positionV relativeFrom="paragraph">
                <wp:posOffset>163829</wp:posOffset>
              </wp:positionV>
              <wp:extent cx="5943600" cy="0"/>
              <wp:effectExtent l="0" t="19050" r="0" b="19050"/>
              <wp:wrapNone/>
              <wp:docPr id="4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5B7D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7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.25pt,12.9pt" to="465.7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" strokecolor="#5b7d96" strokeweight="2.25pt"/>
          </w:pict>
        </mc:Fallback>
      </mc:AlternateContent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</w:p>
  <w:p w14:paraId="6B5B89B5" w14:textId="77777777" w:rsidR="00335695" w:rsidRDefault="0033569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94A8AB0"/>
    <w:lvl w:ilvl="0">
      <w:start w:val="1"/>
      <w:numFmt w:val="bullet"/>
      <w:pStyle w:val="SOPBullet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2"/>
        <w:szCs w:val="22"/>
      </w:rPr>
    </w:lvl>
  </w:abstractNum>
  <w:abstractNum w:abstractNumId="1">
    <w:nsid w:val="004572D1"/>
    <w:multiLevelType w:val="hybridMultilevel"/>
    <w:tmpl w:val="21ECB1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10431AD"/>
    <w:multiLevelType w:val="hybridMultilevel"/>
    <w:tmpl w:val="FE4C4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4962FB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56272D"/>
    <w:multiLevelType w:val="hybridMultilevel"/>
    <w:tmpl w:val="3FDEA3C2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5">
    <w:nsid w:val="15BB5A2C"/>
    <w:multiLevelType w:val="hybridMultilevel"/>
    <w:tmpl w:val="CC44D380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C4F4B5C"/>
    <w:multiLevelType w:val="hybridMultilevel"/>
    <w:tmpl w:val="BCAEE1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FBC212C"/>
    <w:multiLevelType w:val="hybridMultilevel"/>
    <w:tmpl w:val="F6B65944"/>
    <w:lvl w:ilvl="0" w:tplc="04090001">
      <w:start w:val="1"/>
      <w:numFmt w:val="bullet"/>
      <w:lvlText w:val=""/>
      <w:lvlJc w:val="left"/>
      <w:pPr>
        <w:tabs>
          <w:tab w:val="num" w:pos="1509"/>
        </w:tabs>
        <w:ind w:left="150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8114CCE"/>
    <w:multiLevelType w:val="hybridMultilevel"/>
    <w:tmpl w:val="87E25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8B5AB4"/>
    <w:multiLevelType w:val="hybridMultilevel"/>
    <w:tmpl w:val="E3802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2B2E17"/>
    <w:multiLevelType w:val="hybridMultilevel"/>
    <w:tmpl w:val="ACA82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A33A7D"/>
    <w:multiLevelType w:val="hybridMultilevel"/>
    <w:tmpl w:val="356E2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9A0A7E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A2A24D9"/>
    <w:multiLevelType w:val="hybridMultilevel"/>
    <w:tmpl w:val="424A97C0"/>
    <w:lvl w:ilvl="0" w:tplc="04090001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617946"/>
    <w:multiLevelType w:val="hybridMultilevel"/>
    <w:tmpl w:val="91FE3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046CD6"/>
    <w:multiLevelType w:val="hybridMultilevel"/>
    <w:tmpl w:val="490838E6"/>
    <w:lvl w:ilvl="0" w:tplc="006C675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AB2551E"/>
    <w:multiLevelType w:val="hybridMultilevel"/>
    <w:tmpl w:val="4B8CB52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C6E627E"/>
    <w:multiLevelType w:val="hybridMultilevel"/>
    <w:tmpl w:val="760E5D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77A2C79"/>
    <w:multiLevelType w:val="hybridMultilevel"/>
    <w:tmpl w:val="C9AA107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80F7AB1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E9C5BD9"/>
    <w:multiLevelType w:val="hybridMultilevel"/>
    <w:tmpl w:val="CEBA42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06129D0"/>
    <w:multiLevelType w:val="hybridMultilevel"/>
    <w:tmpl w:val="7AB85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7AC725B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AD259B8"/>
    <w:multiLevelType w:val="hybridMultilevel"/>
    <w:tmpl w:val="6D1EAD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2E468BB"/>
    <w:multiLevelType w:val="hybridMultilevel"/>
    <w:tmpl w:val="D7B830A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5">
    <w:nsid w:val="781C0CAE"/>
    <w:multiLevelType w:val="hybridMultilevel"/>
    <w:tmpl w:val="42F2C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9B73A11"/>
    <w:multiLevelType w:val="hybridMultilevel"/>
    <w:tmpl w:val="BC106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B372F32"/>
    <w:multiLevelType w:val="hybridMultilevel"/>
    <w:tmpl w:val="BE86A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23"/>
  </w:num>
  <w:num w:numId="4">
    <w:abstractNumId w:val="20"/>
  </w:num>
  <w:num w:numId="5">
    <w:abstractNumId w:val="1"/>
  </w:num>
  <w:num w:numId="6">
    <w:abstractNumId w:val="6"/>
  </w:num>
  <w:num w:numId="7">
    <w:abstractNumId w:val="15"/>
  </w:num>
  <w:num w:numId="8">
    <w:abstractNumId w:val="0"/>
  </w:num>
  <w:num w:numId="9">
    <w:abstractNumId w:val="0"/>
  </w:num>
  <w:num w:numId="10">
    <w:abstractNumId w:val="0"/>
  </w:num>
  <w:num w:numId="11">
    <w:abstractNumId w:val="10"/>
  </w:num>
  <w:num w:numId="12">
    <w:abstractNumId w:val="17"/>
  </w:num>
  <w:num w:numId="13">
    <w:abstractNumId w:val="8"/>
  </w:num>
  <w:num w:numId="14">
    <w:abstractNumId w:val="5"/>
  </w:num>
  <w:num w:numId="15">
    <w:abstractNumId w:val="22"/>
  </w:num>
  <w:num w:numId="16">
    <w:abstractNumId w:val="21"/>
  </w:num>
  <w:num w:numId="17">
    <w:abstractNumId w:val="26"/>
  </w:num>
  <w:num w:numId="18">
    <w:abstractNumId w:val="12"/>
  </w:num>
  <w:num w:numId="19">
    <w:abstractNumId w:val="27"/>
  </w:num>
  <w:num w:numId="20">
    <w:abstractNumId w:val="11"/>
  </w:num>
  <w:num w:numId="21">
    <w:abstractNumId w:val="13"/>
  </w:num>
  <w:num w:numId="22">
    <w:abstractNumId w:val="24"/>
  </w:num>
  <w:num w:numId="23">
    <w:abstractNumId w:val="9"/>
  </w:num>
  <w:num w:numId="24">
    <w:abstractNumId w:val="2"/>
  </w:num>
  <w:num w:numId="25">
    <w:abstractNumId w:val="14"/>
  </w:num>
  <w:num w:numId="26">
    <w:abstractNumId w:val="25"/>
  </w:num>
  <w:num w:numId="27">
    <w:abstractNumId w:val="19"/>
  </w:num>
  <w:num w:numId="28">
    <w:abstractNumId w:val="16"/>
  </w:num>
  <w:num w:numId="29">
    <w:abstractNumId w:val="18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4b4b4b,#00529b,#f5cf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1EE"/>
    <w:rsid w:val="00003650"/>
    <w:rsid w:val="0002185F"/>
    <w:rsid w:val="000235A6"/>
    <w:rsid w:val="00027749"/>
    <w:rsid w:val="00034E89"/>
    <w:rsid w:val="0003549A"/>
    <w:rsid w:val="00046875"/>
    <w:rsid w:val="0004768B"/>
    <w:rsid w:val="00047810"/>
    <w:rsid w:val="00052E20"/>
    <w:rsid w:val="00053C8A"/>
    <w:rsid w:val="0006343A"/>
    <w:rsid w:val="00075E30"/>
    <w:rsid w:val="00080AA2"/>
    <w:rsid w:val="00081472"/>
    <w:rsid w:val="00084960"/>
    <w:rsid w:val="00094F7D"/>
    <w:rsid w:val="000A01A3"/>
    <w:rsid w:val="000B033E"/>
    <w:rsid w:val="000B1D36"/>
    <w:rsid w:val="000B1E3A"/>
    <w:rsid w:val="000B32E1"/>
    <w:rsid w:val="000B450F"/>
    <w:rsid w:val="000B6AE5"/>
    <w:rsid w:val="000C03F4"/>
    <w:rsid w:val="000C1D1E"/>
    <w:rsid w:val="000C6B41"/>
    <w:rsid w:val="000D4B7B"/>
    <w:rsid w:val="000E559A"/>
    <w:rsid w:val="000F2C05"/>
    <w:rsid w:val="001008B0"/>
    <w:rsid w:val="001072DB"/>
    <w:rsid w:val="00107BAC"/>
    <w:rsid w:val="00114961"/>
    <w:rsid w:val="00117573"/>
    <w:rsid w:val="00122BD4"/>
    <w:rsid w:val="00122F95"/>
    <w:rsid w:val="00124BBE"/>
    <w:rsid w:val="00124C58"/>
    <w:rsid w:val="00130C46"/>
    <w:rsid w:val="00134876"/>
    <w:rsid w:val="001353F0"/>
    <w:rsid w:val="00137A10"/>
    <w:rsid w:val="00137A42"/>
    <w:rsid w:val="001401EB"/>
    <w:rsid w:val="00141A95"/>
    <w:rsid w:val="00143E94"/>
    <w:rsid w:val="00155B32"/>
    <w:rsid w:val="00155FD0"/>
    <w:rsid w:val="0016649D"/>
    <w:rsid w:val="00166567"/>
    <w:rsid w:val="001717D2"/>
    <w:rsid w:val="00175321"/>
    <w:rsid w:val="001776E6"/>
    <w:rsid w:val="00183C2E"/>
    <w:rsid w:val="00183E97"/>
    <w:rsid w:val="00186E1B"/>
    <w:rsid w:val="0019209E"/>
    <w:rsid w:val="00192107"/>
    <w:rsid w:val="00197073"/>
    <w:rsid w:val="001A2FBE"/>
    <w:rsid w:val="001B128E"/>
    <w:rsid w:val="001B1DFC"/>
    <w:rsid w:val="001B5648"/>
    <w:rsid w:val="001C4EE6"/>
    <w:rsid w:val="001E2315"/>
    <w:rsid w:val="001E3173"/>
    <w:rsid w:val="001E370E"/>
    <w:rsid w:val="001E3D08"/>
    <w:rsid w:val="001E6943"/>
    <w:rsid w:val="001E6CBF"/>
    <w:rsid w:val="001F05B3"/>
    <w:rsid w:val="001F1279"/>
    <w:rsid w:val="001F7E6C"/>
    <w:rsid w:val="0020066C"/>
    <w:rsid w:val="002019CB"/>
    <w:rsid w:val="00202C69"/>
    <w:rsid w:val="0020464C"/>
    <w:rsid w:val="00207458"/>
    <w:rsid w:val="00207BAE"/>
    <w:rsid w:val="002123CA"/>
    <w:rsid w:val="00215433"/>
    <w:rsid w:val="00220022"/>
    <w:rsid w:val="00227A2A"/>
    <w:rsid w:val="00235F04"/>
    <w:rsid w:val="00242E4C"/>
    <w:rsid w:val="00243B49"/>
    <w:rsid w:val="00243BCD"/>
    <w:rsid w:val="00244955"/>
    <w:rsid w:val="002456AA"/>
    <w:rsid w:val="00251DC4"/>
    <w:rsid w:val="00254BEB"/>
    <w:rsid w:val="00256FB5"/>
    <w:rsid w:val="00262B9A"/>
    <w:rsid w:val="002642AA"/>
    <w:rsid w:val="00276DA3"/>
    <w:rsid w:val="0028476A"/>
    <w:rsid w:val="00285286"/>
    <w:rsid w:val="00285691"/>
    <w:rsid w:val="00297332"/>
    <w:rsid w:val="002A4777"/>
    <w:rsid w:val="002A5642"/>
    <w:rsid w:val="002A7025"/>
    <w:rsid w:val="002A7FBF"/>
    <w:rsid w:val="002B1DCD"/>
    <w:rsid w:val="002B374E"/>
    <w:rsid w:val="002B77A9"/>
    <w:rsid w:val="002C2873"/>
    <w:rsid w:val="002C3123"/>
    <w:rsid w:val="002D64BE"/>
    <w:rsid w:val="002E2ECB"/>
    <w:rsid w:val="002E3330"/>
    <w:rsid w:val="002F2705"/>
    <w:rsid w:val="00304BCC"/>
    <w:rsid w:val="00306FC8"/>
    <w:rsid w:val="00313D82"/>
    <w:rsid w:val="00314FF8"/>
    <w:rsid w:val="003207E4"/>
    <w:rsid w:val="00321650"/>
    <w:rsid w:val="003226A5"/>
    <w:rsid w:val="0033067B"/>
    <w:rsid w:val="00331043"/>
    <w:rsid w:val="00331C07"/>
    <w:rsid w:val="00335695"/>
    <w:rsid w:val="0033778D"/>
    <w:rsid w:val="003378C2"/>
    <w:rsid w:val="00342B7A"/>
    <w:rsid w:val="003470E8"/>
    <w:rsid w:val="00351323"/>
    <w:rsid w:val="00351BC0"/>
    <w:rsid w:val="00363F39"/>
    <w:rsid w:val="00367DAC"/>
    <w:rsid w:val="0037580D"/>
    <w:rsid w:val="00376D8A"/>
    <w:rsid w:val="00381068"/>
    <w:rsid w:val="0038407E"/>
    <w:rsid w:val="003935FD"/>
    <w:rsid w:val="003936F2"/>
    <w:rsid w:val="00397518"/>
    <w:rsid w:val="00397B8D"/>
    <w:rsid w:val="00397EC0"/>
    <w:rsid w:val="003A1F44"/>
    <w:rsid w:val="003B057A"/>
    <w:rsid w:val="003C146C"/>
    <w:rsid w:val="003C200E"/>
    <w:rsid w:val="003C363E"/>
    <w:rsid w:val="003C4723"/>
    <w:rsid w:val="003C53C5"/>
    <w:rsid w:val="003C6891"/>
    <w:rsid w:val="003C7F74"/>
    <w:rsid w:val="003D1A06"/>
    <w:rsid w:val="003D37B7"/>
    <w:rsid w:val="003D4381"/>
    <w:rsid w:val="003E1131"/>
    <w:rsid w:val="003E242C"/>
    <w:rsid w:val="003F04BF"/>
    <w:rsid w:val="004008D9"/>
    <w:rsid w:val="00401BD4"/>
    <w:rsid w:val="00402857"/>
    <w:rsid w:val="00411DED"/>
    <w:rsid w:val="00414883"/>
    <w:rsid w:val="00415398"/>
    <w:rsid w:val="004155BA"/>
    <w:rsid w:val="004250AA"/>
    <w:rsid w:val="00437BEC"/>
    <w:rsid w:val="0044113D"/>
    <w:rsid w:val="0044180E"/>
    <w:rsid w:val="00443AD8"/>
    <w:rsid w:val="004464D5"/>
    <w:rsid w:val="004558E7"/>
    <w:rsid w:val="00455AEC"/>
    <w:rsid w:val="00472644"/>
    <w:rsid w:val="00480849"/>
    <w:rsid w:val="00480A77"/>
    <w:rsid w:val="00480AC1"/>
    <w:rsid w:val="0048215A"/>
    <w:rsid w:val="0048244D"/>
    <w:rsid w:val="00484126"/>
    <w:rsid w:val="00484BBC"/>
    <w:rsid w:val="00486E6C"/>
    <w:rsid w:val="0049031D"/>
    <w:rsid w:val="00492C62"/>
    <w:rsid w:val="00495688"/>
    <w:rsid w:val="004A149F"/>
    <w:rsid w:val="004A2283"/>
    <w:rsid w:val="004B1FB6"/>
    <w:rsid w:val="004B3685"/>
    <w:rsid w:val="004B396F"/>
    <w:rsid w:val="004B532F"/>
    <w:rsid w:val="004C3A18"/>
    <w:rsid w:val="004C6D5F"/>
    <w:rsid w:val="004E162F"/>
    <w:rsid w:val="004E4516"/>
    <w:rsid w:val="004E7352"/>
    <w:rsid w:val="004F583A"/>
    <w:rsid w:val="0050368E"/>
    <w:rsid w:val="005057BD"/>
    <w:rsid w:val="00507BB4"/>
    <w:rsid w:val="00510B73"/>
    <w:rsid w:val="00511134"/>
    <w:rsid w:val="0051323F"/>
    <w:rsid w:val="005165ED"/>
    <w:rsid w:val="00516EEF"/>
    <w:rsid w:val="0051761F"/>
    <w:rsid w:val="00517FF8"/>
    <w:rsid w:val="005203A9"/>
    <w:rsid w:val="00520F1A"/>
    <w:rsid w:val="005228B8"/>
    <w:rsid w:val="00527DDE"/>
    <w:rsid w:val="005345C9"/>
    <w:rsid w:val="00535602"/>
    <w:rsid w:val="00537303"/>
    <w:rsid w:val="00540956"/>
    <w:rsid w:val="005446E6"/>
    <w:rsid w:val="00556E5E"/>
    <w:rsid w:val="00556ED0"/>
    <w:rsid w:val="005633CF"/>
    <w:rsid w:val="00563C62"/>
    <w:rsid w:val="00566B8F"/>
    <w:rsid w:val="00571876"/>
    <w:rsid w:val="0057325D"/>
    <w:rsid w:val="00573C25"/>
    <w:rsid w:val="00574F5A"/>
    <w:rsid w:val="0057664C"/>
    <w:rsid w:val="00582300"/>
    <w:rsid w:val="00590A02"/>
    <w:rsid w:val="00592931"/>
    <w:rsid w:val="005A61C6"/>
    <w:rsid w:val="005B1DA3"/>
    <w:rsid w:val="005C4E97"/>
    <w:rsid w:val="005D56B7"/>
    <w:rsid w:val="005D710E"/>
    <w:rsid w:val="005E0638"/>
    <w:rsid w:val="005F6002"/>
    <w:rsid w:val="006039B9"/>
    <w:rsid w:val="006047F8"/>
    <w:rsid w:val="00607A24"/>
    <w:rsid w:val="006251F0"/>
    <w:rsid w:val="00626FD3"/>
    <w:rsid w:val="00642EC8"/>
    <w:rsid w:val="0064325F"/>
    <w:rsid w:val="006459DA"/>
    <w:rsid w:val="0064618C"/>
    <w:rsid w:val="00650AC3"/>
    <w:rsid w:val="00650DA6"/>
    <w:rsid w:val="00654144"/>
    <w:rsid w:val="00664DD5"/>
    <w:rsid w:val="0067344C"/>
    <w:rsid w:val="006856FB"/>
    <w:rsid w:val="00695EBE"/>
    <w:rsid w:val="006B0207"/>
    <w:rsid w:val="006B080B"/>
    <w:rsid w:val="006C0A2C"/>
    <w:rsid w:val="006C3B3A"/>
    <w:rsid w:val="006E06D8"/>
    <w:rsid w:val="006E4AED"/>
    <w:rsid w:val="006F1245"/>
    <w:rsid w:val="006F56A6"/>
    <w:rsid w:val="006F6BF5"/>
    <w:rsid w:val="00707A77"/>
    <w:rsid w:val="00721488"/>
    <w:rsid w:val="00726808"/>
    <w:rsid w:val="007324B3"/>
    <w:rsid w:val="0074201D"/>
    <w:rsid w:val="00742047"/>
    <w:rsid w:val="00745B96"/>
    <w:rsid w:val="00745B99"/>
    <w:rsid w:val="00746979"/>
    <w:rsid w:val="00752953"/>
    <w:rsid w:val="00764C45"/>
    <w:rsid w:val="00765365"/>
    <w:rsid w:val="00771478"/>
    <w:rsid w:val="00784ABA"/>
    <w:rsid w:val="007865D4"/>
    <w:rsid w:val="0079150E"/>
    <w:rsid w:val="00791551"/>
    <w:rsid w:val="00791DB9"/>
    <w:rsid w:val="0079473F"/>
    <w:rsid w:val="007A0950"/>
    <w:rsid w:val="007B0065"/>
    <w:rsid w:val="007B00E8"/>
    <w:rsid w:val="007B2E51"/>
    <w:rsid w:val="007B53B8"/>
    <w:rsid w:val="007B5D27"/>
    <w:rsid w:val="007C0357"/>
    <w:rsid w:val="007C3915"/>
    <w:rsid w:val="007D5B8C"/>
    <w:rsid w:val="007E2C96"/>
    <w:rsid w:val="007E60A7"/>
    <w:rsid w:val="007E649A"/>
    <w:rsid w:val="007F0C61"/>
    <w:rsid w:val="007F19EE"/>
    <w:rsid w:val="007F5491"/>
    <w:rsid w:val="008000CF"/>
    <w:rsid w:val="008028EC"/>
    <w:rsid w:val="00806C3A"/>
    <w:rsid w:val="00810C20"/>
    <w:rsid w:val="00815BF7"/>
    <w:rsid w:val="00817393"/>
    <w:rsid w:val="0082158E"/>
    <w:rsid w:val="00821995"/>
    <w:rsid w:val="00822AA1"/>
    <w:rsid w:val="008269CE"/>
    <w:rsid w:val="00827F4E"/>
    <w:rsid w:val="00831564"/>
    <w:rsid w:val="00834332"/>
    <w:rsid w:val="00834E9C"/>
    <w:rsid w:val="00837E4D"/>
    <w:rsid w:val="00844F1C"/>
    <w:rsid w:val="008460A2"/>
    <w:rsid w:val="008469CD"/>
    <w:rsid w:val="00852FBC"/>
    <w:rsid w:val="0085733A"/>
    <w:rsid w:val="008575D7"/>
    <w:rsid w:val="008576D4"/>
    <w:rsid w:val="00860C97"/>
    <w:rsid w:val="00860D24"/>
    <w:rsid w:val="00860E18"/>
    <w:rsid w:val="008623AB"/>
    <w:rsid w:val="00863D3C"/>
    <w:rsid w:val="00866559"/>
    <w:rsid w:val="00870C76"/>
    <w:rsid w:val="008711AC"/>
    <w:rsid w:val="00872061"/>
    <w:rsid w:val="008735AA"/>
    <w:rsid w:val="00873B4A"/>
    <w:rsid w:val="008749DE"/>
    <w:rsid w:val="00877037"/>
    <w:rsid w:val="00887668"/>
    <w:rsid w:val="00893388"/>
    <w:rsid w:val="008A08CA"/>
    <w:rsid w:val="008A09C6"/>
    <w:rsid w:val="008A2A1A"/>
    <w:rsid w:val="008A5E6B"/>
    <w:rsid w:val="008A7DB6"/>
    <w:rsid w:val="008B1F8C"/>
    <w:rsid w:val="008B42AD"/>
    <w:rsid w:val="008B6DF0"/>
    <w:rsid w:val="008B7958"/>
    <w:rsid w:val="008C44E8"/>
    <w:rsid w:val="008C6942"/>
    <w:rsid w:val="008D0A40"/>
    <w:rsid w:val="008D281A"/>
    <w:rsid w:val="008D3F06"/>
    <w:rsid w:val="008E30FB"/>
    <w:rsid w:val="008F217F"/>
    <w:rsid w:val="008F2180"/>
    <w:rsid w:val="008F4DDD"/>
    <w:rsid w:val="00911C30"/>
    <w:rsid w:val="009120CF"/>
    <w:rsid w:val="009125B3"/>
    <w:rsid w:val="00920727"/>
    <w:rsid w:val="009245EC"/>
    <w:rsid w:val="009258FB"/>
    <w:rsid w:val="00931755"/>
    <w:rsid w:val="00935925"/>
    <w:rsid w:val="00936DAC"/>
    <w:rsid w:val="0093771F"/>
    <w:rsid w:val="009417D3"/>
    <w:rsid w:val="00943D4D"/>
    <w:rsid w:val="00943E47"/>
    <w:rsid w:val="00951CAC"/>
    <w:rsid w:val="00956761"/>
    <w:rsid w:val="00965AC3"/>
    <w:rsid w:val="0096701D"/>
    <w:rsid w:val="00967838"/>
    <w:rsid w:val="009740E0"/>
    <w:rsid w:val="00976CA0"/>
    <w:rsid w:val="009778ED"/>
    <w:rsid w:val="0098110E"/>
    <w:rsid w:val="00984019"/>
    <w:rsid w:val="0098435D"/>
    <w:rsid w:val="0099047F"/>
    <w:rsid w:val="009908CA"/>
    <w:rsid w:val="009913CF"/>
    <w:rsid w:val="009921D2"/>
    <w:rsid w:val="00997B3A"/>
    <w:rsid w:val="009A27AA"/>
    <w:rsid w:val="009A72E1"/>
    <w:rsid w:val="009A732B"/>
    <w:rsid w:val="009B03DA"/>
    <w:rsid w:val="009B0E4E"/>
    <w:rsid w:val="009B22CB"/>
    <w:rsid w:val="009B4696"/>
    <w:rsid w:val="009D0F49"/>
    <w:rsid w:val="009D32EF"/>
    <w:rsid w:val="009D7451"/>
    <w:rsid w:val="009E0363"/>
    <w:rsid w:val="009E17CA"/>
    <w:rsid w:val="009E2E39"/>
    <w:rsid w:val="009E6B50"/>
    <w:rsid w:val="009F01EA"/>
    <w:rsid w:val="00A07AFB"/>
    <w:rsid w:val="00A112EF"/>
    <w:rsid w:val="00A11686"/>
    <w:rsid w:val="00A11F0F"/>
    <w:rsid w:val="00A22DE9"/>
    <w:rsid w:val="00A23F59"/>
    <w:rsid w:val="00A26646"/>
    <w:rsid w:val="00A26ADB"/>
    <w:rsid w:val="00A27BE4"/>
    <w:rsid w:val="00A31DE4"/>
    <w:rsid w:val="00A35062"/>
    <w:rsid w:val="00A36BAE"/>
    <w:rsid w:val="00A438EC"/>
    <w:rsid w:val="00A449D5"/>
    <w:rsid w:val="00A6534F"/>
    <w:rsid w:val="00A65ECF"/>
    <w:rsid w:val="00A74C99"/>
    <w:rsid w:val="00A76CD5"/>
    <w:rsid w:val="00A77E06"/>
    <w:rsid w:val="00A82B7F"/>
    <w:rsid w:val="00A849DE"/>
    <w:rsid w:val="00AA4562"/>
    <w:rsid w:val="00AB0D41"/>
    <w:rsid w:val="00AB51E4"/>
    <w:rsid w:val="00AC0966"/>
    <w:rsid w:val="00AC35E7"/>
    <w:rsid w:val="00AC6D20"/>
    <w:rsid w:val="00AD2088"/>
    <w:rsid w:val="00AD5554"/>
    <w:rsid w:val="00AE28FC"/>
    <w:rsid w:val="00AE4CC8"/>
    <w:rsid w:val="00AF084D"/>
    <w:rsid w:val="00AF151B"/>
    <w:rsid w:val="00B00BE3"/>
    <w:rsid w:val="00B04A07"/>
    <w:rsid w:val="00B0726A"/>
    <w:rsid w:val="00B16526"/>
    <w:rsid w:val="00B275A2"/>
    <w:rsid w:val="00B34C8D"/>
    <w:rsid w:val="00B3752B"/>
    <w:rsid w:val="00B4322B"/>
    <w:rsid w:val="00B434C5"/>
    <w:rsid w:val="00B43D70"/>
    <w:rsid w:val="00B4730C"/>
    <w:rsid w:val="00B500E2"/>
    <w:rsid w:val="00B526D6"/>
    <w:rsid w:val="00B62BE3"/>
    <w:rsid w:val="00B74A36"/>
    <w:rsid w:val="00B75CD2"/>
    <w:rsid w:val="00B83663"/>
    <w:rsid w:val="00B8598C"/>
    <w:rsid w:val="00B86CF9"/>
    <w:rsid w:val="00B96CC7"/>
    <w:rsid w:val="00BA1030"/>
    <w:rsid w:val="00BA280D"/>
    <w:rsid w:val="00BB184C"/>
    <w:rsid w:val="00BB1C2C"/>
    <w:rsid w:val="00BB3628"/>
    <w:rsid w:val="00BD2402"/>
    <w:rsid w:val="00BD66C3"/>
    <w:rsid w:val="00BE3220"/>
    <w:rsid w:val="00BE359E"/>
    <w:rsid w:val="00BF4718"/>
    <w:rsid w:val="00BF63C0"/>
    <w:rsid w:val="00C02149"/>
    <w:rsid w:val="00C02739"/>
    <w:rsid w:val="00C07344"/>
    <w:rsid w:val="00C074D8"/>
    <w:rsid w:val="00C12878"/>
    <w:rsid w:val="00C157DE"/>
    <w:rsid w:val="00C2586B"/>
    <w:rsid w:val="00C35390"/>
    <w:rsid w:val="00C374F2"/>
    <w:rsid w:val="00C379B1"/>
    <w:rsid w:val="00C40377"/>
    <w:rsid w:val="00C439D2"/>
    <w:rsid w:val="00C5111A"/>
    <w:rsid w:val="00C53371"/>
    <w:rsid w:val="00C53E96"/>
    <w:rsid w:val="00C55542"/>
    <w:rsid w:val="00C5690A"/>
    <w:rsid w:val="00C57123"/>
    <w:rsid w:val="00C63BB9"/>
    <w:rsid w:val="00C73E68"/>
    <w:rsid w:val="00C7632B"/>
    <w:rsid w:val="00C801F0"/>
    <w:rsid w:val="00C874C7"/>
    <w:rsid w:val="00C92688"/>
    <w:rsid w:val="00C92BF9"/>
    <w:rsid w:val="00CA2C8E"/>
    <w:rsid w:val="00CB609F"/>
    <w:rsid w:val="00CB70E5"/>
    <w:rsid w:val="00CB7FC8"/>
    <w:rsid w:val="00CC0C80"/>
    <w:rsid w:val="00CC330A"/>
    <w:rsid w:val="00CC51B3"/>
    <w:rsid w:val="00CC5D67"/>
    <w:rsid w:val="00CC6776"/>
    <w:rsid w:val="00CC7649"/>
    <w:rsid w:val="00CD226F"/>
    <w:rsid w:val="00CD4021"/>
    <w:rsid w:val="00CE4CF6"/>
    <w:rsid w:val="00CF13C0"/>
    <w:rsid w:val="00CF5079"/>
    <w:rsid w:val="00CF727C"/>
    <w:rsid w:val="00D03496"/>
    <w:rsid w:val="00D03A5E"/>
    <w:rsid w:val="00D24988"/>
    <w:rsid w:val="00D275E4"/>
    <w:rsid w:val="00D32C49"/>
    <w:rsid w:val="00D336EF"/>
    <w:rsid w:val="00D35BC6"/>
    <w:rsid w:val="00D40DC9"/>
    <w:rsid w:val="00D44948"/>
    <w:rsid w:val="00D54A61"/>
    <w:rsid w:val="00D566FC"/>
    <w:rsid w:val="00D60D4C"/>
    <w:rsid w:val="00D719A5"/>
    <w:rsid w:val="00D74C17"/>
    <w:rsid w:val="00D751A4"/>
    <w:rsid w:val="00D77C29"/>
    <w:rsid w:val="00D80BE4"/>
    <w:rsid w:val="00D83F70"/>
    <w:rsid w:val="00D854F0"/>
    <w:rsid w:val="00D90E44"/>
    <w:rsid w:val="00D95DE5"/>
    <w:rsid w:val="00DA4FE7"/>
    <w:rsid w:val="00DA52E8"/>
    <w:rsid w:val="00DA7C6C"/>
    <w:rsid w:val="00DB75D3"/>
    <w:rsid w:val="00DC0C42"/>
    <w:rsid w:val="00DC12DD"/>
    <w:rsid w:val="00DD1268"/>
    <w:rsid w:val="00DD261D"/>
    <w:rsid w:val="00DD6DDB"/>
    <w:rsid w:val="00DE1D48"/>
    <w:rsid w:val="00DF2171"/>
    <w:rsid w:val="00E16E88"/>
    <w:rsid w:val="00E2046F"/>
    <w:rsid w:val="00E205A0"/>
    <w:rsid w:val="00E21387"/>
    <w:rsid w:val="00E22865"/>
    <w:rsid w:val="00E25B93"/>
    <w:rsid w:val="00E307A2"/>
    <w:rsid w:val="00E35D6F"/>
    <w:rsid w:val="00E40261"/>
    <w:rsid w:val="00E41406"/>
    <w:rsid w:val="00E455CF"/>
    <w:rsid w:val="00E55E78"/>
    <w:rsid w:val="00E56ECF"/>
    <w:rsid w:val="00E74F05"/>
    <w:rsid w:val="00E761CB"/>
    <w:rsid w:val="00E80ACD"/>
    <w:rsid w:val="00E81C39"/>
    <w:rsid w:val="00E8202B"/>
    <w:rsid w:val="00E85061"/>
    <w:rsid w:val="00E87003"/>
    <w:rsid w:val="00E91C0A"/>
    <w:rsid w:val="00E97DFE"/>
    <w:rsid w:val="00EA49AB"/>
    <w:rsid w:val="00EB1D59"/>
    <w:rsid w:val="00EB2F02"/>
    <w:rsid w:val="00EB2F13"/>
    <w:rsid w:val="00EB524A"/>
    <w:rsid w:val="00EC27DA"/>
    <w:rsid w:val="00EC6C52"/>
    <w:rsid w:val="00ED1759"/>
    <w:rsid w:val="00ED3458"/>
    <w:rsid w:val="00ED6B3F"/>
    <w:rsid w:val="00EE412E"/>
    <w:rsid w:val="00EE5236"/>
    <w:rsid w:val="00EE6465"/>
    <w:rsid w:val="00EE7807"/>
    <w:rsid w:val="00EE7D88"/>
    <w:rsid w:val="00EF06B7"/>
    <w:rsid w:val="00EF0C8B"/>
    <w:rsid w:val="00EF2A07"/>
    <w:rsid w:val="00EF2EA3"/>
    <w:rsid w:val="00F05581"/>
    <w:rsid w:val="00F11419"/>
    <w:rsid w:val="00F1208C"/>
    <w:rsid w:val="00F3430A"/>
    <w:rsid w:val="00F459DB"/>
    <w:rsid w:val="00F4631E"/>
    <w:rsid w:val="00F51597"/>
    <w:rsid w:val="00F54B88"/>
    <w:rsid w:val="00F572C3"/>
    <w:rsid w:val="00F60ABD"/>
    <w:rsid w:val="00F63D7F"/>
    <w:rsid w:val="00F734BE"/>
    <w:rsid w:val="00F83869"/>
    <w:rsid w:val="00F84D17"/>
    <w:rsid w:val="00F87E16"/>
    <w:rsid w:val="00F91152"/>
    <w:rsid w:val="00F912E8"/>
    <w:rsid w:val="00F94381"/>
    <w:rsid w:val="00F968CB"/>
    <w:rsid w:val="00FA3D5E"/>
    <w:rsid w:val="00FB37E6"/>
    <w:rsid w:val="00FB479D"/>
    <w:rsid w:val="00FC3FD3"/>
    <w:rsid w:val="00FC657A"/>
    <w:rsid w:val="00FD2488"/>
    <w:rsid w:val="00FD64CD"/>
    <w:rsid w:val="00FE1329"/>
    <w:rsid w:val="00FF01EE"/>
    <w:rsid w:val="00FF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4b4b4b,#00529b,#f5cf00"/>
    </o:shapedefaults>
    <o:shapelayout v:ext="edit">
      <o:idmap v:ext="edit" data="1"/>
    </o:shapelayout>
  </w:shapeDefaults>
  <w:decimalSymbol w:val="."/>
  <w:listSeparator w:val=";"/>
  <w14:docId w14:val="6B5B88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417D3"/>
  </w:style>
  <w:style w:type="paragraph" w:styleId="Heading1">
    <w:name w:val="heading 1"/>
    <w:basedOn w:val="Normal"/>
    <w:next w:val="Normal"/>
    <w:qFormat/>
    <w:rsid w:val="009417D3"/>
    <w:pPr>
      <w:spacing w:before="240" w:after="360"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rsid w:val="009417D3"/>
    <w:pPr>
      <w:keepNext/>
      <w:widowControl w:val="0"/>
      <w:outlineLvl w:val="1"/>
    </w:pPr>
    <w:rPr>
      <w:rFonts w:ascii="Arial" w:hAnsi="Arial"/>
      <w:b/>
      <w:snapToGrid w:val="0"/>
      <w:sz w:val="24"/>
    </w:rPr>
  </w:style>
  <w:style w:type="paragraph" w:styleId="Heading3">
    <w:name w:val="heading 3"/>
    <w:basedOn w:val="Normal"/>
    <w:next w:val="Normal"/>
    <w:qFormat/>
    <w:rsid w:val="009417D3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9417D3"/>
    <w:pPr>
      <w:keepNext/>
      <w:spacing w:before="60" w:after="60"/>
      <w:jc w:val="center"/>
      <w:outlineLvl w:val="3"/>
    </w:pPr>
    <w:rPr>
      <w:b/>
      <w:i/>
      <w:sz w:val="36"/>
    </w:rPr>
  </w:style>
  <w:style w:type="paragraph" w:styleId="Heading5">
    <w:name w:val="heading 5"/>
    <w:basedOn w:val="Normal"/>
    <w:next w:val="Normal"/>
    <w:qFormat/>
    <w:rsid w:val="009417D3"/>
    <w:pPr>
      <w:keepNext/>
      <w:spacing w:before="60" w:after="60"/>
      <w:outlineLvl w:val="4"/>
    </w:pPr>
    <w:rPr>
      <w:b/>
      <w:i/>
      <w:sz w:val="44"/>
      <w:u w:val="single"/>
    </w:rPr>
  </w:style>
  <w:style w:type="paragraph" w:styleId="Heading6">
    <w:name w:val="heading 6"/>
    <w:basedOn w:val="Normal"/>
    <w:next w:val="Normal"/>
    <w:qFormat/>
    <w:rsid w:val="009417D3"/>
    <w:pPr>
      <w:keepNext/>
      <w:spacing w:before="60" w:after="60"/>
      <w:outlineLvl w:val="5"/>
    </w:pPr>
    <w:rPr>
      <w:b/>
      <w:sz w:val="18"/>
    </w:rPr>
  </w:style>
  <w:style w:type="paragraph" w:styleId="Heading7">
    <w:name w:val="heading 7"/>
    <w:basedOn w:val="Normal"/>
    <w:next w:val="Normal"/>
    <w:qFormat/>
    <w:rsid w:val="009417D3"/>
    <w:pPr>
      <w:keepNext/>
      <w:spacing w:before="60" w:after="60"/>
      <w:jc w:val="center"/>
      <w:outlineLvl w:val="6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styleId="Header">
    <w:name w:val="head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customStyle="1" w:styleId="ProcessHeaders">
    <w:name w:val="Process Headers"/>
    <w:basedOn w:val="Heading1"/>
    <w:rsid w:val="00227A2A"/>
    <w:pPr>
      <w:spacing w:after="240"/>
      <w:jc w:val="center"/>
    </w:pPr>
    <w:rPr>
      <w:bCs/>
    </w:rPr>
  </w:style>
  <w:style w:type="paragraph" w:customStyle="1" w:styleId="TextRowLeaders">
    <w:name w:val="Text Row Leaders"/>
    <w:rsid w:val="002B1DCD"/>
    <w:pPr>
      <w:spacing w:before="60" w:after="60"/>
      <w:jc w:val="right"/>
    </w:pPr>
    <w:rPr>
      <w:b/>
      <w:sz w:val="22"/>
    </w:rPr>
  </w:style>
  <w:style w:type="character" w:styleId="PageNumber">
    <w:name w:val="page number"/>
    <w:basedOn w:val="DefaultParagraphFont"/>
    <w:rsid w:val="000F2C05"/>
  </w:style>
  <w:style w:type="character" w:styleId="Hyperlink">
    <w:name w:val="Hyperlink"/>
    <w:basedOn w:val="DefaultParagraphFont"/>
    <w:uiPriority w:val="99"/>
    <w:rsid w:val="000F2C05"/>
    <w:rPr>
      <w:color w:val="0000FF"/>
      <w:u w:val="single"/>
    </w:rPr>
  </w:style>
  <w:style w:type="paragraph" w:styleId="z-TopofForm">
    <w:name w:val="HTML Top of Form"/>
    <w:basedOn w:val="Normal"/>
    <w:next w:val="Normal"/>
    <w:hidden/>
    <w:rsid w:val="009417D3"/>
    <w:pPr>
      <w:pBdr>
        <w:bottom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9417D3"/>
    <w:pPr>
      <w:pBdr>
        <w:top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BalloonText">
    <w:name w:val="Balloon Text"/>
    <w:basedOn w:val="Normal"/>
    <w:semiHidden/>
    <w:rsid w:val="009417D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9417D3"/>
    <w:rPr>
      <w:sz w:val="16"/>
      <w:szCs w:val="16"/>
    </w:rPr>
  </w:style>
  <w:style w:type="paragraph" w:styleId="CommentText">
    <w:name w:val="annotation text"/>
    <w:basedOn w:val="Normal"/>
    <w:link w:val="CommentTextChar"/>
    <w:rsid w:val="009417D3"/>
  </w:style>
  <w:style w:type="paragraph" w:styleId="CommentSubject">
    <w:name w:val="annotation subject"/>
    <w:basedOn w:val="CommentText"/>
    <w:next w:val="CommentText"/>
    <w:semiHidden/>
    <w:rsid w:val="009417D3"/>
    <w:rPr>
      <w:b/>
      <w:bCs/>
    </w:rPr>
  </w:style>
  <w:style w:type="paragraph" w:customStyle="1" w:styleId="TableText">
    <w:name w:val="Table Text"/>
    <w:rsid w:val="00D74C17"/>
    <w:pPr>
      <w:spacing w:before="60" w:after="60"/>
    </w:pPr>
    <w:rPr>
      <w:bCs/>
    </w:rPr>
  </w:style>
  <w:style w:type="paragraph" w:customStyle="1" w:styleId="TableHeader">
    <w:name w:val="Table Header"/>
    <w:rsid w:val="00D74C17"/>
    <w:pPr>
      <w:spacing w:before="60" w:after="60"/>
    </w:pPr>
    <w:rPr>
      <w:b/>
      <w:bCs/>
    </w:rPr>
  </w:style>
  <w:style w:type="table" w:styleId="TableGrid">
    <w:name w:val="Table Grid"/>
    <w:basedOn w:val="TableNormal"/>
    <w:rsid w:val="00D74C17"/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b w:val="0"/>
        <w:color w:val="auto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band1Horz">
      <w:rPr>
        <w:rFonts w:ascii="Times New Roman" w:hAnsi="Times New Roman"/>
        <w:b w:val="0"/>
        <w:sz w:val="20"/>
      </w:rPr>
    </w:tblStylePr>
    <w:tblStylePr w:type="band2Horz">
      <w:rPr>
        <w:rFonts w:ascii="Times New Roman" w:hAnsi="Times New Roman"/>
        <w:b w:val="0"/>
        <w:sz w:val="20"/>
      </w:rPr>
    </w:tblStylePr>
  </w:style>
  <w:style w:type="paragraph" w:customStyle="1" w:styleId="SOPBullets">
    <w:name w:val="SOP Bullets"/>
    <w:basedOn w:val="Normal"/>
    <w:rsid w:val="00745B99"/>
    <w:pPr>
      <w:numPr>
        <w:numId w:val="8"/>
      </w:numPr>
      <w:spacing w:before="40" w:after="40"/>
    </w:pPr>
    <w:rPr>
      <w:sz w:val="22"/>
    </w:rPr>
  </w:style>
  <w:style w:type="paragraph" w:styleId="TOC1">
    <w:name w:val="toc 1"/>
    <w:basedOn w:val="Normal"/>
    <w:next w:val="Normal"/>
    <w:autoRedefine/>
    <w:uiPriority w:val="39"/>
    <w:rsid w:val="00D74C17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rsid w:val="00D74C17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rsid w:val="00D74C17"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D74C1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D74C1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D74C1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D74C1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D74C1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D74C17"/>
    <w:pPr>
      <w:ind w:left="1600"/>
    </w:pPr>
    <w:rPr>
      <w:sz w:val="18"/>
      <w:szCs w:val="18"/>
    </w:rPr>
  </w:style>
  <w:style w:type="paragraph" w:customStyle="1" w:styleId="SOPBodyText">
    <w:name w:val="SOP Body Text"/>
    <w:link w:val="SOPBodyTextChar"/>
    <w:rsid w:val="00D74C17"/>
    <w:pPr>
      <w:spacing w:before="60" w:after="60"/>
    </w:pPr>
    <w:rPr>
      <w:sz w:val="22"/>
      <w:szCs w:val="22"/>
    </w:rPr>
  </w:style>
  <w:style w:type="paragraph" w:customStyle="1" w:styleId="CoverPageTitles">
    <w:name w:val="Cover Page Titles"/>
    <w:rsid w:val="00745B99"/>
    <w:pPr>
      <w:spacing w:after="120"/>
      <w:jc w:val="center"/>
    </w:pPr>
    <w:rPr>
      <w:b/>
      <w:bCs/>
      <w:i/>
      <w:iCs/>
      <w:sz w:val="36"/>
    </w:rPr>
  </w:style>
  <w:style w:type="paragraph" w:customStyle="1" w:styleId="headingstuff">
    <w:name w:val="headingstuff"/>
    <w:rsid w:val="006E06D8"/>
    <w:rPr>
      <w:rFonts w:cs="Arial"/>
      <w:sz w:val="24"/>
      <w:szCs w:val="24"/>
    </w:rPr>
  </w:style>
  <w:style w:type="paragraph" w:customStyle="1" w:styleId="Char">
    <w:name w:val="Char"/>
    <w:basedOn w:val="Normal"/>
    <w:semiHidden/>
    <w:rsid w:val="006E06D8"/>
    <w:pPr>
      <w:tabs>
        <w:tab w:val="left" w:pos="360"/>
      </w:tabs>
      <w:spacing w:before="80" w:after="80"/>
      <w:ind w:left="4320" w:firstLine="360"/>
      <w:jc w:val="both"/>
    </w:pPr>
    <w:rPr>
      <w:bCs/>
      <w:color w:val="000080"/>
      <w:sz w:val="22"/>
      <w:szCs w:val="24"/>
    </w:rPr>
  </w:style>
  <w:style w:type="character" w:styleId="FollowedHyperlink">
    <w:name w:val="FollowedHyperlink"/>
    <w:basedOn w:val="DefaultParagraphFont"/>
    <w:rsid w:val="005E0638"/>
    <w:rPr>
      <w:color w:val="800080" w:themeColor="followedHyperlink"/>
      <w:u w:val="single"/>
    </w:rPr>
  </w:style>
  <w:style w:type="character" w:customStyle="1" w:styleId="CommentTextChar">
    <w:name w:val="Comment Text Char"/>
    <w:basedOn w:val="DefaultParagraphFont"/>
    <w:link w:val="CommentText"/>
    <w:rsid w:val="00F94381"/>
  </w:style>
  <w:style w:type="character" w:customStyle="1" w:styleId="SOPBodyTextChar">
    <w:name w:val="SOP Body Text Char"/>
    <w:basedOn w:val="DefaultParagraphFont"/>
    <w:link w:val="SOPBodyText"/>
    <w:locked/>
    <w:rsid w:val="00F94381"/>
    <w:rPr>
      <w:sz w:val="22"/>
      <w:szCs w:val="22"/>
    </w:rPr>
  </w:style>
  <w:style w:type="paragraph" w:customStyle="1" w:styleId="BriljentNote">
    <w:name w:val="Briljent Note"/>
    <w:basedOn w:val="Normal"/>
    <w:qFormat/>
    <w:rsid w:val="00F94381"/>
    <w:rPr>
      <w:rFonts w:ascii="Arial" w:eastAsia="Calibri" w:hAnsi="Arial" w:cs="Arial"/>
      <w:i/>
      <w:color w:val="000000"/>
      <w:sz w:val="22"/>
      <w:szCs w:val="22"/>
    </w:rPr>
  </w:style>
  <w:style w:type="paragraph" w:customStyle="1" w:styleId="Briljenttxt">
    <w:name w:val="Briljent t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customStyle="1" w:styleId="Briljenttext">
    <w:name w:val="Briljent te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styleId="Revision">
    <w:name w:val="Revision"/>
    <w:hidden/>
    <w:uiPriority w:val="99"/>
    <w:semiHidden/>
    <w:rsid w:val="008F4DDD"/>
  </w:style>
  <w:style w:type="character" w:customStyle="1" w:styleId="baec5a81-e4d6-4674-97f3-e9220f0136c1">
    <w:name w:val="baec5a81-e4d6-4674-97f3-e9220f0136c1"/>
    <w:basedOn w:val="DefaultParagraphFont"/>
    <w:rsid w:val="00351BC0"/>
  </w:style>
  <w:style w:type="table" w:styleId="TableClassic1">
    <w:name w:val="Table Classic 1"/>
    <w:basedOn w:val="TableNormal"/>
    <w:rsid w:val="0072148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link w:val="NoSpacingChar"/>
    <w:uiPriority w:val="1"/>
    <w:qFormat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335695"/>
    <w:pPr>
      <w:ind w:left="720"/>
      <w:contextualSpacing/>
    </w:pPr>
  </w:style>
  <w:style w:type="character" w:customStyle="1" w:styleId="notebody">
    <w:name w:val="notebody"/>
    <w:basedOn w:val="DefaultParagraphFont"/>
    <w:rsid w:val="008711AC"/>
  </w:style>
  <w:style w:type="character" w:styleId="Strong">
    <w:name w:val="Strong"/>
    <w:basedOn w:val="DefaultParagraphFont"/>
    <w:uiPriority w:val="22"/>
    <w:qFormat/>
    <w:rsid w:val="00E4026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417D3"/>
  </w:style>
  <w:style w:type="paragraph" w:styleId="Heading1">
    <w:name w:val="heading 1"/>
    <w:basedOn w:val="Normal"/>
    <w:next w:val="Normal"/>
    <w:qFormat/>
    <w:rsid w:val="009417D3"/>
    <w:pPr>
      <w:spacing w:before="240" w:after="360"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rsid w:val="009417D3"/>
    <w:pPr>
      <w:keepNext/>
      <w:widowControl w:val="0"/>
      <w:outlineLvl w:val="1"/>
    </w:pPr>
    <w:rPr>
      <w:rFonts w:ascii="Arial" w:hAnsi="Arial"/>
      <w:b/>
      <w:snapToGrid w:val="0"/>
      <w:sz w:val="24"/>
    </w:rPr>
  </w:style>
  <w:style w:type="paragraph" w:styleId="Heading3">
    <w:name w:val="heading 3"/>
    <w:basedOn w:val="Normal"/>
    <w:next w:val="Normal"/>
    <w:qFormat/>
    <w:rsid w:val="009417D3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9417D3"/>
    <w:pPr>
      <w:keepNext/>
      <w:spacing w:before="60" w:after="60"/>
      <w:jc w:val="center"/>
      <w:outlineLvl w:val="3"/>
    </w:pPr>
    <w:rPr>
      <w:b/>
      <w:i/>
      <w:sz w:val="36"/>
    </w:rPr>
  </w:style>
  <w:style w:type="paragraph" w:styleId="Heading5">
    <w:name w:val="heading 5"/>
    <w:basedOn w:val="Normal"/>
    <w:next w:val="Normal"/>
    <w:qFormat/>
    <w:rsid w:val="009417D3"/>
    <w:pPr>
      <w:keepNext/>
      <w:spacing w:before="60" w:after="60"/>
      <w:outlineLvl w:val="4"/>
    </w:pPr>
    <w:rPr>
      <w:b/>
      <w:i/>
      <w:sz w:val="44"/>
      <w:u w:val="single"/>
    </w:rPr>
  </w:style>
  <w:style w:type="paragraph" w:styleId="Heading6">
    <w:name w:val="heading 6"/>
    <w:basedOn w:val="Normal"/>
    <w:next w:val="Normal"/>
    <w:qFormat/>
    <w:rsid w:val="009417D3"/>
    <w:pPr>
      <w:keepNext/>
      <w:spacing w:before="60" w:after="60"/>
      <w:outlineLvl w:val="5"/>
    </w:pPr>
    <w:rPr>
      <w:b/>
      <w:sz w:val="18"/>
    </w:rPr>
  </w:style>
  <w:style w:type="paragraph" w:styleId="Heading7">
    <w:name w:val="heading 7"/>
    <w:basedOn w:val="Normal"/>
    <w:next w:val="Normal"/>
    <w:qFormat/>
    <w:rsid w:val="009417D3"/>
    <w:pPr>
      <w:keepNext/>
      <w:spacing w:before="60" w:after="60"/>
      <w:jc w:val="center"/>
      <w:outlineLvl w:val="6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styleId="Header">
    <w:name w:val="head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customStyle="1" w:styleId="ProcessHeaders">
    <w:name w:val="Process Headers"/>
    <w:basedOn w:val="Heading1"/>
    <w:rsid w:val="00227A2A"/>
    <w:pPr>
      <w:spacing w:after="240"/>
      <w:jc w:val="center"/>
    </w:pPr>
    <w:rPr>
      <w:bCs/>
    </w:rPr>
  </w:style>
  <w:style w:type="paragraph" w:customStyle="1" w:styleId="TextRowLeaders">
    <w:name w:val="Text Row Leaders"/>
    <w:rsid w:val="002B1DCD"/>
    <w:pPr>
      <w:spacing w:before="60" w:after="60"/>
      <w:jc w:val="right"/>
    </w:pPr>
    <w:rPr>
      <w:b/>
      <w:sz w:val="22"/>
    </w:rPr>
  </w:style>
  <w:style w:type="character" w:styleId="PageNumber">
    <w:name w:val="page number"/>
    <w:basedOn w:val="DefaultParagraphFont"/>
    <w:rsid w:val="000F2C05"/>
  </w:style>
  <w:style w:type="character" w:styleId="Hyperlink">
    <w:name w:val="Hyperlink"/>
    <w:basedOn w:val="DefaultParagraphFont"/>
    <w:uiPriority w:val="99"/>
    <w:rsid w:val="000F2C05"/>
    <w:rPr>
      <w:color w:val="0000FF"/>
      <w:u w:val="single"/>
    </w:rPr>
  </w:style>
  <w:style w:type="paragraph" w:styleId="z-TopofForm">
    <w:name w:val="HTML Top of Form"/>
    <w:basedOn w:val="Normal"/>
    <w:next w:val="Normal"/>
    <w:hidden/>
    <w:rsid w:val="009417D3"/>
    <w:pPr>
      <w:pBdr>
        <w:bottom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9417D3"/>
    <w:pPr>
      <w:pBdr>
        <w:top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BalloonText">
    <w:name w:val="Balloon Text"/>
    <w:basedOn w:val="Normal"/>
    <w:semiHidden/>
    <w:rsid w:val="009417D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9417D3"/>
    <w:rPr>
      <w:sz w:val="16"/>
      <w:szCs w:val="16"/>
    </w:rPr>
  </w:style>
  <w:style w:type="paragraph" w:styleId="CommentText">
    <w:name w:val="annotation text"/>
    <w:basedOn w:val="Normal"/>
    <w:link w:val="CommentTextChar"/>
    <w:rsid w:val="009417D3"/>
  </w:style>
  <w:style w:type="paragraph" w:styleId="CommentSubject">
    <w:name w:val="annotation subject"/>
    <w:basedOn w:val="CommentText"/>
    <w:next w:val="CommentText"/>
    <w:semiHidden/>
    <w:rsid w:val="009417D3"/>
    <w:rPr>
      <w:b/>
      <w:bCs/>
    </w:rPr>
  </w:style>
  <w:style w:type="paragraph" w:customStyle="1" w:styleId="TableText">
    <w:name w:val="Table Text"/>
    <w:rsid w:val="00D74C17"/>
    <w:pPr>
      <w:spacing w:before="60" w:after="60"/>
    </w:pPr>
    <w:rPr>
      <w:bCs/>
    </w:rPr>
  </w:style>
  <w:style w:type="paragraph" w:customStyle="1" w:styleId="TableHeader">
    <w:name w:val="Table Header"/>
    <w:rsid w:val="00D74C17"/>
    <w:pPr>
      <w:spacing w:before="60" w:after="60"/>
    </w:pPr>
    <w:rPr>
      <w:b/>
      <w:bCs/>
    </w:rPr>
  </w:style>
  <w:style w:type="table" w:styleId="TableGrid">
    <w:name w:val="Table Grid"/>
    <w:basedOn w:val="TableNormal"/>
    <w:rsid w:val="00D74C17"/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b w:val="0"/>
        <w:color w:val="auto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band1Horz">
      <w:rPr>
        <w:rFonts w:ascii="Times New Roman" w:hAnsi="Times New Roman"/>
        <w:b w:val="0"/>
        <w:sz w:val="20"/>
      </w:rPr>
    </w:tblStylePr>
    <w:tblStylePr w:type="band2Horz">
      <w:rPr>
        <w:rFonts w:ascii="Times New Roman" w:hAnsi="Times New Roman"/>
        <w:b w:val="0"/>
        <w:sz w:val="20"/>
      </w:rPr>
    </w:tblStylePr>
  </w:style>
  <w:style w:type="paragraph" w:customStyle="1" w:styleId="SOPBullets">
    <w:name w:val="SOP Bullets"/>
    <w:basedOn w:val="Normal"/>
    <w:rsid w:val="00745B99"/>
    <w:pPr>
      <w:numPr>
        <w:numId w:val="8"/>
      </w:numPr>
      <w:spacing w:before="40" w:after="40"/>
    </w:pPr>
    <w:rPr>
      <w:sz w:val="22"/>
    </w:rPr>
  </w:style>
  <w:style w:type="paragraph" w:styleId="TOC1">
    <w:name w:val="toc 1"/>
    <w:basedOn w:val="Normal"/>
    <w:next w:val="Normal"/>
    <w:autoRedefine/>
    <w:uiPriority w:val="39"/>
    <w:rsid w:val="00D74C17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rsid w:val="00D74C17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rsid w:val="00D74C17"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D74C1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D74C1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D74C1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D74C1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D74C1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D74C17"/>
    <w:pPr>
      <w:ind w:left="1600"/>
    </w:pPr>
    <w:rPr>
      <w:sz w:val="18"/>
      <w:szCs w:val="18"/>
    </w:rPr>
  </w:style>
  <w:style w:type="paragraph" w:customStyle="1" w:styleId="SOPBodyText">
    <w:name w:val="SOP Body Text"/>
    <w:link w:val="SOPBodyTextChar"/>
    <w:rsid w:val="00D74C17"/>
    <w:pPr>
      <w:spacing w:before="60" w:after="60"/>
    </w:pPr>
    <w:rPr>
      <w:sz w:val="22"/>
      <w:szCs w:val="22"/>
    </w:rPr>
  </w:style>
  <w:style w:type="paragraph" w:customStyle="1" w:styleId="CoverPageTitles">
    <w:name w:val="Cover Page Titles"/>
    <w:rsid w:val="00745B99"/>
    <w:pPr>
      <w:spacing w:after="120"/>
      <w:jc w:val="center"/>
    </w:pPr>
    <w:rPr>
      <w:b/>
      <w:bCs/>
      <w:i/>
      <w:iCs/>
      <w:sz w:val="36"/>
    </w:rPr>
  </w:style>
  <w:style w:type="paragraph" w:customStyle="1" w:styleId="headingstuff">
    <w:name w:val="headingstuff"/>
    <w:rsid w:val="006E06D8"/>
    <w:rPr>
      <w:rFonts w:cs="Arial"/>
      <w:sz w:val="24"/>
      <w:szCs w:val="24"/>
    </w:rPr>
  </w:style>
  <w:style w:type="paragraph" w:customStyle="1" w:styleId="Char">
    <w:name w:val="Char"/>
    <w:basedOn w:val="Normal"/>
    <w:semiHidden/>
    <w:rsid w:val="006E06D8"/>
    <w:pPr>
      <w:tabs>
        <w:tab w:val="left" w:pos="360"/>
      </w:tabs>
      <w:spacing w:before="80" w:after="80"/>
      <w:ind w:left="4320" w:firstLine="360"/>
      <w:jc w:val="both"/>
    </w:pPr>
    <w:rPr>
      <w:bCs/>
      <w:color w:val="000080"/>
      <w:sz w:val="22"/>
      <w:szCs w:val="24"/>
    </w:rPr>
  </w:style>
  <w:style w:type="character" w:styleId="FollowedHyperlink">
    <w:name w:val="FollowedHyperlink"/>
    <w:basedOn w:val="DefaultParagraphFont"/>
    <w:rsid w:val="005E0638"/>
    <w:rPr>
      <w:color w:val="800080" w:themeColor="followedHyperlink"/>
      <w:u w:val="single"/>
    </w:rPr>
  </w:style>
  <w:style w:type="character" w:customStyle="1" w:styleId="CommentTextChar">
    <w:name w:val="Comment Text Char"/>
    <w:basedOn w:val="DefaultParagraphFont"/>
    <w:link w:val="CommentText"/>
    <w:rsid w:val="00F94381"/>
  </w:style>
  <w:style w:type="character" w:customStyle="1" w:styleId="SOPBodyTextChar">
    <w:name w:val="SOP Body Text Char"/>
    <w:basedOn w:val="DefaultParagraphFont"/>
    <w:link w:val="SOPBodyText"/>
    <w:locked/>
    <w:rsid w:val="00F94381"/>
    <w:rPr>
      <w:sz w:val="22"/>
      <w:szCs w:val="22"/>
    </w:rPr>
  </w:style>
  <w:style w:type="paragraph" w:customStyle="1" w:styleId="BriljentNote">
    <w:name w:val="Briljent Note"/>
    <w:basedOn w:val="Normal"/>
    <w:qFormat/>
    <w:rsid w:val="00F94381"/>
    <w:rPr>
      <w:rFonts w:ascii="Arial" w:eastAsia="Calibri" w:hAnsi="Arial" w:cs="Arial"/>
      <w:i/>
      <w:color w:val="000000"/>
      <w:sz w:val="22"/>
      <w:szCs w:val="22"/>
    </w:rPr>
  </w:style>
  <w:style w:type="paragraph" w:customStyle="1" w:styleId="Briljenttxt">
    <w:name w:val="Briljent t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customStyle="1" w:styleId="Briljenttext">
    <w:name w:val="Briljent te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styleId="Revision">
    <w:name w:val="Revision"/>
    <w:hidden/>
    <w:uiPriority w:val="99"/>
    <w:semiHidden/>
    <w:rsid w:val="008F4DDD"/>
  </w:style>
  <w:style w:type="character" w:customStyle="1" w:styleId="baec5a81-e4d6-4674-97f3-e9220f0136c1">
    <w:name w:val="baec5a81-e4d6-4674-97f3-e9220f0136c1"/>
    <w:basedOn w:val="DefaultParagraphFont"/>
    <w:rsid w:val="00351BC0"/>
  </w:style>
  <w:style w:type="table" w:styleId="TableClassic1">
    <w:name w:val="Table Classic 1"/>
    <w:basedOn w:val="TableNormal"/>
    <w:rsid w:val="0072148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link w:val="NoSpacingChar"/>
    <w:uiPriority w:val="1"/>
    <w:qFormat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335695"/>
    <w:pPr>
      <w:ind w:left="720"/>
      <w:contextualSpacing/>
    </w:pPr>
  </w:style>
  <w:style w:type="character" w:customStyle="1" w:styleId="notebody">
    <w:name w:val="notebody"/>
    <w:basedOn w:val="DefaultParagraphFont"/>
    <w:rsid w:val="008711AC"/>
  </w:style>
  <w:style w:type="character" w:styleId="Strong">
    <w:name w:val="Strong"/>
    <w:basedOn w:val="DefaultParagraphFont"/>
    <w:uiPriority w:val="22"/>
    <w:qFormat/>
    <w:rsid w:val="00E402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85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24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23" Type="http://schemas.openxmlformats.org/officeDocument/2006/relationships/footer" Target="footer3.xml"/><Relationship Id="rId10" Type="http://schemas.openxmlformats.org/officeDocument/2006/relationships/webSettings" Target="webSetting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Relationship Id="rId22" Type="http://schemas.openxmlformats.org/officeDocument/2006/relationships/image" Target="media/image1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2011-11-08T00:00:00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>
  <documentManagement>
    <_DCDateModified xmlns="http://schemas.microsoft.com/sharepoint/v3/fields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BD7732B7E9D546895B9CFEB89AE1DA" ma:contentTypeVersion="2" ma:contentTypeDescription="Create a new document." ma:contentTypeScope="" ma:versionID="4a52a66f97c8a8cc0b4275e183da2dbb">
  <xsd:schema xmlns:xsd="http://www.w3.org/2001/XMLSchema" xmlns:xs="http://www.w3.org/2001/XMLSchema" xmlns:p="http://schemas.microsoft.com/office/2006/metadata/properties" xmlns:ns2="http://schemas.microsoft.com/sharepoint/v3/fields" targetNamespace="http://schemas.microsoft.com/office/2006/metadata/properties" ma:root="true" ma:fieldsID="032493956d71b98ad7ed2527eb986e98" ns2:_=""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CDateModifi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2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7853092-453F-4761-BB4F-9437077E6946}">
  <ds:schemaRefs>
    <ds:schemaRef ds:uri="http://schemas.microsoft.com/office/2006/metadata/properties"/>
    <ds:schemaRef ds:uri="http://schemas.microsoft.com/sharepoint/v3/fields"/>
  </ds:schemaRefs>
</ds:datastoreItem>
</file>

<file path=customXml/itemProps3.xml><?xml version="1.0" encoding="utf-8"?>
<ds:datastoreItem xmlns:ds="http://schemas.openxmlformats.org/officeDocument/2006/customXml" ds:itemID="{6E0243D2-C2E7-4C17-98A3-48E63A4A14E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20E51C4-559D-47CC-9854-22650DD0FC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1E7360AF-FCC4-4162-932F-587CEA6D8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8</Pages>
  <Words>652</Words>
  <Characters>3720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Directions for copleting the run book template</vt:lpstr>
    </vt:vector>
  </TitlesOfParts>
  <Company>Vangent</Company>
  <LinksUpToDate>false</LinksUpToDate>
  <CharactersWithSpaces>4364</CharactersWithSpaces>
  <SharedDoc>false</SharedDoc>
  <HLinks>
    <vt:vector size="12" baseType="variant"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_Toc161121199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_Toc161121198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Directions for copleting the run book template</dc:title>
  <dc:creator>Darcy Yakish</dc:creator>
  <cp:lastModifiedBy>Huang, Lili</cp:lastModifiedBy>
  <cp:revision>123</cp:revision>
  <cp:lastPrinted>2004-07-28T18:48:00Z</cp:lastPrinted>
  <dcterms:created xsi:type="dcterms:W3CDTF">2015-04-16T15:04:00Z</dcterms:created>
  <dcterms:modified xsi:type="dcterms:W3CDTF">2016-02-17T17:43:00Z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/Program Name">
    <vt:lpwstr>CMS BCC</vt:lpwstr>
  </property>
  <property fmtid="{D5CDD505-2E9C-101B-9397-08002B2CF9AE}" pid="3" name="Document Audience">
    <vt:lpwstr>Client</vt:lpwstr>
  </property>
  <property fmtid="{D5CDD505-2E9C-101B-9397-08002B2CF9AE}" pid="4" name="Division">
    <vt:lpwstr>Public HealthCare</vt:lpwstr>
  </property>
  <property fmtid="{D5CDD505-2E9C-101B-9397-08002B2CF9AE}" pid="5" name="Document Category">
    <vt:lpwstr>Operations</vt:lpwstr>
  </property>
  <property fmtid="{D5CDD505-2E9C-101B-9397-08002B2CF9AE}" pid="6" name="Client Name">
    <vt:lpwstr>CMS BCC</vt:lpwstr>
  </property>
  <property fmtid="{D5CDD505-2E9C-101B-9397-08002B2CF9AE}" pid="7" name="Description0">
    <vt:lpwstr>Use this template when creating standard operating procedures for the BCC.</vt:lpwstr>
  </property>
  <property fmtid="{D5CDD505-2E9C-101B-9397-08002B2CF9AE}" pid="8" name="Author(s)">
    <vt:lpwstr>Candy Dominy</vt:lpwstr>
  </property>
  <property fmtid="{D5CDD505-2E9C-101B-9397-08002B2CF9AE}" pid="9" name="Document Type">
    <vt:lpwstr>Standard Operating Procedure</vt:lpwstr>
  </property>
  <property fmtid="{D5CDD505-2E9C-101B-9397-08002B2CF9AE}" pid="10" name="ContentTypeId">
    <vt:lpwstr>0x01010030BD7732B7E9D546895B9CFEB89AE1DA</vt:lpwstr>
  </property>
</Properties>
</file>