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55C6F326" w:rsidR="000328F9" w:rsidRPr="00D37C04" w:rsidRDefault="007E1E5D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3-01-23T11:36:00Z">
              <w:r w:rsidDel="000E1167">
                <w:rPr>
                  <w:rFonts w:ascii="Times New Roman (PCL6)" w:hAnsi="Times New Roman (PCL6)"/>
                </w:rPr>
                <w:delText>01/04/2023</w:delText>
              </w:r>
            </w:del>
            <w:ins w:id="2" w:author="Palacherla, Susmitha C" w:date="2023-01-23T11:36:00Z">
              <w:r w:rsidR="000E1167">
                <w:rPr>
                  <w:rFonts w:ascii="Times New Roman (PCL6)" w:hAnsi="Times New Roman (PCL6)"/>
                </w:rPr>
                <w:t>1/23/2023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AF43828" w:rsidR="000328F9" w:rsidRPr="00D37C04" w:rsidRDefault="000E1167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3-01-23T11:36:00Z">
              <w:r w:rsidRPr="000E1167">
                <w:rPr>
                  <w:rFonts w:ascii="Times New Roman (PCL6)" w:hAnsi="Times New Roman (PCL6)"/>
                </w:rPr>
                <w:t>TFS 26048- Display only latest last known status of log during reactivation</w:t>
              </w:r>
            </w:ins>
            <w:del w:id="4" w:author="Palacherla, Susmitha C" w:date="2023-01-23T11:36:00Z">
              <w:r w:rsidR="007E1E5D" w:rsidRPr="007E1E5D" w:rsidDel="000E1167">
                <w:rPr>
                  <w:rFonts w:ascii="Times New Roman (PCL6)" w:hAnsi="Times New Roman (PCL6)"/>
                </w:rPr>
                <w:delText>TFS 25964 - Move the UI email notifications to the background process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E1E5D" w14:paraId="73CC3CA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143BB5A7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1FDE8842" w:rsidR="007E1E5D" w:rsidRPr="004F7AAE" w:rsidRDefault="007E1E5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6459867E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BBBE09C" w14:textId="63B114AF" w:rsidR="007E1E5D" w:rsidDel="000E1167" w:rsidRDefault="000E1167" w:rsidP="00763ADA">
      <w:pPr>
        <w:pStyle w:val="NoSpacing"/>
        <w:rPr>
          <w:del w:id="8" w:author="Palacherla, Susmitha C" w:date="2023-01-23T11:36:00Z"/>
          <w:rFonts w:ascii="Times New Roman (PCL6)" w:hAnsi="Times New Roman (PCL6)"/>
        </w:rPr>
      </w:pPr>
      <w:ins w:id="9" w:author="Palacherla, Susmitha C" w:date="2023-01-23T11:36:00Z">
        <w:r w:rsidRPr="000E1167">
          <w:rPr>
            <w:rFonts w:ascii="Times New Roman (PCL6)" w:hAnsi="Times New Roman (PCL6)"/>
            <w:highlight w:val="green"/>
            <w:rPrChange w:id="10" w:author="Palacherla, Susmitha C" w:date="2023-01-23T11:36:00Z">
              <w:rPr>
                <w:rFonts w:ascii="Times New Roman (PCL6)" w:hAnsi="Times New Roman (PCL6)"/>
              </w:rPr>
            </w:rPrChange>
          </w:rPr>
          <w:t xml:space="preserve">TFS 26048- Display only latest last known status of log during reactivation </w:t>
        </w:r>
      </w:ins>
      <w:del w:id="11" w:author="Palacherla, Susmitha C" w:date="2023-01-23T11:36:00Z">
        <w:r w:rsidR="007E1E5D" w:rsidRPr="000E1167" w:rsidDel="000E1167">
          <w:rPr>
            <w:rFonts w:ascii="Times New Roman (PCL6)" w:hAnsi="Times New Roman (PCL6)"/>
            <w:highlight w:val="green"/>
          </w:rPr>
          <w:delText>TFS 25964 - Move the UI email notifications to the background process</w:delText>
        </w:r>
      </w:del>
    </w:p>
    <w:p w14:paraId="1B735CA9" w14:textId="167604F6" w:rsidR="000E1167" w:rsidRDefault="000E1167" w:rsidP="00763ADA">
      <w:pPr>
        <w:pStyle w:val="NoSpacing"/>
        <w:rPr>
          <w:ins w:id="12" w:author="Palacherla, Susmitha C" w:date="2023-01-23T11:37:00Z"/>
          <w:rFonts w:ascii="Times New Roman (PCL6)" w:hAnsi="Times New Roman (PCL6)"/>
        </w:rPr>
      </w:pPr>
    </w:p>
    <w:p w14:paraId="48A910AE" w14:textId="77777777" w:rsidR="000E1167" w:rsidRDefault="000E1167" w:rsidP="00763ADA">
      <w:pPr>
        <w:pStyle w:val="NoSpacing"/>
        <w:rPr>
          <w:ins w:id="13" w:author="Palacherla, Susmitha C" w:date="2023-01-23T11:3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DEE0D94" w14:textId="6AC07E09" w:rsidR="004F7AAE" w:rsidRPr="007E1E5D" w:rsidDel="000E1167" w:rsidRDefault="004F7AAE" w:rsidP="007E1E5D">
      <w:pPr>
        <w:pStyle w:val="NoSpacing"/>
        <w:rPr>
          <w:del w:id="14" w:author="Palacherla, Susmitha C" w:date="2023-01-23T11:37:00Z"/>
          <w:rFonts w:ascii="Times New Roman (PCL6)" w:hAnsi="Times New Roman (PCL6)"/>
          <w:bCs/>
        </w:rPr>
      </w:pPr>
      <w:del w:id="15" w:author="Palacherla, Susmitha C" w:date="2023-01-23T11:37:00Z">
        <w:r w:rsidRPr="007E1E5D" w:rsidDel="000E1167">
          <w:rPr>
            <w:rFonts w:ascii="Times New Roman (PCL6)" w:hAnsi="Times New Roman (PCL6)"/>
            <w:bCs/>
          </w:rPr>
          <w:delText>1 Run Once</w:delText>
        </w:r>
      </w:del>
    </w:p>
    <w:p w14:paraId="70516163" w14:textId="63412F92" w:rsidR="00B53A66" w:rsidRDefault="007E1E5D" w:rsidP="00E64F5A">
      <w:pPr>
        <w:pStyle w:val="NoSpacing"/>
        <w:rPr>
          <w:rFonts w:ascii="Times New Roman (PCL6)" w:hAnsi="Times New Roman (PCL6)"/>
          <w:bCs/>
        </w:rPr>
      </w:pPr>
      <w:del w:id="16" w:author="Palacherla, Susmitha C" w:date="2023-01-23T11:37:00Z">
        <w:r w:rsidDel="000E1167">
          <w:rPr>
            <w:rFonts w:ascii="Times New Roman (PCL6)" w:hAnsi="Times New Roman (PCL6)"/>
            <w:bCs/>
          </w:rPr>
          <w:delText>3</w:delText>
        </w:r>
      </w:del>
      <w:ins w:id="17" w:author="Palacherla, Susmitha C" w:date="2023-01-23T11:37:00Z">
        <w:r w:rsidR="000E1167">
          <w:rPr>
            <w:rFonts w:ascii="Times New Roman (PCL6)" w:hAnsi="Times New Roman (PCL6)"/>
            <w:bCs/>
          </w:rPr>
          <w:t>1</w:t>
        </w:r>
      </w:ins>
      <w:r>
        <w:rPr>
          <w:rFonts w:ascii="Times New Roman (PCL6)" w:hAnsi="Times New Roman (PCL6)"/>
          <w:bCs/>
        </w:rPr>
        <w:t xml:space="preserve"> </w:t>
      </w:r>
      <w:r w:rsidR="00FD05A3">
        <w:rPr>
          <w:rFonts w:ascii="Times New Roman (PCL6)" w:hAnsi="Times New Roman (PCL6)"/>
          <w:bCs/>
        </w:rPr>
        <w:t>Stored Procedure</w:t>
      </w:r>
      <w:del w:id="18" w:author="Palacherla, Susmitha C" w:date="2023-01-23T11:37:00Z">
        <w:r w:rsidR="004F7AAE" w:rsidDel="000E1167">
          <w:rPr>
            <w:rFonts w:ascii="Times New Roman (PCL6)" w:hAnsi="Times New Roman (PCL6)"/>
            <w:bCs/>
          </w:rPr>
          <w:delText>s</w:delText>
        </w:r>
      </w:del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19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0E1167" w:rsidRDefault="000A52B7" w:rsidP="00D44C9B">
      <w:pPr>
        <w:pStyle w:val="NoSpacing"/>
        <w:rPr>
          <w:rFonts w:ascii="Times New Roman" w:hAnsi="Times New Roman"/>
          <w:sz w:val="20"/>
          <w:szCs w:val="20"/>
          <w:rPrChange w:id="20" w:author="Palacherla, Susmitha C" w:date="2023-01-23T11:3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E1167">
        <w:rPr>
          <w:rFonts w:ascii="Times New Roman" w:hAnsi="Times New Roman"/>
          <w:sz w:val="20"/>
          <w:szCs w:val="20"/>
          <w:rPrChange w:id="21" w:author="Palacherla, Susmitha C" w:date="2023-01-23T11:3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sp_InsertInto_Email_Notifications_Stage</w:t>
      </w:r>
      <w:proofErr w:type="spellEnd"/>
    </w:p>
    <w:p w14:paraId="7D978B00" w14:textId="5062427D" w:rsidR="000A52B7" w:rsidRPr="000E1167" w:rsidRDefault="000A52B7" w:rsidP="00D44C9B">
      <w:pPr>
        <w:pStyle w:val="NoSpacing"/>
        <w:rPr>
          <w:rFonts w:ascii="Times New Roman" w:hAnsi="Times New Roman"/>
          <w:sz w:val="20"/>
          <w:szCs w:val="20"/>
          <w:rPrChange w:id="22" w:author="Palacherla, Susmitha C" w:date="2023-01-23T11:3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E1167">
        <w:rPr>
          <w:rFonts w:ascii="Times New Roman" w:hAnsi="Times New Roman"/>
          <w:sz w:val="20"/>
          <w:szCs w:val="20"/>
          <w:rPrChange w:id="23" w:author="Palacherla, Susmitha C" w:date="2023-01-23T11:3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E1167">
        <w:rPr>
          <w:rFonts w:ascii="Times New Roman" w:hAnsi="Times New Roman"/>
          <w:sz w:val="20"/>
          <w:szCs w:val="20"/>
          <w:rPrChange w:id="24" w:author="Palacherla, Susmitha C" w:date="2023-01-23T11:3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8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7E1E5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  <w:highlight w:val="green"/>
          <w:rPrChange w:id="29" w:author="Palacherla, Susmitha C" w:date="2023-01-23T11:37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8B9C9F4" w:rsidR="001E5A79" w:rsidRPr="000E1167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0" w:author="Palacherla, Susmitha C" w:date="2023-01-23T11:38:00Z">
            <w:rPr>
              <w:rFonts w:ascii="Times New Roman" w:hAnsi="Times New Roman"/>
              <w:b/>
              <w:color w:val="000000" w:themeColor="text1"/>
              <w:sz w:val="20"/>
              <w:szCs w:val="20"/>
              <w:highlight w:val="yellow"/>
            </w:rPr>
          </w:rPrChange>
        </w:rPr>
      </w:pPr>
      <w:r w:rsidRPr="000E1167">
        <w:rPr>
          <w:rFonts w:ascii="Times New Roman" w:hAnsi="Times New Roman"/>
          <w:b/>
          <w:color w:val="FF0000"/>
          <w:sz w:val="20"/>
          <w:szCs w:val="20"/>
          <w:highlight w:val="darkGray"/>
          <w:rPrChange w:id="31" w:author="Palacherla, Susmitha C" w:date="2023-01-23T11:38:00Z">
            <w:rPr>
              <w:rFonts w:ascii="Times New Roman" w:hAnsi="Times New Roman"/>
              <w:b/>
              <w:color w:val="000000" w:themeColor="text1"/>
              <w:sz w:val="20"/>
              <w:szCs w:val="20"/>
              <w:highlight w:val="yellow"/>
            </w:rPr>
          </w:rPrChange>
        </w:rPr>
        <w:t xml:space="preserve"> </w:t>
      </w:r>
      <w:ins w:id="32" w:author="Palacherla, Susmitha C" w:date="2023-01-23T11:37:00Z">
        <w:r w:rsidR="000E1167" w:rsidRPr="000E1167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33" w:author="Palacherla, Susmitha C" w:date="2023-01-23T11:38:00Z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Pr="000E1167">
        <w:rPr>
          <w:rFonts w:ascii="Times New Roman" w:hAnsi="Times New Roman"/>
          <w:b/>
          <w:color w:val="FF0000"/>
          <w:sz w:val="20"/>
          <w:szCs w:val="20"/>
          <w:highlight w:val="darkGray"/>
          <w:rPrChange w:id="34" w:author="Palacherla, Susmitha C" w:date="2023-01-23T11:38:00Z">
            <w:rPr>
              <w:rFonts w:ascii="Times New Roman" w:hAnsi="Times New Roman"/>
              <w:b/>
              <w:color w:val="000000" w:themeColor="text1"/>
              <w:sz w:val="20"/>
              <w:szCs w:val="20"/>
              <w:highlight w:val="yellow"/>
            </w:rPr>
          </w:rPrChange>
        </w:rPr>
        <w:t>Run Once in this release.</w:t>
      </w:r>
    </w:p>
    <w:p w14:paraId="77605759" w14:textId="2E9AC1B8" w:rsidR="007E1E5D" w:rsidRPr="007E1E5D" w:rsidDel="000E1167" w:rsidRDefault="007E1E5D" w:rsidP="009F4C2E">
      <w:pPr>
        <w:pStyle w:val="NoSpacing"/>
        <w:rPr>
          <w:del w:id="35" w:author="Palacherla, Susmitha C" w:date="2023-01-23T11:37:00Z"/>
          <w:rFonts w:ascii="Times New Roman" w:hAnsi="Times New Roman"/>
          <w:bCs/>
          <w:sz w:val="20"/>
          <w:szCs w:val="20"/>
          <w:highlight w:val="green"/>
        </w:rPr>
      </w:pPr>
      <w:del w:id="36" w:author="Palacherla, Susmitha C" w:date="2023-01-23T11:37:00Z">
        <w:r w:rsidRPr="000E1167" w:rsidDel="000E1167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CCO_eCoaching_Log_DB_RunOnce_TFS_25964_Notifications_Process_Update.txt</w:delText>
        </w:r>
        <w:r w:rsidRPr="007E1E5D" w:rsidDel="000E1167">
          <w:rPr>
            <w:rFonts w:ascii="Times New Roman" w:hAnsi="Times New Roman"/>
            <w:bCs/>
            <w:sz w:val="20"/>
            <w:szCs w:val="20"/>
            <w:highlight w:val="green"/>
          </w:rPr>
          <w:delText xml:space="preserve"> </w:delText>
        </w:r>
      </w:del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7A25" w14:textId="77777777" w:rsidR="00B10FAE" w:rsidRDefault="00B10FAE" w:rsidP="009F2A51">
      <w:pPr>
        <w:spacing w:after="0" w:line="240" w:lineRule="auto"/>
      </w:pPr>
      <w:r>
        <w:separator/>
      </w:r>
    </w:p>
  </w:endnote>
  <w:endnote w:type="continuationSeparator" w:id="0">
    <w:p w14:paraId="20EB17DD" w14:textId="77777777" w:rsidR="00B10FAE" w:rsidRDefault="00B10FA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87A059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E1167">
      <w:rPr>
        <w:noProof/>
      </w:rPr>
      <w:t>1/23/2023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0864" w14:textId="77777777" w:rsidR="00B10FAE" w:rsidRDefault="00B10FAE" w:rsidP="009F2A51">
      <w:pPr>
        <w:spacing w:after="0" w:line="240" w:lineRule="auto"/>
      </w:pPr>
      <w:r>
        <w:separator/>
      </w:r>
    </w:p>
  </w:footnote>
  <w:footnote w:type="continuationSeparator" w:id="0">
    <w:p w14:paraId="31B6FC82" w14:textId="77777777" w:rsidR="00B10FAE" w:rsidRDefault="00B10FA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29</Pages>
  <Words>6106</Words>
  <Characters>34805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40830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147</cp:revision>
  <dcterms:created xsi:type="dcterms:W3CDTF">2020-03-27T00:44:00Z</dcterms:created>
  <dcterms:modified xsi:type="dcterms:W3CDTF">2023-01-23T16:38:00Z</dcterms:modified>
</cp:coreProperties>
</file>