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8FBAB27" w:rsidR="009F2A51" w:rsidRPr="00D37C04" w:rsidRDefault="00401A54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1-03-21T10:45:00Z">
              <w:r w:rsidDel="002A7B7F">
                <w:rPr>
                  <w:rFonts w:ascii="Times New Roman (PCL6)" w:hAnsi="Times New Roman (PCL6)"/>
                </w:rPr>
                <w:delText>1/26/2021</w:delText>
              </w:r>
            </w:del>
            <w:ins w:id="2" w:author="Palacherla, Susmitha C" w:date="2021-03-21T10:45:00Z">
              <w:r w:rsidR="002A7B7F">
                <w:rPr>
                  <w:rFonts w:ascii="Times New Roman (PCL6)" w:hAnsi="Times New Roman (PCL6)"/>
                </w:rPr>
                <w:t>3/22/2021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8D2A30F" w:rsidR="00272913" w:rsidRPr="00D37C04" w:rsidRDefault="002A7B7F" w:rsidP="006F31DF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3-21T10:45:00Z">
              <w:r w:rsidRPr="002A7B7F">
                <w:rPr>
                  <w:rFonts w:ascii="Times New Roman (PCL6)" w:hAnsi="Times New Roman (PCL6)"/>
                </w:rPr>
                <w:t>TFS 20256 -  Add Quality Now surveys for additional sites</w:t>
              </w:r>
            </w:ins>
            <w:del w:id="4" w:author="Palacherla, Susmitha C" w:date="2021-03-21T10:45:00Z">
              <w:r w:rsidR="00401A54" w:rsidRPr="00401A54" w:rsidDel="002A7B7F">
                <w:rPr>
                  <w:rFonts w:ascii="Times New Roman (PCL6)" w:hAnsi="Times New Roman (PCL6)"/>
                </w:rPr>
                <w:delText>TFS 19937 - Generate coaching log for CSRs regarding credit card policy</w:delText>
              </w:r>
              <w:r w:rsidR="00A2711F" w:rsidRPr="00A2711F" w:rsidDel="002A7B7F">
                <w:rPr>
                  <w:rFonts w:ascii="Times New Roman (PCL6)" w:hAnsi="Times New Roman (PCL6)"/>
                </w:rPr>
                <w:delText>.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A7B7F" w14:paraId="6F52011D" w14:textId="77777777" w:rsidTr="008F55BC">
        <w:trPr>
          <w:ins w:id="6" w:author="Palacherla, Susmitha C" w:date="2021-03-21T10:4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77777777" w:rsidR="002A7B7F" w:rsidRDefault="002A7B7F" w:rsidP="00136465">
            <w:pPr>
              <w:rPr>
                <w:ins w:id="7" w:author="Palacherla, Susmitha C" w:date="2021-03-21T10:46:00Z"/>
                <w:rFonts w:ascii="Times New Roman" w:hAnsi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2A7B7F" w:rsidRPr="00401A54" w:rsidRDefault="002A7B7F" w:rsidP="00136465">
            <w:pPr>
              <w:rPr>
                <w:ins w:id="8" w:author="Palacherla, Susmitha C" w:date="2021-03-21T10:46:00Z"/>
                <w:rFonts w:ascii="Times New Roman (PCL6)" w:hAnsi="Times New Roman (PCL6)"/>
              </w:rPr>
            </w:pPr>
            <w:ins w:id="9" w:author="Palacherla, Susmitha C" w:date="2021-03-21T10:46:00Z">
              <w:r w:rsidRPr="002A7B7F">
                <w:rPr>
                  <w:rFonts w:ascii="Times New Roman (PCL6)" w:hAnsi="Times New Roman (PCL6)"/>
                </w:rPr>
                <w:t>TFS 20256 -  Add Quality Now surveys for additional sites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77777777" w:rsidR="002A7B7F" w:rsidRDefault="002A7B7F" w:rsidP="00136465">
            <w:pPr>
              <w:rPr>
                <w:ins w:id="10" w:author="Palacherla, Susmitha C" w:date="2021-03-21T10:46:00Z"/>
                <w:rFonts w:ascii="Times New Roman" w:hAnsi="Times New Roman"/>
              </w:rPr>
            </w:pP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ACE0555" w14:textId="00CD9E5C" w:rsidR="00401A54" w:rsidRPr="002A7B7F" w:rsidDel="002A7B7F" w:rsidRDefault="002A7B7F" w:rsidP="00763ADA">
      <w:pPr>
        <w:pStyle w:val="NoSpacing"/>
        <w:rPr>
          <w:del w:id="11" w:author="Palacherla, Susmitha C" w:date="2021-03-21T10:46:00Z"/>
          <w:rFonts w:ascii="Times New Roman (PCL6)" w:hAnsi="Times New Roman (PCL6)"/>
          <w:b/>
          <w:bCs/>
          <w:rPrChange w:id="12" w:author="Palacherla, Susmitha C" w:date="2021-03-21T10:46:00Z">
            <w:rPr>
              <w:del w:id="13" w:author="Palacherla, Susmitha C" w:date="2021-03-21T10:46:00Z"/>
              <w:rFonts w:ascii="Times New Roman (PCL6)" w:hAnsi="Times New Roman (PCL6)"/>
            </w:rPr>
          </w:rPrChange>
        </w:rPr>
      </w:pPr>
      <w:ins w:id="14" w:author="Palacherla, Susmitha C" w:date="2021-03-21T10:46:00Z">
        <w:r w:rsidRPr="002A7B7F">
          <w:rPr>
            <w:rFonts w:ascii="Times New Roman (PCL6)" w:hAnsi="Times New Roman (PCL6)"/>
            <w:b/>
            <w:bCs/>
            <w:highlight w:val="green"/>
            <w:rPrChange w:id="15" w:author="Palacherla, Susmitha C" w:date="2021-03-21T10:47:00Z">
              <w:rPr>
                <w:rFonts w:ascii="Times New Roman (PCL6)" w:hAnsi="Times New Roman (PCL6)"/>
              </w:rPr>
            </w:rPrChange>
          </w:rPr>
          <w:t>TFS 20256 -  Add Quality Now surveys for additional sites</w:t>
        </w:r>
      </w:ins>
      <w:del w:id="16" w:author="Palacherla, Susmitha C" w:date="2021-03-21T10:46:00Z">
        <w:r w:rsidR="00401A54" w:rsidRPr="002A7B7F" w:rsidDel="002A7B7F">
          <w:rPr>
            <w:rFonts w:ascii="Times New Roman (PCL6)" w:hAnsi="Times New Roman (PCL6)"/>
            <w:b/>
            <w:bCs/>
            <w:highlight w:val="green"/>
            <w:rPrChange w:id="17" w:author="Palacherla, Susmitha C" w:date="2021-03-21T10:47:00Z">
              <w:rPr>
                <w:rFonts w:ascii="Times New Roman (PCL6)" w:hAnsi="Times New Roman (PCL6)"/>
              </w:rPr>
            </w:rPrChange>
          </w:rPr>
          <w:delText>TFS 19937 - Generate coaching log for CSRs regarding credit card policy</w:delText>
        </w:r>
      </w:del>
    </w:p>
    <w:p w14:paraId="2E450560" w14:textId="77777777" w:rsidR="00401A54" w:rsidRPr="00A40B2A" w:rsidRDefault="00401A54" w:rsidP="00763ADA">
      <w:pPr>
        <w:pStyle w:val="NoSpacing"/>
        <w:rPr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77777777"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14:paraId="348B9035" w14:textId="77777777"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14:paraId="69280270" w14:textId="77777777"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RunOnce</w:t>
      </w:r>
      <w:proofErr w:type="spellEnd"/>
      <w:r w:rsidRPr="005E2808">
        <w:rPr>
          <w:rFonts w:ascii="Times New Roman (PCL6)" w:hAnsi="Times New Roman (PCL6)"/>
          <w:b/>
        </w:rPr>
        <w:t xml:space="preserve"> </w:t>
      </w:r>
    </w:p>
    <w:p w14:paraId="3EF283F0" w14:textId="5B5596E5" w:rsidR="005E2808" w:rsidRPr="00401A54" w:rsidRDefault="005E2808" w:rsidP="002A7B7F">
      <w:pPr>
        <w:pStyle w:val="NoSpacing"/>
        <w:rPr>
          <w:rFonts w:ascii="Times New Roman (PCL6)" w:hAnsi="Times New Roman (PCL6)"/>
          <w:bCs/>
        </w:rPr>
        <w:pPrChange w:id="18" w:author="Palacherla, Susmitha C" w:date="2021-03-21T10:46:00Z">
          <w:pPr>
            <w:pStyle w:val="NoSpacing"/>
            <w:ind w:left="720"/>
          </w:pPr>
        </w:pPrChange>
      </w:pPr>
      <w:r>
        <w:rPr>
          <w:rFonts w:ascii="Times New Roman (PCL6)" w:hAnsi="Times New Roman (PCL6)"/>
          <w:b/>
        </w:rPr>
        <w:t xml:space="preserve"> </w:t>
      </w:r>
      <w:ins w:id="19" w:author="Palacherla, Susmitha C" w:date="2021-03-21T10:46:00Z">
        <w:r w:rsidR="002A7B7F" w:rsidRPr="002A7B7F">
          <w:rPr>
            <w:rFonts w:ascii="Times New Roman (PCL6)" w:hAnsi="Times New Roman (PCL6)"/>
            <w:b/>
          </w:rPr>
          <w:t>CCO_eCoaching_Log_DB_RunOnce_TFS_20256_Additional_Sites_QN_Surveys.txt</w:t>
        </w:r>
      </w:ins>
      <w:del w:id="20" w:author="Palacherla, Susmitha C" w:date="2021-03-21T10:46:00Z">
        <w:r w:rsidR="00401A54" w:rsidRPr="002A7B7F" w:rsidDel="002A7B7F">
          <w:rPr>
            <w:rFonts w:ascii="Times New Roman (PCL6)" w:hAnsi="Times New Roman (PCL6)"/>
            <w:bCs/>
          </w:rPr>
          <w:delText>CCO_eCoaching_Log_DB_RunOnce_TFS_19937_CRD_Load.txt</w:delText>
        </w:r>
      </w:del>
    </w:p>
    <w:p w14:paraId="78BC74B0" w14:textId="77777777"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14:paraId="1ED2399D" w14:textId="3584A30B" w:rsidR="00D20A1A" w:rsidRPr="00A2711F" w:rsidRDefault="00A2711F" w:rsidP="008A6FB4">
      <w:pPr>
        <w:pStyle w:val="NoSpacing"/>
        <w:rPr>
          <w:rFonts w:ascii="Times New Roman (PCL6)" w:hAnsi="Times New Roman (PCL6)"/>
          <w:b/>
          <w:bCs/>
        </w:rPr>
      </w:pPr>
      <w:r w:rsidRPr="002A7B7F">
        <w:rPr>
          <w:rFonts w:ascii="Times New Roman (PCL6)" w:hAnsi="Times New Roman (PCL6)"/>
          <w:b/>
          <w:bCs/>
          <w:highlight w:val="yellow"/>
          <w:rPrChange w:id="21" w:author="Palacherla, Susmitha C" w:date="2021-03-21T10:47:00Z">
            <w:rPr>
              <w:rFonts w:ascii="Times New Roman (PCL6)" w:hAnsi="Times New Roman (PCL6)"/>
              <w:b/>
              <w:bCs/>
              <w:highlight w:val="green"/>
            </w:rPr>
          </w:rPrChange>
        </w:rPr>
        <w:t xml:space="preserve">1 </w:t>
      </w:r>
      <w:r w:rsidR="005E2808" w:rsidRPr="002A7B7F">
        <w:rPr>
          <w:rFonts w:ascii="Times New Roman (PCL6)" w:hAnsi="Times New Roman (PCL6)"/>
          <w:b/>
          <w:bCs/>
          <w:highlight w:val="yellow"/>
          <w:rPrChange w:id="22" w:author="Palacherla, Susmitha C" w:date="2021-03-21T10:47:00Z">
            <w:rPr>
              <w:rFonts w:ascii="Times New Roman (PCL6)" w:hAnsi="Times New Roman (PCL6)"/>
              <w:b/>
              <w:bCs/>
              <w:highlight w:val="green"/>
            </w:rPr>
          </w:rPrChange>
        </w:rPr>
        <w:t>Stored Procedure</w:t>
      </w:r>
    </w:p>
    <w:p w14:paraId="2CEC749D" w14:textId="253108BD" w:rsidR="009655C2" w:rsidRPr="002A7B7F" w:rsidDel="002A7B7F" w:rsidRDefault="002A7B7F" w:rsidP="002A7B7F">
      <w:pPr>
        <w:pStyle w:val="NoSpacing"/>
        <w:rPr>
          <w:del w:id="23" w:author="Palacherla, Susmitha C" w:date="2021-03-21T10:47:00Z"/>
          <w:rFonts w:ascii="Times New Roman (PCL6)" w:hAnsi="Times New Roman (PCL6)"/>
          <w:b/>
          <w:rPrChange w:id="24" w:author="Palacherla, Susmitha C" w:date="2021-03-21T10:47:00Z">
            <w:rPr>
              <w:del w:id="25" w:author="Palacherla, Susmitha C" w:date="2021-03-21T10:47:00Z"/>
              <w:rFonts w:ascii="Times New Roman (PCL6)" w:hAnsi="Times New Roman (PCL6)"/>
              <w:bCs/>
            </w:rPr>
          </w:rPrChange>
        </w:rPr>
        <w:pPrChange w:id="26" w:author="Palacherla, Susmitha C" w:date="2021-03-21T10:47:00Z">
          <w:pPr>
            <w:pStyle w:val="NoSpacing"/>
            <w:ind w:left="720"/>
          </w:pPr>
        </w:pPrChange>
      </w:pPr>
      <w:proofErr w:type="spellStart"/>
      <w:ins w:id="27" w:author="Palacherla, Susmitha C" w:date="2021-03-21T10:47:00Z">
        <w:r w:rsidRPr="002A7B7F">
          <w:rPr>
            <w:rFonts w:ascii="Times New Roman (PCL6)" w:hAnsi="Times New Roman (PCL6)"/>
            <w:b/>
            <w:rPrChange w:id="28" w:author="Palacherla, Susmitha C" w:date="2021-03-21T10:47:00Z">
              <w:rPr>
                <w:rFonts w:ascii="Times New Roman (PCL6)" w:hAnsi="Times New Roman (PCL6)"/>
                <w:bCs/>
              </w:rPr>
            </w:rPrChange>
          </w:rPr>
          <w:t>sp_Select_Questions_For_Survey.sql</w:t>
        </w:r>
      </w:ins>
      <w:proofErr w:type="spellEnd"/>
      <w:del w:id="29" w:author="Palacherla, Susmitha C" w:date="2021-03-21T10:47:00Z">
        <w:r w:rsidR="00401A54" w:rsidRPr="002A7B7F" w:rsidDel="002A7B7F">
          <w:rPr>
            <w:rFonts w:ascii="Times New Roman (PCL6)" w:hAnsi="Times New Roman (PCL6)"/>
            <w:b/>
            <w:rPrChange w:id="30" w:author="Palacherla, Susmitha C" w:date="2021-03-21T10:47:00Z">
              <w:rPr>
                <w:rFonts w:ascii="Times New Roman (PCL6)" w:hAnsi="Times New Roman (PCL6)"/>
                <w:bCs/>
              </w:rPr>
            </w:rPrChange>
          </w:rPr>
          <w:delText>sp_InsertInto_Coaching_Log_CRD.sql</w:delText>
        </w:r>
      </w:del>
    </w:p>
    <w:p w14:paraId="4A0B4AF6" w14:textId="7D8AA701" w:rsidR="000E0DD0" w:rsidRPr="002A7B7F" w:rsidDel="002A7B7F" w:rsidRDefault="000E0DD0" w:rsidP="00E64F5A">
      <w:pPr>
        <w:pStyle w:val="NoSpacing"/>
        <w:rPr>
          <w:del w:id="31" w:author="Palacherla, Susmitha C" w:date="2021-03-21T10:47:00Z"/>
          <w:rFonts w:ascii="Times New Roman (PCL6)" w:hAnsi="Times New Roman (PCL6)"/>
          <w:b/>
          <w:rPrChange w:id="32" w:author="Palacherla, Susmitha C" w:date="2021-03-21T10:47:00Z">
            <w:rPr>
              <w:del w:id="33" w:author="Palacherla, Susmitha C" w:date="2021-03-21T10:47:00Z"/>
              <w:rFonts w:ascii="Times New Roman (PCL6)" w:hAnsi="Times New Roman (PCL6)"/>
              <w:bCs/>
            </w:rPr>
          </w:rPrChange>
        </w:rPr>
      </w:pPr>
    </w:p>
    <w:p w14:paraId="2E479696" w14:textId="6A09012E" w:rsidR="000E0DD0" w:rsidRPr="002A7B7F" w:rsidDel="002A7B7F" w:rsidRDefault="000E0DD0" w:rsidP="00E64F5A">
      <w:pPr>
        <w:pStyle w:val="NoSpacing"/>
        <w:rPr>
          <w:del w:id="34" w:author="Palacherla, Susmitha C" w:date="2021-03-21T10:47:00Z"/>
          <w:rFonts w:ascii="Times New Roman (PCL6)" w:hAnsi="Times New Roman (PCL6)"/>
          <w:b/>
          <w:rPrChange w:id="35" w:author="Palacherla, Susmitha C" w:date="2021-03-21T10:47:00Z">
            <w:rPr>
              <w:del w:id="36" w:author="Palacherla, Susmitha C" w:date="2021-03-21T10:47:00Z"/>
              <w:rFonts w:ascii="Times New Roman (PCL6)" w:hAnsi="Times New Roman (PCL6)"/>
              <w:b/>
            </w:rPr>
          </w:rPrChange>
        </w:rPr>
      </w:pPr>
      <w:del w:id="37" w:author="Palacherla, Susmitha C" w:date="2021-03-21T10:47:00Z">
        <w:r w:rsidRPr="002A7B7F" w:rsidDel="002A7B7F">
          <w:rPr>
            <w:rFonts w:ascii="Times New Roman (PCL6)" w:hAnsi="Times New Roman (PCL6)"/>
            <w:b/>
            <w:highlight w:val="green"/>
            <w:rPrChange w:id="38" w:author="Palacherla, Susmitha C" w:date="2021-03-21T10:47:00Z">
              <w:rPr>
                <w:rFonts w:ascii="Times New Roman (PCL6)" w:hAnsi="Times New Roman (PCL6)"/>
                <w:b/>
                <w:highlight w:val="green"/>
              </w:rPr>
            </w:rPrChange>
          </w:rPr>
          <w:delText>1 SQL Agent Job</w:delText>
        </w:r>
      </w:del>
    </w:p>
    <w:p w14:paraId="0B68BC75" w14:textId="544F7D18" w:rsidR="000E0DD0" w:rsidRPr="002A7B7F" w:rsidDel="002A7B7F" w:rsidRDefault="000E0DD0" w:rsidP="00E64F5A">
      <w:pPr>
        <w:pStyle w:val="NoSpacing"/>
        <w:rPr>
          <w:del w:id="39" w:author="Palacherla, Susmitha C" w:date="2021-03-21T10:47:00Z"/>
          <w:rFonts w:ascii="Times New Roman (PCL6)" w:hAnsi="Times New Roman (PCL6)"/>
          <w:b/>
          <w:rPrChange w:id="40" w:author="Palacherla, Susmitha C" w:date="2021-03-21T10:47:00Z">
            <w:rPr>
              <w:del w:id="41" w:author="Palacherla, Susmitha C" w:date="2021-03-21T10:47:00Z"/>
              <w:rFonts w:ascii="Times New Roman (PCL6)" w:hAnsi="Times New Roman (PCL6)"/>
              <w:bCs/>
            </w:rPr>
          </w:rPrChange>
        </w:rPr>
      </w:pPr>
      <w:del w:id="42" w:author="Palacherla, Susmitha C" w:date="2021-03-21T10:47:00Z">
        <w:r w:rsidRPr="002A7B7F" w:rsidDel="002A7B7F">
          <w:rPr>
            <w:rFonts w:ascii="Times New Roman (PCL6)" w:hAnsi="Times New Roman (PCL6)"/>
            <w:b/>
            <w:rPrChange w:id="43" w:author="Palacherla, Susmitha C" w:date="2021-03-21T10:47:00Z">
              <w:rPr>
                <w:rFonts w:ascii="Times New Roman (PCL6)" w:hAnsi="Times New Roman (PCL6)"/>
                <w:b/>
              </w:rPr>
            </w:rPrChange>
          </w:rPr>
          <w:tab/>
        </w:r>
        <w:r w:rsidR="00401A54" w:rsidRPr="002A7B7F" w:rsidDel="002A7B7F">
          <w:rPr>
            <w:rFonts w:ascii="Times New Roman (PCL6)" w:hAnsi="Times New Roman (PCL6)"/>
            <w:b/>
            <w:rPrChange w:id="44" w:author="Palacherla, Susmitha C" w:date="2021-03-21T10:47:00Z">
              <w:rPr>
                <w:rFonts w:ascii="Times New Roman (PCL6)" w:hAnsi="Times New Roman (PCL6)"/>
                <w:b/>
              </w:rPr>
            </w:rPrChange>
          </w:rPr>
          <w:delText xml:space="preserve"> </w:delText>
        </w:r>
        <w:r w:rsidR="00401A54" w:rsidRPr="002A7B7F" w:rsidDel="002A7B7F">
          <w:rPr>
            <w:rFonts w:ascii="Times New Roman (PCL6)" w:hAnsi="Times New Roman (PCL6)"/>
            <w:b/>
            <w:rPrChange w:id="45" w:author="Palacherla, Susmitha C" w:date="2021-03-21T10:47:00Z">
              <w:rPr>
                <w:rFonts w:ascii="Times New Roman (PCL6)" w:hAnsi="Times New Roman (PCL6)"/>
                <w:bCs/>
              </w:rPr>
            </w:rPrChange>
          </w:rPr>
          <w:delText>jobCoachingCRDLoad.sql</w:delText>
        </w:r>
      </w:del>
    </w:p>
    <w:p w14:paraId="4C127E50" w14:textId="26029248" w:rsidR="00E6785D" w:rsidRPr="002A7B7F" w:rsidDel="002A7B7F" w:rsidRDefault="00E6785D" w:rsidP="00E6785D">
      <w:pPr>
        <w:pStyle w:val="NoSpacing"/>
        <w:rPr>
          <w:del w:id="46" w:author="Palacherla, Susmitha C" w:date="2021-03-21T10:47:00Z"/>
          <w:rFonts w:ascii="Times New Roman" w:hAnsi="Times New Roman"/>
          <w:b/>
          <w:sz w:val="20"/>
          <w:szCs w:val="20"/>
          <w:rPrChange w:id="47" w:author="Palacherla, Susmitha C" w:date="2021-03-21T10:47:00Z">
            <w:rPr>
              <w:del w:id="48" w:author="Palacherla, Susmitha C" w:date="2021-03-21T10:47:00Z"/>
              <w:rFonts w:ascii="Times New Roman" w:hAnsi="Times New Roman"/>
              <w:bCs/>
              <w:sz w:val="20"/>
              <w:szCs w:val="20"/>
            </w:rPr>
          </w:rPrChange>
        </w:rPr>
      </w:pPr>
      <w:del w:id="49" w:author="Palacherla, Susmitha C" w:date="2021-03-21T10:47:00Z">
        <w:r w:rsidRPr="002A7B7F" w:rsidDel="002A7B7F">
          <w:rPr>
            <w:rFonts w:ascii="Times New Roman (PCL6)" w:hAnsi="Times New Roman (PCL6)"/>
            <w:b/>
            <w:rPrChange w:id="50" w:author="Palacherla, Susmitha C" w:date="2021-03-21T10:47:00Z">
              <w:rPr>
                <w:rFonts w:ascii="Times New Roman (PCL6)" w:hAnsi="Times New Roman (PCL6)"/>
                <w:b/>
              </w:rPr>
            </w:rPrChange>
          </w:rPr>
          <w:delText xml:space="preserve">             </w:delText>
        </w:r>
        <w:r w:rsidRPr="002A7B7F" w:rsidDel="002A7B7F">
          <w:rPr>
            <w:rFonts w:ascii="Times New Roman" w:hAnsi="Times New Roman"/>
            <w:b/>
            <w:sz w:val="20"/>
            <w:szCs w:val="20"/>
            <w:rPrChange w:id="51" w:author="Palacherla, Susmitha C" w:date="2021-03-21T10:4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delText xml:space="preserve"> </w:delText>
        </w:r>
        <w:r w:rsidRPr="002A7B7F" w:rsidDel="002A7B7F">
          <w:rPr>
            <w:rFonts w:ascii="Times New Roman" w:hAnsi="Times New Roman"/>
            <w:b/>
            <w:color w:val="FF0000"/>
            <w:sz w:val="20"/>
            <w:szCs w:val="20"/>
            <w:rPrChange w:id="52" w:author="Palacherla, Susmitha C" w:date="2021-03-21T10:47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delText xml:space="preserve">(***** </w:delText>
        </w:r>
        <w:r w:rsidRPr="002A7B7F" w:rsidDel="002A7B7F">
          <w:rPr>
            <w:rFonts w:ascii="Times New Roman" w:hAnsi="Times New Roman"/>
            <w:b/>
            <w:sz w:val="20"/>
            <w:szCs w:val="20"/>
            <w:rPrChange w:id="53" w:author="Palacherla, Susmitha C" w:date="2021-03-21T10:4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delText>Connect to ssms as ecljobowner</w:delText>
        </w:r>
        <w:r w:rsidRPr="002A7B7F" w:rsidDel="002A7B7F">
          <w:rPr>
            <w:rFonts w:ascii="Times New Roman" w:hAnsi="Times New Roman"/>
            <w:b/>
            <w:color w:val="FF0000"/>
            <w:sz w:val="20"/>
            <w:szCs w:val="20"/>
            <w:rPrChange w:id="54" w:author="Palacherla, Susmitha C" w:date="2021-03-21T10:47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delText>********</w:delText>
        </w:r>
        <w:r w:rsidRPr="002A7B7F" w:rsidDel="002A7B7F">
          <w:rPr>
            <w:rFonts w:ascii="Times New Roman" w:hAnsi="Times New Roman"/>
            <w:b/>
            <w:sz w:val="20"/>
            <w:szCs w:val="20"/>
            <w:rPrChange w:id="55" w:author="Palacherla, Susmitha C" w:date="2021-03-21T10:4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delText>)</w:delText>
        </w:r>
      </w:del>
    </w:p>
    <w:p w14:paraId="7C84AA89" w14:textId="141D83B5" w:rsidR="00E6785D" w:rsidRPr="002A7B7F" w:rsidDel="002A7B7F" w:rsidRDefault="00E6785D" w:rsidP="00E6785D">
      <w:pPr>
        <w:pStyle w:val="NoSpacing"/>
        <w:rPr>
          <w:del w:id="56" w:author="Palacherla, Susmitha C" w:date="2021-03-21T10:47:00Z"/>
          <w:rFonts w:ascii="Times New Roman" w:hAnsi="Times New Roman"/>
          <w:b/>
          <w:sz w:val="20"/>
          <w:szCs w:val="20"/>
          <w:rPrChange w:id="57" w:author="Palacherla, Susmitha C" w:date="2021-03-21T10:47:00Z">
            <w:rPr>
              <w:del w:id="58" w:author="Palacherla, Susmitha C" w:date="2021-03-21T10:47:00Z"/>
              <w:rFonts w:ascii="Times New Roman" w:hAnsi="Times New Roman"/>
              <w:bCs/>
              <w:sz w:val="20"/>
              <w:szCs w:val="20"/>
            </w:rPr>
          </w:rPrChange>
        </w:rPr>
      </w:pPr>
      <w:del w:id="59" w:author="Palacherla, Susmitha C" w:date="2021-03-21T10:47:00Z">
        <w:r w:rsidRPr="002A7B7F" w:rsidDel="002A7B7F">
          <w:rPr>
            <w:rFonts w:ascii="Times New Roman" w:hAnsi="Times New Roman"/>
            <w:b/>
            <w:color w:val="FF0000"/>
            <w:sz w:val="20"/>
            <w:szCs w:val="20"/>
            <w:rPrChange w:id="60" w:author="Palacherla, Susmitha C" w:date="2021-03-21T10:47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delText xml:space="preserve">                (***** </w:delText>
        </w:r>
        <w:r w:rsidRPr="002A7B7F" w:rsidDel="002A7B7F">
          <w:rPr>
            <w:rFonts w:ascii="Times New Roman" w:hAnsi="Times New Roman"/>
            <w:b/>
            <w:sz w:val="20"/>
            <w:szCs w:val="20"/>
            <w:rPrChange w:id="61" w:author="Palacherla, Susmitha C" w:date="2021-03-21T10:4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delText xml:space="preserve">SET </w:delText>
        </w:r>
        <w:r w:rsidRPr="002A7B7F" w:rsidDel="002A7B7F">
          <w:rPr>
            <w:rFonts w:ascii="Consolas" w:hAnsi="Consolas" w:cs="Consolas"/>
            <w:b/>
            <w:color w:val="000000"/>
            <w:sz w:val="19"/>
            <w:szCs w:val="19"/>
            <w:rPrChange w:id="62" w:author="Palacherla, Susmitha C" w:date="2021-03-21T10:47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delText>@</w:delText>
        </w:r>
        <w:r w:rsidRPr="002A7B7F" w:rsidDel="002A7B7F">
          <w:rPr>
            <w:rFonts w:ascii="Consolas" w:hAnsi="Consolas" w:cs="Consolas"/>
            <w:b/>
            <w:color w:val="000000"/>
            <w:sz w:val="19"/>
            <w:szCs w:val="19"/>
            <w:rPrChange w:id="63" w:author="Palacherla, Susmitha C" w:date="2021-03-21T10:47:00Z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rPrChange>
          </w:rPr>
          <w:delText>environment at top of file to respective Environment</w:delText>
        </w:r>
        <w:r w:rsidRPr="002A7B7F" w:rsidDel="002A7B7F">
          <w:rPr>
            <w:rFonts w:ascii="Times New Roman" w:hAnsi="Times New Roman"/>
            <w:b/>
            <w:color w:val="FF0000"/>
            <w:sz w:val="20"/>
            <w:szCs w:val="20"/>
            <w:rPrChange w:id="64" w:author="Palacherla, Susmitha C" w:date="2021-03-21T10:47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delText>********</w:delText>
        </w:r>
        <w:r w:rsidRPr="002A7B7F" w:rsidDel="002A7B7F">
          <w:rPr>
            <w:rFonts w:ascii="Times New Roman" w:hAnsi="Times New Roman"/>
            <w:b/>
            <w:sz w:val="20"/>
            <w:szCs w:val="20"/>
            <w:rPrChange w:id="65" w:author="Palacherla, Susmitha C" w:date="2021-03-21T10:4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delText>)</w:delText>
        </w:r>
      </w:del>
    </w:p>
    <w:p w14:paraId="088F440E" w14:textId="77777777" w:rsidR="000E0DD0" w:rsidRPr="002A7B7F" w:rsidRDefault="000E0DD0" w:rsidP="00E64F5A">
      <w:pPr>
        <w:pStyle w:val="NoSpacing"/>
        <w:rPr>
          <w:rFonts w:ascii="Times New Roman (PCL6)" w:hAnsi="Times New Roman (PCL6)"/>
          <w:b/>
          <w:rPrChange w:id="66" w:author="Palacherla, Susmitha C" w:date="2021-03-21T10:47:00Z">
            <w:rPr>
              <w:rFonts w:ascii="Times New Roman (PCL6)" w:hAnsi="Times New Roman (PCL6)"/>
              <w:b/>
            </w:rPr>
          </w:rPrChange>
        </w:rPr>
      </w:pPr>
    </w:p>
    <w:p w14:paraId="7B329158" w14:textId="77777777"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77777777"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14:paraId="29835FB0" w14:textId="77777777" w:rsidR="008462FF" w:rsidRPr="00A2711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14:paraId="2FFABC7A" w14:textId="77777777"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A2711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A2711F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7777777"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77777777"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3D5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SSIS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7777777"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77777777"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14:paraId="2B83D7DE" w14:textId="77777777"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7777777"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lastRenderedPageBreak/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67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67"/>
      <w:proofErr w:type="spellEnd"/>
    </w:p>
    <w:p w14:paraId="482C85F0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6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6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0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7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71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2" w:name="_Toc19103669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72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3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73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4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74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5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75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6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76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7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77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8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78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9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79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lastRenderedPageBreak/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14:paraId="74FF74FC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  <w:rPrChange w:id="80" w:author="Palacherla, Susmitha C" w:date="2021-03-21T10:48:00Z">
            <w:rPr>
              <w:rFonts w:ascii="Times New Roman" w:hAnsi="Times New Roman"/>
              <w:sz w:val="20"/>
              <w:szCs w:val="20"/>
            </w:rPr>
          </w:rPrChange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  <w:rPrChange w:id="81" w:author="Palacherla, Susmitha C" w:date="2021-03-21T10:4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01A54" w:rsidRPr="00401A5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0FD2C6C7" w:rsidR="00E5333F" w:rsidRPr="002A7B7F" w:rsidRDefault="00401A54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77777777"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14:paraId="06FE4801" w14:textId="4546C536" w:rsidR="00401A54" w:rsidDel="002A7B7F" w:rsidRDefault="002A7B7F" w:rsidP="00A40B2A">
      <w:pPr>
        <w:pStyle w:val="NoSpacing"/>
        <w:rPr>
          <w:del w:id="82" w:author="Palacherla, Susmitha C" w:date="2021-03-21T10:48:00Z"/>
          <w:rFonts w:ascii="Times New Roman (PCL6)" w:hAnsi="Times New Roman (PCL6)"/>
        </w:rPr>
      </w:pPr>
      <w:ins w:id="83" w:author="Palacherla, Susmitha C" w:date="2021-03-21T10:48:00Z">
        <w:r w:rsidRPr="002A7B7F">
          <w:rPr>
            <w:rFonts w:ascii="Times New Roman (PCL6)" w:hAnsi="Times New Roman (PCL6)"/>
            <w:highlight w:val="green"/>
            <w:rPrChange w:id="84" w:author="Palacherla, Susmitha C" w:date="2021-03-21T10:48:00Z">
              <w:rPr>
                <w:rFonts w:ascii="Times New Roman (PCL6)" w:hAnsi="Times New Roman (PCL6)"/>
              </w:rPr>
            </w:rPrChange>
          </w:rPr>
          <w:t>CCO_eCoaching_Log_DB_RunOnce_TFS_20256_Additional_Sites_QN_Surveys.txt</w:t>
        </w:r>
      </w:ins>
      <w:del w:id="85" w:author="Palacherla, Susmitha C" w:date="2021-03-21T10:48:00Z">
        <w:r w:rsidR="00401A54" w:rsidRPr="002A7B7F" w:rsidDel="002A7B7F">
          <w:rPr>
            <w:rFonts w:ascii="Times New Roman (PCL6)" w:hAnsi="Times New Roman (PCL6)"/>
            <w:highlight w:val="green"/>
            <w:rPrChange w:id="86" w:author="Palacherla, Susmitha C" w:date="2021-03-21T10:48:00Z">
              <w:rPr>
                <w:rFonts w:ascii="Times New Roman (PCL6)" w:hAnsi="Times New Roman (PCL6)"/>
                <w:highlight w:val="green"/>
              </w:rPr>
            </w:rPrChange>
          </w:rPr>
          <w:delText>CCO_eCoaching_Log_DB_RunOnce_TFS_19937_CRD_Load.txt</w:delText>
        </w:r>
      </w:del>
    </w:p>
    <w:p w14:paraId="7F93FC97" w14:textId="77777777" w:rsidR="003D6D09" w:rsidRDefault="003D6D09" w:rsidP="00A40B2A">
      <w:pPr>
        <w:pStyle w:val="NoSpacing"/>
        <w:rPr>
          <w:rFonts w:ascii="Times New Roman (PCL6)" w:hAnsi="Times New Roman (PCL6)"/>
        </w:rPr>
      </w:pPr>
    </w:p>
    <w:p w14:paraId="5C462B17" w14:textId="39B67AF1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89730BD" w14:textId="77777777" w:rsidR="00401A54" w:rsidRDefault="00401A54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BBFED2B" w:rsidR="00B17ECE" w:rsidRPr="002A7B7F" w:rsidRDefault="002A7B7F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87" w:author="Palacherla, Susmitha C" w:date="2021-03-21T10:4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88" w:author="Palacherla, Susmitha C" w:date="2021-03-21T10:48:00Z">
        <w:r w:rsidRPr="002A7B7F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89" w:author="Palacherla, Susmitha C" w:date="2021-03-21T10:49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B17ECE" w:rsidRPr="002A7B7F">
        <w:rPr>
          <w:rFonts w:ascii="Times New Roman" w:hAnsi="Times New Roman"/>
          <w:b/>
          <w:color w:val="FF0000"/>
          <w:sz w:val="20"/>
          <w:szCs w:val="20"/>
          <w:highlight w:val="lightGray"/>
          <w:rPrChange w:id="90" w:author="Palacherla, Susmitha C" w:date="2021-03-21T10:49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SQL agent jobs in this release</w:t>
      </w:r>
    </w:p>
    <w:p w14:paraId="2F1BAA29" w14:textId="6F15CB9B" w:rsidR="005641D7" w:rsidRPr="002A7B7F" w:rsidRDefault="003D6D09" w:rsidP="009F4C2E">
      <w:pPr>
        <w:pStyle w:val="NoSpacing"/>
        <w:rPr>
          <w:rFonts w:ascii="Times New Roman" w:hAnsi="Times New Roman"/>
          <w:sz w:val="20"/>
          <w:szCs w:val="20"/>
          <w:rPrChange w:id="91" w:author="Palacherla, Susmitha C" w:date="2021-03-21T10:49:00Z">
            <w:rPr>
              <w:rFonts w:ascii="Times New Roman" w:hAnsi="Times New Roman"/>
              <w:bCs/>
              <w:sz w:val="20"/>
              <w:szCs w:val="20"/>
            </w:rPr>
          </w:rPrChange>
        </w:rPr>
      </w:pPr>
      <w:r w:rsidRPr="002A7B7F">
        <w:rPr>
          <w:rFonts w:ascii="Times New Roman" w:hAnsi="Times New Roman"/>
          <w:sz w:val="20"/>
          <w:szCs w:val="20"/>
          <w:rPrChange w:id="92" w:author="Palacherla, Susmitha C" w:date="2021-03-21T10:49:00Z">
            <w:rPr>
              <w:rFonts w:ascii="Times New Roman" w:hAnsi="Times New Roman"/>
              <w:bCs/>
              <w:sz w:val="20"/>
              <w:szCs w:val="20"/>
              <w:highlight w:val="green"/>
            </w:rPr>
          </w:rPrChange>
        </w:rPr>
        <w:t>\Code\DB\Jobs\</w:t>
      </w:r>
      <w:proofErr w:type="spellStart"/>
      <w:r w:rsidR="00401A54" w:rsidRPr="002A7B7F">
        <w:rPr>
          <w:rFonts w:ascii="Times New Roman" w:hAnsi="Times New Roman"/>
          <w:sz w:val="20"/>
          <w:szCs w:val="20"/>
          <w:rPrChange w:id="93" w:author="Palacherla, Susmitha C" w:date="2021-03-21T10:49:00Z">
            <w:rPr>
              <w:rFonts w:ascii="Times New Roman" w:hAnsi="Times New Roman"/>
              <w:bCs/>
              <w:sz w:val="20"/>
              <w:szCs w:val="20"/>
              <w:highlight w:val="green"/>
            </w:rPr>
          </w:rPrChange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77777777" w:rsidR="005641D7" w:rsidRPr="00136465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6F368BF8" w14:textId="77777777" w:rsidR="005641D7" w:rsidRPr="00136465" w:rsidRDefault="005641D7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AA4A4F4" w14:textId="77777777"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9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9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77777777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77777777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7777777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77777777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4332C6" w:rsidRPr="002A7B7F">
        <w:rPr>
          <w:rFonts w:ascii="Times New Roman" w:hAnsi="Times New Roman"/>
          <w:sz w:val="20"/>
          <w:szCs w:val="20"/>
        </w:rPr>
        <w:t xml:space="preserve">F3420-ECLDBT01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77777777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7777777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77777777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14:paraId="1D806572" w14:textId="77777777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77777777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77777777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77777777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777777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14:paraId="4112AE00" w14:textId="7777777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\\f3420-ecldbt01\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7777777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\\f3420-ecldbp01\ssis\Coaching\Packages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77777777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14:paraId="2A93EF54" w14:textId="77777777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14:paraId="08513FE9" w14:textId="77777777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48EC9DF4" w14:textId="77777777"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14:paraId="3874823E" w14:textId="77777777"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13646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136465">
        <w:rPr>
          <w:rFonts w:ascii="Times New Roman" w:hAnsi="Times New Roman"/>
          <w:b/>
          <w:sz w:val="20"/>
          <w:szCs w:val="20"/>
        </w:rPr>
        <w:t xml:space="preserve">Migrate </w:t>
      </w:r>
      <w:r w:rsidRPr="00136465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2A7B7F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A7B7F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2A7B7F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2A7B7F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77777777" w:rsidR="008B75C7" w:rsidRPr="002A7B7F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06" w:author="Palacherla, Susmitha C" w:date="2021-03-21T10:4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2A7B7F">
        <w:rPr>
          <w:rFonts w:ascii="Times New Roman" w:hAnsi="Times New Roman"/>
          <w:b/>
          <w:sz w:val="20"/>
          <w:szCs w:val="20"/>
          <w:rPrChange w:id="107" w:author="Palacherla, Susmitha C" w:date="2021-03-21T10:4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 the SQL Agent Job Create Script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4D5A" w14:textId="77777777" w:rsidR="00D74517" w:rsidRDefault="00D74517" w:rsidP="009F2A51">
      <w:pPr>
        <w:spacing w:after="0" w:line="240" w:lineRule="auto"/>
      </w:pPr>
      <w:r>
        <w:separator/>
      </w:r>
    </w:p>
  </w:endnote>
  <w:endnote w:type="continuationSeparator" w:id="0">
    <w:p w14:paraId="2F1D3B2B" w14:textId="77777777" w:rsidR="00D74517" w:rsidRDefault="00D7451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7098D" w14:textId="77777777" w:rsidR="00F118AE" w:rsidRPr="00872F59" w:rsidRDefault="00F118A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F118AE" w:rsidRPr="00872F59" w:rsidRDefault="00F118A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F118AE" w:rsidRPr="00872F59" w:rsidRDefault="00F118A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230FDEF" w:rsidR="00F118AE" w:rsidRPr="0046768F" w:rsidRDefault="00F118A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A7B7F">
      <w:rPr>
        <w:noProof/>
      </w:rPr>
      <w:t>3/21/2021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C3FB8" w14:textId="77777777" w:rsidR="00D74517" w:rsidRDefault="00D74517" w:rsidP="009F2A51">
      <w:pPr>
        <w:spacing w:after="0" w:line="240" w:lineRule="auto"/>
      </w:pPr>
      <w:r>
        <w:separator/>
      </w:r>
    </w:p>
  </w:footnote>
  <w:footnote w:type="continuationSeparator" w:id="0">
    <w:p w14:paraId="311CA139" w14:textId="77777777" w:rsidR="00D74517" w:rsidRDefault="00D7451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C8DDF" w14:textId="77777777" w:rsidR="00F118AE" w:rsidRDefault="00F118AE" w:rsidP="00D14A0B">
    <w:pPr>
      <w:pStyle w:val="Header"/>
    </w:pPr>
    <w:r>
      <w:t>eCoaching Log System</w:t>
    </w:r>
  </w:p>
  <w:p w14:paraId="4FEBA26A" w14:textId="77777777" w:rsidR="00F118AE" w:rsidRPr="00A83AA2" w:rsidRDefault="00F118AE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24</Pages>
  <Words>5268</Words>
  <Characters>30031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35229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54</cp:revision>
  <dcterms:created xsi:type="dcterms:W3CDTF">2020-03-27T00:44:00Z</dcterms:created>
  <dcterms:modified xsi:type="dcterms:W3CDTF">2021-03-21T14:49:00Z</dcterms:modified>
</cp:coreProperties>
</file>