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E1476" w:rsidP="001F678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01</w:t>
            </w:r>
            <w:r w:rsidR="00D242EF">
              <w:rPr>
                <w:rFonts w:ascii="Times New Roman (PCL6)" w:hAnsi="Times New Roman (PCL6)"/>
              </w:rPr>
              <w:t>/2</w:t>
            </w:r>
            <w:r w:rsidR="001F6788">
              <w:rPr>
                <w:rFonts w:ascii="Times New Roman (PCL6)" w:hAnsi="Times New Roman (PCL6)"/>
              </w:rPr>
              <w:t>9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913288" w:rsidP="00D2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 xml:space="preserve">TFS </w:t>
            </w:r>
            <w:r w:rsidR="00D242EF">
              <w:t>13282</w:t>
            </w:r>
            <w:r w:rsidRPr="00DE4289">
              <w:t xml:space="preserve">- </w:t>
            </w:r>
            <w:r w:rsidR="00D242EF">
              <w:t>IQS job causing UI timeouts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E1476" w:rsidRPr="00FE1476" w:rsidRDefault="00FE1476" w:rsidP="00F601FF">
      <w:pPr>
        <w:autoSpaceDE w:val="0"/>
        <w:autoSpaceDN w:val="0"/>
        <w:adjustRightInd w:val="0"/>
        <w:spacing w:after="0" w:line="240" w:lineRule="auto"/>
        <w:rPr>
          <w:highlight w:val="green"/>
        </w:rPr>
      </w:pPr>
      <w:r w:rsidRPr="00D242EF">
        <w:rPr>
          <w:highlight w:val="green"/>
        </w:rPr>
        <w:t xml:space="preserve">TFS </w:t>
      </w:r>
      <w:r w:rsidR="00B07357">
        <w:rPr>
          <w:highlight w:val="green"/>
        </w:rPr>
        <w:t>13282 – IQS job causing UI timeouts;</w:t>
      </w:r>
    </w:p>
    <w:p w:rsidR="00913288" w:rsidRPr="00C80703" w:rsidRDefault="00913288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13288" w:rsidRDefault="002D372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</w:t>
      </w:r>
      <w:r w:rsidR="00C54D64">
        <w:rPr>
          <w:rFonts w:ascii="Times New Roman (PCL6)" w:hAnsi="Times New Roman (PCL6)"/>
          <w:sz w:val="20"/>
          <w:szCs w:val="20"/>
        </w:rPr>
        <w:t xml:space="preserve">1 </w:t>
      </w:r>
      <w:r w:rsidR="00FE1476">
        <w:rPr>
          <w:rFonts w:ascii="Times New Roman (PCL6)" w:hAnsi="Times New Roman (PCL6)"/>
          <w:sz w:val="20"/>
          <w:szCs w:val="20"/>
        </w:rPr>
        <w:t>function</w:t>
      </w:r>
    </w:p>
    <w:p w:rsidR="00FE1476" w:rsidRDefault="00FE1476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1 </w:t>
      </w:r>
      <w:proofErr w:type="spellStart"/>
      <w:r>
        <w:rPr>
          <w:rFonts w:ascii="Times New Roman (PCL6)" w:hAnsi="Times New Roman (PCL6)"/>
          <w:sz w:val="20"/>
          <w:szCs w:val="20"/>
        </w:rPr>
        <w:t>ssis</w:t>
      </w:r>
      <w:proofErr w:type="spellEnd"/>
      <w:r>
        <w:rPr>
          <w:rFonts w:ascii="Times New Roman (PCL6)" w:hAnsi="Times New Roman (PCL6)"/>
          <w:sz w:val="20"/>
          <w:szCs w:val="20"/>
        </w:rPr>
        <w:t xml:space="preserve"> package</w:t>
      </w:r>
    </w:p>
    <w:p w:rsidR="00FE1476" w:rsidRDefault="00FE1476" w:rsidP="0091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 (PCL6)" w:hAnsi="Times New Roman (PCL6)"/>
          <w:sz w:val="20"/>
          <w:szCs w:val="20"/>
        </w:rPr>
        <w:t xml:space="preserve">      1 run once</w:t>
      </w:r>
    </w:p>
    <w:p w:rsidR="00E5333F" w:rsidRDefault="00E5333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B07357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07357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Table updates in this release </w:t>
      </w:r>
      <w:r w:rsidR="00A851EA" w:rsidRPr="00B07357">
        <w:rPr>
          <w:rFonts w:ascii="Times New Roman" w:hAnsi="Times New Roman"/>
          <w:b/>
          <w:sz w:val="20"/>
          <w:szCs w:val="20"/>
        </w:rPr>
        <w:t>updated through Run Once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42EF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proofErr w:type="spellStart"/>
      <w:r w:rsidR="00F547D5">
        <w:rPr>
          <w:rFonts w:ascii="Times New Roman" w:hAnsi="Times New Roman"/>
          <w:b/>
          <w:sz w:val="20"/>
          <w:szCs w:val="20"/>
        </w:rPr>
        <w:t>Mgr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32BEB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B07357">
        <w:rPr>
          <w:rFonts w:ascii="Times New Roman" w:hAnsi="Times New Roman"/>
          <w:sz w:val="20"/>
          <w:szCs w:val="20"/>
          <w:highlight w:val="green"/>
        </w:rPr>
        <w:t>sp_Update_Coaching_Log_Quality</w:t>
      </w:r>
      <w:proofErr w:type="spellEnd"/>
      <w:proofErr w:type="gramEnd"/>
      <w:r w:rsidR="00BD71A5">
        <w:rPr>
          <w:rFonts w:ascii="Times New Roman" w:hAnsi="Times New Roman"/>
          <w:sz w:val="20"/>
          <w:szCs w:val="20"/>
        </w:rPr>
        <w:t xml:space="preserve">   </w:t>
      </w:r>
      <w:proofErr w:type="spellStart"/>
      <w:r w:rsidR="00BD71A5" w:rsidRPr="00BD71A5">
        <w:rPr>
          <w:rFonts w:ascii="Times New Roman" w:hAnsi="Times New Roman"/>
          <w:sz w:val="20"/>
          <w:szCs w:val="20"/>
          <w:highlight w:val="green"/>
        </w:rPr>
        <w:t>Changeset</w:t>
      </w:r>
      <w:proofErr w:type="spellEnd"/>
      <w:r w:rsidR="00BD71A5" w:rsidRPr="00BD71A5">
        <w:rPr>
          <w:rFonts w:ascii="Times New Roman" w:hAnsi="Times New Roman"/>
          <w:sz w:val="20"/>
          <w:szCs w:val="20"/>
          <w:highlight w:val="green"/>
        </w:rPr>
        <w:t xml:space="preserve"> 416</w:t>
      </w:r>
      <w:r w:rsidR="00955855">
        <w:rPr>
          <w:rFonts w:ascii="Times New Roman" w:hAnsi="Times New Roman"/>
          <w:sz w:val="20"/>
          <w:szCs w:val="20"/>
          <w:highlight w:val="green"/>
        </w:rPr>
        <w:t>68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71A5">
        <w:rPr>
          <w:rFonts w:ascii="Times New Roman" w:hAnsi="Times New Roman"/>
          <w:sz w:val="20"/>
          <w:szCs w:val="20"/>
          <w:highlight w:val="green"/>
        </w:rPr>
        <w:t>sp_InsertInto_Coaching_Log_NPN.sql</w:t>
      </w:r>
      <w:proofErr w:type="spellEnd"/>
      <w:r w:rsidR="00BD71A5">
        <w:rPr>
          <w:rFonts w:ascii="Times New Roman" w:hAnsi="Times New Roman"/>
          <w:sz w:val="20"/>
          <w:szCs w:val="20"/>
        </w:rPr>
        <w:t xml:space="preserve">   </w:t>
      </w:r>
      <w:proofErr w:type="spellStart"/>
      <w:r w:rsidR="00BD71A5" w:rsidRPr="00BD71A5">
        <w:rPr>
          <w:rFonts w:ascii="Times New Roman" w:hAnsi="Times New Roman"/>
          <w:sz w:val="20"/>
          <w:szCs w:val="20"/>
          <w:highlight w:val="green"/>
        </w:rPr>
        <w:t>Changeset</w:t>
      </w:r>
      <w:proofErr w:type="spellEnd"/>
      <w:r w:rsidR="00BD71A5" w:rsidRPr="00BD71A5">
        <w:rPr>
          <w:rFonts w:ascii="Times New Roman" w:hAnsi="Times New Roman"/>
          <w:sz w:val="20"/>
          <w:szCs w:val="20"/>
          <w:highlight w:val="green"/>
        </w:rPr>
        <w:t xml:space="preserve"> 416</w:t>
      </w:r>
      <w:r w:rsidR="00955855">
        <w:rPr>
          <w:rFonts w:ascii="Times New Roman" w:hAnsi="Times New Roman"/>
          <w:sz w:val="20"/>
          <w:szCs w:val="20"/>
          <w:highlight w:val="green"/>
        </w:rPr>
        <w:t>69</w:t>
      </w:r>
      <w:bookmarkStart w:id="2" w:name="_GoBack"/>
      <w:bookmarkEnd w:id="2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sp_rptAdminActivitySummary.sql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cms</w:t>
      </w:r>
      <w:proofErr w:type="spellEnd"/>
      <w:r w:rsidRPr="006C2C74">
        <w:rPr>
          <w:rFonts w:ascii="Times New Roman" w:hAnsi="Times New Roman"/>
          <w:b/>
          <w:sz w:val="20"/>
          <w:szCs w:val="20"/>
        </w:rPr>
        <w:t>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C80703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Pr="00C80703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C80703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C80703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C80703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B07357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B07357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B07357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B07357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B07357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B07357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Run</w:t>
      </w:r>
      <w:r w:rsidR="004F4FAC" w:rsidRPr="00B07357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1476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1476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FE1476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1476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B0735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0703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 xml:space="preserve">to location identified above for respective </w:t>
      </w:r>
      <w:r w:rsidRPr="00B07357">
        <w:rPr>
          <w:rFonts w:ascii="Times New Roman" w:hAnsi="Times New Roman"/>
          <w:b/>
          <w:sz w:val="20"/>
          <w:szCs w:val="20"/>
        </w:rPr>
        <w:t>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07357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07357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6B1" w:rsidRDefault="006B56B1" w:rsidP="009F2A51">
      <w:pPr>
        <w:spacing w:after="0" w:line="240" w:lineRule="auto"/>
      </w:pPr>
      <w:r>
        <w:separator/>
      </w:r>
    </w:p>
  </w:endnote>
  <w:endnote w:type="continuationSeparator" w:id="0">
    <w:p w:rsidR="006B56B1" w:rsidRDefault="006B56B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Pr="00872F59" w:rsidRDefault="00B07357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B07357" w:rsidRPr="0046768F" w:rsidRDefault="00B07357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55855">
      <w:rPr>
        <w:noProof/>
      </w:rPr>
      <w:t>1/29/2019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955855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955855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6B1" w:rsidRDefault="006B56B1" w:rsidP="009F2A51">
      <w:pPr>
        <w:spacing w:after="0" w:line="240" w:lineRule="auto"/>
      </w:pPr>
      <w:r>
        <w:separator/>
      </w:r>
    </w:p>
  </w:footnote>
  <w:footnote w:type="continuationSeparator" w:id="0">
    <w:p w:rsidR="006B56B1" w:rsidRDefault="006B56B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Default="00B07357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7357" w:rsidRPr="00A83AA2" w:rsidRDefault="00B07357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0458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64EA4-558E-4573-9BF3-AA40344E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19</Pages>
  <Words>3987</Words>
  <Characters>22732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26666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Huang, Lili</cp:lastModifiedBy>
  <cp:revision>49</cp:revision>
  <dcterms:created xsi:type="dcterms:W3CDTF">2018-06-30T18:25:00Z</dcterms:created>
  <dcterms:modified xsi:type="dcterms:W3CDTF">2019-01-29T16:32:00Z</dcterms:modified>
</cp:coreProperties>
</file>