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82180D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</w:t>
            </w:r>
            <w:r w:rsidR="00AA1C5B">
              <w:rPr>
                <w:rFonts w:ascii="Times New Roman (PCL6)" w:hAnsi="Times New Roman (PCL6)"/>
              </w:rPr>
              <w:t>26</w:t>
            </w:r>
            <w:r>
              <w:rPr>
                <w:rFonts w:ascii="Times New Roman (PCL6)" w:hAnsi="Times New Roman (PCL6)"/>
              </w:rPr>
              <w:t>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82180D" w:rsidP="006F31DF">
            <w:pPr>
              <w:ind w:right="-270"/>
              <w:rPr>
                <w:rFonts w:ascii="Times New Roman (PCL6)" w:hAnsi="Times New Roman (PCL6)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 w:rsidR="006F31DF">
              <w:rPr>
                <w:sz w:val="24"/>
              </w:rPr>
              <w:t>154</w:t>
            </w:r>
            <w:r w:rsidR="00AA1C5B" w:rsidRPr="00AA1C5B">
              <w:rPr>
                <w:sz w:val="24"/>
              </w:rPr>
              <w:t xml:space="preserve"> </w:t>
            </w:r>
            <w:r w:rsidR="006F31DF">
              <w:rPr>
                <w:sz w:val="24"/>
              </w:rPr>
              <w:t>–</w:t>
            </w:r>
            <w:r w:rsidR="00AA1C5B" w:rsidRPr="00AA1C5B">
              <w:rPr>
                <w:sz w:val="24"/>
              </w:rPr>
              <w:t xml:space="preserve"> </w:t>
            </w:r>
            <w:r w:rsidR="006F31DF">
              <w:rPr>
                <w:rFonts w:ascii="Times New Roman (PCL6)" w:hAnsi="Times New Roman (PCL6)"/>
              </w:rPr>
              <w:t xml:space="preserve">CSR Incentive Discrepancy </w:t>
            </w:r>
            <w:r w:rsidR="006F31DF" w:rsidRPr="006F31DF">
              <w:rPr>
                <w:rFonts w:ascii="Times New Roman (PCL6)" w:hAnsi="Times New Roman (PCL6)"/>
              </w:rPr>
              <w:t>Feed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</w:t>
            </w:r>
            <w:proofErr w:type="spellStart"/>
            <w:r>
              <w:rPr>
                <w:rFonts w:ascii="Times New Roman (PCL6)" w:hAnsi="Times New Roman (PCL6)"/>
              </w:rPr>
              <w:t>Eval</w:t>
            </w:r>
            <w:proofErr w:type="spellEnd"/>
            <w:r>
              <w:rPr>
                <w:rFonts w:ascii="Times New Roman (PCL6)" w:hAnsi="Times New Roman (PCL6)"/>
              </w:rPr>
              <w:t xml:space="preserve"> Status from </w:t>
            </w:r>
            <w:proofErr w:type="spellStart"/>
            <w:r>
              <w:rPr>
                <w:rFonts w:ascii="Times New Roman (PCL6)" w:hAnsi="Times New Roman (PCL6)"/>
              </w:rPr>
              <w:t>Verint</w:t>
            </w:r>
            <w:proofErr w:type="spellEnd"/>
            <w:r>
              <w:rPr>
                <w:rFonts w:ascii="Times New Roman (PCL6)" w:hAnsi="Times New Roman (PCL6)"/>
              </w:rPr>
              <w:t xml:space="preserve">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Move Dashboards to new Architecture – Combined </w:t>
            </w:r>
            <w:proofErr w:type="spellStart"/>
            <w:r>
              <w:rPr>
                <w:rFonts w:ascii="Times New Roman (PCL6)" w:hAnsi="Times New Roman (PCL6)"/>
              </w:rPr>
              <w:t>Runbook</w:t>
            </w:r>
            <w:proofErr w:type="spellEnd"/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 xml:space="preserve">Susmitha </w:t>
            </w:r>
            <w:proofErr w:type="spellStart"/>
            <w:r w:rsidRPr="008F55BC">
              <w:t>Palacherla</w:t>
            </w:r>
            <w:proofErr w:type="spellEnd"/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</w:t>
            </w:r>
            <w:proofErr w:type="spellStart"/>
            <w:r>
              <w:t>Dept</w:t>
            </w:r>
            <w:proofErr w:type="spellEnd"/>
            <w:r>
              <w:t xml:space="preserve">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 xml:space="preserve">Susmitha </w:t>
            </w:r>
            <w:proofErr w:type="spellStart"/>
            <w:r w:rsidRPr="008F55BC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 xml:space="preserve">Susmitha </w:t>
            </w:r>
            <w:proofErr w:type="spellStart"/>
            <w:r w:rsidRPr="00E54314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 xml:space="preserve">Susmitha </w:t>
            </w:r>
            <w:proofErr w:type="spellStart"/>
            <w:r w:rsidRPr="00D14A0B"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Susmitha </w:t>
            </w:r>
            <w:proofErr w:type="spellStart"/>
            <w:r>
              <w:rPr>
                <w:rFonts w:ascii="Times New Roman" w:hAnsi="Times New Roman"/>
              </w:rPr>
              <w:t>Palacherla</w:t>
            </w:r>
            <w:proofErr w:type="spellEnd"/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82180D" w:rsidRPr="0002451F" w:rsidRDefault="0002451F" w:rsidP="00763ADA">
      <w:pPr>
        <w:pStyle w:val="NoSpacing"/>
        <w:rPr>
          <w:rFonts w:ascii="Times New Roman (PCL6)" w:hAnsi="Times New Roman (PCL6)"/>
          <w:b/>
        </w:rPr>
      </w:pPr>
      <w:r w:rsidRPr="0002451F">
        <w:rPr>
          <w:b/>
          <w:sz w:val="24"/>
        </w:rPr>
        <w:t xml:space="preserve">TFS 18154 – </w:t>
      </w:r>
      <w:r w:rsidRPr="0002451F">
        <w:rPr>
          <w:rFonts w:ascii="Times New Roman (PCL6)" w:hAnsi="Times New Roman (PCL6)"/>
          <w:b/>
        </w:rPr>
        <w:t>CSR Incentive Discrepancy Feed</w:t>
      </w:r>
    </w:p>
    <w:p w:rsidR="0002451F" w:rsidRDefault="0002451F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8A6FB4" w:rsidRDefault="008A6FB4" w:rsidP="00E64F5A">
      <w:pPr>
        <w:pStyle w:val="NoSpacing"/>
        <w:rPr>
          <w:rFonts w:ascii="Times New Roman (PCL6)" w:hAnsi="Times New Roman (PCL6)"/>
          <w:b/>
        </w:rPr>
      </w:pPr>
    </w:p>
    <w:p w:rsidR="00AF1E9B" w:rsidRDefault="008A6FB4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 xml:space="preserve">1 </w:t>
      </w:r>
      <w:proofErr w:type="spellStart"/>
      <w:r>
        <w:rPr>
          <w:rFonts w:ascii="Times New Roman (PCL6)" w:hAnsi="Times New Roman (PCL6)"/>
          <w:b/>
        </w:rPr>
        <w:t>RunOnce</w:t>
      </w:r>
      <w:proofErr w:type="spellEnd"/>
      <w:r>
        <w:rPr>
          <w:rFonts w:ascii="Times New Roman (PCL6)" w:hAnsi="Times New Roman (PCL6)"/>
          <w:b/>
        </w:rPr>
        <w:t xml:space="preserve"> </w:t>
      </w:r>
    </w:p>
    <w:p w:rsidR="008A6FB4" w:rsidRDefault="00AA1C5B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CCO_e</w:t>
      </w:r>
      <w:proofErr w:type="spellEnd"/>
      <w:r w:rsidR="00EB3FD0" w:rsidRPr="00EB3FD0">
        <w:t xml:space="preserve"> </w:t>
      </w:r>
      <w:r w:rsidR="00EB3FD0" w:rsidRPr="00EB3FD0">
        <w:rPr>
          <w:rFonts w:ascii="Times New Roman (PCL6)" w:hAnsi="Times New Roman (PCL6)"/>
        </w:rPr>
        <w:t>CCO_eCoaching_Log_DB_RunOnce_TFS_18154_CSR_Incentive_Feed</w:t>
      </w:r>
      <w:r w:rsidR="00EB3FD0" w:rsidRPr="00EB3FD0">
        <w:rPr>
          <w:rFonts w:ascii="Times New Roman (PCL6)" w:hAnsi="Times New Roman (PCL6)"/>
          <w:highlight w:val="yellow"/>
        </w:rPr>
        <w:t xml:space="preserve">.txt 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</w:p>
    <w:p w:rsidR="00EB3FD0" w:rsidRPr="00EB3FD0" w:rsidRDefault="00EB3FD0" w:rsidP="00E64F5A">
      <w:pPr>
        <w:pStyle w:val="NoSpacing"/>
        <w:rPr>
          <w:rFonts w:ascii="Times New Roman (PCL6)" w:hAnsi="Times New Roman (PCL6)"/>
          <w:b/>
        </w:rPr>
      </w:pPr>
      <w:r w:rsidRPr="00EB3FD0">
        <w:rPr>
          <w:rFonts w:ascii="Times New Roman (PCL6)" w:hAnsi="Times New Roman (PCL6)"/>
          <w:b/>
        </w:rPr>
        <w:t>2 Functions</w:t>
      </w:r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fn_intModuleIDFromEmpID</w:t>
      </w:r>
      <w:proofErr w:type="spellEnd"/>
    </w:p>
    <w:p w:rsidR="00EB3FD0" w:rsidRDefault="00EB3FD0" w:rsidP="00E64F5A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fn_intSubCoachReasonIDFromRptCode</w:t>
      </w:r>
      <w:proofErr w:type="spellEnd"/>
    </w:p>
    <w:p w:rsidR="008A6FB4" w:rsidRPr="0082180D" w:rsidRDefault="008A6FB4" w:rsidP="00E64F5A">
      <w:pPr>
        <w:pStyle w:val="NoSpacing"/>
        <w:rPr>
          <w:rFonts w:ascii="Times New Roman (PCL6)" w:hAnsi="Times New Roman (PCL6)"/>
        </w:rPr>
      </w:pPr>
    </w:p>
    <w:p w:rsidR="0082180D" w:rsidRDefault="00EB3FD0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4</w:t>
      </w:r>
      <w:r w:rsidR="00D20A1A">
        <w:rPr>
          <w:rFonts w:ascii="Times New Roman (PCL6)" w:hAnsi="Times New Roman (PCL6)"/>
          <w:b/>
        </w:rPr>
        <w:t xml:space="preserve"> </w:t>
      </w:r>
      <w:r w:rsidR="0082180D" w:rsidRPr="008A6FB4">
        <w:rPr>
          <w:rFonts w:ascii="Times New Roman (PCL6)" w:hAnsi="Times New Roman (PCL6)"/>
          <w:b/>
        </w:rPr>
        <w:t>Stored Procedures</w:t>
      </w:r>
    </w:p>
    <w:p w:rsidR="00EB3FD0" w:rsidRDefault="00EB3FD0" w:rsidP="008A6FB4">
      <w:pPr>
        <w:pStyle w:val="NoSpacing"/>
        <w:rPr>
          <w:rFonts w:ascii="Times New Roman (PCL6)" w:hAnsi="Times New Roman (PCL6)"/>
          <w:highlight w:val="yellow"/>
        </w:rPr>
      </w:pPr>
      <w:proofErr w:type="spellStart"/>
      <w:r w:rsidRPr="00EB3FD0">
        <w:rPr>
          <w:rFonts w:ascii="Times New Roman (PCL6)" w:hAnsi="Times New Roman (PCL6)"/>
        </w:rPr>
        <w:t>sp_Update_Outlier_Coaching_Stage</w:t>
      </w:r>
      <w:proofErr w:type="spellEnd"/>
      <w:r w:rsidRPr="00EB3FD0">
        <w:rPr>
          <w:rFonts w:ascii="Times New Roman (PCL6)" w:hAnsi="Times New Roman (PCL6)"/>
          <w:highlight w:val="yellow"/>
        </w:rPr>
        <w:t xml:space="preserve"> </w:t>
      </w:r>
    </w:p>
    <w:p w:rsidR="00EE4587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sp_InsertInto_Outlier_Rejected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sp_InsertInto_Coaching_Log_Outlier</w:t>
      </w:r>
      <w:proofErr w:type="spellEnd"/>
    </w:p>
    <w:p w:rsidR="00EB3FD0" w:rsidRDefault="00EB3FD0" w:rsidP="008A6FB4">
      <w:pPr>
        <w:pStyle w:val="NoSpacing"/>
        <w:rPr>
          <w:rFonts w:ascii="Times New Roman (PCL6)" w:hAnsi="Times New Roman (PCL6)"/>
        </w:rPr>
      </w:pPr>
      <w:proofErr w:type="spellStart"/>
      <w:r w:rsidRPr="00EB3FD0">
        <w:rPr>
          <w:rFonts w:ascii="Times New Roman (PCL6)" w:hAnsi="Times New Roman (PCL6)"/>
        </w:rPr>
        <w:t>sp_SelectReviewFrom_Coaching_Log</w:t>
      </w:r>
      <w:proofErr w:type="spellEnd"/>
    </w:p>
    <w:p w:rsidR="00D20A1A" w:rsidRDefault="00D20A1A" w:rsidP="008A6FB4">
      <w:pPr>
        <w:pStyle w:val="NoSpacing"/>
        <w:rPr>
          <w:rFonts w:ascii="Times New Roman (PCL6)" w:hAnsi="Times New Roman (PCL6)"/>
        </w:rPr>
      </w:pPr>
    </w:p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82180D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46F4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lastRenderedPageBreak/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82180D" w:rsidRDefault="005554D5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82180D">
        <w:rPr>
          <w:rFonts w:ascii="Times New Roman" w:hAnsi="Times New Roman"/>
          <w:b/>
          <w:color w:val="FF0000"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</w:t>
      </w:r>
      <w:proofErr w:type="gramStart"/>
      <w:r w:rsidRPr="0062444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62444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5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5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6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6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58379F">
        <w:rPr>
          <w:rFonts w:ascii="Times New Roman" w:hAnsi="Times New Roman"/>
          <w:b/>
          <w:sz w:val="20"/>
          <w:szCs w:val="20"/>
          <w:highlight w:val="yellow"/>
        </w:rPr>
        <w:t>--Coaching Log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7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7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8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9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9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0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0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1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2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2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3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4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4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>--Outliers Load</w:t>
      </w:r>
    </w:p>
    <w:p w:rsidR="00CE4CFC" w:rsidRPr="00EB3FD0" w:rsidRDefault="00CE4CFC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sp_InsertInto_Coaching_Log_Outlier</w:t>
      </w:r>
      <w:proofErr w:type="spellEnd"/>
      <w:r w:rsidR="00C368D0" w:rsidRPr="00EB3FD0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DC5912" w:rsidRPr="00EB3FD0" w:rsidRDefault="00DC5912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sp_U</w:t>
      </w:r>
      <w:r w:rsidR="00484A39" w:rsidRPr="00EB3FD0">
        <w:rPr>
          <w:rFonts w:ascii="Times New Roman" w:hAnsi="Times New Roman"/>
          <w:sz w:val="20"/>
          <w:szCs w:val="20"/>
          <w:highlight w:val="green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sp</w:t>
      </w:r>
      <w:r w:rsidR="00EB3FD0" w:rsidRPr="00EB3FD0">
        <w:rPr>
          <w:rFonts w:ascii="Times New Roman" w:hAnsi="Times New Roman"/>
          <w:sz w:val="20"/>
          <w:szCs w:val="20"/>
          <w:highlight w:val="green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lastRenderedPageBreak/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EB3FD0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EB3FD0">
        <w:rPr>
          <w:rFonts w:ascii="Times New Roman" w:hAnsi="Times New Roman"/>
          <w:b/>
          <w:sz w:val="20"/>
          <w:szCs w:val="20"/>
          <w:highlight w:val="yellow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3FD0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1E286A">
        <w:rPr>
          <w:rFonts w:ascii="Consolas" w:hAnsi="Consolas" w:cs="Consolas"/>
          <w:sz w:val="19"/>
          <w:szCs w:val="19"/>
        </w:rPr>
        <w:t>fn_strWarningLogStatictext</w:t>
      </w:r>
      <w:proofErr w:type="spellEnd"/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Runbook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  <w:bookmarkStart w:id="15" w:name="_GoBack"/>
      <w:bookmarkEnd w:id="15"/>
      <w:r w:rsidRPr="00EB3FD0">
        <w:rPr>
          <w:rFonts w:ascii="Times New Roman (PCL6)" w:hAnsi="Times New Roman (PCL6)"/>
          <w:highlight w:val="green"/>
        </w:rPr>
        <w:t>CCO_eCoaching_Log_DB_RunOnce_TFS_18154_CSR_Incentive_Feed.txt</w:t>
      </w:r>
      <w:r w:rsidRPr="00EB3FD0">
        <w:rPr>
          <w:rFonts w:ascii="Times New Roman (PCL6)" w:hAnsi="Times New Roman (PCL6)"/>
        </w:rPr>
        <w:t xml:space="preserve"> </w:t>
      </w:r>
    </w:p>
    <w:p w:rsidR="00EB3FD0" w:rsidRDefault="00EB3FD0" w:rsidP="009F4C2E">
      <w:pPr>
        <w:pStyle w:val="NoSpacing"/>
        <w:rPr>
          <w:rFonts w:ascii="Times New Roman (PCL6)" w:hAnsi="Times New Roman (PCL6)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6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16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7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17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8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1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1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CoachingNotifications</w:t>
            </w:r>
            <w:bookmarkEnd w:id="2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3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7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proofErr w:type="spellStart"/>
      <w:r w:rsidR="001A66FA" w:rsidRPr="00A0580C">
        <w:rPr>
          <w:rFonts w:ascii="Times New Roman" w:hAnsi="Times New Roman"/>
          <w:sz w:val="20"/>
          <w:szCs w:val="20"/>
          <w:highlight w:val="green"/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826A55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826A55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826A55">
        <w:rPr>
          <w:rFonts w:ascii="Times New Roman" w:hAnsi="Times New Roman"/>
          <w:b/>
          <w:sz w:val="20"/>
          <w:szCs w:val="20"/>
        </w:rPr>
        <w:t xml:space="preserve"> and Functions</w:t>
      </w:r>
      <w:r w:rsidRPr="00826A55">
        <w:rPr>
          <w:rFonts w:ascii="Times New Roman" w:hAnsi="Times New Roman"/>
          <w:b/>
          <w:sz w:val="20"/>
          <w:szCs w:val="20"/>
        </w:rPr>
        <w:t xml:space="preserve"> in Green from </w:t>
      </w:r>
      <w:r w:rsidR="00B07357" w:rsidRPr="00826A55">
        <w:rPr>
          <w:rFonts w:ascii="Times New Roman" w:hAnsi="Times New Roman"/>
          <w:b/>
          <w:sz w:val="20"/>
          <w:szCs w:val="20"/>
        </w:rPr>
        <w:t>TFS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 xml:space="preserve">Open management studio to environment migrating to and execute stored </w:t>
      </w:r>
      <w:proofErr w:type="spellStart"/>
      <w:r w:rsidRPr="00826A55">
        <w:rPr>
          <w:rFonts w:ascii="Times New Roman" w:hAnsi="Times New Roman"/>
          <w:b/>
          <w:sz w:val="20"/>
          <w:szCs w:val="20"/>
        </w:rPr>
        <w:t>procs</w:t>
      </w:r>
      <w:proofErr w:type="spellEnd"/>
      <w:r w:rsidR="00957933" w:rsidRPr="00826A55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826A55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26A55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F72C90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72C90">
        <w:rPr>
          <w:rFonts w:ascii="Times New Roman" w:hAnsi="Times New Roman"/>
          <w:b/>
          <w:sz w:val="20"/>
          <w:szCs w:val="20"/>
        </w:rPr>
        <w:t>Fetch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any </w:t>
      </w:r>
      <w:r w:rsidRPr="00F72C90">
        <w:rPr>
          <w:rFonts w:ascii="Times New Roman" w:hAnsi="Times New Roman"/>
          <w:b/>
          <w:sz w:val="20"/>
          <w:szCs w:val="20"/>
        </w:rPr>
        <w:t>Scripts</w:t>
      </w:r>
      <w:r w:rsidR="007A370F" w:rsidRPr="00F72C90">
        <w:rPr>
          <w:rFonts w:ascii="Times New Roman" w:hAnsi="Times New Roman"/>
          <w:b/>
          <w:sz w:val="20"/>
          <w:szCs w:val="20"/>
        </w:rPr>
        <w:t xml:space="preserve"> files</w:t>
      </w:r>
      <w:r w:rsidRPr="00F72C90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E00" w:rsidRDefault="007E0E00" w:rsidP="009F2A51">
      <w:pPr>
        <w:spacing w:after="0" w:line="240" w:lineRule="auto"/>
      </w:pPr>
      <w:r>
        <w:separator/>
      </w:r>
    </w:p>
  </w:endnote>
  <w:endnote w:type="continuationSeparator" w:id="0">
    <w:p w:rsidR="007E0E00" w:rsidRDefault="007E0E0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DF" w:rsidRPr="00872F59" w:rsidRDefault="006F31D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6F31DF" w:rsidRPr="00872F59" w:rsidRDefault="006F31D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6F31DF" w:rsidRPr="00872F59" w:rsidRDefault="006F31D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6F31DF" w:rsidRPr="0046768F" w:rsidRDefault="006F31D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9/17/2020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EB3FD0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EB3FD0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E00" w:rsidRDefault="007E0E00" w:rsidP="009F2A51">
      <w:pPr>
        <w:spacing w:after="0" w:line="240" w:lineRule="auto"/>
      </w:pPr>
      <w:r>
        <w:separator/>
      </w:r>
    </w:p>
  </w:footnote>
  <w:footnote w:type="continuationSeparator" w:id="0">
    <w:p w:rsidR="007E0E00" w:rsidRDefault="007E0E0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1DF" w:rsidRDefault="006F31DF" w:rsidP="00D14A0B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6F31DF" w:rsidRPr="00A83AA2" w:rsidRDefault="006F31DF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7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A0B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EC912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FD0D1-4517-4BAB-AB3C-B5630C114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1</Pages>
  <Words>4971</Words>
  <Characters>28341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33246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35</cp:revision>
  <dcterms:created xsi:type="dcterms:W3CDTF">2020-03-27T00:44:00Z</dcterms:created>
  <dcterms:modified xsi:type="dcterms:W3CDTF">2020-09-17T23:47:00Z</dcterms:modified>
</cp:coreProperties>
</file>