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72BA981E" w:rsidR="000328F9" w:rsidRPr="00121824" w:rsidRDefault="00EB04A8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r>
              <w:rPr>
                <w:rFonts w:ascii="Times New Roman (PCL6)" w:hAnsi="Times New Roman (PCL6)"/>
                <w:highlight w:val="yellow"/>
              </w:rPr>
              <w:t>11/2</w:t>
            </w:r>
            <w:ins w:id="1" w:author="Palacherla, Susmitha C" w:date="2023-11-29T16:42:00Z">
              <w:r w:rsidR="005C2CBD">
                <w:rPr>
                  <w:rFonts w:ascii="Times New Roman (PCL6)" w:hAnsi="Times New Roman (PCL6)"/>
                  <w:highlight w:val="yellow"/>
                </w:rPr>
                <w:t>9</w:t>
              </w:r>
            </w:ins>
            <w:del w:id="2" w:author="Palacherla, Susmitha C" w:date="2023-11-29T16:42:00Z">
              <w:r w:rsidDel="005C2CBD">
                <w:rPr>
                  <w:rFonts w:ascii="Times New Roman (PCL6)" w:hAnsi="Times New Roman (PCL6)"/>
                  <w:highlight w:val="yellow"/>
                </w:rPr>
                <w:delText>4</w:delText>
              </w:r>
            </w:del>
            <w:r>
              <w:rPr>
                <w:rFonts w:ascii="Times New Roman (PCL6)" w:hAnsi="Times New Roman (PCL6)"/>
                <w:highlight w:val="yellow"/>
              </w:rPr>
              <w:t>/2023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19E83B3F" w:rsidR="000328F9" w:rsidRPr="00121824" w:rsidRDefault="005C2CBD" w:rsidP="00AB04A8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3-11-29T16:42:00Z">
              <w:r w:rsidRPr="005C2CBD">
                <w:rPr>
                  <w:rFonts w:ascii="Times New Roman (PCL6)" w:hAnsi="Times New Roman (PCL6)"/>
                  <w:highlight w:val="yellow"/>
                  <w:rPrChange w:id="4" w:author="Palacherla, Susmitha C" w:date="2023-11-29T16:42:00Z">
                    <w:rPr>
                      <w:rFonts w:ascii="Times New Roman (PCL6)" w:hAnsi="Times New Roman (PCL6)"/>
                    </w:rPr>
                  </w:rPrChange>
                </w:rPr>
                <w:t>TFS 27375 - Work at Home Category and Subcategory updates</w:t>
              </w:r>
            </w:ins>
            <w:del w:id="5" w:author="Palacherla, Susmitha C" w:date="2023-11-29T16:42:00Z">
              <w:r w:rsidR="00EB04A8" w:rsidRPr="005C2CBD" w:rsidDel="005C2CBD">
                <w:rPr>
                  <w:rFonts w:ascii="Times New Roman (PCL6)" w:hAnsi="Times New Roman (PCL6)"/>
                  <w:highlight w:val="yellow"/>
                </w:rPr>
                <w:delText>TFS 27396 - NGD login issues in the eCoaching Log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82DA20D" w14:textId="41E79217" w:rsidR="00EB04A8" w:rsidDel="005C2CBD" w:rsidRDefault="005C2CBD" w:rsidP="00763ADA">
      <w:pPr>
        <w:pStyle w:val="NoSpacing"/>
        <w:rPr>
          <w:del w:id="6" w:author="Palacherla, Susmitha C" w:date="2023-11-29T16:42:00Z"/>
          <w:rFonts w:ascii="Times New Roman (PCL6)" w:hAnsi="Times New Roman (PCL6)"/>
        </w:rPr>
      </w:pPr>
      <w:ins w:id="7" w:author="Palacherla, Susmitha C" w:date="2023-11-29T16:42:00Z">
        <w:r w:rsidRPr="005C2CBD">
          <w:rPr>
            <w:rFonts w:ascii="Times New Roman (PCL6)" w:hAnsi="Times New Roman (PCL6)"/>
            <w:highlight w:val="yellow"/>
            <w:rPrChange w:id="8" w:author="Palacherla, Susmitha C" w:date="2023-11-29T16:42:00Z">
              <w:rPr>
                <w:rFonts w:ascii="Times New Roman (PCL6)" w:hAnsi="Times New Roman (PCL6)"/>
              </w:rPr>
            </w:rPrChange>
          </w:rPr>
          <w:t>TFS 27375 - Work at Home Category and Subcategory updates</w:t>
        </w:r>
        <w:r w:rsidRPr="005C2CBD" w:rsidDel="005C2CBD">
          <w:rPr>
            <w:rFonts w:ascii="Times New Roman (PCL6)" w:hAnsi="Times New Roman (PCL6)"/>
            <w:highlight w:val="yellow"/>
          </w:rPr>
          <w:t xml:space="preserve"> </w:t>
        </w:r>
      </w:ins>
      <w:del w:id="9" w:author="Palacherla, Susmitha C" w:date="2023-11-29T16:42:00Z">
        <w:r w:rsidR="00EB04A8" w:rsidRPr="005C2CBD" w:rsidDel="005C2CBD">
          <w:rPr>
            <w:rFonts w:ascii="Times New Roman (PCL6)" w:hAnsi="Times New Roman (PCL6)"/>
            <w:highlight w:val="yellow"/>
          </w:rPr>
          <w:delText>TFS 27396 - NGD login issues in the eCoaching Log</w:delText>
        </w:r>
      </w:del>
    </w:p>
    <w:p w14:paraId="68836C85" w14:textId="77777777" w:rsidR="00EB04A8" w:rsidRDefault="00EB04A8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7C34A8B8" w:rsidR="00B53A66" w:rsidRPr="0083768A" w:rsidRDefault="008E1818" w:rsidP="00E64F5A">
      <w:pPr>
        <w:pStyle w:val="NoSpacing"/>
        <w:rPr>
          <w:ins w:id="10" w:author="Palacherla, Susmitha C" w:date="2023-11-30T16:23:00Z"/>
          <w:rFonts w:ascii="Times New Roman (PCL6)" w:hAnsi="Times New Roman (PCL6)"/>
          <w:bCs/>
          <w:highlight w:val="green"/>
          <w:rPrChange w:id="11" w:author="Palacherla, Susmitha C" w:date="2023-11-30T16:24:00Z">
            <w:rPr>
              <w:ins w:id="12" w:author="Palacherla, Susmitha C" w:date="2023-11-30T16:23:00Z"/>
              <w:rFonts w:ascii="Times New Roman (PCL6)" w:hAnsi="Times New Roman (PCL6)"/>
              <w:bCs/>
            </w:rPr>
          </w:rPrChange>
        </w:rPr>
      </w:pPr>
      <w:r w:rsidRPr="0083768A">
        <w:rPr>
          <w:rFonts w:ascii="Times New Roman (PCL6)" w:hAnsi="Times New Roman (PCL6)"/>
          <w:bCs/>
          <w:highlight w:val="green"/>
        </w:rPr>
        <w:t xml:space="preserve">1 </w:t>
      </w:r>
      <w:r w:rsidR="00E36A42" w:rsidRPr="0083768A">
        <w:rPr>
          <w:rFonts w:ascii="Times New Roman (PCL6)" w:hAnsi="Times New Roman (PCL6)"/>
          <w:bCs/>
          <w:highlight w:val="green"/>
        </w:rPr>
        <w:t>Run Once</w:t>
      </w:r>
    </w:p>
    <w:p w14:paraId="0B3997C1" w14:textId="2B119C00" w:rsidR="0083768A" w:rsidRDefault="0083768A" w:rsidP="00E64F5A">
      <w:pPr>
        <w:pStyle w:val="NoSpacing"/>
        <w:rPr>
          <w:rFonts w:ascii="Times New Roman (PCL6)" w:hAnsi="Times New Roman (PCL6)"/>
          <w:bCs/>
        </w:rPr>
      </w:pPr>
      <w:ins w:id="13" w:author="Palacherla, Susmitha C" w:date="2023-11-30T16:23:00Z">
        <w:r w:rsidRPr="0083768A">
          <w:rPr>
            <w:rFonts w:ascii="Times New Roman (PCL6)" w:hAnsi="Times New Roman (PCL6)"/>
            <w:bCs/>
            <w:highlight w:val="green"/>
            <w:rPrChange w:id="14" w:author="Palacherla, Susmitha C" w:date="2023-11-30T16:24:00Z">
              <w:rPr>
                <w:rFonts w:ascii="Times New Roman (PCL6)" w:hAnsi="Times New Roman (PCL6)"/>
                <w:bCs/>
              </w:rPr>
            </w:rPrChange>
          </w:rPr>
          <w:t>1 Stored Pro</w:t>
        </w:r>
      </w:ins>
      <w:ins w:id="15" w:author="Palacherla, Susmitha C" w:date="2023-11-30T16:24:00Z">
        <w:r w:rsidRPr="0083768A">
          <w:rPr>
            <w:rFonts w:ascii="Times New Roman (PCL6)" w:hAnsi="Times New Roman (PCL6)"/>
            <w:bCs/>
            <w:highlight w:val="green"/>
            <w:rPrChange w:id="16" w:author="Palacherla, Susmitha C" w:date="2023-11-30T16:24:00Z">
              <w:rPr>
                <w:rFonts w:ascii="Times New Roman (PCL6)" w:hAnsi="Times New Roman (PCL6)"/>
                <w:bCs/>
              </w:rPr>
            </w:rPrChange>
          </w:rPr>
          <w:t>cedure</w:t>
        </w:r>
      </w:ins>
    </w:p>
    <w:p w14:paraId="4612C886" w14:textId="2ED800B8" w:rsidR="00AB04A8" w:rsidRPr="00EB04A8" w:rsidDel="005C2CBD" w:rsidRDefault="00EB04A8" w:rsidP="00E64F5A">
      <w:pPr>
        <w:pStyle w:val="NoSpacing"/>
        <w:rPr>
          <w:del w:id="17" w:author="Palacherla, Susmitha C" w:date="2023-11-29T16:42:00Z"/>
          <w:rFonts w:ascii="Times New Roman (PCL6)" w:hAnsi="Times New Roman (PCL6)"/>
          <w:bCs/>
          <w:highlight w:val="green"/>
        </w:rPr>
      </w:pPr>
      <w:del w:id="18" w:author="Palacherla, Susmitha C" w:date="2023-11-29T16:42:00Z">
        <w:r w:rsidDel="005C2CBD">
          <w:rPr>
            <w:rFonts w:ascii="Times New Roman (PCL6)" w:hAnsi="Times New Roman (PCL6)"/>
            <w:bCs/>
            <w:highlight w:val="green"/>
          </w:rPr>
          <w:delText>1 function</w:delText>
        </w:r>
      </w:del>
    </w:p>
    <w:p w14:paraId="069B2F8D" w14:textId="3922BF7D" w:rsidR="00AB04A8" w:rsidDel="005C2CBD" w:rsidRDefault="00AB04A8" w:rsidP="00E64F5A">
      <w:pPr>
        <w:pStyle w:val="NoSpacing"/>
        <w:rPr>
          <w:del w:id="19" w:author="Palacherla, Susmitha C" w:date="2023-11-29T16:42:00Z"/>
          <w:rFonts w:ascii="Times New Roman (PCL6)" w:hAnsi="Times New Roman (PCL6)"/>
          <w:bCs/>
        </w:rPr>
      </w:pPr>
      <w:del w:id="20" w:author="Palacherla, Susmitha C" w:date="2023-11-29T16:42:00Z">
        <w:r w:rsidRPr="00EB04A8" w:rsidDel="005C2CBD">
          <w:rPr>
            <w:rFonts w:ascii="Times New Roman (PCL6)" w:hAnsi="Times New Roman (PCL6)"/>
            <w:bCs/>
            <w:highlight w:val="green"/>
          </w:rPr>
          <w:delText>2 Stored Procedures</w:delText>
        </w:r>
      </w:del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40FCDED8" w:rsidR="008462FF" w:rsidRPr="005C2CBD" w:rsidRDefault="00313059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5C2CBD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5C2CBD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Packages updated in this </w:t>
      </w:r>
      <w:proofErr w:type="gramStart"/>
      <w:r w:rsidR="008462FF" w:rsidRPr="005C2CBD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C2CB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3768A">
        <w:rPr>
          <w:rFonts w:ascii="Times New Roman" w:hAnsi="Times New Roman"/>
          <w:b/>
          <w:sz w:val="20"/>
          <w:szCs w:val="20"/>
          <w:highlight w:val="yellow"/>
          <w:rPrChange w:id="21" w:author="Palacherla, Susmitha C" w:date="2023-11-30T16:24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Procedures:</w:t>
      </w:r>
      <w:r w:rsidR="0064236D" w:rsidRPr="0083768A">
        <w:rPr>
          <w:rFonts w:ascii="Times New Roman" w:hAnsi="Times New Roman"/>
          <w:b/>
          <w:sz w:val="20"/>
          <w:szCs w:val="20"/>
          <w:highlight w:val="yellow"/>
          <w:rPrChange w:id="22" w:author="Palacherla, Susmitha C" w:date="2023-11-30T16:24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</w:t>
      </w:r>
      <w:r w:rsidR="005114CE" w:rsidRPr="0083768A">
        <w:rPr>
          <w:rFonts w:ascii="Times New Roman" w:hAnsi="Times New Roman"/>
          <w:b/>
          <w:sz w:val="20"/>
          <w:szCs w:val="20"/>
          <w:highlight w:val="yellow"/>
          <w:rPrChange w:id="23" w:author="Palacherla, Susmitha C" w:date="2023-11-30T16:24:00Z">
            <w:rPr>
              <w:rFonts w:ascii="Times New Roman" w:hAnsi="Times New Roman"/>
              <w:b/>
              <w:sz w:val="20"/>
              <w:szCs w:val="20"/>
            </w:rPr>
          </w:rPrChange>
        </w:rPr>
        <w:t>\eCoaching_V2\Code\DB\</w:t>
      </w:r>
      <w:r w:rsidR="00CC57C6" w:rsidRPr="0083768A">
        <w:rPr>
          <w:rFonts w:ascii="Times New Roman" w:hAnsi="Times New Roman"/>
          <w:b/>
          <w:sz w:val="20"/>
          <w:szCs w:val="20"/>
          <w:highlight w:val="yellow"/>
          <w:rPrChange w:id="24" w:author="Palacherla, Susmitha C" w:date="2023-11-30T16:24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</w:t>
      </w:r>
      <w:r w:rsidR="008C138F" w:rsidRPr="0083768A">
        <w:rPr>
          <w:rFonts w:ascii="Times New Roman" w:hAnsi="Times New Roman"/>
          <w:b/>
          <w:sz w:val="20"/>
          <w:szCs w:val="20"/>
          <w:highlight w:val="yellow"/>
          <w:rPrChange w:id="25" w:author="Palacherla, Susmitha C" w:date="2023-11-30T16:24:00Z">
            <w:rPr>
              <w:rFonts w:ascii="Times New Roman" w:hAnsi="Times New Roman"/>
              <w:b/>
              <w:sz w:val="20"/>
              <w:szCs w:val="20"/>
            </w:rPr>
          </w:rPrChange>
        </w:rPr>
        <w:t>\</w:t>
      </w:r>
    </w:p>
    <w:p w14:paraId="2548CB33" w14:textId="10D1D545" w:rsidR="005554D5" w:rsidRPr="0083768A" w:rsidRDefault="005554D5" w:rsidP="00F72C90">
      <w:pPr>
        <w:pStyle w:val="NoSpacing"/>
        <w:rPr>
          <w:rFonts w:ascii="Times New Roman (PCL6)" w:hAnsi="Times New Roman (PCL6)"/>
          <w:highlight w:val="yellow"/>
          <w:rPrChange w:id="26" w:author="Palacherla, Susmitha C" w:date="2023-11-30T16:24:00Z">
            <w:rPr>
              <w:rFonts w:ascii="Times New Roman (PCL6)" w:hAnsi="Times New Roman (PCL6)"/>
              <w:b/>
              <w:highlight w:val="yellow"/>
            </w:rPr>
          </w:rPrChange>
        </w:rPr>
      </w:pPr>
      <w:r w:rsidRPr="0083768A">
        <w:rPr>
          <w:rFonts w:ascii="Times New Roman (PCL6)" w:hAnsi="Times New Roman (PCL6)"/>
          <w:highlight w:val="yellow"/>
          <w:rPrChange w:id="27" w:author="Palacherla, Susmitha C" w:date="2023-11-30T16:24:00Z">
            <w:rPr>
              <w:rFonts w:ascii="Times New Roman (PCL6)" w:hAnsi="Times New Roman (PCL6)"/>
              <w:b/>
              <w:highlight w:val="yellow"/>
            </w:rPr>
          </w:rPrChange>
        </w:rPr>
        <w:lastRenderedPageBreak/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2D173B">
        <w:rPr>
          <w:rFonts w:ascii="Times New Roman" w:hAnsi="Times New Roman"/>
          <w:sz w:val="20"/>
          <w:szCs w:val="20"/>
        </w:rPr>
        <w:t>details</w:t>
      </w:r>
      <w:bookmarkEnd w:id="28"/>
      <w:proofErr w:type="spellEnd"/>
      <w:proofErr w:type="gram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8C138F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</w:t>
      </w:r>
      <w:proofErr w:type="gramStart"/>
      <w:r w:rsidRPr="00DE2B7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</w:t>
      </w:r>
      <w:proofErr w:type="gramStart"/>
      <w:r w:rsidRPr="008F55BC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768A">
        <w:rPr>
          <w:rFonts w:ascii="Times New Roman" w:hAnsi="Times New Roman"/>
          <w:sz w:val="20"/>
          <w:szCs w:val="20"/>
          <w:highlight w:val="green"/>
          <w:rPrChange w:id="29" w:author="Palacherla, Susmitha C" w:date="2023-11-30T16:25:00Z">
            <w:rPr>
              <w:rFonts w:ascii="Times New Roman" w:hAnsi="Times New Roman"/>
              <w:sz w:val="20"/>
              <w:szCs w:val="20"/>
            </w:rPr>
          </w:rPrChange>
        </w:rPr>
        <w:t>sp_select_subcoachingreasons_by_</w:t>
      </w:r>
      <w:proofErr w:type="gramStart"/>
      <w:r w:rsidRPr="0083768A">
        <w:rPr>
          <w:rFonts w:ascii="Times New Roman" w:hAnsi="Times New Roman"/>
          <w:sz w:val="20"/>
          <w:szCs w:val="20"/>
          <w:highlight w:val="green"/>
          <w:rPrChange w:id="30" w:author="Palacherla, Susmitha C" w:date="2023-11-30T16:25:00Z">
            <w:rPr>
              <w:rFonts w:ascii="Times New Roman" w:hAnsi="Times New Roman"/>
              <w:sz w:val="20"/>
              <w:szCs w:val="20"/>
            </w:rPr>
          </w:rPrChange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BD2658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1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1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2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2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3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3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4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4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2CB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C2CBD">
        <w:rPr>
          <w:rFonts w:ascii="Times New Roman" w:hAnsi="Times New Roman"/>
          <w:b/>
          <w:sz w:val="20"/>
          <w:szCs w:val="20"/>
          <w:rPrChange w:id="35" w:author="Palacherla, Susmitha C" w:date="2023-11-29T16:4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--Coaching Log Review and Update</w:t>
      </w:r>
    </w:p>
    <w:p w14:paraId="5856AF33" w14:textId="77777777" w:rsidR="002C4340" w:rsidRPr="005C2CB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  <w:rPrChange w:id="36" w:author="Palacherla, Susmitha C" w:date="2023-11-29T16:4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5C2CB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5C2CBD">
        <w:rPr>
          <w:rFonts w:ascii="Times New Roman" w:hAnsi="Times New Roman"/>
          <w:b/>
          <w:sz w:val="20"/>
          <w:szCs w:val="20"/>
          <w:rPrChange w:id="37" w:author="Palacherla, Susmitha C" w:date="2023-11-29T16:43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--Outliers Load</w:t>
      </w:r>
    </w:p>
    <w:p w14:paraId="75AA7DCF" w14:textId="77777777" w:rsidR="00CE4CFC" w:rsidRPr="00AB04A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C2CBD">
        <w:rPr>
          <w:rFonts w:ascii="Times New Roman" w:hAnsi="Times New Roman"/>
          <w:sz w:val="20"/>
          <w:szCs w:val="20"/>
          <w:rPrChange w:id="38" w:author="Palacherla, Susmitha C" w:date="2023-11-29T16:4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</w:t>
      </w:r>
      <w:r w:rsidR="00C368D0" w:rsidRPr="00AB04A8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156BB49B" w:rsidR="005554D5" w:rsidRPr="006D0A06" w:rsidRDefault="005C2CBD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ins w:id="39" w:author="Palacherla, Susmitha C" w:date="2023-11-29T16:43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A40B2A" w:rsidRPr="005C2CBD">
        <w:rPr>
          <w:rFonts w:ascii="Times New Roman" w:hAnsi="Times New Roman"/>
          <w:b/>
          <w:color w:val="FF0000"/>
          <w:sz w:val="20"/>
          <w:szCs w:val="20"/>
          <w:highlight w:val="darkGray"/>
          <w:rPrChange w:id="40" w:author="Palacherla, Susmitha C" w:date="2023-11-29T16:43:00Z">
            <w:rPr>
              <w:rFonts w:ascii="Times New Roman (PCL6)" w:hAnsi="Times New Roman (PCL6)"/>
              <w:b/>
              <w:highlight w:val="yellow"/>
            </w:rPr>
          </w:rPrChange>
        </w:rPr>
        <w:t>F</w:t>
      </w:r>
      <w:r w:rsidR="005554D5" w:rsidRPr="005C2CBD">
        <w:rPr>
          <w:rFonts w:ascii="Times New Roman" w:hAnsi="Times New Roman"/>
          <w:b/>
          <w:color w:val="FF0000"/>
          <w:sz w:val="20"/>
          <w:szCs w:val="20"/>
          <w:highlight w:val="darkGray"/>
          <w:rPrChange w:id="41" w:author="Palacherla, Susmitha C" w:date="2023-11-29T16:43:00Z">
            <w:rPr>
              <w:rFonts w:ascii="Times New Roman (PCL6)" w:hAnsi="Times New Roman (PCL6)"/>
              <w:b/>
              <w:highlight w:val="yellow"/>
            </w:rPr>
          </w:rPrChange>
        </w:rPr>
        <w:t xml:space="preserve">unctions affected in this </w:t>
      </w:r>
      <w:proofErr w:type="gramStart"/>
      <w:r w:rsidR="005554D5" w:rsidRPr="005C2CBD">
        <w:rPr>
          <w:rFonts w:ascii="Times New Roman" w:hAnsi="Times New Roman"/>
          <w:b/>
          <w:color w:val="FF0000"/>
          <w:sz w:val="20"/>
          <w:szCs w:val="20"/>
          <w:highlight w:val="darkGray"/>
          <w:rPrChange w:id="42" w:author="Palacherla, Susmitha C" w:date="2023-11-29T16:43:00Z">
            <w:rPr>
              <w:rFonts w:ascii="Times New Roman (PCL6)" w:hAnsi="Times New Roman (PCL6)"/>
              <w:b/>
              <w:highlight w:val="yellow"/>
            </w:rPr>
          </w:rPrChange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5C2CBD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C2CBD">
        <w:rPr>
          <w:rFonts w:ascii="Times New Roman" w:hAnsi="Times New Roman"/>
          <w:sz w:val="20"/>
          <w:szCs w:val="20"/>
          <w:rPrChange w:id="43" w:author="Palacherla, Susmitha C" w:date="2023-11-29T16:43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fn_intSubCoachReasonIDFromRptCode.sql</w:t>
      </w:r>
      <w:proofErr w:type="spellEnd"/>
      <w:r w:rsidR="006D39CC" w:rsidRPr="005C2CBD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C2CBD">
        <w:rPr>
          <w:rFonts w:ascii="Times New Roman" w:hAnsi="Times New Roman"/>
          <w:sz w:val="20"/>
          <w:szCs w:val="20"/>
        </w:rPr>
        <w:t>fn_str</w:t>
      </w:r>
      <w:r w:rsidR="003075DE" w:rsidRPr="005C2CBD">
        <w:rPr>
          <w:rFonts w:ascii="Times New Roman" w:hAnsi="Times New Roman"/>
          <w:sz w:val="20"/>
          <w:szCs w:val="20"/>
        </w:rPr>
        <w:t>Bingo</w:t>
      </w:r>
      <w:r w:rsidRPr="005C2CBD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lastRenderedPageBreak/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2B0DE5AD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F30F1C4" w14:textId="0FAFB35D" w:rsidR="00776B01" w:rsidRPr="0001301A" w:rsidRDefault="00776B0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8E181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 xml:space="preserve">Run Once: </w:t>
      </w:r>
      <w:proofErr w:type="gramStart"/>
      <w:r w:rsidRPr="000328F9">
        <w:rPr>
          <w:rFonts w:ascii="Times New Roman" w:hAnsi="Times New Roman"/>
          <w:b/>
          <w:sz w:val="20"/>
          <w:szCs w:val="20"/>
        </w:rPr>
        <w:t>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15A96D62" w:rsidR="001E5A79" w:rsidRDefault="00F86FF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6592">
        <w:rPr>
          <w:rFonts w:ascii="Times New Roman" w:hAnsi="Times New Roman"/>
          <w:b/>
          <w:sz w:val="20"/>
          <w:szCs w:val="20"/>
          <w:highlight w:val="yellow"/>
        </w:rPr>
        <w:t xml:space="preserve"> Run Once in this release.</w:t>
      </w:r>
    </w:p>
    <w:p w14:paraId="4BBB2881" w14:textId="462BC08C" w:rsidR="00DA6244" w:rsidDel="005C2CBD" w:rsidRDefault="005C2CBD" w:rsidP="009F4C2E">
      <w:pPr>
        <w:pStyle w:val="NoSpacing"/>
        <w:rPr>
          <w:del w:id="44" w:author="Palacherla, Susmitha C" w:date="2023-11-29T16:40:00Z"/>
          <w:rFonts w:ascii="Times New Roman" w:hAnsi="Times New Roman"/>
          <w:b/>
          <w:sz w:val="20"/>
          <w:szCs w:val="20"/>
        </w:rPr>
      </w:pPr>
      <w:ins w:id="45" w:author="Palacherla, Susmitha C" w:date="2023-11-29T16:40:00Z">
        <w:r w:rsidRPr="005C2CBD">
          <w:rPr>
            <w:rFonts w:ascii="Times New Roman" w:hAnsi="Times New Roman"/>
            <w:b/>
            <w:sz w:val="20"/>
            <w:szCs w:val="20"/>
            <w:highlight w:val="green"/>
            <w:rPrChange w:id="46" w:author="Palacherla, Susmitha C" w:date="2023-11-29T16:40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CCO_eCoaching_Log_DB_RunOnce_TFS_27375_WAH_CR_SUBCR_Updates.txt</w:t>
        </w:r>
      </w:ins>
      <w:del w:id="47" w:author="Palacherla, Susmitha C" w:date="2023-11-29T16:40:00Z">
        <w:r w:rsidR="00DA6244" w:rsidRPr="005C2CBD" w:rsidDel="005C2CBD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CCO_eCoaching_Log_DB_RunOnce_TFS_27396_NGD_Feed.txt</w:delText>
        </w:r>
      </w:del>
    </w:p>
    <w:p w14:paraId="0D049E06" w14:textId="4440194E" w:rsidR="008F7528" w:rsidRDefault="008F752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8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9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0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1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</w:t>
            </w:r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job</w:t>
            </w:r>
            <w:proofErr w:type="spellEnd"/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2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3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4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5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6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7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8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9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9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proofErr w:type="gramStart"/>
      <w:r w:rsidRPr="00E85682">
        <w:rPr>
          <w:rFonts w:ascii="Times New Roman" w:hAnsi="Times New Roman"/>
          <w:b/>
          <w:sz w:val="20"/>
          <w:szCs w:val="20"/>
          <w:highlight w:val="yellow"/>
        </w:rPr>
        <w:t>shares</w:t>
      </w:r>
      <w:proofErr w:type="gramEnd"/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F57E24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60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57E24">
        <w:rPr>
          <w:rFonts w:ascii="Times New Roman" w:hAnsi="Times New Roman"/>
          <w:b/>
          <w:sz w:val="20"/>
          <w:szCs w:val="20"/>
          <w:highlight w:val="green"/>
          <w:rPrChange w:id="61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Get </w:t>
      </w:r>
      <w:r w:rsidR="005641D7" w:rsidRPr="00F57E24">
        <w:rPr>
          <w:rFonts w:ascii="Times New Roman" w:hAnsi="Times New Roman"/>
          <w:b/>
          <w:sz w:val="20"/>
          <w:szCs w:val="20"/>
          <w:highlight w:val="green"/>
          <w:rPrChange w:id="62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Views, </w:t>
      </w:r>
      <w:r w:rsidRPr="00F57E24">
        <w:rPr>
          <w:rFonts w:ascii="Times New Roman" w:hAnsi="Times New Roman"/>
          <w:b/>
          <w:sz w:val="20"/>
          <w:szCs w:val="20"/>
          <w:highlight w:val="green"/>
          <w:rPrChange w:id="63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</w:t>
      </w:r>
      <w:r w:rsidR="00957933" w:rsidRPr="00F57E24">
        <w:rPr>
          <w:rFonts w:ascii="Times New Roman" w:hAnsi="Times New Roman"/>
          <w:b/>
          <w:sz w:val="20"/>
          <w:szCs w:val="20"/>
          <w:highlight w:val="green"/>
          <w:rPrChange w:id="64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and Functions</w:t>
      </w:r>
      <w:r w:rsidRPr="00F57E24">
        <w:rPr>
          <w:rFonts w:ascii="Times New Roman" w:hAnsi="Times New Roman"/>
          <w:b/>
          <w:sz w:val="20"/>
          <w:szCs w:val="20"/>
          <w:highlight w:val="green"/>
          <w:rPrChange w:id="65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Green from </w:t>
      </w:r>
      <w:r w:rsidR="00B07357" w:rsidRPr="00F57E24">
        <w:rPr>
          <w:rFonts w:ascii="Times New Roman" w:hAnsi="Times New Roman"/>
          <w:b/>
          <w:sz w:val="20"/>
          <w:szCs w:val="20"/>
          <w:highlight w:val="green"/>
          <w:rPrChange w:id="66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>TFS</w:t>
      </w:r>
    </w:p>
    <w:p w14:paraId="68B54DE0" w14:textId="77777777" w:rsidR="00907C1A" w:rsidRPr="00F57E2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67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57E24">
        <w:rPr>
          <w:rFonts w:ascii="Times New Roman" w:hAnsi="Times New Roman"/>
          <w:b/>
          <w:sz w:val="20"/>
          <w:szCs w:val="20"/>
          <w:highlight w:val="green"/>
          <w:rPrChange w:id="68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>Open management studio to environment migrating to and execute stored procs</w:t>
      </w:r>
      <w:r w:rsidR="00957933" w:rsidRPr="00F57E24">
        <w:rPr>
          <w:rFonts w:ascii="Times New Roman" w:hAnsi="Times New Roman"/>
          <w:b/>
          <w:sz w:val="20"/>
          <w:szCs w:val="20"/>
          <w:highlight w:val="green"/>
          <w:rPrChange w:id="69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/ </w:t>
      </w:r>
      <w:proofErr w:type="gramStart"/>
      <w:r w:rsidR="00957933" w:rsidRPr="00F57E24">
        <w:rPr>
          <w:rFonts w:ascii="Times New Roman" w:hAnsi="Times New Roman"/>
          <w:b/>
          <w:sz w:val="20"/>
          <w:szCs w:val="20"/>
          <w:highlight w:val="green"/>
          <w:rPrChange w:id="70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>functions</w:t>
      </w:r>
      <w:proofErr w:type="gramEnd"/>
    </w:p>
    <w:p w14:paraId="0E7983E9" w14:textId="77777777" w:rsidR="00907C1A" w:rsidRPr="00F57E2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71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F57E24">
        <w:rPr>
          <w:rFonts w:ascii="Times New Roman" w:hAnsi="Times New Roman"/>
          <w:b/>
          <w:sz w:val="20"/>
          <w:szCs w:val="20"/>
          <w:highlight w:val="green"/>
          <w:rPrChange w:id="72" w:author="Palacherla, Susmitha C" w:date="2023-12-01T08:56:00Z">
            <w:rPr>
              <w:rFonts w:ascii="Times New Roman" w:hAnsi="Times New Roman"/>
              <w:b/>
              <w:sz w:val="20"/>
              <w:szCs w:val="20"/>
            </w:rPr>
          </w:rPrChange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C2CBD" w:rsidRDefault="008F7528" w:rsidP="00BA20C3">
            <w:pPr>
              <w:rPr>
                <w:rFonts w:ascii="Times New Roman" w:hAnsi="Times New Roman"/>
                <w:rPrChange w:id="73" w:author="Palacherla, Susmitha C" w:date="2023-11-29T16:41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5C2CBD">
              <w:rPr>
                <w:rFonts w:ascii="Times New Roman" w:hAnsi="Times New Roman"/>
                <w:rPrChange w:id="74" w:author="Palacherla, Susmitha C" w:date="2023-11-29T16:41:00Z">
                  <w:rPr>
                    <w:rFonts w:ascii="Times New Roman" w:hAnsi="Times New Roman"/>
                    <w:highlight w:val="yellow"/>
                  </w:rPr>
                </w:rPrChange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C2CBD" w:rsidRDefault="008F7528" w:rsidP="008F7528">
            <w:pPr>
              <w:spacing w:line="240" w:lineRule="auto"/>
              <w:rPr>
                <w:rFonts w:ascii="Times New Roman" w:hAnsi="Times New Roman"/>
                <w:rPrChange w:id="75" w:author="Palacherla, Susmitha C" w:date="2023-11-29T16:41:00Z">
                  <w:rPr>
                    <w:rFonts w:ascii="Times New Roman (PCL6)" w:hAnsi="Times New Roman (PCL6)"/>
                    <w:highlight w:val="yellow"/>
                  </w:rPr>
                </w:rPrChange>
              </w:rPr>
            </w:pPr>
            <w:r w:rsidRPr="005C2CBD">
              <w:rPr>
                <w:rFonts w:ascii="Times New Roman" w:hAnsi="Times New Roman"/>
                <w:rPrChange w:id="76" w:author="Palacherla, Susmitha C" w:date="2023-11-29T16:41:00Z">
                  <w:rPr>
                    <w:rFonts w:ascii="Times New Roman (PCL6)" w:hAnsi="Times New Roman (PCL6)"/>
                    <w:highlight w:val="yellow"/>
                  </w:rPr>
                </w:rPrChange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C2CBD" w:rsidRDefault="008F7528" w:rsidP="00BA20C3">
            <w:pPr>
              <w:rPr>
                <w:rFonts w:ascii="Times New Roman" w:hAnsi="Times New Roman"/>
                <w:rPrChange w:id="77" w:author="Palacherla, Susmitha C" w:date="2023-11-29T16:41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5C2CBD">
              <w:rPr>
                <w:rFonts w:ascii="Times New Roman" w:hAnsi="Times New Roman"/>
                <w:rPrChange w:id="78" w:author="Palacherla, Susmitha C" w:date="2023-11-29T16:41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C2CBD" w:rsidRDefault="005C2CBD" w:rsidP="00BA20C3">
            <w:pPr>
              <w:rPr>
                <w:rFonts w:ascii="Times New Roman" w:hAnsi="Times New Roman"/>
                <w:rPrChange w:id="79" w:author="Palacherla, Susmitha C" w:date="2023-11-29T16:41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ins w:id="80" w:author="Palacherla, Susmitha C" w:date="2023-11-29T16:41:00Z">
              <w:r w:rsidRPr="005C2CBD">
                <w:rPr>
                  <w:rFonts w:ascii="Times New Roman" w:hAnsi="Times New Roman"/>
                  <w:rPrChange w:id="81" w:author="Palacherla, Susmitha C" w:date="2023-11-29T16:41:00Z">
                    <w:rPr>
                      <w:rFonts w:ascii="Times New Roman" w:hAnsi="Times New Roman"/>
                      <w:highlight w:val="yellow"/>
                    </w:rPr>
                  </w:rPrChange>
                </w:rPr>
                <w:t>11/24/2023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C2CBD" w:rsidRDefault="005C2CBD" w:rsidP="008F7528">
            <w:pPr>
              <w:spacing w:line="240" w:lineRule="auto"/>
              <w:rPr>
                <w:rFonts w:ascii="Times New Roman" w:hAnsi="Times New Roman"/>
                <w:rPrChange w:id="82" w:author="Palacherla, Susmitha C" w:date="2023-11-29T16:41:00Z">
                  <w:rPr>
                    <w:rFonts w:ascii="Times New Roman (PCL6)" w:hAnsi="Times New Roman (PCL6)"/>
                    <w:highlight w:val="yellow"/>
                  </w:rPr>
                </w:rPrChange>
              </w:rPr>
            </w:pPr>
            <w:ins w:id="83" w:author="Palacherla, Susmitha C" w:date="2023-11-29T16:41:00Z">
              <w:r w:rsidRPr="005C2CBD">
                <w:rPr>
                  <w:rFonts w:ascii="Times New Roman" w:hAnsi="Times New Roman"/>
                  <w:rPrChange w:id="84" w:author="Palacherla, Susmitha C" w:date="2023-11-29T16:41:00Z">
                    <w:rPr>
                      <w:rFonts w:ascii="Times New Roman (PCL6)" w:hAnsi="Times New Roman (PCL6)"/>
                      <w:highlight w:val="yellow"/>
                    </w:rPr>
                  </w:rPrChange>
                </w:rPr>
                <w:t>TFS 27396 - NGD login issues in the eCoaching Log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C2CBD" w:rsidRDefault="005C2CBD" w:rsidP="00BA20C3">
            <w:pPr>
              <w:rPr>
                <w:rFonts w:ascii="Times New Roman" w:hAnsi="Times New Roman"/>
                <w:rPrChange w:id="85" w:author="Palacherla, Susmitha C" w:date="2023-11-29T16:41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ins w:id="86" w:author="Palacherla, Susmitha C" w:date="2023-11-29T16:41:00Z">
              <w:r w:rsidRPr="005C2CBD">
                <w:rPr>
                  <w:rFonts w:ascii="Times New Roman" w:hAnsi="Times New Roman"/>
                  <w:rPrChange w:id="87" w:author="Palacherla, Susmitha C" w:date="2023-11-29T16:41:00Z">
                    <w:rPr>
                      <w:rFonts w:ascii="Times New Roman" w:hAnsi="Times New Roman"/>
                      <w:highlight w:val="yellow"/>
                    </w:rPr>
                  </w:rPrChange>
                </w:rPr>
                <w:t>Susmitha Palacherla</w:t>
              </w:r>
            </w:ins>
          </w:p>
        </w:tc>
      </w:tr>
      <w:tr w:rsidR="005C2CBD" w14:paraId="712F957E" w14:textId="77777777" w:rsidTr="00D50610">
        <w:trPr>
          <w:ins w:id="88" w:author="Palacherla, Susmitha C" w:date="2023-11-29T16:41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5C2CBD" w:rsidRDefault="005C2CBD" w:rsidP="00BA20C3">
            <w:pPr>
              <w:rPr>
                <w:ins w:id="89" w:author="Palacherla, Susmitha C" w:date="2023-11-29T16:41:00Z"/>
                <w:rFonts w:ascii="Times New Roman" w:hAnsi="Times New Roman"/>
                <w:highlight w:val="yellow"/>
                <w:rPrChange w:id="90" w:author="Palacherla, Susmitha C" w:date="2023-11-29T16:42:00Z">
                  <w:rPr>
                    <w:ins w:id="91" w:author="Palacherla, Susmitha C" w:date="2023-11-29T16:41:00Z"/>
                    <w:rFonts w:ascii="Times New Roman" w:hAnsi="Times New Roman"/>
                  </w:rPr>
                </w:rPrChange>
              </w:rPr>
            </w:pPr>
            <w:ins w:id="92" w:author="Palacherla, Susmitha C" w:date="2023-11-29T16:41:00Z">
              <w:r w:rsidRPr="005C2CBD">
                <w:rPr>
                  <w:rFonts w:ascii="Times New Roman" w:hAnsi="Times New Roman"/>
                  <w:highlight w:val="yellow"/>
                  <w:rPrChange w:id="93" w:author="Palacherla, Susmitha C" w:date="2023-11-29T16:42:00Z">
                    <w:rPr>
                      <w:rFonts w:ascii="Times New Roman" w:hAnsi="Times New Roman"/>
                    </w:rPr>
                  </w:rPrChange>
                </w:rPr>
                <w:t>11/29/2023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5C2CBD" w:rsidRDefault="005C2CBD" w:rsidP="008F7528">
            <w:pPr>
              <w:spacing w:line="240" w:lineRule="auto"/>
              <w:rPr>
                <w:ins w:id="94" w:author="Palacherla, Susmitha C" w:date="2023-11-29T16:41:00Z"/>
                <w:rFonts w:ascii="Times New Roman" w:hAnsi="Times New Roman"/>
                <w:highlight w:val="yellow"/>
                <w:rPrChange w:id="95" w:author="Palacherla, Susmitha C" w:date="2023-11-29T16:42:00Z">
                  <w:rPr>
                    <w:ins w:id="96" w:author="Palacherla, Susmitha C" w:date="2023-11-29T16:41:00Z"/>
                    <w:rFonts w:ascii="Times New Roman" w:hAnsi="Times New Roman"/>
                  </w:rPr>
                </w:rPrChange>
              </w:rPr>
            </w:pPr>
            <w:ins w:id="97" w:author="Palacherla, Susmitha C" w:date="2023-11-29T16:42:00Z">
              <w:r w:rsidRPr="005C2CBD">
                <w:rPr>
                  <w:rFonts w:ascii="Times New Roman" w:hAnsi="Times New Roman"/>
                  <w:highlight w:val="yellow"/>
                  <w:rPrChange w:id="98" w:author="Palacherla, Susmitha C" w:date="2023-11-29T16:42:00Z">
                    <w:rPr>
                      <w:rFonts w:ascii="Times New Roman" w:hAnsi="Times New Roman"/>
                    </w:rPr>
                  </w:rPrChange>
                </w:rPr>
                <w:t>TFS 27375 - Work at Home Category and Subcategory updates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5C2CBD" w:rsidRDefault="005C2CBD" w:rsidP="00BA20C3">
            <w:pPr>
              <w:rPr>
                <w:ins w:id="99" w:author="Palacherla, Susmitha C" w:date="2023-11-29T16:41:00Z"/>
                <w:rFonts w:ascii="Times New Roman" w:hAnsi="Times New Roman"/>
                <w:highlight w:val="yellow"/>
                <w:rPrChange w:id="100" w:author="Palacherla, Susmitha C" w:date="2023-11-29T16:42:00Z">
                  <w:rPr>
                    <w:ins w:id="101" w:author="Palacherla, Susmitha C" w:date="2023-11-29T16:41:00Z"/>
                    <w:rFonts w:ascii="Times New Roman" w:hAnsi="Times New Roman"/>
                  </w:rPr>
                </w:rPrChange>
              </w:rPr>
            </w:pPr>
            <w:ins w:id="102" w:author="Palacherla, Susmitha C" w:date="2023-11-29T16:42:00Z">
              <w:r w:rsidRPr="005C2CBD">
                <w:rPr>
                  <w:rFonts w:ascii="Times New Roman" w:hAnsi="Times New Roman"/>
                  <w:highlight w:val="yellow"/>
                  <w:rPrChange w:id="103" w:author="Palacherla, Susmitha C" w:date="2023-11-29T16:42:00Z">
                    <w:rPr>
                      <w:rFonts w:ascii="Times New Roman" w:hAnsi="Times New Roman"/>
                    </w:rPr>
                  </w:rPrChange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5CD36" w14:textId="77777777" w:rsidR="00BF7386" w:rsidRDefault="00BF7386" w:rsidP="009F2A51">
      <w:pPr>
        <w:spacing w:after="0" w:line="240" w:lineRule="auto"/>
      </w:pPr>
      <w:r>
        <w:separator/>
      </w:r>
    </w:p>
  </w:endnote>
  <w:endnote w:type="continuationSeparator" w:id="0">
    <w:p w14:paraId="75447ED5" w14:textId="77777777" w:rsidR="00BF7386" w:rsidRDefault="00BF7386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7989DF40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104" w:author="Palacherla, Susmitha C" w:date="2023-12-01T08:56:00Z">
      <w:r w:rsidR="00F57E24">
        <w:rPr>
          <w:noProof/>
        </w:rPr>
        <w:t>12/1/2023</w:t>
      </w:r>
    </w:ins>
    <w:del w:id="105" w:author="Palacherla, Susmitha C" w:date="2023-11-30T16:23:00Z">
      <w:r w:rsidR="005C2CBD" w:rsidDel="0083768A">
        <w:rPr>
          <w:noProof/>
        </w:rPr>
        <w:delText>11/29/2023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FA06A" w14:textId="77777777" w:rsidR="00BF7386" w:rsidRDefault="00BF7386" w:rsidP="009F2A51">
      <w:pPr>
        <w:spacing w:after="0" w:line="240" w:lineRule="auto"/>
      </w:pPr>
      <w:r>
        <w:separator/>
      </w:r>
    </w:p>
  </w:footnote>
  <w:footnote w:type="continuationSeparator" w:id="0">
    <w:p w14:paraId="0C413F76" w14:textId="77777777" w:rsidR="00BF7386" w:rsidRDefault="00BF7386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04A8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04A8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30</Pages>
  <Words>6271</Words>
  <Characters>35747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41935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18</cp:revision>
  <dcterms:created xsi:type="dcterms:W3CDTF">2023-04-13T13:52:00Z</dcterms:created>
  <dcterms:modified xsi:type="dcterms:W3CDTF">2023-12-01T13:56:00Z</dcterms:modified>
</cp:coreProperties>
</file>