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BE1AD3" w:rsidP="008F55BC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09/09</w:t>
            </w:r>
            <w:r w:rsidR="000146F4"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0146F4" w:rsidRPr="008F55BC" w:rsidRDefault="000146F4" w:rsidP="000146F4">
      <w:pPr>
        <w:ind w:right="-270"/>
        <w:rPr>
          <w:rFonts w:ascii="Times New Roman (PCL6)" w:hAnsi="Times New Roman (PCL6)"/>
        </w:rPr>
      </w:pPr>
      <w:r w:rsidRPr="000146F4">
        <w:rPr>
          <w:rFonts w:ascii="Times New Roman (PCL6)" w:hAnsi="Times New Roman (PCL6)"/>
          <w:highlight w:val="green"/>
        </w:rPr>
        <w:t>TFS 13644 – Incorporate a follow-up process for eCoaching submissions</w:t>
      </w:r>
    </w:p>
    <w:p w:rsidR="000146F4" w:rsidRDefault="000146F4" w:rsidP="00E64F5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D28DD" w:rsidRDefault="0084182F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run once</w:t>
      </w:r>
    </w:p>
    <w:p w:rsidR="00F12F2E" w:rsidRDefault="00CD2CF6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function</w:t>
      </w:r>
    </w:p>
    <w:p w:rsidR="00F12F2E" w:rsidRDefault="000146F4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24</w:t>
      </w:r>
      <w:r w:rsidR="00F12F2E">
        <w:rPr>
          <w:rFonts w:ascii="Times New Roman (PCL6)" w:hAnsi="Times New Roman (PCL6)"/>
          <w:b/>
        </w:rPr>
        <w:t xml:space="preserve"> stored procedures</w:t>
      </w:r>
    </w:p>
    <w:p w:rsidR="008F55BC" w:rsidRDefault="008F55BC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 xml:space="preserve">1 </w:t>
      </w:r>
      <w:r w:rsidR="000146F4">
        <w:rPr>
          <w:rFonts w:ascii="Times New Roman (PCL6)" w:hAnsi="Times New Roman (PCL6)"/>
          <w:b/>
        </w:rPr>
        <w:t>script</w:t>
      </w:r>
    </w:p>
    <w:p w:rsidR="00BE1AD3" w:rsidRDefault="00BE1AD3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 xml:space="preserve">1 </w:t>
      </w:r>
      <w:proofErr w:type="spellStart"/>
      <w:r>
        <w:rPr>
          <w:rFonts w:ascii="Times New Roman (PCL6)" w:hAnsi="Times New Roman (PCL6)"/>
          <w:b/>
        </w:rPr>
        <w:t>ssis</w:t>
      </w:r>
      <w:proofErr w:type="spellEnd"/>
      <w:r>
        <w:rPr>
          <w:rFonts w:ascii="Times New Roman (PCL6)" w:hAnsi="Times New Roman (PCL6)"/>
          <w:b/>
        </w:rPr>
        <w:t xml:space="preserve"> package</w:t>
      </w:r>
    </w:p>
    <w:p w:rsidR="0084182F" w:rsidRDefault="0084182F" w:rsidP="00E64F5A">
      <w:pPr>
        <w:pStyle w:val="NoSpacing"/>
        <w:rPr>
          <w:rFonts w:ascii="Times New Roman (PCL6)" w:hAnsi="Times New Roman (PCL6)"/>
          <w:b/>
        </w:rPr>
      </w:pP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  <w:bookmarkStart w:id="2" w:name="_GoBack"/>
      <w:bookmarkEnd w:id="2"/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BE1AD3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BE1AD3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E1AD3">
        <w:rPr>
          <w:rFonts w:ascii="Times New Roman" w:hAnsi="Times New Roman"/>
          <w:sz w:val="20"/>
          <w:szCs w:val="20"/>
          <w:highlight w:val="green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0146F4" w:rsidRDefault="008462FF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0146F4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0146F4">
        <w:rPr>
          <w:rFonts w:ascii="Times New Roman" w:hAnsi="Times New Roman"/>
          <w:b/>
          <w:sz w:val="20"/>
          <w:szCs w:val="20"/>
          <w:highlight w:val="green"/>
        </w:rPr>
        <w:t>cript</w:t>
      </w:r>
      <w:r w:rsidRPr="000146F4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0146F4">
        <w:rPr>
          <w:rFonts w:ascii="Times New Roman" w:hAnsi="Times New Roman"/>
          <w:b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Notifications_QNBingo_Dev.vbs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Notifications_QNBingo_Test</w:t>
      </w:r>
      <w:r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Remin</w:t>
      </w:r>
      <w:r w:rsidR="00D630B0" w:rsidRPr="0084182F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F12F2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Notifications_QNBingo_Prod.vbs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  <w:highlight w:val="green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0146F4" w:rsidRDefault="000146F4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146F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F90331" w:rsidRPr="0001301A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3D759D" w:rsidRDefault="00E5333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3D759D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</w:t>
      </w:r>
      <w:r w:rsidR="009C344C" w:rsidRPr="003D759D">
        <w:rPr>
          <w:rFonts w:ascii="Times New Roman" w:hAnsi="Times New Roman"/>
          <w:b/>
          <w:sz w:val="20"/>
          <w:szCs w:val="20"/>
          <w:highlight w:val="yellow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  <w:highlight w:val="yellow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241D42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241D42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F12F2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sp_SelectCoaching4QNBingo.sql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7B46">
        <w:rPr>
          <w:rFonts w:ascii="Times New Roman" w:hAnsi="Times New Roman"/>
          <w:sz w:val="20"/>
          <w:szCs w:val="20"/>
          <w:highlight w:val="green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7B46">
        <w:rPr>
          <w:rFonts w:ascii="Times New Roman" w:hAnsi="Times New Roman"/>
          <w:sz w:val="20"/>
          <w:szCs w:val="20"/>
          <w:highlight w:val="green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787B46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787B46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sp_SelectFrom_Coaching_Log_MyPending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7B46">
        <w:rPr>
          <w:rFonts w:ascii="Times New Roman" w:hAnsi="Times New Roman"/>
          <w:sz w:val="20"/>
          <w:szCs w:val="20"/>
          <w:highlight w:val="green"/>
        </w:rPr>
        <w:t>sp_Da</w:t>
      </w:r>
      <w:r w:rsidR="00227177" w:rsidRPr="00787B46">
        <w:rPr>
          <w:rFonts w:ascii="Times New Roman" w:hAnsi="Times New Roman"/>
          <w:sz w:val="20"/>
          <w:szCs w:val="20"/>
          <w:highlight w:val="green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787B46" w:rsidRDefault="00787B46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787B46">
        <w:rPr>
          <w:rFonts w:ascii="Times New Roman" w:hAnsi="Times New Roman"/>
          <w:sz w:val="20"/>
          <w:szCs w:val="20"/>
          <w:highlight w:val="green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7B46">
        <w:rPr>
          <w:rFonts w:ascii="Times New Roman" w:hAnsi="Times New Roman"/>
          <w:sz w:val="20"/>
          <w:szCs w:val="20"/>
          <w:highlight w:val="green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7B46">
        <w:rPr>
          <w:rFonts w:ascii="Times New Roman" w:hAnsi="Times New Roman"/>
          <w:sz w:val="20"/>
          <w:szCs w:val="20"/>
          <w:highlight w:val="green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787B46" w:rsidRDefault="007F7E88" w:rsidP="007F7E8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lastRenderedPageBreak/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9C344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17ECE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CD2CF6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fn_strQNBDescriptionFromCompDesc.sql</w:t>
      </w:r>
      <w:proofErr w:type="spellEnd"/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7B46">
        <w:rPr>
          <w:rFonts w:ascii="Times New Roman" w:hAnsi="Times New Roman"/>
          <w:sz w:val="20"/>
          <w:szCs w:val="20"/>
          <w:highlight w:val="green"/>
        </w:rPr>
        <w:t>fn_intLogInactiveDays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C344C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>Run Once in this release</w:t>
      </w:r>
    </w:p>
    <w:p w:rsidR="008F55BC" w:rsidRDefault="00787B46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787B46">
        <w:rPr>
          <w:rFonts w:ascii="Times New Roman" w:hAnsi="Times New Roman"/>
          <w:b/>
          <w:sz w:val="20"/>
          <w:szCs w:val="20"/>
          <w:highlight w:val="green"/>
        </w:rPr>
        <w:t>CCO_eCoaching_Log_DB_RunOnce_TFS_13644_Follow-up.txt</w:t>
      </w:r>
    </w:p>
    <w:p w:rsidR="008F55BC" w:rsidRDefault="008F55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 w:rsidR="00B17ECE"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B17ECE" w:rsidRPr="00B94039" w:rsidRDefault="00B17ECE" w:rsidP="00B17EC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CoachingQualityOtherLoad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modified through Run Once</w:t>
      </w:r>
    </w:p>
    <w:p w:rsidR="00B17ECE" w:rsidRDefault="00B17ECE" w:rsidP="00B921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B466C1">
        <w:rPr>
          <w:rFonts w:ascii="Times New Roman" w:hAnsi="Times New Roman"/>
          <w:sz w:val="20"/>
          <w:szCs w:val="20"/>
          <w:highlight w:val="green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466C1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B466C1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B466C1">
        <w:rPr>
          <w:rFonts w:ascii="Times New Roman" w:hAnsi="Times New Roman"/>
          <w:sz w:val="20"/>
          <w:szCs w:val="20"/>
          <w:highlight w:val="green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53B" w:rsidRDefault="006F253B" w:rsidP="009F2A51">
      <w:pPr>
        <w:spacing w:after="0" w:line="240" w:lineRule="auto"/>
      </w:pPr>
      <w:r>
        <w:separator/>
      </w:r>
    </w:p>
  </w:endnote>
  <w:endnote w:type="continuationSeparator" w:id="0">
    <w:p w:rsidR="006F253B" w:rsidRDefault="006F253B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6F4" w:rsidRPr="00872F59" w:rsidRDefault="000146F4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0146F4" w:rsidRPr="00872F59" w:rsidRDefault="000146F4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0146F4" w:rsidRPr="00872F59" w:rsidRDefault="000146F4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0146F4" w:rsidRPr="0046768F" w:rsidRDefault="000146F4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BE1AD3">
      <w:rPr>
        <w:noProof/>
      </w:rPr>
      <w:t>9/9/2019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BE1AD3">
      <w:rPr>
        <w:noProof/>
      </w:rPr>
      <w:t>21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BE1AD3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53B" w:rsidRDefault="006F253B" w:rsidP="009F2A51">
      <w:pPr>
        <w:spacing w:after="0" w:line="240" w:lineRule="auto"/>
      </w:pPr>
      <w:r>
        <w:separator/>
      </w:r>
    </w:p>
  </w:footnote>
  <w:footnote w:type="continuationSeparator" w:id="0">
    <w:p w:rsidR="006F253B" w:rsidRDefault="006F253B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6F4" w:rsidRDefault="000146F4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146F4" w:rsidRPr="00A83AA2" w:rsidRDefault="000146F4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66C1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37B7-384A-4911-90C0-06282B358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21</Pages>
  <Words>4628</Words>
  <Characters>26383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30950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97</cp:revision>
  <dcterms:created xsi:type="dcterms:W3CDTF">2018-06-30T18:25:00Z</dcterms:created>
  <dcterms:modified xsi:type="dcterms:W3CDTF">2019-09-09T17:40:00Z</dcterms:modified>
</cp:coreProperties>
</file>