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86D9B1F" w:rsidR="000328F9" w:rsidRPr="007B1059" w:rsidRDefault="007B1059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6-27T09:24:00Z">
              <w:r w:rsidRPr="007B1059" w:rsidDel="00EB5C30">
                <w:rPr>
                  <w:rFonts w:ascii="Times New Roman (PCL6)" w:hAnsi="Times New Roman (PCL6)"/>
                  <w:highlight w:val="yellow"/>
                </w:rPr>
                <w:delText>06/17/2024</w:delText>
              </w:r>
            </w:del>
            <w:ins w:id="2" w:author="Palacherla, Susmitha C" w:date="2024-06-27T09:24:00Z">
              <w:r w:rsidR="00EB5C30">
                <w:rPr>
                  <w:rFonts w:ascii="Times New Roman (PCL6)" w:hAnsi="Times New Roman (PCL6)"/>
                  <w:highlight w:val="yellow"/>
                </w:rPr>
                <w:t>6/27/2024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E822282" w:rsidR="000328F9" w:rsidRPr="007B1059" w:rsidRDefault="005375C1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6-27T09:29:00Z">
              <w:r w:rsidRPr="005375C1">
                <w:rPr>
                  <w:rFonts w:ascii="Times New Roman (PCL6)" w:hAnsi="Times New Roman (PCL6)"/>
                  <w:highlight w:val="yellow"/>
                  <w:rPrChange w:id="4" w:author="Palacherla, Susmitha C" w:date="2024-06-27T09:29:00Z">
                    <w:rPr>
                      <w:rFonts w:ascii="Times New Roman (PCL6)" w:hAnsi="Times New Roman (PCL6)"/>
                    </w:rPr>
                  </w:rPrChange>
                </w:rPr>
                <w:t>TFS 28474 - Targeted Coaching - Automated Supervisor Reporting Table Updates</w:t>
              </w:r>
            </w:ins>
            <w:del w:id="5" w:author="Palacherla, Susmitha C" w:date="2024-06-27T09:24:00Z">
              <w:r w:rsidR="007B1059" w:rsidRPr="00EB5C30" w:rsidDel="00EB5C30">
                <w:rPr>
                  <w:rFonts w:ascii="Times New Roman (PCL6)" w:hAnsi="Times New Roman (PCL6)"/>
                  <w:highlight w:val="yellow"/>
                </w:rPr>
                <w:delText>TFS 28262 - CCO Motivate and Increase CSR-Level Promotions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0131151D" w14:textId="708AE3B5" w:rsidR="007B1059" w:rsidDel="00EB5C30" w:rsidRDefault="005375C1" w:rsidP="00763ADA">
      <w:pPr>
        <w:pStyle w:val="NoSpacing"/>
        <w:rPr>
          <w:del w:id="6" w:author="Palacherla, Susmitha C" w:date="2024-06-27T09:24:00Z"/>
          <w:rFonts w:ascii="Times New Roman (PCL6)" w:hAnsi="Times New Roman (PCL6)"/>
        </w:rPr>
      </w:pPr>
      <w:ins w:id="7" w:author="Palacherla, Susmitha C" w:date="2024-06-27T09:30:00Z">
        <w:r w:rsidRPr="005375C1">
          <w:rPr>
            <w:rFonts w:ascii="Times New Roman (PCL6)" w:hAnsi="Times New Roman (PCL6)"/>
            <w:highlight w:val="yellow"/>
            <w:rPrChange w:id="8" w:author="Palacherla, Susmitha C" w:date="2024-06-27T09:30:00Z">
              <w:rPr>
                <w:rFonts w:ascii="Times New Roman (PCL6)" w:hAnsi="Times New Roman (PCL6)"/>
              </w:rPr>
            </w:rPrChange>
          </w:rPr>
          <w:t>TFS 28474 - Targeted Coaching - Automated Supervisor Reporting Table Updates</w:t>
        </w:r>
      </w:ins>
      <w:del w:id="9" w:author="Palacherla, Susmitha C" w:date="2024-06-27T09:24:00Z">
        <w:r w:rsidR="007B1059" w:rsidRPr="005375C1" w:rsidDel="00EB5C30">
          <w:rPr>
            <w:rFonts w:ascii="Times New Roman (PCL6)" w:hAnsi="Times New Roman (PCL6)"/>
            <w:highlight w:val="yellow"/>
          </w:rPr>
          <w:delText>TFS 28262 - CCO Motivate and Increase CSR-Level Promotions</w:delText>
        </w:r>
      </w:del>
    </w:p>
    <w:p w14:paraId="5EC39E82" w14:textId="77777777" w:rsidR="007B1059" w:rsidRDefault="007B1059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058ACD05" w14:textId="1F9EA145" w:rsidR="0039516C" w:rsidRPr="00EB5C30" w:rsidRDefault="001B12FE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7C5489">
        <w:rPr>
          <w:rFonts w:ascii="Times New Roman (PCL6)" w:hAnsi="Times New Roman (PCL6)"/>
          <w:bCs/>
          <w:highlight w:val="green"/>
        </w:rPr>
        <w:t>1</w:t>
      </w:r>
      <w:r w:rsidR="00DD0F8B" w:rsidRPr="007C5489">
        <w:rPr>
          <w:rFonts w:ascii="Times New Roman (PCL6)" w:hAnsi="Times New Roman (PCL6)"/>
          <w:bCs/>
          <w:highlight w:val="green"/>
        </w:rPr>
        <w:t xml:space="preserve"> </w:t>
      </w:r>
      <w:r w:rsidR="007B1059" w:rsidRPr="00EB5C30">
        <w:rPr>
          <w:rFonts w:ascii="Times New Roman (PCL6)" w:hAnsi="Times New Roman (PCL6)"/>
          <w:bCs/>
          <w:highlight w:val="green"/>
        </w:rPr>
        <w:t>Run Once</w:t>
      </w:r>
    </w:p>
    <w:p w14:paraId="5312C43B" w14:textId="4763C383" w:rsidR="007B1059" w:rsidRPr="00EB5C30" w:rsidDel="00EB5C30" w:rsidRDefault="007B1059" w:rsidP="00E64F5A">
      <w:pPr>
        <w:pStyle w:val="NoSpacing"/>
        <w:rPr>
          <w:del w:id="10" w:author="Palacherla, Susmitha C" w:date="2024-06-27T09:24:00Z"/>
          <w:rFonts w:ascii="Times New Roman (PCL6)" w:hAnsi="Times New Roman (PCL6)"/>
          <w:bCs/>
          <w:highlight w:val="green"/>
        </w:rPr>
      </w:pPr>
      <w:del w:id="11" w:author="Palacherla, Susmitha C" w:date="2024-06-27T09:24:00Z">
        <w:r w:rsidRPr="00EB5C30" w:rsidDel="00EB5C30">
          <w:rPr>
            <w:rFonts w:ascii="Times New Roman (PCL6)" w:hAnsi="Times New Roman (PCL6)"/>
            <w:bCs/>
            <w:highlight w:val="green"/>
          </w:rPr>
          <w:delText>1 Function</w:delText>
        </w:r>
      </w:del>
    </w:p>
    <w:p w14:paraId="2AC6A9EA" w14:textId="7AB34967" w:rsidR="007B1059" w:rsidDel="00EB5C30" w:rsidRDefault="007B1059" w:rsidP="00E64F5A">
      <w:pPr>
        <w:pStyle w:val="NoSpacing"/>
        <w:rPr>
          <w:del w:id="12" w:author="Palacherla, Susmitha C" w:date="2024-06-27T09:24:00Z"/>
          <w:rFonts w:ascii="Times New Roman (PCL6)" w:hAnsi="Times New Roman (PCL6)"/>
          <w:bCs/>
        </w:rPr>
      </w:pPr>
      <w:del w:id="13" w:author="Palacherla, Susmitha C" w:date="2024-06-27T09:24:00Z">
        <w:r w:rsidRPr="00EB5C30" w:rsidDel="00EB5C30">
          <w:rPr>
            <w:rFonts w:ascii="Times New Roman (PCL6)" w:hAnsi="Times New Roman (PCL6)"/>
            <w:bCs/>
            <w:highlight w:val="green"/>
          </w:rPr>
          <w:delText>4 Stored Procedures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3C04523B" w:rsidR="008462FF" w:rsidRPr="00EB5C30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7B1059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EB5C30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4" w:author="Palacherla, Susmitha C" w:date="2024-06-27T09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EB5C30">
        <w:rPr>
          <w:rFonts w:ascii="Times New Roman" w:hAnsi="Times New Roman"/>
          <w:b/>
          <w:color w:val="FF0000"/>
          <w:sz w:val="20"/>
          <w:szCs w:val="20"/>
          <w:highlight w:val="darkGray"/>
          <w:rPrChange w:id="15" w:author="Palacherla, Susmitha C" w:date="2024-06-27T09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16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7B1059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</w:t>
      </w:r>
      <w:r w:rsidR="000A52B7" w:rsidRPr="007B1059">
        <w:rPr>
          <w:rFonts w:ascii="Times New Roman" w:hAnsi="Times New Roman"/>
          <w:sz w:val="20"/>
          <w:szCs w:val="20"/>
        </w:rPr>
        <w:t>E</w:t>
      </w:r>
      <w:r w:rsidRPr="007B1059">
        <w:rPr>
          <w:rFonts w:ascii="Times New Roman" w:hAnsi="Times New Roman"/>
          <w:sz w:val="20"/>
          <w:szCs w:val="20"/>
        </w:rPr>
        <w:t>mployees_by_</w:t>
      </w:r>
      <w:r w:rsidR="000A52B7" w:rsidRPr="007B1059">
        <w:rPr>
          <w:rFonts w:ascii="Times New Roman" w:hAnsi="Times New Roman"/>
          <w:sz w:val="20"/>
          <w:szCs w:val="20"/>
        </w:rPr>
        <w:t>M</w:t>
      </w:r>
      <w:r w:rsidRPr="007B1059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7B1059">
        <w:rPr>
          <w:rFonts w:ascii="Times New Roman" w:hAnsi="Times New Roman"/>
          <w:sz w:val="20"/>
          <w:szCs w:val="20"/>
        </w:rPr>
        <w:t>S</w:t>
      </w:r>
      <w:r w:rsidRPr="007B1059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1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7B1059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1" w:author="Palacherla, Susmitha C" w:date="2024-06-27T09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2" w:author="Palacherla, Susmitha C" w:date="2024-06-27T09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3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  <w:rPrChange w:id="24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EB5C30">
        <w:rPr>
          <w:rFonts w:ascii="Times New Roman" w:hAnsi="Times New Roman"/>
          <w:sz w:val="20"/>
          <w:szCs w:val="20"/>
          <w:rPrChange w:id="25" w:author="Palacherla, Susmitha C" w:date="2024-06-27T09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7B1059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</w:t>
      </w:r>
      <w:r w:rsidR="00484A39" w:rsidRPr="007B1059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</w:t>
      </w:r>
      <w:r w:rsidR="00EB3FD0" w:rsidRPr="007B1059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EB5C30" w:rsidRDefault="00EB5C30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26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7" w:author="Palacherla, Susmitha C" w:date="2024-06-27T09:26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A40B2A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28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29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unctions affected in this </w:t>
      </w:r>
      <w:proofErr w:type="gramStart"/>
      <w:r w:rsidR="005554D5" w:rsidRPr="00EB5C30">
        <w:rPr>
          <w:rFonts w:ascii="Times New Roman" w:hAnsi="Times New Roman"/>
          <w:b/>
          <w:color w:val="FF0000"/>
          <w:sz w:val="20"/>
          <w:szCs w:val="20"/>
          <w:highlight w:val="lightGray"/>
          <w:rPrChange w:id="30" w:author="Palacherla, Susmitha C" w:date="2024-06-27T09:2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  <w:rPrChange w:id="31" w:author="Palacherla, Susmitha C" w:date="2024-06-27T09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733A1279" w:rsidR="003E07B8" w:rsidRDefault="003F1B81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B5C30">
        <w:rPr>
          <w:rFonts w:ascii="Times New Roman" w:hAnsi="Times New Roman"/>
          <w:b/>
          <w:sz w:val="20"/>
          <w:szCs w:val="20"/>
          <w:highlight w:val="yellow"/>
        </w:rPr>
        <w:t>Run Once in this Release.</w:t>
      </w:r>
    </w:p>
    <w:p w14:paraId="22DB82F5" w14:textId="74A1DE4A" w:rsidR="00D9550E" w:rsidDel="00EB5C30" w:rsidRDefault="005375C1" w:rsidP="009F4C2E">
      <w:pPr>
        <w:pStyle w:val="NoSpacing"/>
        <w:rPr>
          <w:del w:id="32" w:author="Palacherla, Susmitha C" w:date="2024-06-27T09:27:00Z"/>
          <w:rFonts w:ascii="Times New Roman" w:hAnsi="Times New Roman"/>
          <w:b/>
          <w:sz w:val="20"/>
          <w:szCs w:val="20"/>
        </w:rPr>
      </w:pPr>
      <w:ins w:id="33" w:author="Palacherla, Susmitha C" w:date="2024-06-27T09:31:00Z">
        <w:r w:rsidRPr="005375C1">
          <w:rPr>
            <w:rFonts w:ascii="Times New Roman" w:hAnsi="Times New Roman"/>
            <w:b/>
            <w:sz w:val="20"/>
            <w:szCs w:val="20"/>
            <w:highlight w:val="green"/>
            <w:rPrChange w:id="34" w:author="Palacherla, Susmitha C" w:date="2024-06-27T09:3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CCO_eCoaching_Log_DB_RunOnce_TFS_28474_ASR_DimTables_Update.txt</w:t>
        </w:r>
      </w:ins>
      <w:del w:id="35" w:author="Palacherla, Susmitha C" w:date="2024-06-27T09:27:00Z">
        <w:r w:rsidR="00D9550E" w:rsidRPr="005375C1" w:rsidDel="00EB5C30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CCO_eCoaching_Log_DB_RunOnce_TFS_28262_CPATH_Feed.txt</w:delText>
        </w:r>
      </w:del>
    </w:p>
    <w:p w14:paraId="1C34C4E4" w14:textId="77777777" w:rsidR="00EB5C30" w:rsidRDefault="00EB5C30" w:rsidP="009F4C2E">
      <w:pPr>
        <w:pStyle w:val="NoSpacing"/>
        <w:rPr>
          <w:ins w:id="36" w:author="Palacherla, Susmitha C" w:date="2024-06-27T09:27:00Z"/>
          <w:rFonts w:ascii="Times New Roman" w:hAnsi="Times New Roman"/>
          <w:b/>
          <w:sz w:val="20"/>
          <w:szCs w:val="20"/>
        </w:rPr>
      </w:pPr>
    </w:p>
    <w:p w14:paraId="06A5490B" w14:textId="77777777" w:rsidR="00EB5C30" w:rsidRPr="00EB5C30" w:rsidRDefault="00EB5C30" w:rsidP="009F4C2E">
      <w:pPr>
        <w:pStyle w:val="NoSpacing"/>
        <w:rPr>
          <w:ins w:id="37" w:author="Palacherla, Susmitha C" w:date="2024-06-27T09:27:00Z"/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375C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0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51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5375C1">
        <w:rPr>
          <w:rFonts w:ascii="Times New Roman" w:hAnsi="Times New Roman"/>
          <w:b/>
          <w:sz w:val="20"/>
          <w:szCs w:val="20"/>
          <w:rPrChange w:id="52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5375C1">
        <w:rPr>
          <w:rFonts w:ascii="Times New Roman" w:hAnsi="Times New Roman"/>
          <w:b/>
          <w:sz w:val="20"/>
          <w:szCs w:val="20"/>
          <w:rPrChange w:id="53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5375C1">
        <w:rPr>
          <w:rFonts w:ascii="Times New Roman" w:hAnsi="Times New Roman"/>
          <w:b/>
          <w:sz w:val="20"/>
          <w:szCs w:val="20"/>
          <w:rPrChange w:id="54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5375C1">
        <w:rPr>
          <w:rFonts w:ascii="Times New Roman" w:hAnsi="Times New Roman"/>
          <w:b/>
          <w:sz w:val="20"/>
          <w:szCs w:val="20"/>
          <w:rPrChange w:id="55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5375C1">
        <w:rPr>
          <w:rFonts w:ascii="Times New Roman" w:hAnsi="Times New Roman"/>
          <w:b/>
          <w:sz w:val="20"/>
          <w:szCs w:val="20"/>
          <w:rPrChange w:id="56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5375C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7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58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5375C1">
        <w:rPr>
          <w:rFonts w:ascii="Times New Roman" w:hAnsi="Times New Roman"/>
          <w:b/>
          <w:sz w:val="20"/>
          <w:szCs w:val="20"/>
          <w:rPrChange w:id="59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</w:t>
      </w:r>
      <w:proofErr w:type="gramStart"/>
      <w:r w:rsidR="00957933" w:rsidRPr="005375C1">
        <w:rPr>
          <w:rFonts w:ascii="Times New Roman" w:hAnsi="Times New Roman"/>
          <w:b/>
          <w:sz w:val="20"/>
          <w:szCs w:val="20"/>
          <w:rPrChange w:id="60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functions</w:t>
      </w:r>
      <w:proofErr w:type="gramEnd"/>
    </w:p>
    <w:p w14:paraId="0E7983E9" w14:textId="77777777" w:rsidR="00907C1A" w:rsidRPr="005375C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61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375C1">
        <w:rPr>
          <w:rFonts w:ascii="Times New Roman" w:hAnsi="Times New Roman"/>
          <w:b/>
          <w:sz w:val="20"/>
          <w:szCs w:val="20"/>
          <w:rPrChange w:id="62" w:author="Palacherla, Susmitha C" w:date="2024-06-27T09:3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EB5C30">
        <w:rPr>
          <w:rFonts w:ascii="Times New Roman" w:hAnsi="Times New Roman"/>
          <w:b/>
          <w:sz w:val="20"/>
          <w:szCs w:val="20"/>
        </w:rPr>
        <w:t xml:space="preserve"> </w:t>
      </w:r>
      <w:r w:rsidRPr="00EB5C30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EB5C30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71CB5" w:rsidRDefault="00620B26" w:rsidP="00620B26">
            <w:pPr>
              <w:rPr>
                <w:rFonts w:ascii="Times New Roman" w:hAnsi="Times New Roman"/>
                <w:rPrChange w:id="63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471CB5">
              <w:rPr>
                <w:rFonts w:ascii="Times New Roman" w:hAnsi="Times New Roman"/>
                <w:rPrChange w:id="64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71CB5" w:rsidRDefault="00620B26" w:rsidP="00620B26">
            <w:pPr>
              <w:spacing w:line="240" w:lineRule="auto"/>
              <w:rPr>
                <w:rFonts w:ascii="Times New Roman" w:hAnsi="Times New Roman"/>
                <w:rPrChange w:id="65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471CB5">
              <w:rPr>
                <w:rFonts w:ascii="Times New Roman" w:hAnsi="Times New Roman"/>
                <w:rPrChange w:id="66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71CB5" w:rsidRDefault="00620B26" w:rsidP="00620B26">
            <w:pPr>
              <w:rPr>
                <w:rFonts w:ascii="Times New Roman" w:hAnsi="Times New Roman"/>
                <w:rPrChange w:id="67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471CB5">
              <w:rPr>
                <w:rFonts w:ascii="Times New Roman" w:hAnsi="Times New Roman"/>
                <w:rPrChange w:id="68" w:author="Palacherla, Susmitha C" w:date="2024-07-09T14:48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ins w:id="69" w:author="Palacherla, Susmitha C" w:date="2024-07-09T14:48:00Z">
              <w:r>
                <w:rPr>
                  <w:rFonts w:ascii="Times New Roman" w:hAnsi="Times New Roman"/>
                </w:rPr>
                <w:t>6/18/2024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ins w:id="70" w:author="Palacherla, Susmitha C" w:date="2024-07-09T14:49:00Z"/>
                <w:rStyle w:val="cse1a752c61"/>
                <w:sz w:val="18"/>
                <w:szCs w:val="18"/>
              </w:rPr>
            </w:pPr>
            <w:ins w:id="71" w:author="Palacherla, Susmitha C" w:date="2024-07-09T14:49:00Z">
              <w:r w:rsidRPr="000610F1">
                <w:rPr>
                  <w:rStyle w:val="cse1a752c61"/>
                  <w:sz w:val="18"/>
                  <w:szCs w:val="18"/>
                </w:rPr>
                <w:t>TFS2</w:t>
              </w:r>
              <w:r>
                <w:rPr>
                  <w:rStyle w:val="cse1a752c61"/>
                  <w:sz w:val="18"/>
                  <w:szCs w:val="18"/>
                </w:rPr>
                <w:t>8262</w:t>
              </w:r>
              <w:r w:rsidRPr="000610F1">
                <w:rPr>
                  <w:rStyle w:val="cse1a752c61"/>
                  <w:sz w:val="18"/>
                  <w:szCs w:val="18"/>
                </w:rPr>
                <w:t xml:space="preserve"> - </w:t>
              </w:r>
              <w:r w:rsidRPr="000C41B1">
                <w:rPr>
                  <w:rStyle w:val="cse1a752c61"/>
                  <w:sz w:val="18"/>
                  <w:szCs w:val="18"/>
                </w:rPr>
                <w:t>CCO Motivate and Increase CSR-Level Promotions</w:t>
              </w:r>
            </w:ins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ins w:id="72" w:author="Palacherla, Susmitha C" w:date="2024-07-09T14:48:00Z">
              <w:r w:rsidRPr="00496AF9"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471CB5" w14:paraId="3C1A1AD1" w14:textId="77777777" w:rsidTr="00D50610">
        <w:trPr>
          <w:ins w:id="73" w:author="Palacherla, Susmitha C" w:date="2024-07-09T14:4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471CB5" w:rsidRDefault="00471CB5" w:rsidP="00471CB5">
            <w:pPr>
              <w:rPr>
                <w:ins w:id="74" w:author="Palacherla, Susmitha C" w:date="2024-07-09T14:48:00Z"/>
                <w:rFonts w:ascii="Times New Roman" w:hAnsi="Times New Roman"/>
                <w:highlight w:val="yellow"/>
                <w:rPrChange w:id="75" w:author="Palacherla, Susmitha C" w:date="2024-07-09T14:49:00Z">
                  <w:rPr>
                    <w:ins w:id="76" w:author="Palacherla, Susmitha C" w:date="2024-07-09T14:48:00Z"/>
                    <w:rFonts w:ascii="Times New Roman" w:hAnsi="Times New Roman"/>
                  </w:rPr>
                </w:rPrChange>
              </w:rPr>
            </w:pPr>
            <w:ins w:id="77" w:author="Palacherla, Susmitha C" w:date="2024-07-09T14:48:00Z">
              <w:r w:rsidRPr="00471CB5">
                <w:rPr>
                  <w:rFonts w:ascii="Times New Roman" w:hAnsi="Times New Roman"/>
                  <w:highlight w:val="yellow"/>
                  <w:rPrChange w:id="78" w:author="Palacherla, Susmitha C" w:date="2024-07-09T14:49:00Z">
                    <w:rPr>
                      <w:rFonts w:ascii="Times New Roman" w:hAnsi="Times New Roman"/>
                    </w:rPr>
                  </w:rPrChange>
                </w:rPr>
                <w:lastRenderedPageBreak/>
                <w:t>6/27/2024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471CB5" w:rsidRDefault="00471CB5" w:rsidP="00471CB5">
            <w:pPr>
              <w:pStyle w:val="cs2654ae3a"/>
              <w:rPr>
                <w:ins w:id="79" w:author="Palacherla, Susmitha C" w:date="2024-07-09T14:49:00Z"/>
                <w:sz w:val="20"/>
                <w:highlight w:val="yellow"/>
                <w:rPrChange w:id="80" w:author="Palacherla, Susmitha C" w:date="2024-07-09T14:49:00Z">
                  <w:rPr>
                    <w:ins w:id="81" w:author="Palacherla, Susmitha C" w:date="2024-07-09T14:49:00Z"/>
                    <w:sz w:val="20"/>
                  </w:rPr>
                </w:rPrChange>
              </w:rPr>
            </w:pPr>
            <w:ins w:id="82" w:author="Palacherla, Susmitha C" w:date="2024-07-09T14:49:00Z">
              <w:r w:rsidRPr="00471CB5">
                <w:rPr>
                  <w:sz w:val="20"/>
                  <w:highlight w:val="yellow"/>
                  <w:rPrChange w:id="83" w:author="Palacherla, Susmitha C" w:date="2024-07-09T14:49:00Z">
                    <w:rPr>
                      <w:sz w:val="20"/>
                    </w:rPr>
                  </w:rPrChange>
                </w:rPr>
                <w:t xml:space="preserve">TFS28474- Admin Task changes to support Automated Supervisor Reporting </w:t>
              </w:r>
              <w:proofErr w:type="gramStart"/>
              <w:r w:rsidRPr="00471CB5">
                <w:rPr>
                  <w:sz w:val="20"/>
                  <w:highlight w:val="yellow"/>
                  <w:rPrChange w:id="84" w:author="Palacherla, Susmitha C" w:date="2024-07-09T14:49:00Z">
                    <w:rPr>
                      <w:sz w:val="20"/>
                    </w:rPr>
                  </w:rPrChange>
                </w:rPr>
                <w:t>manually</w:t>
              </w:r>
              <w:proofErr w:type="gramEnd"/>
            </w:ins>
          </w:p>
          <w:p w14:paraId="13B3DC43" w14:textId="77777777" w:rsidR="00471CB5" w:rsidRPr="00471CB5" w:rsidRDefault="00471CB5" w:rsidP="00471CB5">
            <w:pPr>
              <w:spacing w:line="240" w:lineRule="auto"/>
              <w:rPr>
                <w:ins w:id="85" w:author="Palacherla, Susmitha C" w:date="2024-07-09T14:48:00Z"/>
                <w:rFonts w:ascii="Times New Roman" w:hAnsi="Times New Roman"/>
                <w:highlight w:val="yellow"/>
                <w:rPrChange w:id="86" w:author="Palacherla, Susmitha C" w:date="2024-07-09T14:49:00Z">
                  <w:rPr>
                    <w:ins w:id="87" w:author="Palacherla, Susmitha C" w:date="2024-07-09T14:48:00Z"/>
                    <w:rFonts w:ascii="Times New Roman" w:hAnsi="Times New Roman"/>
                  </w:rPr>
                </w:rPrChange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471CB5" w:rsidRDefault="00471CB5" w:rsidP="00471CB5">
            <w:pPr>
              <w:rPr>
                <w:ins w:id="88" w:author="Palacherla, Susmitha C" w:date="2024-07-09T14:48:00Z"/>
                <w:rFonts w:ascii="Times New Roman" w:hAnsi="Times New Roman"/>
                <w:highlight w:val="yellow"/>
                <w:rPrChange w:id="89" w:author="Palacherla, Susmitha C" w:date="2024-07-09T14:49:00Z">
                  <w:rPr>
                    <w:ins w:id="90" w:author="Palacherla, Susmitha C" w:date="2024-07-09T14:48:00Z"/>
                    <w:rFonts w:ascii="Times New Roman" w:hAnsi="Times New Roman"/>
                  </w:rPr>
                </w:rPrChange>
              </w:rPr>
            </w:pPr>
            <w:ins w:id="91" w:author="Palacherla, Susmitha C" w:date="2024-07-09T14:48:00Z">
              <w:r w:rsidRPr="00471CB5">
                <w:rPr>
                  <w:rFonts w:ascii="Times New Roman" w:hAnsi="Times New Roman"/>
                  <w:highlight w:val="yellow"/>
                  <w:rPrChange w:id="92" w:author="Palacherla, Susmitha C" w:date="2024-07-09T14:49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986E" w14:textId="77777777" w:rsidR="00A12E60" w:rsidRDefault="00A12E60" w:rsidP="009F2A51">
      <w:pPr>
        <w:spacing w:after="0" w:line="240" w:lineRule="auto"/>
      </w:pPr>
      <w:r>
        <w:separator/>
      </w:r>
    </w:p>
  </w:endnote>
  <w:endnote w:type="continuationSeparator" w:id="0">
    <w:p w14:paraId="5FC082D4" w14:textId="77777777" w:rsidR="00A12E60" w:rsidRDefault="00A12E6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E1CBEF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93" w:author="Palacherla, Susmitha C" w:date="2024-07-09T14:46:00Z">
      <w:r w:rsidR="00471CB5">
        <w:rPr>
          <w:noProof/>
        </w:rPr>
        <w:t>7/9/2024</w:t>
      </w:r>
    </w:ins>
    <w:del w:id="94" w:author="Palacherla, Susmitha C" w:date="2024-07-09T14:46:00Z">
      <w:r w:rsidR="005375C1" w:rsidDel="00471CB5">
        <w:rPr>
          <w:noProof/>
        </w:rPr>
        <w:delText>6/27/2024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E447" w14:textId="77777777" w:rsidR="00A12E60" w:rsidRDefault="00A12E60" w:rsidP="009F2A51">
      <w:pPr>
        <w:spacing w:after="0" w:line="240" w:lineRule="auto"/>
      </w:pPr>
      <w:r>
        <w:separator/>
      </w:r>
    </w:p>
  </w:footnote>
  <w:footnote w:type="continuationSeparator" w:id="0">
    <w:p w14:paraId="1144A28D" w14:textId="77777777" w:rsidR="00A12E60" w:rsidRDefault="00A12E6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31</Pages>
  <Words>6466</Words>
  <Characters>36861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43241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73</cp:revision>
  <dcterms:created xsi:type="dcterms:W3CDTF">2023-04-13T13:52:00Z</dcterms:created>
  <dcterms:modified xsi:type="dcterms:W3CDTF">2024-07-09T18:49:00Z</dcterms:modified>
</cp:coreProperties>
</file>