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85BBAFE" w14:textId="77777777" w:rsidR="00EF315A" w:rsidRDefault="00EF315A" w:rsidP="00EF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7136 –  New Submission;</w:t>
            </w:r>
          </w:p>
          <w:p w14:paraId="42216915" w14:textId="77777777" w:rsidR="00EF315A" w:rsidRDefault="00EF315A" w:rsidP="00EF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7137 – My Dashboard;</w:t>
            </w:r>
          </w:p>
          <w:p w14:paraId="16C9170F" w14:textId="77777777" w:rsidR="00EF315A" w:rsidRDefault="00EF315A" w:rsidP="00EF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7138 – Historical Dashboard;</w:t>
            </w:r>
          </w:p>
          <w:p w14:paraId="5F1B624F" w14:textId="3B86586A" w:rsidR="001D380E" w:rsidRDefault="00EF315A" w:rsidP="00EF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TFS 10904 – Survey;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FD1EF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FD1EF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FD1EF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 xml:space="preserve">TFS 5661 - </w:t>
            </w:r>
            <w:proofErr w:type="spellStart"/>
            <w:r w:rsidRPr="009331CD">
              <w:t>Opportun!ty</w:t>
            </w:r>
            <w:proofErr w:type="spellEnd"/>
            <w:r w:rsidRPr="009331CD">
              <w:t xml:space="preserve">, </w:t>
            </w:r>
            <w:proofErr w:type="spellStart"/>
            <w:r w:rsidRPr="009331CD">
              <w:t>Re!nforcement</w:t>
            </w:r>
            <w:proofErr w:type="spellEnd"/>
            <w:r w:rsidRPr="009331CD">
              <w:t xml:space="preserve">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3672" w:rsidRPr="00574F5A" w14:paraId="01D944F9" w14:textId="77777777" w:rsidTr="003226A5">
        <w:tc>
          <w:tcPr>
            <w:tcW w:w="1188" w:type="dxa"/>
          </w:tcPr>
          <w:p w14:paraId="250EAE62" w14:textId="0737ABB9" w:rsidR="00253672" w:rsidRDefault="00253672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11/28/2017</w:t>
            </w:r>
          </w:p>
        </w:tc>
        <w:tc>
          <w:tcPr>
            <w:tcW w:w="6120" w:type="dxa"/>
          </w:tcPr>
          <w:p w14:paraId="3F44B7A6" w14:textId="45737BCA" w:rsidR="00253672" w:rsidRDefault="00253672" w:rsidP="006D1556">
            <w:r>
              <w:t>TFS 8886 – BRN/BRL coaching logs for all non-exempt CCO employees</w:t>
            </w:r>
          </w:p>
        </w:tc>
        <w:tc>
          <w:tcPr>
            <w:tcW w:w="2268" w:type="dxa"/>
          </w:tcPr>
          <w:p w14:paraId="4A46312C" w14:textId="7A60CDEB" w:rsidR="00253672" w:rsidRDefault="0025367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761B7" w:rsidRPr="00574F5A" w14:paraId="1B7B4CED" w14:textId="77777777" w:rsidTr="003226A5">
        <w:tc>
          <w:tcPr>
            <w:tcW w:w="1188" w:type="dxa"/>
          </w:tcPr>
          <w:p w14:paraId="37D7EDDA" w14:textId="6442DFA3" w:rsidR="00B761B7" w:rsidRDefault="00B761B7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02/06/2018</w:t>
            </w:r>
          </w:p>
        </w:tc>
        <w:tc>
          <w:tcPr>
            <w:tcW w:w="6120" w:type="dxa"/>
          </w:tcPr>
          <w:p w14:paraId="71CC82AF" w14:textId="59EDA644" w:rsidR="00B761B7" w:rsidRDefault="00B761B7" w:rsidP="006D1556">
            <w:r w:rsidRPr="00B761B7">
              <w:t>TFS 9602 - Add #6 question for Lawrence.</w:t>
            </w:r>
          </w:p>
        </w:tc>
        <w:tc>
          <w:tcPr>
            <w:tcW w:w="2268" w:type="dxa"/>
          </w:tcPr>
          <w:p w14:paraId="4DBE6025" w14:textId="0D1060F0" w:rsidR="00B761B7" w:rsidRDefault="00B761B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97233" w:rsidRPr="00574F5A" w14:paraId="34B16E61" w14:textId="77777777" w:rsidTr="003226A5">
        <w:tc>
          <w:tcPr>
            <w:tcW w:w="1188" w:type="dxa"/>
          </w:tcPr>
          <w:p w14:paraId="7AC132D0" w14:textId="15E44825" w:rsidR="00697233" w:rsidRDefault="00697233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03/02/2018</w:t>
            </w:r>
          </w:p>
        </w:tc>
        <w:tc>
          <w:tcPr>
            <w:tcW w:w="6120" w:type="dxa"/>
          </w:tcPr>
          <w:p w14:paraId="60C7462E" w14:textId="121CD282" w:rsidR="00697233" w:rsidRPr="00B761B7" w:rsidRDefault="00697233" w:rsidP="006D1556">
            <w:r>
              <w:t>TFS 10268 – SMTP Issue</w:t>
            </w:r>
          </w:p>
        </w:tc>
        <w:tc>
          <w:tcPr>
            <w:tcW w:w="2268" w:type="dxa"/>
          </w:tcPr>
          <w:p w14:paraId="57DC2CD9" w14:textId="76C4758D" w:rsidR="00697233" w:rsidRDefault="0069723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30E7D" w:rsidRPr="00574F5A" w14:paraId="4708CC22" w14:textId="77777777" w:rsidTr="003226A5">
        <w:tc>
          <w:tcPr>
            <w:tcW w:w="1188" w:type="dxa"/>
          </w:tcPr>
          <w:p w14:paraId="464F31CE" w14:textId="378C074C" w:rsidR="00330E7D" w:rsidRDefault="00330E7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03/20/2018</w:t>
            </w:r>
          </w:p>
        </w:tc>
        <w:tc>
          <w:tcPr>
            <w:tcW w:w="6120" w:type="dxa"/>
          </w:tcPr>
          <w:p w14:paraId="67368E4A" w14:textId="683435C1" w:rsidR="00330E7D" w:rsidRDefault="00330E7D" w:rsidP="006D1556">
            <w:r>
              <w:t>TFS 10493 -</w:t>
            </w:r>
            <w:r w:rsidRPr="00330E7D">
              <w:t>Alpha character employee id causing error in survey.</w:t>
            </w:r>
          </w:p>
        </w:tc>
        <w:tc>
          <w:tcPr>
            <w:tcW w:w="2268" w:type="dxa"/>
          </w:tcPr>
          <w:p w14:paraId="32FDA0A6" w14:textId="35FF08FA" w:rsidR="00330E7D" w:rsidRDefault="00330E7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bookmarkStart w:id="0" w:name="_GoBack"/>
            <w:bookmarkEnd w:id="0"/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25852928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7F2F911" w:rsidR="00AC0966" w:rsidRPr="00DC0C42" w:rsidRDefault="004C6D5F" w:rsidP="009902E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9902EE">
              <w:t>7136, 7137, 7138, 10904</w:t>
            </w:r>
            <w:r w:rsidR="00274E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25852929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5FA8CA7" w:rsidR="005E0638" w:rsidRPr="00D854F0" w:rsidRDefault="00DF2171" w:rsidP="0065585D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74EBA">
              <w:t>7136, 7137, 7138, 10904.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812F6EA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 w:rsidR="00040749">
              <w:t xml:space="preserve"> – </w:t>
            </w:r>
            <w:proofErr w:type="spellStart"/>
            <w:r w:rsidR="00040749" w:rsidRPr="00040749">
              <w:rPr>
                <w:b/>
              </w:rPr>
              <w:t>Changeset</w:t>
            </w:r>
            <w:proofErr w:type="spellEnd"/>
            <w:r w:rsidR="00040749" w:rsidRPr="00040749">
              <w:rPr>
                <w:b/>
              </w:rPr>
              <w:t xml:space="preserve"> 40527</w:t>
            </w:r>
          </w:p>
          <w:p w14:paraId="2C642327" w14:textId="77777777" w:rsidR="00F31746" w:rsidRDefault="00F31746" w:rsidP="0028673C">
            <w:pPr>
              <w:pStyle w:val="SOPBodyText"/>
            </w:pPr>
            <w:r w:rsidRPr="00791551">
              <w:t>$/eCoaching_V2/UI Code</w:t>
            </w:r>
            <w:r>
              <w:t>/Site1.aspx</w:t>
            </w:r>
          </w:p>
          <w:p w14:paraId="1B55D370" w14:textId="3EC68DD8" w:rsidR="00F31746" w:rsidRDefault="00F31746" w:rsidP="0028673C">
            <w:pPr>
              <w:pStyle w:val="SOPBodyText"/>
            </w:pPr>
            <w:r w:rsidRPr="00F31746">
              <w:t>$/eCoaching_V2/UI Code/</w:t>
            </w:r>
            <w:r>
              <w:t>Site2.aspx</w:t>
            </w:r>
          </w:p>
          <w:p w14:paraId="623C77C0" w14:textId="37896980" w:rsidR="00F31746" w:rsidRDefault="00F31746" w:rsidP="0028673C">
            <w:pPr>
              <w:pStyle w:val="SOPBodyText"/>
            </w:pPr>
            <w:r w:rsidRPr="00791551">
              <w:t>$/eCoaching_V2/UI Code</w:t>
            </w:r>
            <w:r>
              <w:t>/Site3.aspx</w:t>
            </w:r>
          </w:p>
          <w:p w14:paraId="2DA11B95" w14:textId="0ACDD63F" w:rsidR="00F31746" w:rsidRDefault="00F31746" w:rsidP="0028673C">
            <w:pPr>
              <w:pStyle w:val="SOPBodyText"/>
            </w:pPr>
            <w:r w:rsidRPr="00791551">
              <w:t>$/eCoaching_V2/UI Code</w:t>
            </w:r>
            <w:r>
              <w:t>/Site4.aspx</w:t>
            </w:r>
          </w:p>
          <w:p w14:paraId="78C1A1AB" w14:textId="1A973B4A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D03A5E" w:rsidRDefault="00D03A5E" w:rsidP="00D03A5E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36E71ED" w14:textId="6F1577D2" w:rsidR="00966260" w:rsidRDefault="00966260" w:rsidP="00BD4BDA">
            <w:pPr>
              <w:pStyle w:val="SOPBodyText"/>
              <w:rPr>
                <w:b/>
              </w:rPr>
            </w:pPr>
            <w:r w:rsidRPr="007D62EC">
              <w:rPr>
                <w:b/>
                <w:highlight w:val="yellow"/>
              </w:rPr>
              <w:t xml:space="preserve">**********  Set up redirect in old </w:t>
            </w:r>
            <w:proofErr w:type="spellStart"/>
            <w:r w:rsidRPr="007D62EC">
              <w:rPr>
                <w:b/>
                <w:highlight w:val="yellow"/>
              </w:rPr>
              <w:t>eCL</w:t>
            </w:r>
            <w:proofErr w:type="spellEnd"/>
            <w:r w:rsidRPr="007D62EC">
              <w:rPr>
                <w:b/>
                <w:highlight w:val="yellow"/>
              </w:rPr>
              <w:t xml:space="preserve"> ***********</w:t>
            </w:r>
          </w:p>
          <w:p w14:paraId="39395B8F" w14:textId="77777777" w:rsidR="00482917" w:rsidRPr="00E95E09" w:rsidRDefault="00BD4BDA" w:rsidP="00BD4BDA">
            <w:pPr>
              <w:pStyle w:val="SOPBodyText"/>
              <w:rPr>
                <w:b/>
              </w:rPr>
            </w:pPr>
            <w:r w:rsidRPr="00E95E09">
              <w:rPr>
                <w:b/>
              </w:rPr>
              <w:t xml:space="preserve">Backup </w:t>
            </w:r>
            <w:r w:rsidR="00482917" w:rsidRPr="00E95E09">
              <w:rPr>
                <w:b/>
              </w:rPr>
              <w:t>the following 4 files:</w:t>
            </w:r>
          </w:p>
          <w:p w14:paraId="302C36C7" w14:textId="77777777" w:rsidR="00482917" w:rsidRDefault="00482917" w:rsidP="00BD4BDA">
            <w:pPr>
              <w:pStyle w:val="SOPBodyText"/>
            </w:pPr>
            <w:r>
              <w:t>D:\inetpub\wwwroot\coach\</w:t>
            </w:r>
          </w:p>
          <w:p w14:paraId="6E9D260A" w14:textId="2B3E4EB4" w:rsidR="00BD4BDA" w:rsidRDefault="00482917" w:rsidP="00BD4BDA">
            <w:pPr>
              <w:pStyle w:val="SOPBodyText"/>
            </w:pPr>
            <w:r>
              <w:t>Site1.aspx</w:t>
            </w:r>
          </w:p>
          <w:p w14:paraId="105E2423" w14:textId="77777777" w:rsidR="00482917" w:rsidRDefault="00482917" w:rsidP="00BD4BDA">
            <w:pPr>
              <w:pStyle w:val="SOPBodyText"/>
            </w:pPr>
            <w:r>
              <w:t>Site2.aspx</w:t>
            </w:r>
          </w:p>
          <w:p w14:paraId="069D16E7" w14:textId="77777777" w:rsidR="00482917" w:rsidRDefault="00482917" w:rsidP="00BD4BDA">
            <w:pPr>
              <w:pStyle w:val="SOPBodyText"/>
            </w:pPr>
            <w:r>
              <w:t>Site3.aspx</w:t>
            </w:r>
          </w:p>
          <w:p w14:paraId="1795D3F8" w14:textId="77777777" w:rsidR="00482917" w:rsidRDefault="00482917" w:rsidP="00BD4BDA">
            <w:pPr>
              <w:pStyle w:val="SOPBodyText"/>
            </w:pPr>
            <w:r>
              <w:t>Site4.aspx</w:t>
            </w:r>
          </w:p>
          <w:p w14:paraId="454EAABB" w14:textId="77777777" w:rsidR="00F73A90" w:rsidRDefault="00F73A90" w:rsidP="00BD4BDA">
            <w:pPr>
              <w:pStyle w:val="SOPBodyText"/>
              <w:rPr>
                <w:b/>
              </w:rPr>
            </w:pPr>
          </w:p>
          <w:p w14:paraId="25A2B4B1" w14:textId="36CA35EA" w:rsidR="00D03A5E" w:rsidRDefault="0017543D" w:rsidP="00BD4BDA">
            <w:pPr>
              <w:pStyle w:val="SOPBodyText"/>
              <w:rPr>
                <w:b/>
              </w:rPr>
            </w:pPr>
            <w:r w:rsidRPr="0017543D">
              <w:rPr>
                <w:b/>
              </w:rPr>
              <w:t>Copy the 4 files</w:t>
            </w:r>
            <w:r w:rsidR="00F73A90">
              <w:rPr>
                <w:b/>
              </w:rPr>
              <w:t xml:space="preserve"> (Site1.aspx, Site2.aspx, Site3.aspx, </w:t>
            </w:r>
            <w:proofErr w:type="gramStart"/>
            <w:r w:rsidR="00F73A90">
              <w:rPr>
                <w:b/>
              </w:rPr>
              <w:t>Site4.aspx</w:t>
            </w:r>
            <w:proofErr w:type="gramEnd"/>
            <w:r w:rsidR="00F73A90">
              <w:rPr>
                <w:b/>
              </w:rPr>
              <w:t>) from step 1</w:t>
            </w:r>
            <w:r w:rsidRPr="0017543D">
              <w:rPr>
                <w:b/>
              </w:rPr>
              <w:t xml:space="preserve"> to D:\inetpub\wwwroot\coach\</w:t>
            </w:r>
            <w:r w:rsidR="00F73A90">
              <w:rPr>
                <w:b/>
              </w:rPr>
              <w:t>.</w:t>
            </w:r>
          </w:p>
          <w:p w14:paraId="6DFAB873" w14:textId="77777777" w:rsidR="00966260" w:rsidRDefault="00966260" w:rsidP="00BD4BDA">
            <w:pPr>
              <w:pStyle w:val="SOPBodyText"/>
              <w:rPr>
                <w:b/>
              </w:rPr>
            </w:pPr>
          </w:p>
          <w:p w14:paraId="2A7A9A59" w14:textId="77777777" w:rsidR="00966260" w:rsidRDefault="00966260" w:rsidP="00BD4BDA">
            <w:pPr>
              <w:pStyle w:val="SOPBodyText"/>
              <w:rPr>
                <w:b/>
              </w:rPr>
            </w:pPr>
            <w:r w:rsidRPr="007D62EC">
              <w:rPr>
                <w:b/>
                <w:highlight w:val="yellow"/>
              </w:rPr>
              <w:t xml:space="preserve">*********** Implement new </w:t>
            </w:r>
            <w:proofErr w:type="spellStart"/>
            <w:r w:rsidRPr="007D62EC">
              <w:rPr>
                <w:b/>
                <w:highlight w:val="yellow"/>
              </w:rPr>
              <w:t>eCL</w:t>
            </w:r>
            <w:proofErr w:type="spellEnd"/>
            <w:r w:rsidRPr="007D62EC">
              <w:rPr>
                <w:b/>
                <w:highlight w:val="yellow"/>
              </w:rPr>
              <w:t xml:space="preserve"> **************</w:t>
            </w:r>
          </w:p>
          <w:p w14:paraId="6B5B88D7" w14:textId="0139AC90" w:rsidR="00966260" w:rsidRPr="0017543D" w:rsidRDefault="006E1FE2" w:rsidP="003947AB">
            <w:pPr>
              <w:pStyle w:val="SOPBodyText"/>
              <w:rPr>
                <w:b/>
              </w:rPr>
            </w:pPr>
            <w:r>
              <w:t xml:space="preserve">Unzip </w:t>
            </w:r>
            <w:r w:rsidR="003947AB">
              <w:t>eCoaching.zip</w:t>
            </w:r>
            <w:r>
              <w:t xml:space="preserve"> from Step 1 to folder D:\inetpub\wwwroot\</w:t>
            </w:r>
            <w:r w:rsidR="00CB2A1F">
              <w:t xml:space="preserve"> </w:t>
            </w:r>
            <w:proofErr w:type="spellStart"/>
            <w:r w:rsidR="00CB2A1F">
              <w:t>eCoachingLog</w:t>
            </w:r>
            <w:proofErr w:type="spellEnd"/>
            <w:r>
              <w:t xml:space="preserve">, </w:t>
            </w:r>
            <w:r>
              <w:rPr>
                <w:b/>
              </w:rPr>
              <w:t xml:space="preserve">do not overwrite </w:t>
            </w:r>
            <w:proofErr w:type="spellStart"/>
            <w:r>
              <w:rPr>
                <w:b/>
              </w:rPr>
              <w:t>web.config</w:t>
            </w:r>
            <w:proofErr w:type="spellEnd"/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C80106A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F1FBC" w14:textId="77777777" w:rsidR="00FD1EFC" w:rsidRDefault="00FD1EFC">
      <w:r>
        <w:separator/>
      </w:r>
    </w:p>
  </w:endnote>
  <w:endnote w:type="continuationSeparator" w:id="0">
    <w:p w14:paraId="191BBCC3" w14:textId="77777777" w:rsidR="00FD1EFC" w:rsidRDefault="00FD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37641C">
      <w:rPr>
        <w:rStyle w:val="PageNumber"/>
        <w:noProof/>
        <w:sz w:val="18"/>
        <w:szCs w:val="18"/>
      </w:rPr>
      <w:t>iii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37641C">
      <w:rPr>
        <w:noProof/>
        <w:sz w:val="18"/>
        <w:szCs w:val="18"/>
      </w:rPr>
      <w:t>7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38F22" w14:textId="77777777" w:rsidR="00FD1EFC" w:rsidRDefault="00FD1EFC">
      <w:r>
        <w:separator/>
      </w:r>
    </w:p>
  </w:footnote>
  <w:footnote w:type="continuationSeparator" w:id="0">
    <w:p w14:paraId="7F7C704F" w14:textId="77777777" w:rsidR="00FD1EFC" w:rsidRDefault="00FD1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824E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0749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6FB5"/>
    <w:rsid w:val="00262B9A"/>
    <w:rsid w:val="002642AA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0E7D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585D"/>
    <w:rsid w:val="00656FA2"/>
    <w:rsid w:val="006649E4"/>
    <w:rsid w:val="00664DD5"/>
    <w:rsid w:val="00671EBF"/>
    <w:rsid w:val="0067344C"/>
    <w:rsid w:val="00682AA8"/>
    <w:rsid w:val="006856FB"/>
    <w:rsid w:val="00695EBE"/>
    <w:rsid w:val="00697233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14AE"/>
    <w:rsid w:val="00764C45"/>
    <w:rsid w:val="00765365"/>
    <w:rsid w:val="00767F0F"/>
    <w:rsid w:val="007708DC"/>
    <w:rsid w:val="00770E81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175E3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5E09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4B88"/>
    <w:rsid w:val="00F572C3"/>
    <w:rsid w:val="00F60ABD"/>
    <w:rsid w:val="00F63C08"/>
    <w:rsid w:val="00F63D7F"/>
    <w:rsid w:val="00F708B4"/>
    <w:rsid w:val="00F734BE"/>
    <w:rsid w:val="00F73A90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1EFC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F5A688-0024-43B2-93D5-3E2EBC46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7958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317</cp:revision>
  <cp:lastPrinted>2004-07-28T18:48:00Z</cp:lastPrinted>
  <dcterms:created xsi:type="dcterms:W3CDTF">2015-04-16T15:04:00Z</dcterms:created>
  <dcterms:modified xsi:type="dcterms:W3CDTF">2018-07-19T12:35:00Z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