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2097EFB" w:rsidR="004A28F9" w:rsidRPr="00396952" w:rsidRDefault="002518E5" w:rsidP="00BC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BC6786">
              <w:rPr>
                <w:b/>
              </w:rPr>
              <w:t>17123 – Add “ad.local” in application url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5067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5067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5067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37B7" w:rsidRPr="00574F5A" w14:paraId="5713C628" w14:textId="77777777" w:rsidTr="003226A5">
        <w:tc>
          <w:tcPr>
            <w:tcW w:w="1188" w:type="dxa"/>
          </w:tcPr>
          <w:p w14:paraId="450DFD38" w14:textId="685F3311" w:rsidR="008637B7" w:rsidRDefault="008637B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07/24/2020</w:t>
            </w:r>
          </w:p>
        </w:tc>
        <w:tc>
          <w:tcPr>
            <w:tcW w:w="6120" w:type="dxa"/>
          </w:tcPr>
          <w:p w14:paraId="44B81679" w14:textId="4D1C8DB5" w:rsidR="008637B7" w:rsidRDefault="008637B7" w:rsidP="00FF2D43">
            <w:r>
              <w:t>TFS 17803 – GDIT to MAXIMUS</w:t>
            </w:r>
          </w:p>
        </w:tc>
        <w:tc>
          <w:tcPr>
            <w:tcW w:w="2268" w:type="dxa"/>
          </w:tcPr>
          <w:p w14:paraId="65430495" w14:textId="7ACC4E85" w:rsidR="008637B7" w:rsidRDefault="008637B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6BEE6E9" w:rsidR="00AC0966" w:rsidRPr="00DC0C42" w:rsidRDefault="004C6D5F" w:rsidP="007A075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6D0A3C">
              <w:t>17</w:t>
            </w:r>
            <w:r w:rsidR="007A0753">
              <w:t>123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74588C81" w:rsidR="00A13A5A" w:rsidRPr="002D64BE" w:rsidRDefault="00563969" w:rsidP="00686B12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E045FF">
              <w:rPr>
                <w:b/>
              </w:rPr>
              <w:t>45747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3774BC5D" w14:textId="7B44DCAD" w:rsidR="00D67B9E" w:rsidRPr="00016754" w:rsidRDefault="00D67B9E" w:rsidP="007B1F17">
            <w:pPr>
              <w:pStyle w:val="SOPBodyText"/>
              <w:spacing w:before="120"/>
              <w:ind w:left="780"/>
              <w:rPr>
                <w:highlight w:val="yellow"/>
              </w:rPr>
            </w:pPr>
            <w:r w:rsidRPr="00016754">
              <w:rPr>
                <w:highlight w:val="yellow"/>
              </w:rPr>
              <w:t>Change this line from:</w:t>
            </w:r>
          </w:p>
          <w:p w14:paraId="099597B4" w14:textId="0DE147C8" w:rsidR="007B1F17" w:rsidRPr="00016754" w:rsidRDefault="00D67B9E" w:rsidP="007B1F17">
            <w:pPr>
              <w:pStyle w:val="SOPBodyText"/>
              <w:spacing w:before="120"/>
              <w:ind w:left="780"/>
              <w:rPr>
                <w:sz w:val="18"/>
                <w:szCs w:val="18"/>
                <w:highlight w:val="yellow"/>
              </w:rPr>
            </w:pPr>
            <w:r w:rsidRPr="00016754">
              <w:rPr>
                <w:sz w:val="18"/>
                <w:szCs w:val="18"/>
                <w:highlight w:val="yellow"/>
              </w:rPr>
              <w:t>&lt;add key="App.Url" value="https://f3420-mwbp11/eCoachingLog" /&gt;</w:t>
            </w:r>
          </w:p>
          <w:p w14:paraId="168B88D1" w14:textId="1AC70CF7" w:rsidR="00D67B9E" w:rsidRPr="00016754" w:rsidRDefault="00D67B9E" w:rsidP="007B1F17">
            <w:pPr>
              <w:pStyle w:val="SOPBodyText"/>
              <w:spacing w:before="120"/>
              <w:ind w:left="780"/>
              <w:rPr>
                <w:highlight w:val="yellow"/>
              </w:rPr>
            </w:pPr>
            <w:r w:rsidRPr="00016754">
              <w:rPr>
                <w:highlight w:val="yellow"/>
              </w:rPr>
              <w:t>To:</w:t>
            </w:r>
          </w:p>
          <w:p w14:paraId="614913BB" w14:textId="19326735" w:rsidR="00D67B9E" w:rsidRPr="00016754" w:rsidRDefault="00D67B9E" w:rsidP="007B1F17">
            <w:pPr>
              <w:pStyle w:val="SOPBodyText"/>
              <w:spacing w:before="120"/>
              <w:ind w:left="780"/>
              <w:rPr>
                <w:sz w:val="18"/>
                <w:szCs w:val="18"/>
              </w:rPr>
            </w:pPr>
            <w:r w:rsidRPr="00016754">
              <w:rPr>
                <w:sz w:val="18"/>
                <w:szCs w:val="18"/>
                <w:highlight w:val="yellow"/>
              </w:rPr>
              <w:t xml:space="preserve"> &lt;add key="App.Url" value="https://f3420-mwbp11.ad.local/eCoachingLog" /&gt;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lastRenderedPageBreak/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C0AEC" w14:textId="77777777" w:rsidR="0050672E" w:rsidRDefault="0050672E">
      <w:r>
        <w:separator/>
      </w:r>
    </w:p>
  </w:endnote>
  <w:endnote w:type="continuationSeparator" w:id="0">
    <w:p w14:paraId="13F25912" w14:textId="77777777" w:rsidR="0050672E" w:rsidRDefault="00506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39AC0784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252DD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5B94EC84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bookmarkStart w:id="3" w:name="_GoBack"/>
    <w:bookmarkEnd w:id="3"/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6B5C5" w14:textId="77777777" w:rsidR="0050672E" w:rsidRDefault="0050672E">
      <w:r>
        <w:separator/>
      </w:r>
    </w:p>
  </w:footnote>
  <w:footnote w:type="continuationSeparator" w:id="0">
    <w:p w14:paraId="631E5200" w14:textId="77777777" w:rsidR="0050672E" w:rsidRDefault="00506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B9F2E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D5D73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045FF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f3420-mwbp11/eCoaching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D47978-119E-4058-AF1D-977AB60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5215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532</cp:revision>
  <cp:lastPrinted>2004-07-28T18:48:00Z</cp:lastPrinted>
  <dcterms:created xsi:type="dcterms:W3CDTF">2015-04-16T15:04:00Z</dcterms:created>
  <dcterms:modified xsi:type="dcterms:W3CDTF">2020-07-24T17:15:00Z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