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433E3">
        <w:rPr>
          <w:noProof/>
          <w:color w:val="000000"/>
          <w:sz w:val="18"/>
          <w:szCs w:val="18"/>
        </w:rPr>
        <w:t>July 29,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02C8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30236" w:history="1">
            <w:r w:rsidR="00502C81" w:rsidRPr="005E7B90">
              <w:rPr>
                <w:rStyle w:val="Hyperlink"/>
                <w:noProof/>
              </w:rPr>
              <w:t>1.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13265 Group multiple Coaching reasons for ecls in dashboard display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_Toc425430236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4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7" w:history="1">
            <w:r w:rsidR="00502C81" w:rsidRPr="005E7B90">
              <w:rPr>
                <w:rStyle w:val="Hyperlink"/>
                <w:noProof/>
              </w:rPr>
              <w:t>2.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13794 Update supervisor pending to allow for acting manager view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_Toc425430237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7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8" w:history="1">
            <w:r w:rsidR="00502C81" w:rsidRPr="005E7B90">
              <w:rPr>
                <w:rStyle w:val="Hyperlink"/>
                <w:noProof/>
              </w:rPr>
              <w:t>3.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_Toc425430238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9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9" w:history="1">
            <w:r w:rsidR="00502C81" w:rsidRPr="005E7B90">
              <w:rPr>
                <w:rStyle w:val="Hyperlink"/>
                <w:noProof/>
              </w:rPr>
              <w:t>3.1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14422 Redesign dashboards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_Toc425430239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9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0" w:history="1">
            <w:r w:rsidR="00502C81" w:rsidRPr="005E7B90">
              <w:rPr>
                <w:rStyle w:val="Hyperlink"/>
                <w:noProof/>
              </w:rPr>
              <w:t>3.2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14423 Extend dashboard functionality to senior leadership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_Toc425430240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44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2" w:history="1">
            <w:r w:rsidR="00502C81" w:rsidRPr="005E7B90">
              <w:rPr>
                <w:rStyle w:val="Hyperlink"/>
                <w:noProof/>
              </w:rPr>
              <w:t>4.1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14893 Performance round 2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_Toc425430242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50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3" w:history="1">
            <w:r w:rsidR="00502C81" w:rsidRPr="005E7B90">
              <w:rPr>
                <w:rStyle w:val="Hyperlink"/>
                <w:noProof/>
              </w:rPr>
              <w:t>4.2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14478 Delete Coaching logs from UI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_Toc425430243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60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4" w:history="1">
            <w:r w:rsidR="00502C81" w:rsidRPr="005E7B90">
              <w:rPr>
                <w:rStyle w:val="Hyperlink"/>
                <w:noProof/>
              </w:rPr>
              <w:t>5.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14916 Additional job codes for HR access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_Toc425430244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62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5" w:history="1">
            <w:r w:rsidR="00502C81" w:rsidRPr="005E7B90">
              <w:rPr>
                <w:rStyle w:val="Hyperlink"/>
                <w:noProof/>
              </w:rPr>
              <w:t>6.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14966 Cleanup for duplicate and Re-used Lan Ids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_Toc425430245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66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E433E3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6" w:history="1">
            <w:r w:rsidR="00502C81" w:rsidRPr="005E7B90">
              <w:rPr>
                <w:rStyle w:val="Hyperlink"/>
                <w:noProof/>
              </w:rPr>
              <w:t>7.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TFS 363/402 Fix issue with duplicate form names for insert from UI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_Toc425430246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69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5" w:name="_Toc425430236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6" w:name="_Toc425430237"/>
      <w:r>
        <w:t xml:space="preserve">SCR 13794 </w:t>
      </w:r>
      <w:r w:rsidRPr="00EF3985">
        <w:t>Update supervisor pending to allow for acting manager view</w:t>
      </w:r>
      <w:bookmarkEnd w:id="16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7" w:name="_Toc425430238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7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8" w:name="_Toc425430239"/>
      <w:r>
        <w:t>SCR 14422 Redesign dashboards</w:t>
      </w:r>
      <w:bookmarkEnd w:id="18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19" w:name="_Toc425430240"/>
      <w:r>
        <w:t>SCR 14423 Extend dashboard functionality to senior leadership</w:t>
      </w:r>
      <w:bookmarkEnd w:id="19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0" w:name="_Toc421289314"/>
      <w:bookmarkStart w:id="21" w:name="_Toc421798619"/>
      <w:bookmarkStart w:id="22" w:name="_Toc422139796"/>
      <w:bookmarkStart w:id="23" w:name="_Toc425430241"/>
      <w:bookmarkEnd w:id="20"/>
      <w:bookmarkEnd w:id="21"/>
      <w:bookmarkEnd w:id="22"/>
      <w:bookmarkEnd w:id="23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4" w:name="_Toc425430242"/>
      <w:r>
        <w:t xml:space="preserve">SCR 14893 </w:t>
      </w:r>
      <w:r w:rsidRPr="00EF3985">
        <w:t>Performance round 2</w:t>
      </w:r>
      <w:bookmarkEnd w:id="24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5" w:name="_Toc425430243"/>
      <w:r>
        <w:t xml:space="preserve">SCR </w:t>
      </w:r>
      <w:r w:rsidR="001C6B74">
        <w:t>14478 Delete Coaching logs from UI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6" w:name="_Toc425430244"/>
      <w:r>
        <w:t>SCR 14916 Additional job codes for HR access</w:t>
      </w:r>
      <w:bookmarkEnd w:id="26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27" w:name="_Toc425430245"/>
      <w:r>
        <w:t xml:space="preserve">SCR 14966 Cleanup for duplicate and Re-used </w:t>
      </w:r>
      <w:proofErr w:type="spellStart"/>
      <w:proofErr w:type="gramStart"/>
      <w:r>
        <w:t>Lan</w:t>
      </w:r>
      <w:proofErr w:type="spellEnd"/>
      <w:proofErr w:type="gramEnd"/>
      <w:r>
        <w:t xml:space="preserve"> Ids</w:t>
      </w:r>
      <w:bookmarkEnd w:id="27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proofErr w:type="gramStart"/>
            <w:r>
              <w:rPr>
                <w:rStyle w:val="f2027"/>
                <w:rFonts w:ascii="Arial" w:hAnsi="Arial" w:cs="Arial"/>
                <w:color w:val="333333"/>
              </w:rPr>
              <w:t>someone</w:t>
            </w:r>
            <w:proofErr w:type="gramEnd"/>
            <w:r>
              <w:rPr>
                <w:rStyle w:val="f2027"/>
                <w:rFonts w:ascii="Arial" w:hAnsi="Arial" w:cs="Arial"/>
                <w:color w:val="333333"/>
              </w:rPr>
              <w:t xml:space="preserve">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 xml:space="preserve">the same </w:t>
            </w:r>
            <w:proofErr w:type="spellStart"/>
            <w:r>
              <w:rPr>
                <w:rStyle w:val="f2027"/>
                <w:rFonts w:ascii="Arial" w:hAnsi="Arial" w:cs="Arial"/>
                <w:color w:val="333333"/>
              </w:rPr>
              <w:t>lanid</w:t>
            </w:r>
            <w:proofErr w:type="spellEnd"/>
            <w:r>
              <w:rPr>
                <w:rStyle w:val="f2027"/>
                <w:rFonts w:ascii="Arial" w:hAnsi="Arial" w:cs="Arial"/>
                <w:color w:val="333333"/>
              </w:rPr>
              <w:t xml:space="preserve">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 w:rsidRPr="006A02FC">
              <w:t>CCO_eCoaching_Log_Create.sql</w:t>
            </w:r>
            <w:proofErr w:type="spellEnd"/>
          </w:p>
          <w:p w:rsidR="003163A5" w:rsidRDefault="003163A5" w:rsidP="00BE22D2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proofErr w:type="spellStart"/>
            <w:r w:rsidR="00E433E3">
              <w:t>Emp</w:t>
            </w:r>
            <w:proofErr w:type="spellEnd"/>
            <w:r w:rsidR="00E433E3">
              <w:t xml:space="preserve"> Hierarchy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 and Coaching Log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2B735D">
              <w:t xml:space="preserve"> </w:t>
            </w:r>
            <w:proofErr w:type="spellStart"/>
            <w:r w:rsidR="002B735D">
              <w:t>E</w:t>
            </w:r>
            <w:r w:rsidR="002B735D">
              <w:t>and</w:t>
            </w:r>
            <w:proofErr w:type="spellEnd"/>
            <w:r w:rsidR="002B735D">
              <w:t xml:space="preserve"> </w:t>
            </w:r>
            <w:proofErr w:type="spellStart"/>
            <w:r w:rsidR="002B735D">
              <w:t>mp</w:t>
            </w:r>
            <w:proofErr w:type="spellEnd"/>
            <w:r w:rsidR="002B735D">
              <w:t xml:space="preserve"> Hierarchy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 and Coaching Log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</w:t>
            </w:r>
            <w:proofErr w:type="spellStart"/>
            <w:r>
              <w:rPr>
                <w:rFonts w:asciiTheme="minorHAnsi" w:hAnsiTheme="minorHAnsi"/>
                <w:bCs/>
              </w:rPr>
              <w:t>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proofErr w:type="spellStart"/>
            <w:r>
              <w:t>EmpID</w:t>
            </w:r>
            <w:proofErr w:type="spellEnd"/>
            <w:r>
              <w:t xml:space="preserve">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display the supervisor and Manager information using employee ID  as the input parameter submitt</w:t>
            </w:r>
            <w:bookmarkStart w:id="28" w:name="_GoBack"/>
            <w:bookmarkEnd w:id="28"/>
            <w:r>
              <w:rPr>
                <w:rFonts w:asciiTheme="minorHAnsi" w:hAnsiTheme="minorHAnsi"/>
                <w:bCs/>
              </w:rPr>
              <w:t xml:space="preserve">ed (previously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29" w:name="_Toc425430246"/>
      <w:r>
        <w:t>TFS 363/402 Fix issue with duplicate form names for insert from UI</w:t>
      </w:r>
      <w:bookmarkEnd w:id="29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 w:rsidRPr="006A02FC">
              <w:t>CCO_eCoaching_Log_Create.sql</w:t>
            </w:r>
            <w:proofErr w:type="spellEnd"/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Pr="00871F07" w:rsidRDefault="006C7581" w:rsidP="00DD6328"/>
    <w:sectPr w:rsidR="006C7581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88C" w:rsidRDefault="00E6688C">
      <w:r>
        <w:separator/>
      </w:r>
    </w:p>
  </w:endnote>
  <w:endnote w:type="continuationSeparator" w:id="0">
    <w:p w:rsidR="00E6688C" w:rsidRDefault="00E6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E3" w:rsidRDefault="00E433E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E433E3" w:rsidRDefault="00E433E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E433E3" w:rsidRDefault="00E433E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B735D">
      <w:rPr>
        <w:rStyle w:val="PageNumber"/>
        <w:noProof/>
        <w:sz w:val="18"/>
        <w:szCs w:val="18"/>
      </w:rPr>
      <w:t>69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B735D">
      <w:rPr>
        <w:rStyle w:val="PageNumber"/>
        <w:noProof/>
        <w:sz w:val="18"/>
        <w:szCs w:val="18"/>
      </w:rPr>
      <w:t>73</w:t>
    </w:r>
    <w:r>
      <w:rPr>
        <w:rStyle w:val="PageNumber"/>
        <w:sz w:val="18"/>
        <w:szCs w:val="18"/>
      </w:rPr>
      <w:fldChar w:fldCharType="end"/>
    </w:r>
  </w:p>
  <w:p w:rsidR="00E433E3" w:rsidRDefault="00E433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E3" w:rsidRDefault="00E433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88C" w:rsidRDefault="00E6688C">
      <w:r>
        <w:separator/>
      </w:r>
    </w:p>
  </w:footnote>
  <w:footnote w:type="continuationSeparator" w:id="0">
    <w:p w:rsidR="00E6688C" w:rsidRDefault="00E66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E3" w:rsidRPr="00971190" w:rsidRDefault="00E433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B735D"/>
    <w:rsid w:val="002C2735"/>
    <w:rsid w:val="002C6ECD"/>
    <w:rsid w:val="002D1CAF"/>
    <w:rsid w:val="002E54A5"/>
    <w:rsid w:val="003025A2"/>
    <w:rsid w:val="00303085"/>
    <w:rsid w:val="003163A5"/>
    <w:rsid w:val="00326512"/>
    <w:rsid w:val="00332441"/>
    <w:rsid w:val="00346003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02C81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2AB8"/>
    <w:rsid w:val="005F54C7"/>
    <w:rsid w:val="005F6856"/>
    <w:rsid w:val="00616B67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C7581"/>
    <w:rsid w:val="006D48F6"/>
    <w:rsid w:val="006F2CF5"/>
    <w:rsid w:val="00700C64"/>
    <w:rsid w:val="007021BE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2D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14E2D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433E3"/>
    <w:rsid w:val="00E6688C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376A"/>
    <w:rsid w:val="00F46562"/>
    <w:rsid w:val="00F5106E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0BFCE-C38E-4EA8-B317-EE5AB470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73</Pages>
  <Words>7216</Words>
  <Characters>41137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68</cp:revision>
  <cp:lastPrinted>2008-03-17T22:13:00Z</cp:lastPrinted>
  <dcterms:created xsi:type="dcterms:W3CDTF">2014-08-04T14:17:00Z</dcterms:created>
  <dcterms:modified xsi:type="dcterms:W3CDTF">2015-07-29T20:28:00Z</dcterms:modified>
</cp:coreProperties>
</file>