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C279C">
        <w:rPr>
          <w:noProof/>
          <w:color w:val="000000"/>
          <w:sz w:val="18"/>
          <w:szCs w:val="18"/>
        </w:rPr>
        <w:t>June 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Created new test case ECUIDASH35 to verify creation of new table in main dashboard for users with SRMGR role</w:t>
            </w:r>
          </w:p>
          <w:p w:rsidR="008C74B1" w:rsidRDefault="008C74B1" w:rsidP="008C74B1">
            <w:pPr>
              <w:rPr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ECUIDASH36 to verify new table is not visible to users without SRMGR role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977C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t>P14423 – Updated test case ECUIDASH35 and ECUIDASH36 to include reference to new “My Hierarchy Warning eCoaching Logs” table for users with SRMGR role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lastRenderedPageBreak/>
              <w:t>Also updated test case ECUIDASH35 and ECUIDASH36 to include reference to review2.aspx and review3.aspx as updated files to recognize sr. manager users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EF416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04/02/2015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P14422 – Created new test case ECUIDASH37 to verify historical dashboard table has been modified to replace “Opportunity” and “Reinforcement” columns with “Coaching Reason”, “Sub-Coaching Reason” and “Value” columns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47BF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04/21/2015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P14676 </w:t>
            </w:r>
            <w:r w:rsidR="00353611">
              <w:rPr>
                <w:rFonts w:asciiTheme="minorHAnsi" w:hAnsiTheme="minorHAnsi"/>
              </w:rPr>
              <w:t>(Export Historical Dashboard to Excel) – Created new test case</w:t>
            </w:r>
            <w:r w:rsidR="001936F2">
              <w:rPr>
                <w:rFonts w:asciiTheme="minorHAnsi" w:hAnsiTheme="minorHAnsi"/>
              </w:rPr>
              <w:t xml:space="preserve"> ECUIDASH38</w:t>
            </w:r>
            <w:r w:rsidR="00527A88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20E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04/30/2015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P14840 – Created new test case ECUIDASH39 to verify submitted date range for Sr. MGR dashboard table</w:t>
            </w:r>
          </w:p>
          <w:p w:rsidR="007216B0" w:rsidRDefault="007216B0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Created new test case ECUIDASH40 to verify that </w:t>
            </w:r>
            <w:proofErr w:type="spellStart"/>
            <w:r>
              <w:rPr>
                <w:rFonts w:asciiTheme="minorHAnsi" w:hAnsiTheme="minorHAnsi"/>
              </w:rPr>
              <w:t>ecoaching</w:t>
            </w:r>
            <w:proofErr w:type="spellEnd"/>
            <w:r>
              <w:rPr>
                <w:rFonts w:asciiTheme="minorHAnsi" w:hAnsiTheme="minorHAnsi"/>
              </w:rPr>
              <w:t xml:space="preserve"> tabs do not refresh page </w:t>
            </w:r>
            <w:proofErr w:type="spellStart"/>
            <w:r>
              <w:rPr>
                <w:rFonts w:asciiTheme="minorHAnsi" w:hAnsiTheme="minorHAnsi"/>
              </w:rPr>
              <w:t>whne</w:t>
            </w:r>
            <w:proofErr w:type="spellEnd"/>
            <w:r>
              <w:rPr>
                <w:rFonts w:asciiTheme="minorHAnsi" w:hAnsiTheme="minorHAnsi"/>
              </w:rPr>
              <w:t xml:space="preserve"> selected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27AD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</w:t>
            </w:r>
            <w:r w:rsidR="00B03D29">
              <w:rPr>
                <w:rFonts w:asciiTheme="minorHAnsi" w:hAnsiTheme="minorHAnsi"/>
                <w:i w:val="0"/>
                <w:sz w:val="20"/>
              </w:rPr>
              <w:t>5</w:t>
            </w:r>
            <w:r>
              <w:rPr>
                <w:rFonts w:asciiTheme="minorHAnsi" w:hAnsiTheme="minorHAnsi"/>
                <w:i w:val="0"/>
                <w:sz w:val="20"/>
              </w:rPr>
              <w:t>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043B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P14881 [</w:t>
            </w:r>
            <w:r w:rsidR="00043B80">
              <w:rPr>
                <w:rFonts w:asciiTheme="minorHAnsi" w:hAnsiTheme="minorHAnsi"/>
              </w:rPr>
              <w:t>Authentication</w:t>
            </w:r>
            <w:r w:rsidR="00F65BE0">
              <w:rPr>
                <w:rFonts w:asciiTheme="minorHAnsi" w:hAnsiTheme="minorHAnsi"/>
              </w:rPr>
              <w:t xml:space="preserve"> and Authorization</w:t>
            </w:r>
            <w:r>
              <w:rPr>
                <w:rFonts w:asciiTheme="minorHAnsi" w:hAnsiTheme="minorHAnsi"/>
              </w:rPr>
              <w:t xml:space="preserve">] </w:t>
            </w:r>
            <w:r w:rsidR="004E0F20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</w:t>
            </w:r>
            <w:r w:rsidR="00032148">
              <w:rPr>
                <w:rFonts w:asciiTheme="minorHAnsi" w:hAnsiTheme="minorHAnsi"/>
              </w:rPr>
              <w:t>Created new test case ECUIDASH4</w:t>
            </w:r>
            <w:r w:rsidR="00D5050C">
              <w:rPr>
                <w:rFonts w:asciiTheme="minorHAnsi" w:hAnsiTheme="minorHAnsi"/>
              </w:rPr>
              <w:t>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4E0F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B4375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P14948 - Created new test case ECUIDASH42 to verify no cached data crossing application browsers for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7069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P14951 – Created new test case ECUIDASH43 to verify that warning records display on historical dashboard for HR users if available.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05B9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P14818 – Created new test case ECUIDASH44 to verify that “</w:t>
            </w:r>
            <w:r w:rsidRPr="00205B91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>” field and “Management Notes” field only display once on main review page regardless of user being both Supervisor and Manager for a record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</w:t>
            </w:r>
          </w:p>
        </w:tc>
      </w:tr>
      <w:tr w:rsidR="00694C8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P14818 – Created new test case ECUIDASH45 to verify that review page for Low CSAT records display Low CSAT specific message text when manager is reviewing.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</w:t>
            </w:r>
          </w:p>
        </w:tc>
      </w:tr>
      <w:tr w:rsidR="00DC279C" w:rsidRPr="00566C25" w:rsidTr="009619FD">
        <w:trPr>
          <w:ins w:id="15" w:author="Huang, Lili" w:date="2015-06-05T09:0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A70693">
            <w:pPr>
              <w:pStyle w:val="hdr1"/>
              <w:ind w:left="0"/>
              <w:rPr>
                <w:ins w:id="16" w:author="Huang, Lili" w:date="2015-06-05T09:00:00Z"/>
                <w:rFonts w:asciiTheme="minorHAnsi" w:hAnsiTheme="minorHAnsi"/>
                <w:i w:val="0"/>
                <w:sz w:val="20"/>
              </w:rPr>
            </w:pPr>
            <w:ins w:id="17" w:author="Huang, Lili" w:date="2015-06-05T09:00:00Z">
              <w:r>
                <w:rPr>
                  <w:rFonts w:asciiTheme="minorHAnsi" w:hAnsiTheme="minorHAnsi"/>
                  <w:i w:val="0"/>
                  <w:sz w:val="20"/>
                </w:rPr>
                <w:t>06/05</w:t>
              </w:r>
            </w:ins>
            <w:ins w:id="18" w:author="Huang, Lili" w:date="2015-06-05T09:01:00Z">
              <w:r w:rsidR="008F58E4">
                <w:rPr>
                  <w:rFonts w:asciiTheme="minorHAnsi" w:hAnsiTheme="minorHAnsi"/>
                  <w:i w:val="0"/>
                  <w:sz w:val="20"/>
                </w:rPr>
                <w:t>.2015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8F58E4" w:rsidP="00B43758">
            <w:pPr>
              <w:rPr>
                <w:ins w:id="19" w:author="Huang, Lili" w:date="2015-06-05T09:00:00Z"/>
                <w:rFonts w:asciiTheme="minorHAnsi" w:hAnsiTheme="minorHAnsi"/>
              </w:rPr>
            </w:pPr>
            <w:ins w:id="20" w:author="Huang, Lili" w:date="2015-06-05T09:01:00Z">
              <w:r>
                <w:rPr>
                  <w:rFonts w:asciiTheme="minorHAnsi" w:hAnsiTheme="minorHAnsi"/>
                </w:rPr>
                <w:t>14893 – Historical Dashboard Performance Round 2 (Custom Paging)</w:t>
              </w:r>
            </w:ins>
            <w:ins w:id="21" w:author="Huang, Lili" w:date="2015-06-05T09:02:00Z">
              <w:r w:rsidR="00183F06">
                <w:rPr>
                  <w:rFonts w:asciiTheme="minorHAnsi" w:hAnsiTheme="minorHAnsi"/>
                </w:rPr>
                <w:t xml:space="preserve"> – Created new test case</w:t>
              </w:r>
              <w:r w:rsidR="00050438">
                <w:rPr>
                  <w:rFonts w:asciiTheme="minorHAnsi" w:hAnsiTheme="minorHAnsi"/>
                </w:rPr>
                <w:t xml:space="preserve"> </w:t>
              </w:r>
              <w:r w:rsidR="00050438" w:rsidRPr="00B01C06">
                <w:rPr>
                  <w:sz w:val="18"/>
                </w:rPr>
                <w:t>ECUIDASH</w:t>
              </w:r>
              <w:r w:rsidR="00050438">
                <w:rPr>
                  <w:sz w:val="18"/>
                </w:rPr>
                <w:t>4</w:t>
              </w:r>
              <w:r w:rsidR="00050438">
                <w:rPr>
                  <w:sz w:val="18"/>
                </w:rPr>
                <w:t>6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8F58E4" w:rsidP="001329CA">
            <w:pPr>
              <w:pStyle w:val="hdr1"/>
              <w:ind w:left="0"/>
              <w:rPr>
                <w:ins w:id="22" w:author="Huang, Lili" w:date="2015-06-05T09:00:00Z"/>
                <w:rFonts w:asciiTheme="minorHAnsi" w:hAnsiTheme="minorHAnsi"/>
                <w:i w:val="0"/>
                <w:sz w:val="20"/>
              </w:rPr>
            </w:pPr>
            <w:ins w:id="23" w:author="Huang, Lili" w:date="2015-06-05T09:01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DC279C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DC279C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DC279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DC279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DC279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DC279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DC279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DC279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DC279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DC279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DC279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DC279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DC279C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DC279C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DC279C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DC279C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DC279C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DC279C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DC279C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DC279C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DC279C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DC279C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35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8C74B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displayed with data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>Table “My Hierarchy Warning eCoaching Logs” is displayed with data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</w:t>
            </w:r>
            <w:r w:rsidR="002977C8">
              <w:rPr>
                <w:i/>
                <w:sz w:val="18"/>
              </w:rPr>
              <w:t>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36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without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not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not displayed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 xml:space="preserve">Table “My </w:t>
            </w:r>
            <w:r>
              <w:rPr>
                <w:sz w:val="20"/>
                <w:szCs w:val="20"/>
              </w:rPr>
              <w:t>H</w:t>
            </w:r>
            <w:r w:rsidRPr="002977C8">
              <w:rPr>
                <w:sz w:val="20"/>
                <w:szCs w:val="20"/>
              </w:rPr>
              <w:t xml:space="preserve">ierarchy </w:t>
            </w:r>
            <w:r>
              <w:rPr>
                <w:sz w:val="20"/>
                <w:szCs w:val="20"/>
              </w:rPr>
              <w:t xml:space="preserve">Warning </w:t>
            </w:r>
            <w:r w:rsidRPr="002977C8">
              <w:rPr>
                <w:sz w:val="20"/>
                <w:szCs w:val="20"/>
              </w:rPr>
              <w:t>eCoaching Logs” is not displayed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</w:t>
            </w:r>
            <w:r w:rsidR="002977C8">
              <w:rPr>
                <w:i/>
                <w:sz w:val="18"/>
              </w:rPr>
              <w:t>27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37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>Verify replaced columns in historical dashboard table</w:t>
            </w: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EF4163" w:rsidRPr="00B01C06" w:rsidTr="00FC185F">
        <w:trPr>
          <w:cantSplit/>
        </w:trPr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  <w:tr w:rsidR="00EF4163" w:rsidRPr="00B01C06" w:rsidTr="00FC185F"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EF4163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columns are no longer displayed</w:t>
            </w:r>
          </w:p>
          <w:p w:rsidR="00EF4163" w:rsidRPr="002977C8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“Coaching Reason”, Sub-Coaching Reason” and “Value” columns are</w:t>
            </w:r>
            <w:r w:rsidRPr="002977C8">
              <w:rPr>
                <w:sz w:val="20"/>
                <w:szCs w:val="20"/>
              </w:rPr>
              <w:t xml:space="preserve"> displayed</w:t>
            </w:r>
          </w:p>
          <w:p w:rsidR="00EF4163" w:rsidRPr="00CA6BB9" w:rsidRDefault="00EF4163" w:rsidP="00FC185F"/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1920EA">
        <w:tc>
          <w:tcPr>
            <w:tcW w:w="2549" w:type="dxa"/>
          </w:tcPr>
          <w:p w:rsidR="00D960AC" w:rsidRPr="00B01C06" w:rsidRDefault="00D960AC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</w:t>
            </w:r>
            <w:proofErr w:type="spellStart"/>
            <w:r w:rsidR="003A09F6">
              <w:rPr>
                <w:sz w:val="18"/>
              </w:rPr>
              <w:t>xlsx</w:t>
            </w:r>
            <w:proofErr w:type="spellEnd"/>
            <w:r w:rsidR="003A09F6">
              <w:rPr>
                <w:sz w:val="18"/>
              </w:rPr>
              <w:t>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DC279C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="003E6BA9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E6B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1920EA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1920EA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20EA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39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View4.aspx, view4.aspx.vb, view4.aspx.designer.vb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920EA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920EA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Sr. MGR user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920EA" w:rsidRPr="0057471C" w:rsidRDefault="00DC279C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3" w:history="1">
              <w:r w:rsidR="001920EA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920E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920EA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Sr. MGR dashboard table section displays</w:t>
            </w:r>
            <w:r w:rsidR="007216B0">
              <w:rPr>
                <w:rFonts w:asciiTheme="minorHAnsi" w:hAnsiTheme="minorHAnsi"/>
              </w:rPr>
              <w:t xml:space="preserve"> and Submitted date range appears as a filter option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920EA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216B0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216B0" w:rsidRPr="00B01C06" w:rsidRDefault="007216B0" w:rsidP="007216B0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 xml:space="preserve">Default.aspx, </w:t>
            </w:r>
            <w:proofErr w:type="spellStart"/>
            <w:r>
              <w:rPr>
                <w:sz w:val="18"/>
              </w:rPr>
              <w:t>default.aspx.vb</w:t>
            </w:r>
            <w:proofErr w:type="spellEnd"/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7216B0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216B0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7216B0" w:rsidRPr="0057471C" w:rsidRDefault="007216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any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216B0" w:rsidRPr="0057471C" w:rsidRDefault="00DC279C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4" w:history="1">
              <w:r w:rsidR="007216B0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216B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7216B0" w:rsidRPr="0057471C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any tab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another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Return to original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does not reload but displays last existing content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14385B" w:rsidRDefault="0014385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85B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 w:rsidR="00916FBB">
              <w:rPr>
                <w:sz w:val="18"/>
              </w:rPr>
              <w:t>4</w:t>
            </w:r>
            <w:r w:rsidR="00B43758">
              <w:rPr>
                <w:sz w:val="18"/>
              </w:rPr>
              <w:t>1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4385B" w:rsidRPr="00B01C06" w:rsidRDefault="0014385B" w:rsidP="00867F0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867F04">
              <w:rPr>
                <w:sz w:val="18"/>
              </w:rPr>
              <w:t>881</w:t>
            </w:r>
            <w:r w:rsidR="004B07E5">
              <w:rPr>
                <w:sz w:val="18"/>
              </w:rPr>
              <w:t xml:space="preserve"> – Authentication and authorization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4385B" w:rsidRPr="00B01C06" w:rsidRDefault="00DB2531" w:rsidP="003B3AE9">
            <w:pPr>
              <w:rPr>
                <w:sz w:val="18"/>
              </w:rPr>
            </w:pPr>
            <w:r w:rsidRPr="00DB2531">
              <w:rPr>
                <w:sz w:val="18"/>
              </w:rPr>
              <w:t xml:space="preserve">default.aspx, </w:t>
            </w:r>
            <w:proofErr w:type="spellStart"/>
            <w:r w:rsidRPr="00DB2531">
              <w:rPr>
                <w:sz w:val="18"/>
              </w:rPr>
              <w:t>default.aspx.designer.vb</w:t>
            </w:r>
            <w:proofErr w:type="spellEnd"/>
            <w:r w:rsidRPr="00DB2531">
              <w:rPr>
                <w:sz w:val="18"/>
              </w:rPr>
              <w:t xml:space="preserve">, </w:t>
            </w:r>
            <w:proofErr w:type="spellStart"/>
            <w:r w:rsidRPr="00DB2531">
              <w:rPr>
                <w:sz w:val="18"/>
              </w:rPr>
              <w:t>default.aspx.vb</w:t>
            </w:r>
            <w:proofErr w:type="spellEnd"/>
            <w:r w:rsidRPr="00DB2531">
              <w:rPr>
                <w:sz w:val="18"/>
              </w:rPr>
              <w:t>, default2.aspx, default2.aspx.vb, review2.aspx, review2.aspx.designer.vb, review2.aspx.vb, review3.aspx, review3.aspx.designer.vb, review3.aspx.vb, view2.aspx, view2.aspx.designer.vb, view2.aspx.vb, view3.aspx, view3.aspx.designer.vb, view3.asp</w:t>
            </w:r>
            <w:r w:rsidR="00E226C1">
              <w:rPr>
                <w:sz w:val="18"/>
              </w:rPr>
              <w:t xml:space="preserve">x.vb, view4.aspx.vb, </w:t>
            </w:r>
            <w:proofErr w:type="spellStart"/>
            <w:r w:rsidR="00E226C1">
              <w:rPr>
                <w:sz w:val="18"/>
              </w:rPr>
              <w:t>Web.config</w:t>
            </w:r>
            <w:proofErr w:type="spellEnd"/>
            <w:r w:rsidR="00E226C1">
              <w:rPr>
                <w:sz w:val="18"/>
              </w:rPr>
              <w:t xml:space="preserve">, </w:t>
            </w:r>
            <w:r w:rsidR="0014385B" w:rsidRPr="00AF1BEF">
              <w:rPr>
                <w:sz w:val="18"/>
              </w:rPr>
              <w:t>eCoachingFixed.dll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4385B" w:rsidRDefault="00DE26BE" w:rsidP="003B3AE9">
            <w:pPr>
              <w:rPr>
                <w:sz w:val="18"/>
              </w:rPr>
            </w:pPr>
            <w:r>
              <w:rPr>
                <w:sz w:val="18"/>
              </w:rPr>
              <w:t>common\</w:t>
            </w:r>
            <w:proofErr w:type="spellStart"/>
            <w:r>
              <w:rPr>
                <w:sz w:val="18"/>
              </w:rPr>
              <w:t>BasePage.vb</w:t>
            </w:r>
            <w:proofErr w:type="spellEnd"/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</w:tbl>
    <w:p w:rsidR="0014385B" w:rsidRDefault="0014385B" w:rsidP="0014385B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4385B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dashboard tabs:</w:t>
            </w:r>
          </w:p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4385B" w:rsidRPr="0057471C" w:rsidRDefault="00DC279C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5" w:history="1">
              <w:r w:rsidR="0014385B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385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385B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4129BF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4706DE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</w:t>
            </w:r>
            <w:r w:rsidR="004706DE">
              <w:rPr>
                <w:rFonts w:asciiTheme="minorHAnsi" w:hAnsiTheme="minorHAnsi"/>
              </w:rPr>
              <w:t>;</w:t>
            </w:r>
          </w:p>
          <w:p w:rsidR="00F05146" w:rsidRDefault="004706DE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="00F05146">
              <w:rPr>
                <w:rFonts w:asciiTheme="minorHAnsi" w:hAnsiTheme="minorHAnsi"/>
              </w:rPr>
              <w:t>ser information (</w:t>
            </w:r>
            <w:proofErr w:type="spellStart"/>
            <w:r w:rsidR="00F05146">
              <w:rPr>
                <w:rFonts w:asciiTheme="minorHAnsi" w:hAnsiTheme="minorHAnsi"/>
              </w:rPr>
              <w:t>jobcode$email$name</w:t>
            </w:r>
            <w:proofErr w:type="spellEnd"/>
            <w:r w:rsidR="00F05146">
              <w:rPr>
                <w:rFonts w:asciiTheme="minorHAnsi" w:hAnsiTheme="minorHAnsi"/>
              </w:rPr>
              <w:t xml:space="preserve">) is saved </w:t>
            </w:r>
            <w:r w:rsidR="00264E29">
              <w:rPr>
                <w:rFonts w:asciiTheme="minorHAnsi" w:hAnsiTheme="minorHAnsi"/>
              </w:rPr>
              <w:t>in Session;</w:t>
            </w:r>
          </w:p>
          <w:p w:rsidR="00264E29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</w:t>
            </w:r>
            <w:r w:rsidR="003B3AE9">
              <w:rPr>
                <w:rFonts w:asciiTheme="minorHAnsi" w:hAnsiTheme="minorHAnsi"/>
              </w:rPr>
              <w:t xml:space="preserve"> </w:t>
            </w:r>
            <w:r w:rsidR="003B50FF">
              <w:rPr>
                <w:rFonts w:asciiTheme="minorHAnsi" w:hAnsiTheme="minorHAnsi"/>
              </w:rPr>
              <w:t>User’s job code controls which tabs display</w:t>
            </w:r>
          </w:p>
          <w:p w:rsidR="004129BF" w:rsidRPr="0057471C" w:rsidRDefault="00A6719A" w:rsidP="00FB2A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</w:t>
            </w:r>
            <w:r w:rsidR="00F05146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4385B" w:rsidRPr="0057471C" w:rsidRDefault="002F1CA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any </w:t>
            </w:r>
            <w:r w:rsidR="001D24FF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>
              <w:rPr>
                <w:rFonts w:asciiTheme="minorHAnsi" w:hAnsiTheme="minorHAnsi"/>
                <w:bCs/>
                <w:szCs w:val="20"/>
              </w:rPr>
              <w:t>tab other than the main page tab</w:t>
            </w:r>
          </w:p>
        </w:tc>
        <w:tc>
          <w:tcPr>
            <w:tcW w:w="4500" w:type="dxa"/>
          </w:tcPr>
          <w:p w:rsidR="0014385B" w:rsidRDefault="00695C0D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Authentication </w:t>
            </w:r>
            <w:r w:rsidR="002F1CA0">
              <w:rPr>
                <w:rFonts w:asciiTheme="minorHAnsi" w:hAnsiTheme="minorHAnsi"/>
              </w:rPr>
              <w:t>is</w:t>
            </w:r>
            <w:r>
              <w:rPr>
                <w:rFonts w:asciiTheme="minorHAnsi" w:hAnsiTheme="minorHAnsi"/>
              </w:rPr>
              <w:t xml:space="preserve"> skipped</w:t>
            </w:r>
            <w:r w:rsidR="002F1CA0">
              <w:rPr>
                <w:rFonts w:asciiTheme="minorHAnsi" w:hAnsiTheme="minorHAnsi"/>
              </w:rPr>
              <w:t>;</w:t>
            </w:r>
          </w:p>
          <w:p w:rsidR="002F1CA0" w:rsidRPr="0057471C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</w:t>
            </w:r>
            <w:r w:rsidR="00E328B0">
              <w:rPr>
                <w:rFonts w:asciiTheme="minorHAnsi" w:hAnsiTheme="minorHAnsi"/>
              </w:rPr>
              <w:t xml:space="preserve"> – since this is page initial display (none post back)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14385B" w:rsidRPr="0057471C" w:rsidRDefault="00E328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2F1CA0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4B74CD" w:rsidRPr="0057471C" w:rsidRDefault="002F1CA0" w:rsidP="00E328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Authorization </w:t>
            </w:r>
            <w:r w:rsidR="00E328B0">
              <w:rPr>
                <w:rFonts w:asciiTheme="minorHAnsi" w:hAnsiTheme="minorHAnsi"/>
              </w:rPr>
              <w:t>is skipped – since this is page post back.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43758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3758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B43758" w:rsidRPr="00B01C06" w:rsidRDefault="00B43758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43758" w:rsidRPr="00B01C06" w:rsidRDefault="00B43758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42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P14948 – </w:t>
            </w:r>
            <w:r w:rsidRPr="00B43758">
              <w:rPr>
                <w:sz w:val="18"/>
              </w:rPr>
              <w:t xml:space="preserve">eCoaching - Historical Dashboard data shared when sorting 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proofErr w:type="spellStart"/>
            <w:r>
              <w:rPr>
                <w:sz w:val="18"/>
              </w:rPr>
              <w:t>Web.config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B43758" w:rsidRDefault="00B43758" w:rsidP="00694C8F">
            <w:pPr>
              <w:rPr>
                <w:sz w:val="18"/>
              </w:rPr>
            </w:pP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3758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DC279C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6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B4375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43758" w:rsidRPr="0057471C" w:rsidRDefault="00B43758" w:rsidP="00B4375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Pr="0057471C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</w:t>
            </w:r>
            <w:r>
              <w:rPr>
                <w:rFonts w:asciiTheme="minorHAnsi" w:hAnsiTheme="minorHAnsi"/>
                <w:bCs/>
                <w:szCs w:val="20"/>
              </w:rPr>
              <w:t xml:space="preserve">in new browser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DC279C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7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0" w:type="dxa"/>
          </w:tcPr>
          <w:p w:rsidR="00B43758" w:rsidRPr="0057471C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sort column from one dashboard browser display to rearrange data.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sorting applies to displayed data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other browser and chose to regenerate existing results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data is not same data as other browser and not using same sorting applied in other browser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0693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A70693" w:rsidRPr="00B01C06" w:rsidRDefault="00A70693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70693" w:rsidRPr="00B01C06" w:rsidRDefault="00A70693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43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P14951 – </w:t>
            </w:r>
            <w:r w:rsidRPr="00B43758">
              <w:rPr>
                <w:sz w:val="18"/>
              </w:rPr>
              <w:t xml:space="preserve">eCoaching - </w:t>
            </w:r>
            <w:r w:rsidRPr="00A70693">
              <w:rPr>
                <w:sz w:val="18"/>
              </w:rPr>
              <w:t xml:space="preserve">Historical Dashboard not showing warnings for HR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A70693" w:rsidRDefault="00A70693" w:rsidP="00694C8F">
            <w:pPr>
              <w:rPr>
                <w:sz w:val="18"/>
              </w:rPr>
            </w:pP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70693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70693" w:rsidRPr="00FF5201" w:rsidTr="00694C8F">
        <w:trPr>
          <w:cantSplit/>
        </w:trPr>
        <w:tc>
          <w:tcPr>
            <w:tcW w:w="90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70693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HR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A70693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70693" w:rsidRPr="0057471C" w:rsidRDefault="00DC279C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8" w:history="1">
              <w:r w:rsidR="00A70693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70693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70693" w:rsidRPr="0057471C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A70693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70693" w:rsidRPr="00FF5201" w:rsidTr="00694C8F">
        <w:trPr>
          <w:cantSplit/>
        </w:trPr>
        <w:tc>
          <w:tcPr>
            <w:tcW w:w="90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70693" w:rsidRPr="0057471C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including source of “Warning” to display and submit</w:t>
            </w:r>
          </w:p>
        </w:tc>
        <w:tc>
          <w:tcPr>
            <w:tcW w:w="4500" w:type="dxa"/>
          </w:tcPr>
          <w:p w:rsidR="00A70693" w:rsidRPr="0057471C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A70693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205B91">
      <w:pPr>
        <w:rPr>
          <w:sz w:val="18"/>
        </w:rPr>
      </w:pPr>
    </w:p>
    <w:p w:rsidR="00205B91" w:rsidRDefault="00205B91" w:rsidP="00205B91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05B91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205B91" w:rsidRPr="00B01C06" w:rsidRDefault="00205B91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05B91" w:rsidRPr="00B01C06" w:rsidRDefault="00205B91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44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P14818 – </w:t>
            </w:r>
            <w:r w:rsidRPr="00205B91">
              <w:rPr>
                <w:sz w:val="18"/>
              </w:rPr>
              <w:t>CCO eCoaching - Incorporate Low CSAT feed into eCL</w:t>
            </w:r>
            <w:r w:rsidRPr="00A70693">
              <w:rPr>
                <w:sz w:val="18"/>
              </w:rPr>
              <w:t xml:space="preserve">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proofErr w:type="spellStart"/>
            <w:r>
              <w:rPr>
                <w:sz w:val="18"/>
              </w:rPr>
              <w:t>review.aspx.vb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205B91" w:rsidRDefault="00205B91" w:rsidP="00694C8F">
            <w:pPr>
              <w:rPr>
                <w:sz w:val="18"/>
              </w:rPr>
            </w:pP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</w:p>
        </w:tc>
      </w:tr>
    </w:tbl>
    <w:p w:rsidR="00205B91" w:rsidRDefault="00205B91" w:rsidP="00205B9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05B91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05B91" w:rsidRPr="00FF5201" w:rsidTr="00694C8F">
        <w:trPr>
          <w:cantSplit/>
        </w:trPr>
        <w:tc>
          <w:tcPr>
            <w:tcW w:w="90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205B91" w:rsidRDefault="00205B91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HR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main dashboard access to a record that has same person as supervisor and manager for one or more records:</w:t>
            </w:r>
          </w:p>
          <w:p w:rsidR="00205B91" w:rsidRDefault="00205B91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205B91" w:rsidRPr="0057471C" w:rsidRDefault="00205B91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9" w:history="1"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05B91" w:rsidRPr="0057471C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205B9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05/20/2015</w:t>
            </w:r>
          </w:p>
        </w:tc>
        <w:tc>
          <w:tcPr>
            <w:tcW w:w="288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05B91" w:rsidRPr="00FF5201" w:rsidTr="00694C8F">
        <w:trPr>
          <w:cantSplit/>
        </w:trPr>
        <w:tc>
          <w:tcPr>
            <w:tcW w:w="90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205B91" w:rsidRPr="0057471C" w:rsidRDefault="00205B91" w:rsidP="00205B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that has a user as supervisor and manager</w:t>
            </w:r>
          </w:p>
        </w:tc>
        <w:tc>
          <w:tcPr>
            <w:tcW w:w="4500" w:type="dxa"/>
          </w:tcPr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 with the following conditions:</w:t>
            </w:r>
            <w:r>
              <w:rPr>
                <w:rFonts w:asciiTheme="minorHAnsi" w:hAnsiTheme="minorHAnsi"/>
              </w:rPr>
              <w:br/>
              <w:t>1. “</w:t>
            </w:r>
            <w:r w:rsidRPr="00205B91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>” section only displays once</w:t>
            </w:r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 Management Notes appears only once if contains content</w:t>
            </w:r>
          </w:p>
          <w:p w:rsidR="00205B91" w:rsidRPr="0057471C" w:rsidRDefault="00205B91" w:rsidP="00DC27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36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205B9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05/20/2015</w:t>
            </w:r>
          </w:p>
        </w:tc>
        <w:tc>
          <w:tcPr>
            <w:tcW w:w="288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05B91" w:rsidRDefault="00205B91" w:rsidP="00205B91">
      <w:pPr>
        <w:rPr>
          <w:sz w:val="18"/>
        </w:rPr>
      </w:pPr>
    </w:p>
    <w:p w:rsidR="00205B91" w:rsidRDefault="00205B91" w:rsidP="00205B91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694C8F" w:rsidRDefault="00694C8F" w:rsidP="00B43758">
      <w:pPr>
        <w:rPr>
          <w:sz w:val="18"/>
        </w:rPr>
      </w:pPr>
    </w:p>
    <w:p w:rsidR="00694C8F" w:rsidRDefault="00694C8F" w:rsidP="00B43758">
      <w:pPr>
        <w:rPr>
          <w:sz w:val="18"/>
        </w:rPr>
      </w:pPr>
    </w:p>
    <w:p w:rsidR="00694C8F" w:rsidRDefault="00694C8F" w:rsidP="00B43758">
      <w:pPr>
        <w:rPr>
          <w:sz w:val="18"/>
        </w:rPr>
      </w:pPr>
    </w:p>
    <w:p w:rsidR="00694C8F" w:rsidRDefault="00694C8F" w:rsidP="00694C8F">
      <w:pPr>
        <w:rPr>
          <w:sz w:val="18"/>
        </w:rPr>
      </w:pPr>
    </w:p>
    <w:p w:rsidR="00694C8F" w:rsidRDefault="00694C8F" w:rsidP="00694C8F">
      <w:pPr>
        <w:rPr>
          <w:sz w:val="18"/>
        </w:rPr>
      </w:pPr>
    </w:p>
    <w:p w:rsidR="00694C8F" w:rsidRDefault="00694C8F" w:rsidP="00694C8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4C8F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694C8F" w:rsidRPr="00B01C06" w:rsidRDefault="00694C8F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4C8F" w:rsidRPr="00B01C06" w:rsidRDefault="00694C8F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45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P14818 – </w:t>
            </w:r>
            <w:r w:rsidRPr="00205B91">
              <w:rPr>
                <w:sz w:val="18"/>
              </w:rPr>
              <w:t>CCO eCoaching - Incorporate Low CSAT feed into eCL</w:t>
            </w:r>
            <w:r w:rsidRPr="00A70693">
              <w:rPr>
                <w:sz w:val="18"/>
              </w:rPr>
              <w:t xml:space="preserve">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proofErr w:type="spellStart"/>
            <w:r>
              <w:rPr>
                <w:sz w:val="18"/>
              </w:rPr>
              <w:t>review.aspx.vb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694C8F" w:rsidRDefault="00694C8F" w:rsidP="00694C8F">
            <w:pPr>
              <w:rPr>
                <w:sz w:val="18"/>
              </w:rPr>
            </w:pP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</w:p>
        </w:tc>
      </w:tr>
    </w:tbl>
    <w:p w:rsidR="00694C8F" w:rsidRDefault="00694C8F" w:rsidP="00694C8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4C8F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94C8F" w:rsidRPr="00FF5201" w:rsidTr="00694C8F">
        <w:trPr>
          <w:cantSplit/>
        </w:trPr>
        <w:tc>
          <w:tcPr>
            <w:tcW w:w="90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94C8F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 xml:space="preserve">with </w:t>
            </w:r>
            <w:r w:rsidR="008C75D8">
              <w:rPr>
                <w:rFonts w:asciiTheme="minorHAnsi" w:hAnsiTheme="minorHAnsi"/>
                <w:bCs/>
                <w:szCs w:val="20"/>
              </w:rPr>
              <w:t xml:space="preserve">manager </w:t>
            </w:r>
            <w:r>
              <w:rPr>
                <w:rFonts w:asciiTheme="minorHAnsi" w:hAnsiTheme="minorHAnsi"/>
                <w:bCs/>
                <w:szCs w:val="20"/>
              </w:rPr>
              <w:t>access to a Low CSAT record :</w:t>
            </w:r>
          </w:p>
          <w:p w:rsidR="00694C8F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4C8F" w:rsidRPr="0057471C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40" w:history="1"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94C8F" w:rsidRPr="0057471C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05/28/2015</w:t>
            </w:r>
          </w:p>
        </w:tc>
        <w:tc>
          <w:tcPr>
            <w:tcW w:w="288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94C8F" w:rsidRPr="00FF5201" w:rsidTr="00694C8F">
        <w:trPr>
          <w:cantSplit/>
        </w:trPr>
        <w:tc>
          <w:tcPr>
            <w:tcW w:w="90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694C8F" w:rsidRPr="0057471C" w:rsidRDefault="00694C8F" w:rsidP="008C75D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and choose a </w:t>
            </w:r>
            <w:r w:rsidR="008C75D8">
              <w:rPr>
                <w:rFonts w:asciiTheme="minorHAnsi" w:hAnsiTheme="minorHAnsi"/>
                <w:bCs/>
                <w:szCs w:val="20"/>
              </w:rPr>
              <w:t>Low CSAT record with “Pending Manager Review” status</w:t>
            </w:r>
          </w:p>
        </w:tc>
        <w:tc>
          <w:tcPr>
            <w:tcW w:w="4500" w:type="dxa"/>
          </w:tcPr>
          <w:p w:rsidR="00694C8F" w:rsidRDefault="008C75D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message text displays prior to question group</w:t>
            </w:r>
            <w:proofErr w:type="gramStart"/>
            <w:r>
              <w:rPr>
                <w:rFonts w:asciiTheme="minorHAnsi" w:hAnsiTheme="minorHAnsi"/>
              </w:rPr>
              <w:t>:</w:t>
            </w:r>
            <w:proofErr w:type="gram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“</w:t>
            </w:r>
            <w:r w:rsidRPr="008C75D8">
              <w:rPr>
                <w:rFonts w:asciiTheme="minorHAnsi" w:hAnsiTheme="minorHAnsi"/>
              </w:rPr>
              <w:t xml:space="preserve">You are receiving this eCL because you have been assigned to listen to and provide feedback on a call that was identified as having low customer satisfaction.  Please review the call from a </w:t>
            </w:r>
            <w:proofErr w:type="spellStart"/>
            <w:r w:rsidRPr="008C75D8">
              <w:rPr>
                <w:rFonts w:asciiTheme="minorHAnsi" w:hAnsiTheme="minorHAnsi"/>
              </w:rPr>
              <w:t>PPoM</w:t>
            </w:r>
            <w:proofErr w:type="spellEnd"/>
            <w:r w:rsidRPr="008C75D8">
              <w:rPr>
                <w:rFonts w:asciiTheme="minorHAnsi" w:hAnsiTheme="minorHAnsi"/>
              </w:rPr>
              <w:t xml:space="preserve"> perspective and provide details on the specific </w:t>
            </w:r>
            <w:proofErr w:type="gramStart"/>
            <w:r w:rsidRPr="008C75D8">
              <w:rPr>
                <w:rFonts w:asciiTheme="minorHAnsi" w:hAnsiTheme="minorHAnsi"/>
              </w:rPr>
              <w:t>opportunities  requiring</w:t>
            </w:r>
            <w:proofErr w:type="gramEnd"/>
            <w:r w:rsidRPr="008C75D8">
              <w:rPr>
                <w:rFonts w:asciiTheme="minorHAnsi" w:hAnsiTheme="minorHAnsi"/>
              </w:rPr>
              <w:t xml:space="preserve"> coaching in the record below.</w:t>
            </w:r>
            <w:r>
              <w:rPr>
                <w:rFonts w:asciiTheme="minorHAnsi" w:hAnsiTheme="minorHAnsi"/>
              </w:rPr>
              <w:t>”</w:t>
            </w:r>
          </w:p>
          <w:p w:rsidR="00694C8F" w:rsidRPr="0057471C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36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694C8F" w:rsidRDefault="00694C8F" w:rsidP="008C75D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</w:t>
            </w:r>
            <w:r w:rsidR="008C75D8">
              <w:rPr>
                <w:i/>
              </w:rPr>
              <w:t>8</w:t>
            </w:r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94C8F" w:rsidRDefault="00694C8F" w:rsidP="00694C8F">
      <w:pPr>
        <w:rPr>
          <w:sz w:val="18"/>
        </w:rPr>
      </w:pPr>
    </w:p>
    <w:p w:rsidR="00694C8F" w:rsidRDefault="00694C8F" w:rsidP="00694C8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16090" w:rsidRPr="00B01C06" w:rsidTr="00130DB3">
        <w:trPr>
          <w:tblHeader/>
          <w:ins w:id="24" w:author="Huang, Lili" w:date="2015-06-05T09:03:00Z"/>
        </w:trPr>
        <w:tc>
          <w:tcPr>
            <w:tcW w:w="2549" w:type="dxa"/>
            <w:shd w:val="solid" w:color="auto" w:fill="000000"/>
          </w:tcPr>
          <w:p w:rsidR="00B16090" w:rsidRPr="00B01C06" w:rsidRDefault="00B16090" w:rsidP="00130DB3">
            <w:pPr>
              <w:rPr>
                <w:ins w:id="25" w:author="Huang, Lili" w:date="2015-06-05T09:03:00Z"/>
                <w:b/>
                <w:sz w:val="18"/>
              </w:rPr>
            </w:pPr>
            <w:ins w:id="26" w:author="Huang, Lili" w:date="2015-06-05T09:0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B16090" w:rsidRPr="00B01C06" w:rsidRDefault="00B16090" w:rsidP="00130DB3">
            <w:pPr>
              <w:rPr>
                <w:ins w:id="27" w:author="Huang, Lili" w:date="2015-06-05T09:03:00Z"/>
                <w:b/>
                <w:sz w:val="18"/>
              </w:rPr>
            </w:pPr>
            <w:ins w:id="28" w:author="Huang, Lili" w:date="2015-06-05T09:0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B16090" w:rsidRPr="00B01C06" w:rsidTr="00130DB3">
        <w:trPr>
          <w:ins w:id="29" w:author="Huang, Lili" w:date="2015-06-05T09:03:00Z"/>
        </w:trPr>
        <w:tc>
          <w:tcPr>
            <w:tcW w:w="2549" w:type="dxa"/>
          </w:tcPr>
          <w:p w:rsidR="00B16090" w:rsidRPr="00B01C06" w:rsidRDefault="00B16090" w:rsidP="00130DB3">
            <w:pPr>
              <w:rPr>
                <w:ins w:id="30" w:author="Huang, Lili" w:date="2015-06-05T09:03:00Z"/>
                <w:sz w:val="18"/>
              </w:rPr>
            </w:pPr>
            <w:ins w:id="31" w:author="Huang, Lili" w:date="2015-06-05T09:0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B16090" w:rsidRPr="00B01C06" w:rsidRDefault="00B16090" w:rsidP="00130DB3">
            <w:pPr>
              <w:rPr>
                <w:ins w:id="32" w:author="Huang, Lili" w:date="2015-06-05T09:03:00Z"/>
                <w:sz w:val="18"/>
              </w:rPr>
            </w:pPr>
            <w:ins w:id="33" w:author="Huang, Lili" w:date="2015-06-05T09:0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</w:t>
              </w:r>
              <w:r w:rsidR="002C02C4">
                <w:rPr>
                  <w:sz w:val="18"/>
                </w:rPr>
                <w:t>6</w:t>
              </w:r>
            </w:ins>
          </w:p>
        </w:tc>
      </w:tr>
      <w:tr w:rsidR="00B16090" w:rsidRPr="00B01C06" w:rsidTr="00130DB3">
        <w:trPr>
          <w:ins w:id="34" w:author="Huang, Lili" w:date="2015-06-05T09:03:00Z"/>
        </w:trPr>
        <w:tc>
          <w:tcPr>
            <w:tcW w:w="2549" w:type="dxa"/>
          </w:tcPr>
          <w:p w:rsidR="00B16090" w:rsidRPr="00B01C06" w:rsidRDefault="00B16090" w:rsidP="00130DB3">
            <w:pPr>
              <w:rPr>
                <w:ins w:id="35" w:author="Huang, Lili" w:date="2015-06-05T09:03:00Z"/>
                <w:sz w:val="18"/>
              </w:rPr>
            </w:pPr>
            <w:ins w:id="36" w:author="Huang, Lili" w:date="2015-06-05T09:0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B16090" w:rsidRPr="00B01C06" w:rsidRDefault="00B16090" w:rsidP="00C45AEF">
            <w:pPr>
              <w:rPr>
                <w:ins w:id="37" w:author="Huang, Lili" w:date="2015-06-05T09:03:00Z"/>
                <w:sz w:val="18"/>
              </w:rPr>
            </w:pPr>
            <w:ins w:id="38" w:author="Huang, Lili" w:date="2015-06-05T09:0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P148</w:t>
              </w:r>
              <w:r w:rsidR="00C45AEF">
                <w:rPr>
                  <w:sz w:val="18"/>
                </w:rPr>
                <w:t>93</w:t>
              </w:r>
              <w:r>
                <w:rPr>
                  <w:sz w:val="18"/>
                </w:rPr>
                <w:t xml:space="preserve"> – </w:t>
              </w:r>
              <w:r w:rsidR="00C45AEF">
                <w:rPr>
                  <w:sz w:val="18"/>
                </w:rPr>
                <w:t>Historical Dashboard Round 2 (Custom Paging)</w:t>
              </w:r>
            </w:ins>
          </w:p>
        </w:tc>
      </w:tr>
      <w:tr w:rsidR="00B16090" w:rsidRPr="00B01C06" w:rsidTr="00130DB3">
        <w:trPr>
          <w:ins w:id="39" w:author="Huang, Lili" w:date="2015-06-05T09:03:00Z"/>
        </w:trPr>
        <w:tc>
          <w:tcPr>
            <w:tcW w:w="2549" w:type="dxa"/>
          </w:tcPr>
          <w:p w:rsidR="00B16090" w:rsidRPr="00B01C06" w:rsidRDefault="00B16090" w:rsidP="00130DB3">
            <w:pPr>
              <w:rPr>
                <w:ins w:id="40" w:author="Huang, Lili" w:date="2015-06-05T09:03:00Z"/>
                <w:sz w:val="18"/>
              </w:rPr>
            </w:pPr>
            <w:ins w:id="41" w:author="Huang, Lili" w:date="2015-06-05T09:0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B16090" w:rsidRPr="00B01C06" w:rsidRDefault="00CA7841" w:rsidP="00130DB3">
            <w:pPr>
              <w:rPr>
                <w:ins w:id="42" w:author="Huang, Lili" w:date="2015-06-05T09:03:00Z"/>
                <w:sz w:val="18"/>
              </w:rPr>
            </w:pPr>
            <w:ins w:id="43" w:author="Huang, Lili" w:date="2015-06-05T09:04:00Z">
              <w:r w:rsidRPr="00CA7841">
                <w:rPr>
                  <w:sz w:val="18"/>
                </w:rPr>
                <w:t>https://f3420-mpmd01.vangent.local/coach3/default.aspx</w:t>
              </w:r>
            </w:ins>
          </w:p>
        </w:tc>
      </w:tr>
      <w:tr w:rsidR="00B16090" w:rsidRPr="00B01C06" w:rsidTr="00130DB3">
        <w:trPr>
          <w:ins w:id="44" w:author="Huang, Lili" w:date="2015-06-05T09:03:00Z"/>
        </w:trPr>
        <w:tc>
          <w:tcPr>
            <w:tcW w:w="2549" w:type="dxa"/>
          </w:tcPr>
          <w:p w:rsidR="00B16090" w:rsidRPr="00B01C06" w:rsidRDefault="00B16090" w:rsidP="00130DB3">
            <w:pPr>
              <w:rPr>
                <w:ins w:id="45" w:author="Huang, Lili" w:date="2015-06-05T09:03:00Z"/>
                <w:sz w:val="18"/>
              </w:rPr>
            </w:pPr>
            <w:ins w:id="46" w:author="Huang, Lili" w:date="2015-06-05T09:0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B16090" w:rsidRPr="00B01C06" w:rsidRDefault="00FE7E9B" w:rsidP="00175F9D">
            <w:pPr>
              <w:rPr>
                <w:ins w:id="47" w:author="Huang, Lili" w:date="2015-06-05T09:03:00Z"/>
                <w:sz w:val="18"/>
              </w:rPr>
            </w:pPr>
            <w:ins w:id="48" w:author="Huang, Lili" w:date="2015-06-05T09:08:00Z">
              <w:r>
                <w:rPr>
                  <w:sz w:val="18"/>
                </w:rPr>
                <w:t>View4.aspx, view4.aspx.vb</w:t>
              </w:r>
            </w:ins>
            <w:ins w:id="49" w:author="Huang, Lili" w:date="2015-06-05T09:41:00Z">
              <w:r w:rsidR="008C79CB">
                <w:rPr>
                  <w:sz w:val="18"/>
                </w:rPr>
                <w:t>,eCoachingFixed.dll</w:t>
              </w:r>
            </w:ins>
            <w:bookmarkStart w:id="50" w:name="_GoBack"/>
            <w:bookmarkEnd w:id="50"/>
          </w:p>
        </w:tc>
      </w:tr>
      <w:tr w:rsidR="00B16090" w:rsidRPr="00B01C06" w:rsidTr="00130DB3">
        <w:trPr>
          <w:ins w:id="51" w:author="Huang, Lili" w:date="2015-06-05T09:03:00Z"/>
        </w:trPr>
        <w:tc>
          <w:tcPr>
            <w:tcW w:w="2549" w:type="dxa"/>
          </w:tcPr>
          <w:p w:rsidR="00B16090" w:rsidRPr="00B01C06" w:rsidRDefault="00B16090" w:rsidP="00130DB3">
            <w:pPr>
              <w:rPr>
                <w:ins w:id="52" w:author="Huang, Lili" w:date="2015-06-05T09:03:00Z"/>
                <w:sz w:val="18"/>
              </w:rPr>
            </w:pPr>
            <w:ins w:id="53" w:author="Huang, Lili" w:date="2015-06-05T09:03:00Z">
              <w:r>
                <w:rPr>
                  <w:sz w:val="18"/>
                </w:rPr>
                <w:lastRenderedPageBreak/>
                <w:t>Added Files(s)</w:t>
              </w:r>
            </w:ins>
          </w:p>
        </w:tc>
        <w:tc>
          <w:tcPr>
            <w:tcW w:w="10455" w:type="dxa"/>
          </w:tcPr>
          <w:p w:rsidR="00175F9D" w:rsidRDefault="00175F9D" w:rsidP="00130DB3">
            <w:pPr>
              <w:rPr>
                <w:ins w:id="54" w:author="Huang, Lili" w:date="2015-06-05T09:11:00Z"/>
                <w:sz w:val="18"/>
              </w:rPr>
            </w:pPr>
            <w:ins w:id="55" w:author="Huang, Lili" w:date="2015-06-05T09:11:00Z">
              <w:r>
                <w:rPr>
                  <w:sz w:val="18"/>
                </w:rPr>
                <w:t>BLL\</w:t>
              </w:r>
              <w:proofErr w:type="spellStart"/>
              <w:r>
                <w:rPr>
                  <w:sz w:val="18"/>
                </w:rPr>
                <w:t>HsitoricalDashboardhandler.vb</w:t>
              </w:r>
              <w:proofErr w:type="spellEnd"/>
              <w:r>
                <w:rPr>
                  <w:sz w:val="18"/>
                </w:rPr>
                <w:t xml:space="preserve">, </w:t>
              </w:r>
            </w:ins>
          </w:p>
          <w:p w:rsidR="00175F9D" w:rsidRDefault="00175F9D" w:rsidP="00130DB3">
            <w:pPr>
              <w:rPr>
                <w:ins w:id="56" w:author="Huang, Lili" w:date="2015-06-05T09:11:00Z"/>
                <w:sz w:val="18"/>
              </w:rPr>
            </w:pPr>
            <w:ins w:id="57" w:author="Huang, Lili" w:date="2015-06-05T09:11:00Z">
              <w:r>
                <w:rPr>
                  <w:sz w:val="18"/>
                </w:rPr>
                <w:t>DAL\</w:t>
              </w:r>
              <w:proofErr w:type="spellStart"/>
              <w:r>
                <w:rPr>
                  <w:sz w:val="18"/>
                </w:rPr>
                <w:t>DBUtility.vb</w:t>
              </w:r>
              <w:proofErr w:type="spellEnd"/>
              <w:r>
                <w:rPr>
                  <w:sz w:val="18"/>
                </w:rPr>
                <w:t>,</w:t>
              </w:r>
            </w:ins>
          </w:p>
          <w:p w:rsidR="00175F9D" w:rsidRDefault="00175F9D" w:rsidP="00130DB3">
            <w:pPr>
              <w:rPr>
                <w:ins w:id="58" w:author="Huang, Lili" w:date="2015-06-05T09:11:00Z"/>
                <w:sz w:val="18"/>
              </w:rPr>
            </w:pPr>
            <w:ins w:id="59" w:author="Huang, Lili" w:date="2015-06-05T09:11:00Z">
              <w:r>
                <w:rPr>
                  <w:sz w:val="18"/>
                </w:rPr>
                <w:t>DAL\</w:t>
              </w:r>
              <w:proofErr w:type="spellStart"/>
              <w:r>
                <w:rPr>
                  <w:sz w:val="18"/>
                </w:rPr>
                <w:t>HistoricalDashboardDBAccess.vb</w:t>
              </w:r>
              <w:proofErr w:type="spellEnd"/>
              <w:r>
                <w:rPr>
                  <w:sz w:val="18"/>
                </w:rPr>
                <w:t xml:space="preserve">, </w:t>
              </w:r>
            </w:ins>
          </w:p>
          <w:p w:rsidR="00175F9D" w:rsidRDefault="00175F9D" w:rsidP="00130DB3">
            <w:pPr>
              <w:rPr>
                <w:ins w:id="60" w:author="Huang, Lili" w:date="2015-06-05T09:11:00Z"/>
                <w:sz w:val="18"/>
              </w:rPr>
            </w:pPr>
            <w:ins w:id="61" w:author="Huang, Lili" w:date="2015-06-05T09:11:00Z">
              <w:r>
                <w:rPr>
                  <w:sz w:val="18"/>
                </w:rPr>
                <w:t>Models\</w:t>
              </w:r>
              <w:proofErr w:type="spellStart"/>
              <w:r>
                <w:rPr>
                  <w:sz w:val="18"/>
                </w:rPr>
                <w:t>HistoricalDashboard.vb</w:t>
              </w:r>
              <w:proofErr w:type="spellEnd"/>
              <w:r>
                <w:rPr>
                  <w:sz w:val="18"/>
                </w:rPr>
                <w:t xml:space="preserve">, </w:t>
              </w:r>
            </w:ins>
          </w:p>
          <w:p w:rsidR="00B16090" w:rsidRDefault="00175F9D" w:rsidP="00130DB3">
            <w:pPr>
              <w:rPr>
                <w:ins w:id="62" w:author="Huang, Lili" w:date="2015-06-05T09:03:00Z"/>
                <w:sz w:val="18"/>
              </w:rPr>
            </w:pPr>
            <w:ins w:id="63" w:author="Huang, Lili" w:date="2015-06-05T09:11:00Z">
              <w:r>
                <w:rPr>
                  <w:sz w:val="18"/>
                </w:rPr>
                <w:t>Models\</w:t>
              </w:r>
              <w:proofErr w:type="spellStart"/>
              <w:r>
                <w:rPr>
                  <w:sz w:val="18"/>
                </w:rPr>
                <w:t>HistoricalDashboardFilter.vb</w:t>
              </w:r>
            </w:ins>
            <w:proofErr w:type="spellEnd"/>
          </w:p>
        </w:tc>
      </w:tr>
      <w:tr w:rsidR="00B16090" w:rsidRPr="00B01C06" w:rsidTr="00130DB3">
        <w:trPr>
          <w:ins w:id="64" w:author="Huang, Lili" w:date="2015-06-05T09:03:00Z"/>
        </w:trPr>
        <w:tc>
          <w:tcPr>
            <w:tcW w:w="2549" w:type="dxa"/>
          </w:tcPr>
          <w:p w:rsidR="00B16090" w:rsidRPr="00B01C06" w:rsidRDefault="00B16090" w:rsidP="00130DB3">
            <w:pPr>
              <w:rPr>
                <w:ins w:id="65" w:author="Huang, Lili" w:date="2015-06-05T09:03:00Z"/>
                <w:sz w:val="18"/>
              </w:rPr>
            </w:pPr>
            <w:ins w:id="66" w:author="Huang, Lili" w:date="2015-06-05T09:0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B16090" w:rsidRPr="00B01C06" w:rsidRDefault="00B16090" w:rsidP="00130DB3">
            <w:pPr>
              <w:rPr>
                <w:ins w:id="67" w:author="Huang, Lili" w:date="2015-06-05T09:03:00Z"/>
                <w:sz w:val="18"/>
              </w:rPr>
            </w:pPr>
          </w:p>
        </w:tc>
      </w:tr>
      <w:tr w:rsidR="00B16090" w:rsidRPr="00B01C06" w:rsidTr="00130DB3">
        <w:trPr>
          <w:ins w:id="68" w:author="Huang, Lili" w:date="2015-06-05T09:03:00Z"/>
        </w:trPr>
        <w:tc>
          <w:tcPr>
            <w:tcW w:w="2549" w:type="dxa"/>
          </w:tcPr>
          <w:p w:rsidR="00B16090" w:rsidRPr="00B01C06" w:rsidRDefault="00B16090" w:rsidP="00130DB3">
            <w:pPr>
              <w:rPr>
                <w:ins w:id="69" w:author="Huang, Lili" w:date="2015-06-05T09:03:00Z"/>
                <w:sz w:val="18"/>
              </w:rPr>
            </w:pPr>
            <w:ins w:id="70" w:author="Huang, Lili" w:date="2015-06-05T09:0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B16090" w:rsidRPr="00B01C06" w:rsidRDefault="00B16090" w:rsidP="00130DB3">
            <w:pPr>
              <w:rPr>
                <w:ins w:id="71" w:author="Huang, Lili" w:date="2015-06-05T09:03:00Z"/>
                <w:sz w:val="18"/>
              </w:rPr>
            </w:pPr>
          </w:p>
        </w:tc>
      </w:tr>
    </w:tbl>
    <w:p w:rsidR="00B16090" w:rsidRDefault="00B16090" w:rsidP="00B16090">
      <w:pPr>
        <w:rPr>
          <w:ins w:id="72" w:author="Huang, Lili" w:date="2015-06-05T09:0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16090" w:rsidRPr="00FF5201" w:rsidTr="00130DB3">
        <w:trPr>
          <w:cantSplit/>
          <w:tblHeader/>
          <w:ins w:id="73" w:author="Huang, Lili" w:date="2015-06-05T09:03:00Z"/>
        </w:trPr>
        <w:tc>
          <w:tcPr>
            <w:tcW w:w="900" w:type="dxa"/>
            <w:shd w:val="clear" w:color="auto" w:fill="A6A6A6"/>
          </w:tcPr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4" w:author="Huang, Lili" w:date="2015-06-05T09:03:00Z"/>
                <w:b/>
                <w:i/>
              </w:rPr>
            </w:pPr>
            <w:ins w:id="75" w:author="Huang, Lili" w:date="2015-06-05T09:03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6" w:author="Huang, Lili" w:date="2015-06-05T09:03:00Z"/>
                <w:b/>
                <w:i/>
              </w:rPr>
            </w:pPr>
            <w:ins w:id="77" w:author="Huang, Lili" w:date="2015-06-05T09:03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8" w:author="Huang, Lili" w:date="2015-06-05T09:03:00Z"/>
                <w:b/>
                <w:i/>
              </w:rPr>
            </w:pPr>
            <w:ins w:id="79" w:author="Huang, Lili" w:date="2015-06-05T09:03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0" w:author="Huang, Lili" w:date="2015-06-05T09:03:00Z"/>
                <w:b/>
                <w:i/>
              </w:rPr>
            </w:pPr>
            <w:ins w:id="81" w:author="Huang, Lili" w:date="2015-06-05T09:03:00Z">
              <w:r w:rsidRPr="00FF5201">
                <w:rPr>
                  <w:b/>
                </w:rPr>
                <w:t>RESULTS</w:t>
              </w:r>
            </w:ins>
          </w:p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2" w:author="Huang, Lili" w:date="2015-06-05T09:03:00Z"/>
                <w:b/>
                <w:i/>
              </w:rPr>
            </w:pPr>
            <w:ins w:id="83" w:author="Huang, Lili" w:date="2015-06-05T09:03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4" w:author="Huang, Lili" w:date="2015-06-05T09:03:00Z"/>
                <w:b/>
                <w:i/>
              </w:rPr>
            </w:pPr>
            <w:ins w:id="85" w:author="Huang, Lili" w:date="2015-06-05T09:03:00Z">
              <w:r w:rsidRPr="00FF5201">
                <w:rPr>
                  <w:b/>
                </w:rPr>
                <w:t>COMMENTS</w:t>
              </w:r>
            </w:ins>
          </w:p>
        </w:tc>
      </w:tr>
      <w:tr w:rsidR="00B16090" w:rsidRPr="00FF5201" w:rsidTr="00130DB3">
        <w:trPr>
          <w:cantSplit/>
          <w:ins w:id="86" w:author="Huang, Lili" w:date="2015-06-05T09:03:00Z"/>
        </w:trPr>
        <w:tc>
          <w:tcPr>
            <w:tcW w:w="900" w:type="dxa"/>
          </w:tcPr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87" w:author="Huang, Lili" w:date="2015-06-05T09:03:00Z"/>
                <w:i/>
              </w:rPr>
            </w:pPr>
            <w:ins w:id="88" w:author="Huang, Lili" w:date="2015-06-05T09:03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B16090" w:rsidRDefault="00B16090" w:rsidP="00130DB3">
            <w:pPr>
              <w:pStyle w:val="CSETableText"/>
              <w:ind w:left="159"/>
              <w:rPr>
                <w:ins w:id="89" w:author="Huang, Lili" w:date="2015-06-05T09:03:00Z"/>
                <w:rFonts w:asciiTheme="minorHAnsi" w:hAnsiTheme="minorHAnsi"/>
                <w:bCs/>
                <w:szCs w:val="20"/>
              </w:rPr>
            </w:pPr>
            <w:ins w:id="90" w:author="Huang, Lili" w:date="2015-06-05T09:03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with access to </w:t>
              </w:r>
            </w:ins>
            <w:ins w:id="91" w:author="Huang, Lili" w:date="2015-06-05T09:13:00Z">
              <w:r w:rsidR="00564843">
                <w:rPr>
                  <w:rFonts w:asciiTheme="minorHAnsi" w:hAnsiTheme="minorHAnsi"/>
                  <w:bCs/>
                  <w:szCs w:val="20"/>
                </w:rPr>
                <w:t xml:space="preserve">historical </w:t>
              </w:r>
            </w:ins>
            <w:ins w:id="92" w:author="Huang, Lili" w:date="2015-06-05T09:03:00Z">
              <w:r>
                <w:rPr>
                  <w:rFonts w:asciiTheme="minorHAnsi" w:hAnsiTheme="minorHAnsi"/>
                  <w:bCs/>
                  <w:szCs w:val="20"/>
                </w:rPr>
                <w:t>dashboard tab:</w:t>
              </w:r>
            </w:ins>
          </w:p>
          <w:p w:rsidR="00B16090" w:rsidRDefault="00B16090" w:rsidP="00130DB3">
            <w:pPr>
              <w:pStyle w:val="CSETableText"/>
              <w:ind w:left="159"/>
              <w:rPr>
                <w:ins w:id="93" w:author="Huang, Lili" w:date="2015-06-05T09:03:00Z"/>
                <w:rFonts w:asciiTheme="minorHAnsi" w:hAnsiTheme="minorHAnsi"/>
                <w:bCs/>
                <w:szCs w:val="20"/>
              </w:rPr>
            </w:pPr>
          </w:p>
          <w:p w:rsidR="00B16090" w:rsidRPr="0057471C" w:rsidRDefault="006E60FE" w:rsidP="00130DB3">
            <w:pPr>
              <w:pStyle w:val="CSETableText"/>
              <w:ind w:left="159"/>
              <w:rPr>
                <w:ins w:id="94" w:author="Huang, Lili" w:date="2015-06-05T09:03:00Z"/>
                <w:rFonts w:asciiTheme="minorHAnsi" w:hAnsiTheme="minorHAnsi"/>
                <w:bCs/>
                <w:szCs w:val="20"/>
              </w:rPr>
            </w:pPr>
            <w:ins w:id="95" w:author="Huang, Lili" w:date="2015-06-05T09:12:00Z">
              <w:r w:rsidRPr="006E60FE">
                <w:t>https://f3420-mpmd01.vangent.local/coach3/default.aspx</w:t>
              </w:r>
            </w:ins>
            <w:ins w:id="96" w:author="Huang, Lili" w:date="2015-06-05T09:03:00Z">
              <w:r w:rsidR="00B16090"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B16090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7" w:author="Huang, Lili" w:date="2015-06-05T09:03:00Z"/>
                <w:rFonts w:asciiTheme="minorHAnsi" w:hAnsiTheme="minorHAnsi"/>
              </w:rPr>
            </w:pPr>
            <w:ins w:id="98" w:author="Huang, Lili" w:date="2015-06-05T09:03:00Z">
              <w:r>
                <w:rPr>
                  <w:rFonts w:asciiTheme="minorHAnsi" w:hAnsiTheme="minorHAnsi"/>
                </w:rPr>
                <w:t>“Authentication Required” dialog displays as</w:t>
              </w:r>
              <w:r w:rsidR="00EE01D8">
                <w:rPr>
                  <w:rFonts w:asciiTheme="minorHAnsi" w:hAnsiTheme="minorHAnsi"/>
                </w:rPr>
                <w:t>king for User Name and Password</w:t>
              </w:r>
            </w:ins>
          </w:p>
          <w:p w:rsidR="00B16090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9" w:author="Huang, Lili" w:date="2015-06-05T09:03:00Z"/>
                <w:rFonts w:asciiTheme="minorHAnsi" w:hAnsiTheme="minorHAnsi"/>
              </w:rPr>
            </w:pPr>
            <w:ins w:id="100" w:author="Huang, Lili" w:date="2015-06-05T09:03:00Z">
              <w:r>
                <w:rPr>
                  <w:rFonts w:asciiTheme="minorHAnsi" w:hAnsiTheme="minorHAnsi"/>
                </w:rPr>
                <w:t>Enter User Name and Password, Click OK;</w:t>
              </w:r>
            </w:ins>
          </w:p>
          <w:p w:rsidR="00B16090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1" w:author="Huang, Lili" w:date="2015-06-05T09:03:00Z"/>
                <w:rFonts w:asciiTheme="minorHAnsi" w:hAnsiTheme="minorHAnsi"/>
              </w:rPr>
            </w:pPr>
            <w:ins w:id="102" w:author="Huang, Lili" w:date="2015-06-05T09:03:00Z">
              <w:r>
                <w:rPr>
                  <w:rFonts w:asciiTheme="minorHAnsi" w:hAnsiTheme="minorHAnsi"/>
                </w:rPr>
                <w:t>User is authenticated;</w:t>
              </w:r>
            </w:ins>
          </w:p>
          <w:p w:rsidR="00B16090" w:rsidRPr="0057471C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3" w:author="Huang, Lili" w:date="2015-06-05T09:03:00Z"/>
                <w:rFonts w:asciiTheme="minorHAnsi" w:hAnsiTheme="minorHAnsi" w:cs="Courier New"/>
                <w:sz w:val="16"/>
              </w:rPr>
            </w:pPr>
            <w:ins w:id="104" w:author="Huang, Lili" w:date="2015-06-05T09:03:00Z">
              <w:r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1260" w:type="dxa"/>
          </w:tcPr>
          <w:p w:rsidR="00B16090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5" w:author="Huang, Lili" w:date="2015-06-05T09:03:00Z"/>
                <w:i/>
              </w:rPr>
            </w:pPr>
            <w:ins w:id="106" w:author="Huang, Lili" w:date="2015-06-05T09:0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7" w:author="Huang, Lili" w:date="2015-06-05T09:03:00Z"/>
                <w:i/>
              </w:rPr>
            </w:pPr>
          </w:p>
        </w:tc>
      </w:tr>
      <w:tr w:rsidR="00B16090" w:rsidRPr="00FF5201" w:rsidTr="00130DB3">
        <w:trPr>
          <w:cantSplit/>
          <w:ins w:id="108" w:author="Huang, Lili" w:date="2015-06-05T09:03:00Z"/>
        </w:trPr>
        <w:tc>
          <w:tcPr>
            <w:tcW w:w="900" w:type="dxa"/>
          </w:tcPr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09" w:author="Huang, Lili" w:date="2015-06-05T09:03:00Z"/>
                <w:i/>
              </w:rPr>
            </w:pPr>
            <w:ins w:id="110" w:author="Huang, Lili" w:date="2015-06-05T09:03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B16090" w:rsidRPr="0057471C" w:rsidRDefault="00B16090" w:rsidP="00EE01D8">
            <w:pPr>
              <w:pStyle w:val="CSETableText"/>
              <w:ind w:left="159"/>
              <w:rPr>
                <w:ins w:id="111" w:author="Huang, Lili" w:date="2015-06-05T09:03:00Z"/>
                <w:rFonts w:asciiTheme="minorHAnsi" w:hAnsiTheme="minorHAnsi"/>
                <w:bCs/>
                <w:szCs w:val="20"/>
              </w:rPr>
            </w:pPr>
            <w:ins w:id="112" w:author="Huang, Lili" w:date="2015-06-05T09:03:00Z">
              <w:r>
                <w:rPr>
                  <w:rFonts w:asciiTheme="minorHAnsi" w:hAnsiTheme="minorHAnsi"/>
                  <w:bCs/>
                  <w:szCs w:val="20"/>
                </w:rPr>
                <w:t xml:space="preserve">Click </w:t>
              </w:r>
            </w:ins>
            <w:ins w:id="113" w:author="Huang, Lili" w:date="2015-06-05T09:14:00Z">
              <w:r w:rsidR="00EE01D8">
                <w:rPr>
                  <w:rFonts w:asciiTheme="minorHAnsi" w:hAnsiTheme="minorHAnsi"/>
                  <w:bCs/>
                  <w:szCs w:val="20"/>
                </w:rPr>
                <w:t>Historical D</w:t>
              </w:r>
            </w:ins>
            <w:ins w:id="114" w:author="Huang, Lili" w:date="2015-06-05T09:03:00Z">
              <w:r>
                <w:rPr>
                  <w:rFonts w:asciiTheme="minorHAnsi" w:hAnsiTheme="minorHAnsi"/>
                  <w:bCs/>
                  <w:szCs w:val="20"/>
                </w:rPr>
                <w:t>ashboard tab</w:t>
              </w:r>
            </w:ins>
          </w:p>
        </w:tc>
        <w:tc>
          <w:tcPr>
            <w:tcW w:w="4500" w:type="dxa"/>
          </w:tcPr>
          <w:p w:rsidR="00B16090" w:rsidRPr="0057471C" w:rsidRDefault="00E15515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5" w:author="Huang, Lili" w:date="2015-06-05T09:03:00Z"/>
                <w:rFonts w:asciiTheme="minorHAnsi" w:hAnsiTheme="minorHAnsi"/>
              </w:rPr>
            </w:pPr>
            <w:ins w:id="116" w:author="Huang, Lili" w:date="2015-06-05T09:14:00Z">
              <w:r>
                <w:rPr>
                  <w:rFonts w:asciiTheme="minorHAnsi" w:hAnsiTheme="minorHAnsi"/>
                </w:rPr>
                <w:t>Historical Dashboard page displays</w:t>
              </w:r>
            </w:ins>
          </w:p>
        </w:tc>
        <w:tc>
          <w:tcPr>
            <w:tcW w:w="1260" w:type="dxa"/>
          </w:tcPr>
          <w:p w:rsidR="00B16090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7" w:author="Huang, Lili" w:date="2015-06-05T09:03:00Z"/>
                <w:i/>
              </w:rPr>
            </w:pPr>
            <w:ins w:id="118" w:author="Huang, Lili" w:date="2015-06-05T09:0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B16090" w:rsidRPr="00FF5201" w:rsidRDefault="00B1609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9" w:author="Huang, Lili" w:date="2015-06-05T09:03:00Z"/>
                <w:i/>
              </w:rPr>
            </w:pPr>
          </w:p>
        </w:tc>
      </w:tr>
      <w:tr w:rsidR="0095139A" w:rsidRPr="00FF5201" w:rsidTr="00130DB3">
        <w:trPr>
          <w:cantSplit/>
          <w:ins w:id="120" w:author="Huang, Lili" w:date="2015-06-05T09:14:00Z"/>
        </w:trPr>
        <w:tc>
          <w:tcPr>
            <w:tcW w:w="900" w:type="dxa"/>
          </w:tcPr>
          <w:p w:rsidR="0095139A" w:rsidRDefault="0095139A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21" w:author="Huang, Lili" w:date="2015-06-05T09:14:00Z"/>
                <w:i/>
              </w:rPr>
            </w:pPr>
            <w:ins w:id="122" w:author="Huang, Lili" w:date="2015-06-05T09:14:00Z">
              <w:r>
                <w:rPr>
                  <w:i/>
                </w:rPr>
                <w:t>3</w:t>
              </w:r>
            </w:ins>
          </w:p>
        </w:tc>
        <w:tc>
          <w:tcPr>
            <w:tcW w:w="3960" w:type="dxa"/>
          </w:tcPr>
          <w:p w:rsidR="0095139A" w:rsidRDefault="0095139A" w:rsidP="00EE01D8">
            <w:pPr>
              <w:pStyle w:val="CSETableText"/>
              <w:ind w:left="159"/>
              <w:rPr>
                <w:ins w:id="123" w:author="Huang, Lili" w:date="2015-06-05T09:14:00Z"/>
                <w:rFonts w:asciiTheme="minorHAnsi" w:hAnsiTheme="minorHAnsi"/>
                <w:bCs/>
                <w:szCs w:val="20"/>
              </w:rPr>
            </w:pPr>
            <w:ins w:id="124" w:author="Huang, Lili" w:date="2015-06-05T09:18:00Z">
              <w:r>
                <w:rPr>
                  <w:rFonts w:asciiTheme="minorHAnsi" w:hAnsiTheme="minorHAnsi"/>
                  <w:bCs/>
                  <w:szCs w:val="20"/>
                </w:rPr>
                <w:t xml:space="preserve">Leave all filters as default values, </w:t>
              </w:r>
            </w:ins>
            <w:ins w:id="125" w:author="Huang, Lili" w:date="2015-06-05T09:20:00Z">
              <w:r>
                <w:rPr>
                  <w:rFonts w:asciiTheme="minorHAnsi" w:hAnsiTheme="minorHAnsi"/>
                  <w:bCs/>
                  <w:szCs w:val="20"/>
                </w:rPr>
                <w:t>click “Apply”</w:t>
              </w:r>
            </w:ins>
          </w:p>
        </w:tc>
        <w:tc>
          <w:tcPr>
            <w:tcW w:w="4500" w:type="dxa"/>
          </w:tcPr>
          <w:p w:rsidR="0095139A" w:rsidRDefault="002C6928" w:rsidP="002C69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6" w:author="Huang, Lili" w:date="2015-06-05T09:14:00Z"/>
                <w:rFonts w:asciiTheme="minorHAnsi" w:hAnsiTheme="minorHAnsi"/>
              </w:rPr>
            </w:pPr>
            <w:ins w:id="127" w:author="Huang, Lili" w:date="2015-06-05T09:20:00Z">
              <w:r>
                <w:rPr>
                  <w:rFonts w:asciiTheme="minorHAnsi" w:hAnsiTheme="minorHAnsi"/>
                </w:rPr>
                <w:t xml:space="preserve">First 50 records </w:t>
              </w:r>
            </w:ins>
            <w:ins w:id="128" w:author="Huang, Lili" w:date="2015-06-05T09:23:00Z">
              <w:r>
                <w:rPr>
                  <w:rFonts w:asciiTheme="minorHAnsi" w:hAnsiTheme="minorHAnsi"/>
                </w:rPr>
                <w:t xml:space="preserve">requested </w:t>
              </w:r>
            </w:ins>
            <w:ins w:id="129" w:author="Huang, Lili" w:date="2015-06-05T09:20:00Z">
              <w:r>
                <w:rPr>
                  <w:rFonts w:asciiTheme="minorHAnsi" w:hAnsiTheme="minorHAnsi"/>
                </w:rPr>
                <w:t xml:space="preserve">(if the total </w:t>
              </w:r>
            </w:ins>
            <w:ins w:id="130" w:author="Huang, Lili" w:date="2015-06-05T09:24:00Z">
              <w:r>
                <w:rPr>
                  <w:rFonts w:asciiTheme="minorHAnsi" w:hAnsiTheme="minorHAnsi"/>
                </w:rPr>
                <w:t xml:space="preserve">number of </w:t>
              </w:r>
            </w:ins>
            <w:ins w:id="131" w:author="Huang, Lili" w:date="2015-06-05T09:20:00Z">
              <w:r>
                <w:rPr>
                  <w:rFonts w:asciiTheme="minorHAnsi" w:hAnsiTheme="minorHAnsi"/>
                </w:rPr>
                <w:t xml:space="preserve">records </w:t>
              </w:r>
            </w:ins>
            <w:ins w:id="132" w:author="Huang, Lili" w:date="2015-06-05T09:24:00Z">
              <w:r>
                <w:rPr>
                  <w:rFonts w:asciiTheme="minorHAnsi" w:hAnsiTheme="minorHAnsi"/>
                </w:rPr>
                <w:t>is greater than 50)</w:t>
              </w:r>
              <w:r w:rsidR="0089025A">
                <w:rPr>
                  <w:rFonts w:asciiTheme="minorHAnsi" w:hAnsiTheme="minorHAnsi"/>
                </w:rPr>
                <w:t xml:space="preserve"> </w:t>
              </w:r>
            </w:ins>
            <w:ins w:id="133" w:author="Huang, Lili" w:date="2015-06-05T09:33:00Z">
              <w:r w:rsidR="00F7436A">
                <w:rPr>
                  <w:rFonts w:asciiTheme="minorHAnsi" w:hAnsiTheme="minorHAnsi"/>
                </w:rPr>
                <w:t xml:space="preserve">are </w:t>
              </w:r>
            </w:ins>
            <w:ins w:id="134" w:author="Huang, Lili" w:date="2015-06-05T09:24:00Z">
              <w:r w:rsidR="0089025A">
                <w:rPr>
                  <w:rFonts w:asciiTheme="minorHAnsi" w:hAnsiTheme="minorHAnsi"/>
                </w:rPr>
                <w:t>display</w:t>
              </w:r>
            </w:ins>
            <w:ins w:id="135" w:author="Huang, Lili" w:date="2015-06-05T09:33:00Z">
              <w:r w:rsidR="00F7436A">
                <w:rPr>
                  <w:rFonts w:asciiTheme="minorHAnsi" w:hAnsiTheme="minorHAnsi"/>
                </w:rPr>
                <w:t>ed</w:t>
              </w:r>
            </w:ins>
            <w:ins w:id="136" w:author="Huang, Lili" w:date="2015-06-05T09:24:00Z">
              <w:r w:rsidR="0089025A">
                <w:rPr>
                  <w:rFonts w:asciiTheme="minorHAnsi" w:hAnsiTheme="minorHAnsi"/>
                </w:rPr>
                <w:t xml:space="preserve"> on page 1.</w:t>
              </w:r>
            </w:ins>
          </w:p>
        </w:tc>
        <w:tc>
          <w:tcPr>
            <w:tcW w:w="1260" w:type="dxa"/>
          </w:tcPr>
          <w:p w:rsidR="0095139A" w:rsidRDefault="0089025A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7" w:author="Huang, Lili" w:date="2015-06-05T09:14:00Z"/>
                <w:i/>
              </w:rPr>
            </w:pPr>
            <w:ins w:id="138" w:author="Huang, Lili" w:date="2015-06-05T09:24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95139A" w:rsidRPr="00FF5201" w:rsidRDefault="0095139A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9" w:author="Huang, Lili" w:date="2015-06-05T09:14:00Z"/>
                <w:i/>
              </w:rPr>
            </w:pPr>
          </w:p>
        </w:tc>
      </w:tr>
      <w:tr w:rsidR="003A7C36" w:rsidRPr="00FF5201" w:rsidTr="00130DB3">
        <w:trPr>
          <w:cantSplit/>
          <w:ins w:id="140" w:author="Huang, Lili" w:date="2015-06-05T09:25:00Z"/>
        </w:trPr>
        <w:tc>
          <w:tcPr>
            <w:tcW w:w="900" w:type="dxa"/>
          </w:tcPr>
          <w:p w:rsidR="003A7C36" w:rsidRDefault="003A7C36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41" w:author="Huang, Lili" w:date="2015-06-05T09:25:00Z"/>
                <w:i/>
              </w:rPr>
            </w:pPr>
            <w:ins w:id="142" w:author="Huang, Lili" w:date="2015-06-05T09:25:00Z">
              <w:r>
                <w:rPr>
                  <w:i/>
                </w:rPr>
                <w:t>4</w:t>
              </w:r>
            </w:ins>
          </w:p>
        </w:tc>
        <w:tc>
          <w:tcPr>
            <w:tcW w:w="3960" w:type="dxa"/>
          </w:tcPr>
          <w:p w:rsidR="003A7C36" w:rsidRDefault="00BE3972" w:rsidP="00130DB3">
            <w:pPr>
              <w:pStyle w:val="CSETableText"/>
              <w:ind w:left="159"/>
              <w:rPr>
                <w:ins w:id="143" w:author="Huang, Lili" w:date="2015-06-05T09:25:00Z"/>
                <w:rFonts w:asciiTheme="minorHAnsi" w:hAnsiTheme="minorHAnsi"/>
                <w:bCs/>
                <w:szCs w:val="20"/>
              </w:rPr>
            </w:pPr>
            <w:ins w:id="144" w:author="Huang, Lili" w:date="2015-06-05T09:25:00Z">
              <w:r>
                <w:rPr>
                  <w:rFonts w:asciiTheme="minorHAnsi" w:hAnsiTheme="minorHAnsi"/>
                  <w:bCs/>
                  <w:szCs w:val="20"/>
                </w:rPr>
                <w:t>Contin</w:t>
              </w:r>
            </w:ins>
            <w:ins w:id="145" w:author="Huang, Lili" w:date="2015-06-05T09:26:00Z">
              <w:r>
                <w:rPr>
                  <w:rFonts w:asciiTheme="minorHAnsi" w:hAnsiTheme="minorHAnsi"/>
                  <w:bCs/>
                  <w:szCs w:val="20"/>
                </w:rPr>
                <w:t xml:space="preserve">ue with step 3, click page 2 </w:t>
              </w:r>
            </w:ins>
          </w:p>
        </w:tc>
        <w:tc>
          <w:tcPr>
            <w:tcW w:w="4500" w:type="dxa"/>
          </w:tcPr>
          <w:p w:rsidR="003A7C36" w:rsidRDefault="00BE3972" w:rsidP="00BE39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6" w:author="Huang, Lili" w:date="2015-06-05T09:25:00Z"/>
                <w:rFonts w:asciiTheme="minorHAnsi" w:hAnsiTheme="minorHAnsi"/>
              </w:rPr>
            </w:pPr>
            <w:ins w:id="147" w:author="Huang, Lili" w:date="2015-06-05T09:27:00Z">
              <w:r>
                <w:rPr>
                  <w:rFonts w:asciiTheme="minorHAnsi" w:hAnsiTheme="minorHAnsi"/>
                </w:rPr>
                <w:t xml:space="preserve">The next </w:t>
              </w:r>
              <w:proofErr w:type="gramStart"/>
              <w:r>
                <w:rPr>
                  <w:rFonts w:asciiTheme="minorHAnsi" w:hAnsiTheme="minorHAnsi"/>
                </w:rPr>
                <w:t>set of</w:t>
              </w:r>
            </w:ins>
            <w:ins w:id="148" w:author="Huang, Lili" w:date="2015-06-05T09:26:00Z">
              <w:r>
                <w:rPr>
                  <w:rFonts w:asciiTheme="minorHAnsi" w:hAnsiTheme="minorHAnsi"/>
                </w:rPr>
                <w:t xml:space="preserve"> records </w:t>
              </w:r>
            </w:ins>
            <w:ins w:id="149" w:author="Huang, Lili" w:date="2015-06-05T09:27:00Z">
              <w:r>
                <w:rPr>
                  <w:rFonts w:asciiTheme="minorHAnsi" w:hAnsiTheme="minorHAnsi"/>
                </w:rPr>
                <w:t>starting with record #51</w:t>
              </w:r>
            </w:ins>
            <w:ins w:id="150" w:author="Huang, Lili" w:date="2015-06-05T09:25:00Z">
              <w:r w:rsidR="003A7C36">
                <w:rPr>
                  <w:rFonts w:asciiTheme="minorHAnsi" w:hAnsiTheme="minorHAnsi"/>
                </w:rPr>
                <w:t xml:space="preserve"> </w:t>
              </w:r>
            </w:ins>
            <w:ins w:id="151" w:author="Huang, Lili" w:date="2015-06-05T09:33:00Z">
              <w:r w:rsidR="00F7436A">
                <w:rPr>
                  <w:rFonts w:asciiTheme="minorHAnsi" w:hAnsiTheme="minorHAnsi"/>
                </w:rPr>
                <w:t>are</w:t>
              </w:r>
              <w:proofErr w:type="gramEnd"/>
              <w:r w:rsidR="00F7436A">
                <w:rPr>
                  <w:rFonts w:asciiTheme="minorHAnsi" w:hAnsiTheme="minorHAnsi"/>
                </w:rPr>
                <w:t xml:space="preserve"> </w:t>
              </w:r>
            </w:ins>
            <w:ins w:id="152" w:author="Huang, Lili" w:date="2015-06-05T09:25:00Z">
              <w:r w:rsidR="003A7C36">
                <w:rPr>
                  <w:rFonts w:asciiTheme="minorHAnsi" w:hAnsiTheme="minorHAnsi"/>
                </w:rPr>
                <w:t>display</w:t>
              </w:r>
            </w:ins>
            <w:ins w:id="153" w:author="Huang, Lili" w:date="2015-06-05T09:33:00Z">
              <w:r w:rsidR="00F7436A">
                <w:rPr>
                  <w:rFonts w:asciiTheme="minorHAnsi" w:hAnsiTheme="minorHAnsi"/>
                </w:rPr>
                <w:t>ed</w:t>
              </w:r>
            </w:ins>
            <w:ins w:id="154" w:author="Huang, Lili" w:date="2015-06-05T09:25:00Z">
              <w:r w:rsidR="003A7C36">
                <w:rPr>
                  <w:rFonts w:asciiTheme="minorHAnsi" w:hAnsiTheme="minorHAnsi"/>
                </w:rPr>
                <w:t xml:space="preserve"> on page </w:t>
              </w:r>
            </w:ins>
            <w:ins w:id="155" w:author="Huang, Lili" w:date="2015-06-05T09:27:00Z">
              <w:r>
                <w:rPr>
                  <w:rFonts w:asciiTheme="minorHAnsi" w:hAnsiTheme="minorHAnsi"/>
                </w:rPr>
                <w:t>2</w:t>
              </w:r>
            </w:ins>
            <w:ins w:id="156" w:author="Huang, Lili" w:date="2015-06-05T09:25:00Z">
              <w:r w:rsidR="003A7C36"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3A7C36" w:rsidRDefault="003A7C36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7" w:author="Huang, Lili" w:date="2015-06-05T09:25:00Z"/>
                <w:i/>
              </w:rPr>
            </w:pPr>
            <w:ins w:id="158" w:author="Huang, Lili" w:date="2015-06-05T09:25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3A7C36" w:rsidRPr="00FF5201" w:rsidRDefault="003A7C36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9" w:author="Huang, Lili" w:date="2015-06-05T09:25:00Z"/>
                <w:i/>
              </w:rPr>
            </w:pPr>
          </w:p>
        </w:tc>
      </w:tr>
      <w:tr w:rsidR="00865C70" w:rsidRPr="00FF5201" w:rsidTr="00130DB3">
        <w:trPr>
          <w:cantSplit/>
          <w:ins w:id="160" w:author="Huang, Lili" w:date="2015-06-05T09:39:00Z"/>
        </w:trPr>
        <w:tc>
          <w:tcPr>
            <w:tcW w:w="900" w:type="dxa"/>
          </w:tcPr>
          <w:p w:rsidR="00865C70" w:rsidRDefault="00865C70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61" w:author="Huang, Lili" w:date="2015-06-05T09:39:00Z"/>
                <w:i/>
              </w:rPr>
            </w:pPr>
            <w:ins w:id="162" w:author="Huang, Lili" w:date="2015-06-05T09:39:00Z">
              <w:r>
                <w:rPr>
                  <w:i/>
                </w:rPr>
                <w:t>5</w:t>
              </w:r>
            </w:ins>
          </w:p>
        </w:tc>
        <w:tc>
          <w:tcPr>
            <w:tcW w:w="3960" w:type="dxa"/>
          </w:tcPr>
          <w:p w:rsidR="00865C70" w:rsidRDefault="00865C70" w:rsidP="001565BF">
            <w:pPr>
              <w:pStyle w:val="CSETableText"/>
              <w:ind w:left="159"/>
              <w:rPr>
                <w:ins w:id="163" w:author="Huang, Lili" w:date="2015-06-05T09:39:00Z"/>
                <w:rFonts w:asciiTheme="minorHAnsi" w:hAnsiTheme="minorHAnsi"/>
                <w:bCs/>
                <w:szCs w:val="20"/>
              </w:rPr>
            </w:pPr>
            <w:ins w:id="164" w:author="Huang, Lili" w:date="2015-06-05T09:39:00Z">
              <w:r>
                <w:rPr>
                  <w:rFonts w:asciiTheme="minorHAnsi" w:hAnsiTheme="minorHAnsi"/>
                  <w:bCs/>
                  <w:szCs w:val="20"/>
                </w:rPr>
                <w:t>Continue with step 4, click last page</w:t>
              </w:r>
            </w:ins>
          </w:p>
        </w:tc>
        <w:tc>
          <w:tcPr>
            <w:tcW w:w="4500" w:type="dxa"/>
          </w:tcPr>
          <w:p w:rsidR="00865C70" w:rsidRDefault="00865C70" w:rsidP="00372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5" w:author="Huang, Lili" w:date="2015-06-05T09:39:00Z"/>
                <w:rFonts w:asciiTheme="minorHAnsi" w:hAnsiTheme="minorHAnsi"/>
              </w:rPr>
            </w:pPr>
            <w:ins w:id="166" w:author="Huang, Lili" w:date="2015-06-05T09:39:00Z">
              <w:r>
                <w:rPr>
                  <w:rFonts w:asciiTheme="minorHAnsi" w:hAnsiTheme="minorHAnsi"/>
                </w:rPr>
                <w:t>The last set of records are displayed on the last page</w:t>
              </w:r>
            </w:ins>
          </w:p>
        </w:tc>
        <w:tc>
          <w:tcPr>
            <w:tcW w:w="1260" w:type="dxa"/>
          </w:tcPr>
          <w:p w:rsidR="00865C70" w:rsidRDefault="00865C7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67" w:author="Huang, Lili" w:date="2015-06-05T09:39:00Z"/>
                <w:i/>
              </w:rPr>
            </w:pPr>
            <w:ins w:id="168" w:author="Huang, Lili" w:date="2015-06-05T09:40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865C70" w:rsidRPr="00FF5201" w:rsidRDefault="00865C70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9" w:author="Huang, Lili" w:date="2015-06-05T09:39:00Z"/>
                <w:i/>
              </w:rPr>
            </w:pPr>
          </w:p>
        </w:tc>
      </w:tr>
      <w:tr w:rsidR="00F72604" w:rsidRPr="00FF5201" w:rsidTr="00130DB3">
        <w:trPr>
          <w:cantSplit/>
          <w:ins w:id="170" w:author="Huang, Lili" w:date="2015-06-05T09:33:00Z"/>
        </w:trPr>
        <w:tc>
          <w:tcPr>
            <w:tcW w:w="900" w:type="dxa"/>
          </w:tcPr>
          <w:p w:rsidR="00F72604" w:rsidRDefault="00194BE0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71" w:author="Huang, Lili" w:date="2015-06-05T09:33:00Z"/>
                <w:i/>
              </w:rPr>
            </w:pPr>
            <w:ins w:id="172" w:author="Huang, Lili" w:date="2015-06-05T09:40:00Z">
              <w:r>
                <w:rPr>
                  <w:i/>
                </w:rPr>
                <w:t>6</w:t>
              </w:r>
            </w:ins>
          </w:p>
        </w:tc>
        <w:tc>
          <w:tcPr>
            <w:tcW w:w="3960" w:type="dxa"/>
          </w:tcPr>
          <w:p w:rsidR="00F72604" w:rsidRDefault="00F72604" w:rsidP="001565BF">
            <w:pPr>
              <w:pStyle w:val="CSETableText"/>
              <w:ind w:left="159"/>
              <w:rPr>
                <w:ins w:id="173" w:author="Huang, Lili" w:date="2015-06-05T09:33:00Z"/>
                <w:rFonts w:asciiTheme="minorHAnsi" w:hAnsiTheme="minorHAnsi"/>
                <w:bCs/>
                <w:szCs w:val="20"/>
              </w:rPr>
            </w:pPr>
            <w:ins w:id="174" w:author="Huang, Lili" w:date="2015-06-05T09:33:00Z">
              <w:r>
                <w:rPr>
                  <w:rFonts w:asciiTheme="minorHAnsi" w:hAnsiTheme="minorHAnsi"/>
                  <w:bCs/>
                  <w:szCs w:val="20"/>
                </w:rPr>
                <w:t xml:space="preserve">Select a specific Site </w:t>
              </w:r>
            </w:ins>
          </w:p>
        </w:tc>
        <w:tc>
          <w:tcPr>
            <w:tcW w:w="4500" w:type="dxa"/>
          </w:tcPr>
          <w:p w:rsidR="00F72604" w:rsidRDefault="00F72604" w:rsidP="00372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75" w:author="Huang, Lili" w:date="2015-06-05T09:33:00Z"/>
                <w:rFonts w:asciiTheme="minorHAnsi" w:hAnsiTheme="minorHAnsi"/>
              </w:rPr>
            </w:pPr>
            <w:ins w:id="176" w:author="Huang, Lili" w:date="2015-06-05T09:34:00Z">
              <w:r>
                <w:rPr>
                  <w:rFonts w:asciiTheme="minorHAnsi" w:hAnsiTheme="minorHAnsi"/>
                </w:rPr>
                <w:t>CSR dropdown, Supervisor dropdown, and Manager dropdown are properly populated</w:t>
              </w:r>
            </w:ins>
          </w:p>
        </w:tc>
        <w:tc>
          <w:tcPr>
            <w:tcW w:w="1260" w:type="dxa"/>
          </w:tcPr>
          <w:p w:rsidR="00F72604" w:rsidRDefault="00F72604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77" w:author="Huang, Lili" w:date="2015-06-05T09:33:00Z"/>
                <w:i/>
              </w:rPr>
            </w:pPr>
            <w:ins w:id="178" w:author="Huang, Lili" w:date="2015-06-05T09:35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F72604" w:rsidRPr="00FF5201" w:rsidRDefault="00F72604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79" w:author="Huang, Lili" w:date="2015-06-05T09:33:00Z"/>
                <w:i/>
              </w:rPr>
            </w:pPr>
          </w:p>
        </w:tc>
      </w:tr>
      <w:tr w:rsidR="00FB6B05" w:rsidRPr="00FF5201" w:rsidTr="00130DB3">
        <w:trPr>
          <w:cantSplit/>
          <w:ins w:id="180" w:author="Huang, Lili" w:date="2015-06-05T09:35:00Z"/>
        </w:trPr>
        <w:tc>
          <w:tcPr>
            <w:tcW w:w="900" w:type="dxa"/>
          </w:tcPr>
          <w:p w:rsidR="00FB6B05" w:rsidRDefault="00194BE0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81" w:author="Huang, Lili" w:date="2015-06-05T09:35:00Z"/>
                <w:i/>
              </w:rPr>
            </w:pPr>
            <w:ins w:id="182" w:author="Huang, Lili" w:date="2015-06-05T09:40:00Z">
              <w:r>
                <w:rPr>
                  <w:i/>
                </w:rPr>
                <w:t>7</w:t>
              </w:r>
            </w:ins>
          </w:p>
        </w:tc>
        <w:tc>
          <w:tcPr>
            <w:tcW w:w="3960" w:type="dxa"/>
          </w:tcPr>
          <w:p w:rsidR="00FB6B05" w:rsidRDefault="00FB6B05" w:rsidP="00194BE0">
            <w:pPr>
              <w:pStyle w:val="CSETableText"/>
              <w:ind w:left="159"/>
              <w:rPr>
                <w:ins w:id="183" w:author="Huang, Lili" w:date="2015-06-05T09:35:00Z"/>
                <w:rFonts w:asciiTheme="minorHAnsi" w:hAnsiTheme="minorHAnsi"/>
                <w:bCs/>
                <w:szCs w:val="20"/>
              </w:rPr>
            </w:pPr>
            <w:ins w:id="184" w:author="Huang, Lili" w:date="2015-06-05T09:35:00Z">
              <w:r>
                <w:rPr>
                  <w:rFonts w:asciiTheme="minorHAnsi" w:hAnsiTheme="minorHAnsi"/>
                  <w:bCs/>
                  <w:szCs w:val="20"/>
                </w:rPr>
                <w:t xml:space="preserve">Continue with step </w:t>
              </w:r>
            </w:ins>
            <w:ins w:id="185" w:author="Huang, Lili" w:date="2015-06-05T09:40:00Z">
              <w:r w:rsidR="00194BE0">
                <w:rPr>
                  <w:rFonts w:asciiTheme="minorHAnsi" w:hAnsiTheme="minorHAnsi"/>
                  <w:bCs/>
                  <w:szCs w:val="20"/>
                </w:rPr>
                <w:t>6</w:t>
              </w:r>
            </w:ins>
            <w:ins w:id="186" w:author="Huang, Lili" w:date="2015-06-05T09:35:00Z">
              <w:r>
                <w:rPr>
                  <w:rFonts w:asciiTheme="minorHAnsi" w:hAnsiTheme="minorHAnsi"/>
                  <w:bCs/>
                  <w:szCs w:val="20"/>
                </w:rPr>
                <w:t>, click “Apply”</w:t>
              </w:r>
            </w:ins>
          </w:p>
        </w:tc>
        <w:tc>
          <w:tcPr>
            <w:tcW w:w="4500" w:type="dxa"/>
          </w:tcPr>
          <w:p w:rsidR="00FB6B05" w:rsidRDefault="00372BDE" w:rsidP="00372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87" w:author="Huang, Lili" w:date="2015-06-05T09:35:00Z"/>
                <w:rFonts w:asciiTheme="minorHAnsi" w:hAnsiTheme="minorHAnsi"/>
              </w:rPr>
            </w:pPr>
            <w:ins w:id="188" w:author="Huang, Lili" w:date="2015-06-05T09:36:00Z">
              <w:r>
                <w:rPr>
                  <w:rFonts w:asciiTheme="minorHAnsi" w:hAnsiTheme="minorHAnsi"/>
                </w:rPr>
                <w:t xml:space="preserve">Records </w:t>
              </w:r>
            </w:ins>
            <w:ins w:id="189" w:author="Huang, Lili" w:date="2015-06-05T09:37:00Z">
              <w:r>
                <w:rPr>
                  <w:rFonts w:asciiTheme="minorHAnsi" w:hAnsiTheme="minorHAnsi"/>
                </w:rPr>
                <w:t>requested</w:t>
              </w:r>
            </w:ins>
            <w:ins w:id="190" w:author="Huang, Lili" w:date="2015-06-05T09:36:00Z">
              <w:r>
                <w:rPr>
                  <w:rFonts w:asciiTheme="minorHAnsi" w:hAnsiTheme="minorHAnsi"/>
                </w:rPr>
                <w:t xml:space="preserve"> are correctly displayed</w:t>
              </w:r>
            </w:ins>
            <w:ins w:id="191" w:author="Huang, Lili" w:date="2015-06-05T09:38:00Z">
              <w:r w:rsidR="00500D04">
                <w:rPr>
                  <w:rFonts w:asciiTheme="minorHAnsi" w:hAnsiTheme="minorHAnsi"/>
                </w:rPr>
                <w:t xml:space="preserve"> on page 1.</w:t>
              </w:r>
            </w:ins>
          </w:p>
        </w:tc>
        <w:tc>
          <w:tcPr>
            <w:tcW w:w="1260" w:type="dxa"/>
          </w:tcPr>
          <w:p w:rsidR="00FB6B05" w:rsidRDefault="00372BDE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92" w:author="Huang, Lili" w:date="2015-06-05T09:35:00Z"/>
                <w:i/>
              </w:rPr>
            </w:pPr>
            <w:ins w:id="193" w:author="Huang, Lili" w:date="2015-06-05T09:37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FB6B05" w:rsidRPr="00FF5201" w:rsidRDefault="00FB6B05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4" w:author="Huang, Lili" w:date="2015-06-05T09:35:00Z"/>
                <w:i/>
              </w:rPr>
            </w:pPr>
          </w:p>
        </w:tc>
      </w:tr>
      <w:tr w:rsidR="003A7C36" w:rsidRPr="00FF5201" w:rsidTr="00130DB3">
        <w:trPr>
          <w:cantSplit/>
          <w:ins w:id="195" w:author="Huang, Lili" w:date="2015-06-05T09:25:00Z"/>
        </w:trPr>
        <w:tc>
          <w:tcPr>
            <w:tcW w:w="900" w:type="dxa"/>
          </w:tcPr>
          <w:p w:rsidR="003A7C36" w:rsidRDefault="00194BE0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96" w:author="Huang, Lili" w:date="2015-06-05T09:25:00Z"/>
                <w:i/>
              </w:rPr>
            </w:pPr>
            <w:ins w:id="197" w:author="Huang, Lili" w:date="2015-06-05T09:40:00Z">
              <w:r>
                <w:rPr>
                  <w:i/>
                </w:rPr>
                <w:t>8</w:t>
              </w:r>
            </w:ins>
          </w:p>
        </w:tc>
        <w:tc>
          <w:tcPr>
            <w:tcW w:w="3960" w:type="dxa"/>
          </w:tcPr>
          <w:p w:rsidR="003A7C36" w:rsidRDefault="00D86861" w:rsidP="001565BF">
            <w:pPr>
              <w:pStyle w:val="CSETableText"/>
              <w:ind w:left="159"/>
              <w:rPr>
                <w:ins w:id="198" w:author="Huang, Lili" w:date="2015-06-05T09:25:00Z"/>
                <w:rFonts w:asciiTheme="minorHAnsi" w:hAnsiTheme="minorHAnsi"/>
                <w:bCs/>
                <w:szCs w:val="20"/>
              </w:rPr>
            </w:pPr>
            <w:ins w:id="199" w:author="Huang, Lili" w:date="2015-06-05T09:28:00Z">
              <w:r>
                <w:rPr>
                  <w:rFonts w:asciiTheme="minorHAnsi" w:hAnsiTheme="minorHAnsi"/>
                  <w:bCs/>
                  <w:szCs w:val="20"/>
                </w:rPr>
                <w:t xml:space="preserve">Click </w:t>
              </w:r>
            </w:ins>
            <w:ins w:id="200" w:author="Huang, Lili" w:date="2015-06-05T09:29:00Z">
              <w:r>
                <w:rPr>
                  <w:rFonts w:asciiTheme="minorHAnsi" w:hAnsiTheme="minorHAnsi"/>
                  <w:bCs/>
                  <w:szCs w:val="20"/>
                </w:rPr>
                <w:t>“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FormID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>” column header to sort by Form</w:t>
              </w:r>
            </w:ins>
            <w:ins w:id="201" w:author="Huang, Lili" w:date="2015-06-05T09:30:00Z">
              <w:r w:rsidR="001565BF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202" w:author="Huang, Lili" w:date="2015-06-05T09:29:00Z">
              <w:r>
                <w:rPr>
                  <w:rFonts w:asciiTheme="minorHAnsi" w:hAnsiTheme="minorHAnsi"/>
                  <w:bCs/>
                  <w:szCs w:val="20"/>
                </w:rPr>
                <w:t>ID</w:t>
              </w:r>
            </w:ins>
          </w:p>
        </w:tc>
        <w:tc>
          <w:tcPr>
            <w:tcW w:w="4500" w:type="dxa"/>
          </w:tcPr>
          <w:p w:rsidR="003A7C36" w:rsidRDefault="00D86861" w:rsidP="002C69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3" w:author="Huang, Lili" w:date="2015-06-05T09:25:00Z"/>
                <w:rFonts w:asciiTheme="minorHAnsi" w:hAnsiTheme="minorHAnsi"/>
              </w:rPr>
            </w:pPr>
            <w:ins w:id="204" w:author="Huang, Lili" w:date="2015-06-05T09:29:00Z">
              <w:r>
                <w:rPr>
                  <w:rFonts w:asciiTheme="minorHAnsi" w:hAnsiTheme="minorHAnsi"/>
                </w:rPr>
                <w:t>Records are correctly sorted.</w:t>
              </w:r>
            </w:ins>
          </w:p>
        </w:tc>
        <w:tc>
          <w:tcPr>
            <w:tcW w:w="1260" w:type="dxa"/>
          </w:tcPr>
          <w:p w:rsidR="003A7C36" w:rsidRDefault="00D86861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5" w:author="Huang, Lili" w:date="2015-06-05T09:25:00Z"/>
                <w:i/>
              </w:rPr>
            </w:pPr>
            <w:ins w:id="206" w:author="Huang, Lili" w:date="2015-06-05T09:29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3A7C36" w:rsidRPr="00FF5201" w:rsidRDefault="003A7C36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7" w:author="Huang, Lili" w:date="2015-06-05T09:25:00Z"/>
                <w:i/>
              </w:rPr>
            </w:pPr>
          </w:p>
        </w:tc>
      </w:tr>
      <w:tr w:rsidR="001565BF" w:rsidRPr="00FF5201" w:rsidTr="00130DB3">
        <w:trPr>
          <w:cantSplit/>
          <w:ins w:id="208" w:author="Huang, Lili" w:date="2015-06-05T09:30:00Z"/>
        </w:trPr>
        <w:tc>
          <w:tcPr>
            <w:tcW w:w="900" w:type="dxa"/>
          </w:tcPr>
          <w:p w:rsidR="001565BF" w:rsidRDefault="00194BE0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09" w:author="Huang, Lili" w:date="2015-06-05T09:30:00Z"/>
                <w:i/>
              </w:rPr>
            </w:pPr>
            <w:ins w:id="210" w:author="Huang, Lili" w:date="2015-06-05T09:40:00Z">
              <w:r>
                <w:rPr>
                  <w:i/>
                </w:rPr>
                <w:t>9</w:t>
              </w:r>
            </w:ins>
          </w:p>
        </w:tc>
        <w:tc>
          <w:tcPr>
            <w:tcW w:w="3960" w:type="dxa"/>
          </w:tcPr>
          <w:p w:rsidR="001565BF" w:rsidRDefault="001565BF" w:rsidP="001565BF">
            <w:pPr>
              <w:pStyle w:val="CSETableText"/>
              <w:ind w:left="159"/>
              <w:rPr>
                <w:ins w:id="211" w:author="Huang, Lili" w:date="2015-06-05T09:30:00Z"/>
                <w:rFonts w:asciiTheme="minorHAnsi" w:hAnsiTheme="minorHAnsi"/>
                <w:bCs/>
                <w:szCs w:val="20"/>
              </w:rPr>
            </w:pPr>
            <w:ins w:id="212" w:author="Huang, Lili" w:date="2015-06-05T09:30:00Z">
              <w:r>
                <w:rPr>
                  <w:rFonts w:asciiTheme="minorHAnsi" w:hAnsiTheme="minorHAnsi"/>
                  <w:bCs/>
                  <w:szCs w:val="20"/>
                </w:rPr>
                <w:t>Click “</w:t>
              </w:r>
              <w:r>
                <w:rPr>
                  <w:rFonts w:asciiTheme="minorHAnsi" w:hAnsiTheme="minorHAnsi"/>
                  <w:bCs/>
                  <w:szCs w:val="20"/>
                </w:rPr>
                <w:t>Employee Name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” column header to sort by </w:t>
              </w:r>
              <w:r>
                <w:rPr>
                  <w:rFonts w:asciiTheme="minorHAnsi" w:hAnsiTheme="minorHAnsi"/>
                  <w:bCs/>
                  <w:szCs w:val="20"/>
                </w:rPr>
                <w:t>Employee Name</w:t>
              </w:r>
            </w:ins>
          </w:p>
        </w:tc>
        <w:tc>
          <w:tcPr>
            <w:tcW w:w="450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3" w:author="Huang, Lili" w:date="2015-06-05T09:30:00Z"/>
                <w:rFonts w:asciiTheme="minorHAnsi" w:hAnsiTheme="minorHAnsi"/>
              </w:rPr>
            </w:pPr>
            <w:ins w:id="214" w:author="Huang, Lili" w:date="2015-06-05T09:30:00Z">
              <w:r>
                <w:rPr>
                  <w:rFonts w:asciiTheme="minorHAnsi" w:hAnsiTheme="minorHAnsi"/>
                </w:rPr>
                <w:t>Records are correctly sorted.</w:t>
              </w:r>
            </w:ins>
          </w:p>
        </w:tc>
        <w:tc>
          <w:tcPr>
            <w:tcW w:w="126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15" w:author="Huang, Lili" w:date="2015-06-05T09:30:00Z"/>
                <w:i/>
              </w:rPr>
            </w:pPr>
            <w:ins w:id="216" w:author="Huang, Lili" w:date="2015-06-05T09:30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565BF" w:rsidRPr="00FF5201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7" w:author="Huang, Lili" w:date="2015-06-05T09:30:00Z"/>
                <w:i/>
              </w:rPr>
            </w:pPr>
          </w:p>
        </w:tc>
      </w:tr>
      <w:tr w:rsidR="001565BF" w:rsidRPr="00FF5201" w:rsidTr="00130DB3">
        <w:trPr>
          <w:cantSplit/>
          <w:ins w:id="218" w:author="Huang, Lili" w:date="2015-06-05T09:30:00Z"/>
        </w:trPr>
        <w:tc>
          <w:tcPr>
            <w:tcW w:w="900" w:type="dxa"/>
          </w:tcPr>
          <w:p w:rsidR="001565BF" w:rsidRDefault="00194BE0" w:rsidP="00130DB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19" w:author="Huang, Lili" w:date="2015-06-05T09:30:00Z"/>
                <w:i/>
              </w:rPr>
            </w:pPr>
            <w:ins w:id="220" w:author="Huang, Lili" w:date="2015-06-05T09:40:00Z">
              <w:r>
                <w:rPr>
                  <w:i/>
                </w:rPr>
                <w:lastRenderedPageBreak/>
                <w:t>10</w:t>
              </w:r>
            </w:ins>
          </w:p>
        </w:tc>
        <w:tc>
          <w:tcPr>
            <w:tcW w:w="3960" w:type="dxa"/>
          </w:tcPr>
          <w:p w:rsidR="001565BF" w:rsidRDefault="001565BF" w:rsidP="00667DE8">
            <w:pPr>
              <w:pStyle w:val="CSETableText"/>
              <w:ind w:left="159"/>
              <w:rPr>
                <w:ins w:id="221" w:author="Huang, Lili" w:date="2015-06-05T09:30:00Z"/>
                <w:rFonts w:asciiTheme="minorHAnsi" w:hAnsiTheme="minorHAnsi"/>
                <w:bCs/>
                <w:szCs w:val="20"/>
              </w:rPr>
            </w:pPr>
            <w:ins w:id="222" w:author="Huang, Lili" w:date="2015-06-05T09:30:00Z">
              <w:r>
                <w:rPr>
                  <w:rFonts w:asciiTheme="minorHAnsi" w:hAnsiTheme="minorHAnsi"/>
                  <w:bCs/>
                  <w:szCs w:val="20"/>
                </w:rPr>
                <w:t>Click “</w:t>
              </w:r>
              <w:r w:rsidR="00667DE8">
                <w:rPr>
                  <w:rFonts w:asciiTheme="minorHAnsi" w:hAnsiTheme="minorHAnsi"/>
                  <w:bCs/>
                  <w:szCs w:val="20"/>
                </w:rPr>
                <w:t>Supervisor Name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” column header to sort by </w:t>
              </w:r>
              <w:r w:rsidR="00667DE8">
                <w:rPr>
                  <w:rFonts w:asciiTheme="minorHAnsi" w:hAnsiTheme="minorHAnsi"/>
                  <w:bCs/>
                  <w:szCs w:val="20"/>
                </w:rPr>
                <w:t>Supervisor Name</w:t>
              </w:r>
            </w:ins>
          </w:p>
        </w:tc>
        <w:tc>
          <w:tcPr>
            <w:tcW w:w="450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3" w:author="Huang, Lili" w:date="2015-06-05T09:30:00Z"/>
                <w:rFonts w:asciiTheme="minorHAnsi" w:hAnsiTheme="minorHAnsi"/>
              </w:rPr>
            </w:pPr>
            <w:ins w:id="224" w:author="Huang, Lili" w:date="2015-06-05T09:30:00Z">
              <w:r>
                <w:rPr>
                  <w:rFonts w:asciiTheme="minorHAnsi" w:hAnsiTheme="minorHAnsi"/>
                </w:rPr>
                <w:t>Records are correctly sorted.</w:t>
              </w:r>
            </w:ins>
          </w:p>
        </w:tc>
        <w:tc>
          <w:tcPr>
            <w:tcW w:w="126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5" w:author="Huang, Lili" w:date="2015-06-05T09:30:00Z"/>
                <w:i/>
              </w:rPr>
            </w:pPr>
            <w:ins w:id="226" w:author="Huang, Lili" w:date="2015-06-05T09:30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565BF" w:rsidRPr="00FF5201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7" w:author="Huang, Lili" w:date="2015-06-05T09:30:00Z"/>
                <w:i/>
              </w:rPr>
            </w:pPr>
          </w:p>
        </w:tc>
      </w:tr>
      <w:tr w:rsidR="001565BF" w:rsidRPr="00FF5201" w:rsidTr="00130DB3">
        <w:trPr>
          <w:cantSplit/>
          <w:ins w:id="228" w:author="Huang, Lili" w:date="2015-06-05T09:30:00Z"/>
        </w:trPr>
        <w:tc>
          <w:tcPr>
            <w:tcW w:w="900" w:type="dxa"/>
          </w:tcPr>
          <w:p w:rsidR="001565BF" w:rsidRDefault="00DA1837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29" w:author="Huang, Lili" w:date="2015-06-05T09:30:00Z"/>
                <w:i/>
              </w:rPr>
            </w:pPr>
            <w:ins w:id="230" w:author="Huang, Lili" w:date="2015-06-05T09:37:00Z">
              <w:r>
                <w:rPr>
                  <w:i/>
                </w:rPr>
                <w:t>1</w:t>
              </w:r>
            </w:ins>
            <w:ins w:id="231" w:author="Huang, Lili" w:date="2015-06-05T09:40:00Z">
              <w:r w:rsidR="00194BE0">
                <w:rPr>
                  <w:i/>
                </w:rPr>
                <w:t>1</w:t>
              </w:r>
            </w:ins>
          </w:p>
        </w:tc>
        <w:tc>
          <w:tcPr>
            <w:tcW w:w="3960" w:type="dxa"/>
          </w:tcPr>
          <w:p w:rsidR="001565BF" w:rsidRDefault="001565BF" w:rsidP="00667DE8">
            <w:pPr>
              <w:pStyle w:val="CSETableText"/>
              <w:ind w:left="159"/>
              <w:rPr>
                <w:ins w:id="232" w:author="Huang, Lili" w:date="2015-06-05T09:30:00Z"/>
                <w:rFonts w:asciiTheme="minorHAnsi" w:hAnsiTheme="minorHAnsi"/>
                <w:bCs/>
                <w:szCs w:val="20"/>
              </w:rPr>
            </w:pPr>
            <w:ins w:id="233" w:author="Huang, Lili" w:date="2015-06-05T09:30:00Z">
              <w:r>
                <w:rPr>
                  <w:rFonts w:asciiTheme="minorHAnsi" w:hAnsiTheme="minorHAnsi"/>
                  <w:bCs/>
                  <w:szCs w:val="20"/>
                </w:rPr>
                <w:t>Click “</w:t>
              </w:r>
            </w:ins>
            <w:ins w:id="234" w:author="Huang, Lili" w:date="2015-06-05T09:31:00Z">
              <w:r w:rsidR="00667DE8">
                <w:rPr>
                  <w:rFonts w:asciiTheme="minorHAnsi" w:hAnsiTheme="minorHAnsi"/>
                  <w:bCs/>
                  <w:szCs w:val="20"/>
                </w:rPr>
                <w:t>Manager Name</w:t>
              </w:r>
            </w:ins>
            <w:ins w:id="235" w:author="Huang, Lili" w:date="2015-06-05T09:30:00Z">
              <w:r>
                <w:rPr>
                  <w:rFonts w:asciiTheme="minorHAnsi" w:hAnsiTheme="minorHAnsi"/>
                  <w:bCs/>
                  <w:szCs w:val="20"/>
                </w:rPr>
                <w:t xml:space="preserve">” column header to sort by </w:t>
              </w:r>
            </w:ins>
            <w:ins w:id="236" w:author="Huang, Lili" w:date="2015-06-05T09:31:00Z">
              <w:r w:rsidR="00667DE8">
                <w:rPr>
                  <w:rFonts w:asciiTheme="minorHAnsi" w:hAnsiTheme="minorHAnsi"/>
                  <w:bCs/>
                  <w:szCs w:val="20"/>
                </w:rPr>
                <w:t>Manager Name</w:t>
              </w:r>
            </w:ins>
          </w:p>
        </w:tc>
        <w:tc>
          <w:tcPr>
            <w:tcW w:w="450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7" w:author="Huang, Lili" w:date="2015-06-05T09:30:00Z"/>
                <w:rFonts w:asciiTheme="minorHAnsi" w:hAnsiTheme="minorHAnsi"/>
              </w:rPr>
            </w:pPr>
            <w:ins w:id="238" w:author="Huang, Lili" w:date="2015-06-05T09:30:00Z">
              <w:r>
                <w:rPr>
                  <w:rFonts w:asciiTheme="minorHAnsi" w:hAnsiTheme="minorHAnsi"/>
                </w:rPr>
                <w:t>Records are correctly sorted.</w:t>
              </w:r>
            </w:ins>
          </w:p>
        </w:tc>
        <w:tc>
          <w:tcPr>
            <w:tcW w:w="126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39" w:author="Huang, Lili" w:date="2015-06-05T09:30:00Z"/>
                <w:i/>
              </w:rPr>
            </w:pPr>
            <w:ins w:id="240" w:author="Huang, Lili" w:date="2015-06-05T09:30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565BF" w:rsidRPr="00FF5201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41" w:author="Huang, Lili" w:date="2015-06-05T09:30:00Z"/>
                <w:i/>
              </w:rPr>
            </w:pPr>
          </w:p>
        </w:tc>
      </w:tr>
      <w:tr w:rsidR="001565BF" w:rsidRPr="00FF5201" w:rsidTr="00130DB3">
        <w:trPr>
          <w:cantSplit/>
          <w:ins w:id="242" w:author="Huang, Lili" w:date="2015-06-05T09:30:00Z"/>
        </w:trPr>
        <w:tc>
          <w:tcPr>
            <w:tcW w:w="900" w:type="dxa"/>
          </w:tcPr>
          <w:p w:rsidR="001565BF" w:rsidRDefault="00DA1837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43" w:author="Huang, Lili" w:date="2015-06-05T09:30:00Z"/>
                <w:i/>
              </w:rPr>
            </w:pPr>
            <w:ins w:id="244" w:author="Huang, Lili" w:date="2015-06-05T09:37:00Z">
              <w:r>
                <w:rPr>
                  <w:i/>
                </w:rPr>
                <w:t>1</w:t>
              </w:r>
            </w:ins>
            <w:ins w:id="245" w:author="Huang, Lili" w:date="2015-06-05T09:40:00Z">
              <w:r w:rsidR="00194BE0">
                <w:rPr>
                  <w:i/>
                </w:rPr>
                <w:t>2</w:t>
              </w:r>
            </w:ins>
          </w:p>
        </w:tc>
        <w:tc>
          <w:tcPr>
            <w:tcW w:w="3960" w:type="dxa"/>
          </w:tcPr>
          <w:p w:rsidR="001565BF" w:rsidRDefault="001565BF" w:rsidP="001C2D51">
            <w:pPr>
              <w:pStyle w:val="CSETableText"/>
              <w:ind w:left="159"/>
              <w:rPr>
                <w:ins w:id="246" w:author="Huang, Lili" w:date="2015-06-05T09:30:00Z"/>
                <w:rFonts w:asciiTheme="minorHAnsi" w:hAnsiTheme="minorHAnsi"/>
                <w:bCs/>
                <w:szCs w:val="20"/>
              </w:rPr>
            </w:pPr>
            <w:ins w:id="247" w:author="Huang, Lili" w:date="2015-06-05T09:30:00Z">
              <w:r>
                <w:rPr>
                  <w:rFonts w:asciiTheme="minorHAnsi" w:hAnsiTheme="minorHAnsi"/>
                  <w:bCs/>
                  <w:szCs w:val="20"/>
                </w:rPr>
                <w:t>Click “</w:t>
              </w:r>
            </w:ins>
            <w:ins w:id="248" w:author="Huang, Lili" w:date="2015-06-05T09:31:00Z">
              <w:r w:rsidR="001C2D51">
                <w:rPr>
                  <w:rFonts w:asciiTheme="minorHAnsi" w:hAnsiTheme="minorHAnsi"/>
                  <w:bCs/>
                  <w:szCs w:val="20"/>
                </w:rPr>
                <w:t>Submitter Name</w:t>
              </w:r>
            </w:ins>
            <w:ins w:id="249" w:author="Huang, Lili" w:date="2015-06-05T09:30:00Z">
              <w:r>
                <w:rPr>
                  <w:rFonts w:asciiTheme="minorHAnsi" w:hAnsiTheme="minorHAnsi"/>
                  <w:bCs/>
                  <w:szCs w:val="20"/>
                </w:rPr>
                <w:t xml:space="preserve">” column header to sort by </w:t>
              </w:r>
            </w:ins>
            <w:ins w:id="250" w:author="Huang, Lili" w:date="2015-06-05T09:31:00Z">
              <w:r w:rsidR="001C2D51">
                <w:rPr>
                  <w:rFonts w:asciiTheme="minorHAnsi" w:hAnsiTheme="minorHAnsi"/>
                  <w:bCs/>
                  <w:szCs w:val="20"/>
                </w:rPr>
                <w:t>Submitter Name</w:t>
              </w:r>
            </w:ins>
          </w:p>
        </w:tc>
        <w:tc>
          <w:tcPr>
            <w:tcW w:w="450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51" w:author="Huang, Lili" w:date="2015-06-05T09:30:00Z"/>
                <w:rFonts w:asciiTheme="minorHAnsi" w:hAnsiTheme="minorHAnsi"/>
              </w:rPr>
            </w:pPr>
            <w:ins w:id="252" w:author="Huang, Lili" w:date="2015-06-05T09:30:00Z">
              <w:r>
                <w:rPr>
                  <w:rFonts w:asciiTheme="minorHAnsi" w:hAnsiTheme="minorHAnsi"/>
                </w:rPr>
                <w:t>Records are correctly sorted.</w:t>
              </w:r>
            </w:ins>
          </w:p>
        </w:tc>
        <w:tc>
          <w:tcPr>
            <w:tcW w:w="126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53" w:author="Huang, Lili" w:date="2015-06-05T09:30:00Z"/>
                <w:i/>
              </w:rPr>
            </w:pPr>
            <w:ins w:id="254" w:author="Huang, Lili" w:date="2015-06-05T09:30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565BF" w:rsidRPr="00FF5201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55" w:author="Huang, Lili" w:date="2015-06-05T09:30:00Z"/>
                <w:i/>
              </w:rPr>
            </w:pPr>
          </w:p>
        </w:tc>
      </w:tr>
      <w:tr w:rsidR="001565BF" w:rsidRPr="00FF5201" w:rsidTr="00130DB3">
        <w:trPr>
          <w:cantSplit/>
          <w:ins w:id="256" w:author="Huang, Lili" w:date="2015-06-05T09:30:00Z"/>
        </w:trPr>
        <w:tc>
          <w:tcPr>
            <w:tcW w:w="900" w:type="dxa"/>
          </w:tcPr>
          <w:p w:rsidR="001565BF" w:rsidRDefault="00965A0C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57" w:author="Huang, Lili" w:date="2015-06-05T09:30:00Z"/>
                <w:i/>
              </w:rPr>
            </w:pPr>
            <w:ins w:id="258" w:author="Huang, Lili" w:date="2015-06-05T09:32:00Z">
              <w:r>
                <w:rPr>
                  <w:i/>
                </w:rPr>
                <w:t>1</w:t>
              </w:r>
            </w:ins>
            <w:ins w:id="259" w:author="Huang, Lili" w:date="2015-06-05T09:40:00Z">
              <w:r w:rsidR="00194BE0">
                <w:rPr>
                  <w:i/>
                </w:rPr>
                <w:t>3</w:t>
              </w:r>
            </w:ins>
          </w:p>
        </w:tc>
        <w:tc>
          <w:tcPr>
            <w:tcW w:w="3960" w:type="dxa"/>
          </w:tcPr>
          <w:p w:rsidR="001565BF" w:rsidRDefault="001565BF" w:rsidP="00E52C40">
            <w:pPr>
              <w:pStyle w:val="CSETableText"/>
              <w:ind w:left="159"/>
              <w:rPr>
                <w:ins w:id="260" w:author="Huang, Lili" w:date="2015-06-05T09:30:00Z"/>
                <w:rFonts w:asciiTheme="minorHAnsi" w:hAnsiTheme="minorHAnsi"/>
                <w:bCs/>
                <w:szCs w:val="20"/>
              </w:rPr>
            </w:pPr>
            <w:ins w:id="261" w:author="Huang, Lili" w:date="2015-06-05T09:30:00Z">
              <w:r>
                <w:rPr>
                  <w:rFonts w:asciiTheme="minorHAnsi" w:hAnsiTheme="minorHAnsi"/>
                  <w:bCs/>
                  <w:szCs w:val="20"/>
                </w:rPr>
                <w:t>Click “</w:t>
              </w:r>
            </w:ins>
            <w:ins w:id="262" w:author="Huang, Lili" w:date="2015-06-05T09:31:00Z">
              <w:r w:rsidR="00E52C40">
                <w:rPr>
                  <w:rFonts w:asciiTheme="minorHAnsi" w:hAnsiTheme="minorHAnsi"/>
                  <w:bCs/>
                  <w:szCs w:val="20"/>
                </w:rPr>
                <w:t>Source</w:t>
              </w:r>
            </w:ins>
            <w:ins w:id="263" w:author="Huang, Lili" w:date="2015-06-05T09:30:00Z">
              <w:r>
                <w:rPr>
                  <w:rFonts w:asciiTheme="minorHAnsi" w:hAnsiTheme="minorHAnsi"/>
                  <w:bCs/>
                  <w:szCs w:val="20"/>
                </w:rPr>
                <w:t xml:space="preserve">” column header to sort by </w:t>
              </w:r>
            </w:ins>
            <w:ins w:id="264" w:author="Huang, Lili" w:date="2015-06-05T09:31:00Z">
              <w:r w:rsidR="00E52C40">
                <w:rPr>
                  <w:rFonts w:asciiTheme="minorHAnsi" w:hAnsiTheme="minorHAnsi"/>
                  <w:bCs/>
                  <w:szCs w:val="20"/>
                </w:rPr>
                <w:t>Source</w:t>
              </w:r>
            </w:ins>
          </w:p>
        </w:tc>
        <w:tc>
          <w:tcPr>
            <w:tcW w:w="450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65" w:author="Huang, Lili" w:date="2015-06-05T09:30:00Z"/>
                <w:rFonts w:asciiTheme="minorHAnsi" w:hAnsiTheme="minorHAnsi"/>
              </w:rPr>
            </w:pPr>
            <w:ins w:id="266" w:author="Huang, Lili" w:date="2015-06-05T09:30:00Z">
              <w:r>
                <w:rPr>
                  <w:rFonts w:asciiTheme="minorHAnsi" w:hAnsiTheme="minorHAnsi"/>
                </w:rPr>
                <w:t>Records are correctly sorted.</w:t>
              </w:r>
            </w:ins>
          </w:p>
        </w:tc>
        <w:tc>
          <w:tcPr>
            <w:tcW w:w="1260" w:type="dxa"/>
          </w:tcPr>
          <w:p w:rsidR="001565BF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67" w:author="Huang, Lili" w:date="2015-06-05T09:30:00Z"/>
                <w:i/>
              </w:rPr>
            </w:pPr>
            <w:ins w:id="268" w:author="Huang, Lili" w:date="2015-06-05T09:30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565BF" w:rsidRPr="00FF5201" w:rsidRDefault="001565BF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69" w:author="Huang, Lili" w:date="2015-06-05T09:30:00Z"/>
                <w:i/>
              </w:rPr>
            </w:pPr>
          </w:p>
        </w:tc>
      </w:tr>
      <w:tr w:rsidR="0079051A" w:rsidRPr="00FF5201" w:rsidTr="00130DB3">
        <w:trPr>
          <w:cantSplit/>
          <w:ins w:id="270" w:author="Huang, Lili" w:date="2015-06-05T09:31:00Z"/>
        </w:trPr>
        <w:tc>
          <w:tcPr>
            <w:tcW w:w="900" w:type="dxa"/>
          </w:tcPr>
          <w:p w:rsidR="0079051A" w:rsidRDefault="00965A0C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71" w:author="Huang, Lili" w:date="2015-06-05T09:31:00Z"/>
                <w:i/>
              </w:rPr>
            </w:pPr>
            <w:ins w:id="272" w:author="Huang, Lili" w:date="2015-06-05T09:32:00Z">
              <w:r>
                <w:rPr>
                  <w:i/>
                </w:rPr>
                <w:t>1</w:t>
              </w:r>
            </w:ins>
            <w:ins w:id="273" w:author="Huang, Lili" w:date="2015-06-05T09:40:00Z">
              <w:r w:rsidR="00194BE0">
                <w:rPr>
                  <w:i/>
                </w:rPr>
                <w:t>4</w:t>
              </w:r>
            </w:ins>
          </w:p>
        </w:tc>
        <w:tc>
          <w:tcPr>
            <w:tcW w:w="3960" w:type="dxa"/>
          </w:tcPr>
          <w:p w:rsidR="0079051A" w:rsidRDefault="0079051A" w:rsidP="0079051A">
            <w:pPr>
              <w:pStyle w:val="CSETableText"/>
              <w:ind w:left="159"/>
              <w:rPr>
                <w:ins w:id="274" w:author="Huang, Lili" w:date="2015-06-05T09:31:00Z"/>
                <w:rFonts w:asciiTheme="minorHAnsi" w:hAnsiTheme="minorHAnsi"/>
                <w:bCs/>
                <w:szCs w:val="20"/>
              </w:rPr>
            </w:pPr>
            <w:ins w:id="275" w:author="Huang, Lili" w:date="2015-06-05T09:31:00Z">
              <w:r>
                <w:rPr>
                  <w:rFonts w:asciiTheme="minorHAnsi" w:hAnsiTheme="minorHAnsi"/>
                  <w:bCs/>
                  <w:szCs w:val="20"/>
                </w:rPr>
                <w:t>Click “</w:t>
              </w:r>
              <w:r>
                <w:rPr>
                  <w:rFonts w:asciiTheme="minorHAnsi" w:hAnsiTheme="minorHAnsi"/>
                  <w:bCs/>
                  <w:szCs w:val="20"/>
                </w:rPr>
                <w:t>Status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” column header to sort by </w:t>
              </w:r>
              <w:r>
                <w:rPr>
                  <w:rFonts w:asciiTheme="minorHAnsi" w:hAnsiTheme="minorHAnsi"/>
                  <w:bCs/>
                  <w:szCs w:val="20"/>
                </w:rPr>
                <w:t>Status</w:t>
              </w:r>
            </w:ins>
          </w:p>
        </w:tc>
        <w:tc>
          <w:tcPr>
            <w:tcW w:w="4500" w:type="dxa"/>
          </w:tcPr>
          <w:p w:rsidR="0079051A" w:rsidRDefault="0079051A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76" w:author="Huang, Lili" w:date="2015-06-05T09:31:00Z"/>
                <w:rFonts w:asciiTheme="minorHAnsi" w:hAnsiTheme="minorHAnsi"/>
              </w:rPr>
            </w:pPr>
            <w:ins w:id="277" w:author="Huang, Lili" w:date="2015-06-05T09:31:00Z">
              <w:r>
                <w:rPr>
                  <w:rFonts w:asciiTheme="minorHAnsi" w:hAnsiTheme="minorHAnsi"/>
                </w:rPr>
                <w:t>Records are correctly sorted.</w:t>
              </w:r>
            </w:ins>
          </w:p>
        </w:tc>
        <w:tc>
          <w:tcPr>
            <w:tcW w:w="1260" w:type="dxa"/>
          </w:tcPr>
          <w:p w:rsidR="0079051A" w:rsidRDefault="0079051A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78" w:author="Huang, Lili" w:date="2015-06-05T09:31:00Z"/>
                <w:i/>
              </w:rPr>
            </w:pPr>
            <w:ins w:id="279" w:author="Huang, Lili" w:date="2015-06-05T09:31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79051A" w:rsidRPr="00FF5201" w:rsidRDefault="0079051A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80" w:author="Huang, Lili" w:date="2015-06-05T09:31:00Z"/>
                <w:i/>
              </w:rPr>
            </w:pPr>
          </w:p>
        </w:tc>
      </w:tr>
      <w:tr w:rsidR="00F058A1" w:rsidRPr="00FF5201" w:rsidTr="00130DB3">
        <w:trPr>
          <w:cantSplit/>
          <w:ins w:id="281" w:author="Huang, Lili" w:date="2015-06-05T09:31:00Z"/>
        </w:trPr>
        <w:tc>
          <w:tcPr>
            <w:tcW w:w="900" w:type="dxa"/>
          </w:tcPr>
          <w:p w:rsidR="00F058A1" w:rsidRDefault="00965A0C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82" w:author="Huang, Lili" w:date="2015-06-05T09:31:00Z"/>
                <w:i/>
              </w:rPr>
            </w:pPr>
            <w:ins w:id="283" w:author="Huang, Lili" w:date="2015-06-05T09:32:00Z">
              <w:r>
                <w:rPr>
                  <w:i/>
                </w:rPr>
                <w:t>1</w:t>
              </w:r>
            </w:ins>
            <w:ins w:id="284" w:author="Huang, Lili" w:date="2015-06-05T09:40:00Z">
              <w:r w:rsidR="00194BE0">
                <w:rPr>
                  <w:i/>
                </w:rPr>
                <w:t>5</w:t>
              </w:r>
            </w:ins>
          </w:p>
        </w:tc>
        <w:tc>
          <w:tcPr>
            <w:tcW w:w="3960" w:type="dxa"/>
          </w:tcPr>
          <w:p w:rsidR="00F058A1" w:rsidRDefault="00F058A1" w:rsidP="00E667CB">
            <w:pPr>
              <w:pStyle w:val="CSETableText"/>
              <w:ind w:left="159"/>
              <w:rPr>
                <w:ins w:id="285" w:author="Huang, Lili" w:date="2015-06-05T09:31:00Z"/>
                <w:rFonts w:asciiTheme="minorHAnsi" w:hAnsiTheme="minorHAnsi"/>
                <w:bCs/>
                <w:szCs w:val="20"/>
              </w:rPr>
            </w:pPr>
            <w:ins w:id="286" w:author="Huang, Lili" w:date="2015-06-05T09:31:00Z">
              <w:r>
                <w:rPr>
                  <w:rFonts w:asciiTheme="minorHAnsi" w:hAnsiTheme="minorHAnsi"/>
                  <w:bCs/>
                  <w:szCs w:val="20"/>
                </w:rPr>
                <w:t>Click “</w:t>
              </w:r>
              <w:r w:rsidR="00E667CB">
                <w:rPr>
                  <w:rFonts w:asciiTheme="minorHAnsi" w:hAnsiTheme="minorHAnsi"/>
                  <w:bCs/>
                  <w:szCs w:val="20"/>
                </w:rPr>
                <w:t>Created Date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” column header to sort by </w:t>
              </w:r>
            </w:ins>
            <w:ins w:id="287" w:author="Huang, Lili" w:date="2015-06-05T09:32:00Z">
              <w:r w:rsidR="00E667CB">
                <w:rPr>
                  <w:rFonts w:asciiTheme="minorHAnsi" w:hAnsiTheme="minorHAnsi"/>
                  <w:bCs/>
                  <w:szCs w:val="20"/>
                </w:rPr>
                <w:t>Created Date</w:t>
              </w:r>
            </w:ins>
          </w:p>
        </w:tc>
        <w:tc>
          <w:tcPr>
            <w:tcW w:w="4500" w:type="dxa"/>
          </w:tcPr>
          <w:p w:rsidR="00F058A1" w:rsidRDefault="00F058A1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88" w:author="Huang, Lili" w:date="2015-06-05T09:31:00Z"/>
                <w:rFonts w:asciiTheme="minorHAnsi" w:hAnsiTheme="minorHAnsi"/>
              </w:rPr>
            </w:pPr>
            <w:ins w:id="289" w:author="Huang, Lili" w:date="2015-06-05T09:31:00Z">
              <w:r>
                <w:rPr>
                  <w:rFonts w:asciiTheme="minorHAnsi" w:hAnsiTheme="minorHAnsi"/>
                </w:rPr>
                <w:t>Records are correctly sorted.</w:t>
              </w:r>
            </w:ins>
          </w:p>
        </w:tc>
        <w:tc>
          <w:tcPr>
            <w:tcW w:w="1260" w:type="dxa"/>
          </w:tcPr>
          <w:p w:rsidR="00F058A1" w:rsidRDefault="00F058A1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90" w:author="Huang, Lili" w:date="2015-06-05T09:31:00Z"/>
                <w:i/>
              </w:rPr>
            </w:pPr>
            <w:ins w:id="291" w:author="Huang, Lili" w:date="2015-06-05T09:31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F058A1" w:rsidRPr="00FF5201" w:rsidRDefault="00F058A1" w:rsidP="00130DB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92" w:author="Huang, Lili" w:date="2015-06-05T09:31:00Z"/>
                <w:i/>
              </w:rPr>
            </w:pPr>
          </w:p>
        </w:tc>
      </w:tr>
    </w:tbl>
    <w:p w:rsidR="00694C8F" w:rsidRDefault="00694C8F" w:rsidP="00B43758">
      <w:pPr>
        <w:rPr>
          <w:sz w:val="18"/>
        </w:rPr>
      </w:pPr>
    </w:p>
    <w:sectPr w:rsidR="00694C8F" w:rsidSect="00534A8B">
      <w:headerReference w:type="default" r:id="rId41"/>
      <w:footerReference w:type="default" r:id="rId42"/>
      <w:footerReference w:type="first" r:id="rId4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466" w:rsidRDefault="00FD2466">
      <w:r>
        <w:separator/>
      </w:r>
    </w:p>
  </w:endnote>
  <w:endnote w:type="continuationSeparator" w:id="0">
    <w:p w:rsidR="00FD2466" w:rsidRDefault="00FD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79C" w:rsidRDefault="00DC279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DC279C" w:rsidRDefault="00DC279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DC279C" w:rsidRDefault="00DC279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C79CB">
      <w:rPr>
        <w:rStyle w:val="PageNumber"/>
        <w:noProof/>
        <w:sz w:val="18"/>
        <w:szCs w:val="18"/>
      </w:rPr>
      <w:t>57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C79CB">
      <w:rPr>
        <w:rStyle w:val="PageNumber"/>
        <w:noProof/>
        <w:sz w:val="18"/>
        <w:szCs w:val="18"/>
      </w:rPr>
      <w:t>58</w:t>
    </w:r>
    <w:r>
      <w:rPr>
        <w:rStyle w:val="PageNumber"/>
        <w:sz w:val="18"/>
        <w:szCs w:val="18"/>
      </w:rPr>
      <w:fldChar w:fldCharType="end"/>
    </w:r>
  </w:p>
  <w:p w:rsidR="00DC279C" w:rsidRDefault="00DC279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79C" w:rsidRDefault="00DC279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466" w:rsidRDefault="00FD2466">
      <w:r>
        <w:separator/>
      </w:r>
    </w:p>
  </w:footnote>
  <w:footnote w:type="continuationSeparator" w:id="0">
    <w:p w:rsidR="00FD2466" w:rsidRDefault="00FD2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79C" w:rsidRPr="00047CB6" w:rsidRDefault="00DC279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DC279C" w:rsidRDefault="00DC279C" w:rsidP="00971190">
    <w:pPr>
      <w:pStyle w:val="Header"/>
    </w:pPr>
  </w:p>
  <w:p w:rsidR="00DC279C" w:rsidRPr="00971190" w:rsidRDefault="00DC279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B80"/>
    <w:rsid w:val="00047171"/>
    <w:rsid w:val="00050438"/>
    <w:rsid w:val="00055685"/>
    <w:rsid w:val="00074567"/>
    <w:rsid w:val="000A1055"/>
    <w:rsid w:val="000A2544"/>
    <w:rsid w:val="000A59A6"/>
    <w:rsid w:val="000B4A74"/>
    <w:rsid w:val="000B689B"/>
    <w:rsid w:val="000D45E8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6FBC"/>
    <w:rsid w:val="00122E15"/>
    <w:rsid w:val="001329CA"/>
    <w:rsid w:val="00134D86"/>
    <w:rsid w:val="0014385B"/>
    <w:rsid w:val="00143F3F"/>
    <w:rsid w:val="00145296"/>
    <w:rsid w:val="00147E06"/>
    <w:rsid w:val="001512EF"/>
    <w:rsid w:val="00153C21"/>
    <w:rsid w:val="00153D4C"/>
    <w:rsid w:val="00155271"/>
    <w:rsid w:val="001565BF"/>
    <w:rsid w:val="00156953"/>
    <w:rsid w:val="00161AF0"/>
    <w:rsid w:val="0016480D"/>
    <w:rsid w:val="00167FA2"/>
    <w:rsid w:val="00175F9D"/>
    <w:rsid w:val="00180D2F"/>
    <w:rsid w:val="00182078"/>
    <w:rsid w:val="00183F06"/>
    <w:rsid w:val="00191400"/>
    <w:rsid w:val="00191C95"/>
    <w:rsid w:val="001920EA"/>
    <w:rsid w:val="001936F2"/>
    <w:rsid w:val="00194104"/>
    <w:rsid w:val="00194BE0"/>
    <w:rsid w:val="00195664"/>
    <w:rsid w:val="001B5323"/>
    <w:rsid w:val="001B7136"/>
    <w:rsid w:val="001C2D51"/>
    <w:rsid w:val="001C6F80"/>
    <w:rsid w:val="001C7A86"/>
    <w:rsid w:val="001D24FF"/>
    <w:rsid w:val="001E3A92"/>
    <w:rsid w:val="001E76E5"/>
    <w:rsid w:val="001F40E0"/>
    <w:rsid w:val="001F6728"/>
    <w:rsid w:val="001F6854"/>
    <w:rsid w:val="001F6D3F"/>
    <w:rsid w:val="00203460"/>
    <w:rsid w:val="00205546"/>
    <w:rsid w:val="00205B91"/>
    <w:rsid w:val="00207E86"/>
    <w:rsid w:val="002113F0"/>
    <w:rsid w:val="0021502C"/>
    <w:rsid w:val="0021567A"/>
    <w:rsid w:val="00222943"/>
    <w:rsid w:val="0023549F"/>
    <w:rsid w:val="00256204"/>
    <w:rsid w:val="00264E19"/>
    <w:rsid w:val="00264E29"/>
    <w:rsid w:val="0027439C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02C4"/>
    <w:rsid w:val="002C2735"/>
    <w:rsid w:val="002C6928"/>
    <w:rsid w:val="002C6ECD"/>
    <w:rsid w:val="002D0F9B"/>
    <w:rsid w:val="002E54A5"/>
    <w:rsid w:val="002F05AC"/>
    <w:rsid w:val="002F14E4"/>
    <w:rsid w:val="002F1CA0"/>
    <w:rsid w:val="00300C08"/>
    <w:rsid w:val="00303085"/>
    <w:rsid w:val="00306134"/>
    <w:rsid w:val="00311AA6"/>
    <w:rsid w:val="00316294"/>
    <w:rsid w:val="00326512"/>
    <w:rsid w:val="003323E8"/>
    <w:rsid w:val="00332441"/>
    <w:rsid w:val="00333E79"/>
    <w:rsid w:val="003461D5"/>
    <w:rsid w:val="00353611"/>
    <w:rsid w:val="00372BDE"/>
    <w:rsid w:val="00373E76"/>
    <w:rsid w:val="003852E4"/>
    <w:rsid w:val="00387C34"/>
    <w:rsid w:val="00395378"/>
    <w:rsid w:val="003A09F6"/>
    <w:rsid w:val="003A5777"/>
    <w:rsid w:val="003A691F"/>
    <w:rsid w:val="003A7C36"/>
    <w:rsid w:val="003B0D2B"/>
    <w:rsid w:val="003B19EE"/>
    <w:rsid w:val="003B3AE9"/>
    <w:rsid w:val="003B50FF"/>
    <w:rsid w:val="003D08F4"/>
    <w:rsid w:val="003D29A6"/>
    <w:rsid w:val="003E2F19"/>
    <w:rsid w:val="003E5BE8"/>
    <w:rsid w:val="003E6BA9"/>
    <w:rsid w:val="003F0478"/>
    <w:rsid w:val="003F75F8"/>
    <w:rsid w:val="003F78BD"/>
    <w:rsid w:val="00406A78"/>
    <w:rsid w:val="00410E87"/>
    <w:rsid w:val="004129BF"/>
    <w:rsid w:val="00413EC7"/>
    <w:rsid w:val="004166CD"/>
    <w:rsid w:val="00420AF2"/>
    <w:rsid w:val="00422505"/>
    <w:rsid w:val="004259FE"/>
    <w:rsid w:val="00427ADA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06DE"/>
    <w:rsid w:val="004718BA"/>
    <w:rsid w:val="00473B42"/>
    <w:rsid w:val="00475DA8"/>
    <w:rsid w:val="0048399A"/>
    <w:rsid w:val="0048484B"/>
    <w:rsid w:val="00491B97"/>
    <w:rsid w:val="004A00CD"/>
    <w:rsid w:val="004B07E5"/>
    <w:rsid w:val="004B74CD"/>
    <w:rsid w:val="004C2CB2"/>
    <w:rsid w:val="004C3FE0"/>
    <w:rsid w:val="004C6ABC"/>
    <w:rsid w:val="004D1CE4"/>
    <w:rsid w:val="004D3549"/>
    <w:rsid w:val="004E0F20"/>
    <w:rsid w:val="004E36E3"/>
    <w:rsid w:val="004E6347"/>
    <w:rsid w:val="004F6B8D"/>
    <w:rsid w:val="00500D04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843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A2C2B"/>
    <w:rsid w:val="005B10C8"/>
    <w:rsid w:val="005B5351"/>
    <w:rsid w:val="005C4BC3"/>
    <w:rsid w:val="005D1F0D"/>
    <w:rsid w:val="005D71CB"/>
    <w:rsid w:val="005E084A"/>
    <w:rsid w:val="005E2B5D"/>
    <w:rsid w:val="005F276B"/>
    <w:rsid w:val="0062030B"/>
    <w:rsid w:val="00623500"/>
    <w:rsid w:val="006279F4"/>
    <w:rsid w:val="00631D05"/>
    <w:rsid w:val="0065249A"/>
    <w:rsid w:val="006571BE"/>
    <w:rsid w:val="00667DE8"/>
    <w:rsid w:val="00672422"/>
    <w:rsid w:val="00681256"/>
    <w:rsid w:val="00691B23"/>
    <w:rsid w:val="00691FA7"/>
    <w:rsid w:val="00694C8F"/>
    <w:rsid w:val="00695C0D"/>
    <w:rsid w:val="006966D4"/>
    <w:rsid w:val="006A5787"/>
    <w:rsid w:val="006A6A1E"/>
    <w:rsid w:val="006C79CC"/>
    <w:rsid w:val="006D3928"/>
    <w:rsid w:val="006D48F6"/>
    <w:rsid w:val="006D5E29"/>
    <w:rsid w:val="006E251C"/>
    <w:rsid w:val="006E60FE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27A9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53D1E"/>
    <w:rsid w:val="0076457A"/>
    <w:rsid w:val="00767C7C"/>
    <w:rsid w:val="007718D8"/>
    <w:rsid w:val="00772A29"/>
    <w:rsid w:val="00777133"/>
    <w:rsid w:val="00783912"/>
    <w:rsid w:val="00785673"/>
    <w:rsid w:val="0079051A"/>
    <w:rsid w:val="00794919"/>
    <w:rsid w:val="00795C0F"/>
    <w:rsid w:val="007A1BE8"/>
    <w:rsid w:val="007A7982"/>
    <w:rsid w:val="007B5114"/>
    <w:rsid w:val="007C2228"/>
    <w:rsid w:val="007C442B"/>
    <w:rsid w:val="007C58FE"/>
    <w:rsid w:val="007C735F"/>
    <w:rsid w:val="007E0731"/>
    <w:rsid w:val="007E0CF6"/>
    <w:rsid w:val="007E16FB"/>
    <w:rsid w:val="007E3BE6"/>
    <w:rsid w:val="007E72F1"/>
    <w:rsid w:val="007F2A55"/>
    <w:rsid w:val="007F2E8F"/>
    <w:rsid w:val="007F30EE"/>
    <w:rsid w:val="007F3153"/>
    <w:rsid w:val="00830C5F"/>
    <w:rsid w:val="0083161E"/>
    <w:rsid w:val="00836045"/>
    <w:rsid w:val="00841C92"/>
    <w:rsid w:val="008446E9"/>
    <w:rsid w:val="00860A3C"/>
    <w:rsid w:val="00865C70"/>
    <w:rsid w:val="00867F04"/>
    <w:rsid w:val="008702F6"/>
    <w:rsid w:val="008704EA"/>
    <w:rsid w:val="00874AF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C75D8"/>
    <w:rsid w:val="008C79CB"/>
    <w:rsid w:val="008D7F68"/>
    <w:rsid w:val="008E0971"/>
    <w:rsid w:val="008E09F8"/>
    <w:rsid w:val="008E6DCE"/>
    <w:rsid w:val="008F249A"/>
    <w:rsid w:val="008F58E4"/>
    <w:rsid w:val="008F5CC6"/>
    <w:rsid w:val="008F63A4"/>
    <w:rsid w:val="00903D21"/>
    <w:rsid w:val="00914D7A"/>
    <w:rsid w:val="00916FBB"/>
    <w:rsid w:val="00924846"/>
    <w:rsid w:val="00930976"/>
    <w:rsid w:val="00935C70"/>
    <w:rsid w:val="0093605A"/>
    <w:rsid w:val="00943E15"/>
    <w:rsid w:val="0094753E"/>
    <w:rsid w:val="009475F6"/>
    <w:rsid w:val="0095139A"/>
    <w:rsid w:val="0095198A"/>
    <w:rsid w:val="009520D3"/>
    <w:rsid w:val="009576B8"/>
    <w:rsid w:val="009578FC"/>
    <w:rsid w:val="009619FD"/>
    <w:rsid w:val="00965A0C"/>
    <w:rsid w:val="00966994"/>
    <w:rsid w:val="00967531"/>
    <w:rsid w:val="00971190"/>
    <w:rsid w:val="00984550"/>
    <w:rsid w:val="00986B11"/>
    <w:rsid w:val="0099414E"/>
    <w:rsid w:val="009A281E"/>
    <w:rsid w:val="009A51E8"/>
    <w:rsid w:val="009B1208"/>
    <w:rsid w:val="009B5322"/>
    <w:rsid w:val="009C29C4"/>
    <w:rsid w:val="009C419D"/>
    <w:rsid w:val="009C5A4C"/>
    <w:rsid w:val="009C6478"/>
    <w:rsid w:val="009D5F4E"/>
    <w:rsid w:val="009E422F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6719A"/>
    <w:rsid w:val="00A70693"/>
    <w:rsid w:val="00A74A1B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6090"/>
    <w:rsid w:val="00B178F4"/>
    <w:rsid w:val="00B33F3C"/>
    <w:rsid w:val="00B34ABE"/>
    <w:rsid w:val="00B36792"/>
    <w:rsid w:val="00B40BC4"/>
    <w:rsid w:val="00B4190B"/>
    <w:rsid w:val="00B42AD7"/>
    <w:rsid w:val="00B43758"/>
    <w:rsid w:val="00B459CF"/>
    <w:rsid w:val="00B46189"/>
    <w:rsid w:val="00B472BD"/>
    <w:rsid w:val="00B47A04"/>
    <w:rsid w:val="00B513B0"/>
    <w:rsid w:val="00B54F3A"/>
    <w:rsid w:val="00B55CD5"/>
    <w:rsid w:val="00B6019D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3972"/>
    <w:rsid w:val="00C03475"/>
    <w:rsid w:val="00C03A64"/>
    <w:rsid w:val="00C05E8B"/>
    <w:rsid w:val="00C16F89"/>
    <w:rsid w:val="00C21120"/>
    <w:rsid w:val="00C26734"/>
    <w:rsid w:val="00C436FC"/>
    <w:rsid w:val="00C45AEF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A7841"/>
    <w:rsid w:val="00CB2543"/>
    <w:rsid w:val="00CC4F41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050C"/>
    <w:rsid w:val="00D51268"/>
    <w:rsid w:val="00D66D02"/>
    <w:rsid w:val="00D86861"/>
    <w:rsid w:val="00D960AC"/>
    <w:rsid w:val="00DA1837"/>
    <w:rsid w:val="00DA2C3C"/>
    <w:rsid w:val="00DA439F"/>
    <w:rsid w:val="00DB042F"/>
    <w:rsid w:val="00DB2531"/>
    <w:rsid w:val="00DC03F9"/>
    <w:rsid w:val="00DC279C"/>
    <w:rsid w:val="00DC41CF"/>
    <w:rsid w:val="00DC56CA"/>
    <w:rsid w:val="00DD0597"/>
    <w:rsid w:val="00DD41D2"/>
    <w:rsid w:val="00DE26BE"/>
    <w:rsid w:val="00DE46A7"/>
    <w:rsid w:val="00DF3912"/>
    <w:rsid w:val="00DF7E67"/>
    <w:rsid w:val="00E106D5"/>
    <w:rsid w:val="00E143E7"/>
    <w:rsid w:val="00E15515"/>
    <w:rsid w:val="00E2182A"/>
    <w:rsid w:val="00E226C1"/>
    <w:rsid w:val="00E22BB1"/>
    <w:rsid w:val="00E30C75"/>
    <w:rsid w:val="00E3198E"/>
    <w:rsid w:val="00E328B0"/>
    <w:rsid w:val="00E355DE"/>
    <w:rsid w:val="00E359D0"/>
    <w:rsid w:val="00E40498"/>
    <w:rsid w:val="00E52C40"/>
    <w:rsid w:val="00E53328"/>
    <w:rsid w:val="00E667CB"/>
    <w:rsid w:val="00E72099"/>
    <w:rsid w:val="00E80DF1"/>
    <w:rsid w:val="00E83B80"/>
    <w:rsid w:val="00E863DB"/>
    <w:rsid w:val="00E95713"/>
    <w:rsid w:val="00E974F3"/>
    <w:rsid w:val="00EA7030"/>
    <w:rsid w:val="00EB4008"/>
    <w:rsid w:val="00EB7E24"/>
    <w:rsid w:val="00EE01D8"/>
    <w:rsid w:val="00EE64D6"/>
    <w:rsid w:val="00EF3083"/>
    <w:rsid w:val="00EF4025"/>
    <w:rsid w:val="00EF4163"/>
    <w:rsid w:val="00EF73ED"/>
    <w:rsid w:val="00F0458E"/>
    <w:rsid w:val="00F05146"/>
    <w:rsid w:val="00F058A1"/>
    <w:rsid w:val="00F131F6"/>
    <w:rsid w:val="00F13992"/>
    <w:rsid w:val="00F2084E"/>
    <w:rsid w:val="00F31CE7"/>
    <w:rsid w:val="00F3439E"/>
    <w:rsid w:val="00F34465"/>
    <w:rsid w:val="00F35460"/>
    <w:rsid w:val="00F52AEB"/>
    <w:rsid w:val="00F56EA3"/>
    <w:rsid w:val="00F65BE0"/>
    <w:rsid w:val="00F65D4E"/>
    <w:rsid w:val="00F66049"/>
    <w:rsid w:val="00F72604"/>
    <w:rsid w:val="00F7436A"/>
    <w:rsid w:val="00F80741"/>
    <w:rsid w:val="00F87F5D"/>
    <w:rsid w:val="00F94BA9"/>
    <w:rsid w:val="00FA695B"/>
    <w:rsid w:val="00FB0D88"/>
    <w:rsid w:val="00FB260F"/>
    <w:rsid w:val="00FB2A9A"/>
    <w:rsid w:val="00FB2CBC"/>
    <w:rsid w:val="00FB5984"/>
    <w:rsid w:val="00FB65CF"/>
    <w:rsid w:val="00FB6B05"/>
    <w:rsid w:val="00FC185F"/>
    <w:rsid w:val="00FC439A"/>
    <w:rsid w:val="00FD2466"/>
    <w:rsid w:val="00FD6A9C"/>
    <w:rsid w:val="00FE0CFB"/>
    <w:rsid w:val="00FE137F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9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hyperlink" Target="https://vacmsmpmd01.vangent.local/coach3/default.aspx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yperlink" Target="https://vacmsmpmd01.vangent.local/coach3/default.aspx" TargetMode="External"/><Relationship Id="rId38" Type="http://schemas.openxmlformats.org/officeDocument/2006/relationships/hyperlink" Target="https://vacmsmpmd01.vangent.local/coach3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hyperlink" Target="https://vacmsmpmd01.vangent.local/coach3/default.aspx" TargetMode="External"/><Relationship Id="rId40" Type="http://schemas.openxmlformats.org/officeDocument/2006/relationships/hyperlink" Target="https://vacmsmpmd01.vangent.local/coach3/default.aspx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hyperlink" Target="https://vacmsmpmd01.vangent.local/coach3/default.aspx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D37E4-A0F9-4B68-9C91-776975E1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58</Pages>
  <Words>8350</Words>
  <Characters>47601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201</cp:revision>
  <cp:lastPrinted>2008-03-17T22:13:00Z</cp:lastPrinted>
  <dcterms:created xsi:type="dcterms:W3CDTF">2014-09-08T14:20:00Z</dcterms:created>
  <dcterms:modified xsi:type="dcterms:W3CDTF">2015-06-05T14:41:00Z</dcterms:modified>
</cp:coreProperties>
</file>