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8461A5" w:rsidP="00E042DA">
      <w:pPr>
        <w:pStyle w:val="ListParagraph"/>
        <w:numPr>
          <w:ilvl w:val="0"/>
          <w:numId w:val="1"/>
        </w:numPr>
        <w:jc w:val="center"/>
        <w:rPr>
          <w:b/>
          <w:color w:val="000000"/>
          <w:sz w:val="40"/>
          <w:szCs w:val="40"/>
        </w:rPr>
      </w:pPr>
      <w:r>
        <w:rPr>
          <w:b/>
          <w:color w:val="000000"/>
          <w:sz w:val="40"/>
          <w:szCs w:val="40"/>
        </w:rPr>
        <w:t>Employee Hierarchy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DE4289">
        <w:rPr>
          <w:noProof/>
          <w:color w:val="000000"/>
          <w:sz w:val="18"/>
          <w:szCs w:val="18"/>
        </w:rPr>
        <w:t>December 21,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Lan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05/18/2016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TFS</w:t>
            </w:r>
            <w:r w:rsidR="000A2678">
              <w:t xml:space="preserve"> - </w:t>
            </w:r>
            <w:r>
              <w:t xml:space="preserve"> 2332 – Supplementary file for HR Employees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Susmitha Palacherla</w:t>
            </w:r>
          </w:p>
        </w:tc>
      </w:tr>
      <w:tr w:rsidR="00371550" w:rsidRPr="001114CE" w:rsidTr="00C17395">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03/22/2017</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371550">
            <w:r>
              <w:t xml:space="preserve">TFS - 6011 – </w:t>
            </w:r>
            <w:r w:rsidR="00724F40">
              <w:rPr>
                <w:rFonts w:ascii="Times New Roman (PCL6)" w:hAnsi="Times New Roman (PCL6)"/>
              </w:rPr>
              <w:t>Support Reused numeric part of Employee Ids</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Susmitha Palacherla</w:t>
            </w:r>
          </w:p>
        </w:tc>
      </w:tr>
      <w:tr w:rsidR="009577EE" w:rsidRPr="001114CE" w:rsidTr="00C17395">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09/22/2017</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7.0</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371550">
            <w:r>
              <w:t xml:space="preserve">TFS 8228 - </w:t>
            </w:r>
            <w:r w:rsidRPr="009577EE">
              <w:t>Revised logic for supporting Re-used Ids and additional attributes in feed</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Susmitha Palacherla</w:t>
            </w:r>
          </w:p>
        </w:tc>
      </w:tr>
      <w:tr w:rsidR="00973322" w:rsidRPr="001114CE" w:rsidTr="00C17395">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04/04/2018</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8.0</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371550">
            <w:r>
              <w:t xml:space="preserve">TFS 10524 – Move apps away from </w:t>
            </w:r>
            <w:r w:rsidR="00590540">
              <w:t xml:space="preserve">E </w:t>
            </w:r>
            <w:r>
              <w:t>Drive</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Susmitha Palacherla</w:t>
            </w:r>
          </w:p>
        </w:tc>
      </w:tr>
      <w:tr w:rsidR="00D62A38" w:rsidRPr="001114CE" w:rsidTr="00C17395">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10/22/2018</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9.0</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371550">
            <w:r>
              <w:t xml:space="preserve">TFS 12438 - </w:t>
            </w:r>
            <w:r w:rsidRPr="00D62A38">
              <w:t>Accom</w:t>
            </w:r>
            <w:r>
              <w:t>m</w:t>
            </w:r>
            <w:r w:rsidRPr="00D62A38">
              <w:t>odate middle name long values</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Susmitha Palacherla</w:t>
            </w:r>
          </w:p>
        </w:tc>
      </w:tr>
      <w:tr w:rsidR="00DE4289" w:rsidRPr="001114CE" w:rsidTr="00C17395">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12/21/2018</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10.0</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DE4289">
            <w:r w:rsidRPr="00DE4289">
              <w:t>TFS 13074 - 12/21/2018</w:t>
            </w:r>
            <w:r w:rsidRPr="00DE4289">
              <w:t xml:space="preserve"> - </w:t>
            </w:r>
            <w:r w:rsidRPr="00DE4289">
              <w:t>Cross check employees on Leave against Aspect data</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DE4289"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170032" w:history="1">
            <w:r w:rsidR="00DE4289" w:rsidRPr="00667082">
              <w:rPr>
                <w:rStyle w:val="Hyperlink"/>
                <w:noProof/>
              </w:rPr>
              <w:t>1.0</w:t>
            </w:r>
            <w:r w:rsidR="00DE4289">
              <w:rPr>
                <w:rFonts w:asciiTheme="minorHAnsi" w:eastAsiaTheme="minorEastAsia" w:hAnsiTheme="minorHAnsi" w:cstheme="minorBidi"/>
                <w:noProof/>
                <w:sz w:val="22"/>
                <w:szCs w:val="22"/>
              </w:rPr>
              <w:tab/>
            </w:r>
            <w:r w:rsidR="00DE4289" w:rsidRPr="00667082">
              <w:rPr>
                <w:rStyle w:val="Hyperlink"/>
                <w:noProof/>
              </w:rPr>
              <w:t>SCR 12892 Update Employee_Hierarchy Load process</w:t>
            </w:r>
            <w:r w:rsidR="00DE4289">
              <w:rPr>
                <w:noProof/>
                <w:webHidden/>
              </w:rPr>
              <w:tab/>
            </w:r>
            <w:r w:rsidR="00DE4289">
              <w:rPr>
                <w:noProof/>
                <w:webHidden/>
              </w:rPr>
              <w:fldChar w:fldCharType="begin"/>
            </w:r>
            <w:r w:rsidR="00DE4289">
              <w:rPr>
                <w:noProof/>
                <w:webHidden/>
              </w:rPr>
              <w:instrText xml:space="preserve"> PAGEREF _Toc533170032 \h </w:instrText>
            </w:r>
            <w:r w:rsidR="00DE4289">
              <w:rPr>
                <w:noProof/>
                <w:webHidden/>
              </w:rPr>
            </w:r>
            <w:r w:rsidR="00DE4289">
              <w:rPr>
                <w:noProof/>
                <w:webHidden/>
              </w:rPr>
              <w:fldChar w:fldCharType="separate"/>
            </w:r>
            <w:r w:rsidR="00DE4289">
              <w:rPr>
                <w:noProof/>
                <w:webHidden/>
              </w:rPr>
              <w:t>4</w:t>
            </w:r>
            <w:r w:rsidR="00DE4289">
              <w:rPr>
                <w:noProof/>
                <w:webHidden/>
              </w:rPr>
              <w:fldChar w:fldCharType="end"/>
            </w:r>
          </w:hyperlink>
        </w:p>
        <w:p w:rsidR="00DE4289" w:rsidRDefault="00DE4289">
          <w:pPr>
            <w:pStyle w:val="TOC2"/>
            <w:tabs>
              <w:tab w:val="left" w:pos="880"/>
              <w:tab w:val="right" w:leader="dot" w:pos="13670"/>
            </w:tabs>
            <w:rPr>
              <w:rFonts w:asciiTheme="minorHAnsi" w:eastAsiaTheme="minorEastAsia" w:hAnsiTheme="minorHAnsi" w:cstheme="minorBidi"/>
              <w:noProof/>
              <w:sz w:val="22"/>
              <w:szCs w:val="22"/>
            </w:rPr>
          </w:pPr>
          <w:hyperlink w:anchor="_Toc533170033" w:history="1">
            <w:r w:rsidRPr="00667082">
              <w:rPr>
                <w:rStyle w:val="Hyperlink"/>
                <w:noProof/>
              </w:rPr>
              <w:t>2.0</w:t>
            </w:r>
            <w:r>
              <w:rPr>
                <w:rFonts w:asciiTheme="minorHAnsi" w:eastAsiaTheme="minorEastAsia" w:hAnsiTheme="minorHAnsi" w:cstheme="minorBidi"/>
                <w:noProof/>
                <w:sz w:val="22"/>
                <w:szCs w:val="22"/>
              </w:rPr>
              <w:tab/>
            </w:r>
            <w:r w:rsidRPr="00667082">
              <w:rPr>
                <w:rStyle w:val="Hyperlink"/>
                <w:noProof/>
              </w:rPr>
              <w:t>SCR 12983 - Fix employee ID To LAN ID Process</w:t>
            </w:r>
            <w:r>
              <w:rPr>
                <w:noProof/>
                <w:webHidden/>
              </w:rPr>
              <w:tab/>
            </w:r>
            <w:r>
              <w:rPr>
                <w:noProof/>
                <w:webHidden/>
              </w:rPr>
              <w:fldChar w:fldCharType="begin"/>
            </w:r>
            <w:r>
              <w:rPr>
                <w:noProof/>
                <w:webHidden/>
              </w:rPr>
              <w:instrText xml:space="preserve"> PAGEREF _Toc533170033 \h </w:instrText>
            </w:r>
            <w:r>
              <w:rPr>
                <w:noProof/>
                <w:webHidden/>
              </w:rPr>
            </w:r>
            <w:r>
              <w:rPr>
                <w:noProof/>
                <w:webHidden/>
              </w:rPr>
              <w:fldChar w:fldCharType="separate"/>
            </w:r>
            <w:r>
              <w:rPr>
                <w:noProof/>
                <w:webHidden/>
              </w:rPr>
              <w:t>5</w:t>
            </w:r>
            <w:r>
              <w:rPr>
                <w:noProof/>
                <w:webHidden/>
              </w:rPr>
              <w:fldChar w:fldCharType="end"/>
            </w:r>
          </w:hyperlink>
        </w:p>
        <w:p w:rsidR="00DE4289" w:rsidRDefault="00DE4289">
          <w:pPr>
            <w:pStyle w:val="TOC2"/>
            <w:tabs>
              <w:tab w:val="left" w:pos="880"/>
              <w:tab w:val="right" w:leader="dot" w:pos="13670"/>
            </w:tabs>
            <w:rPr>
              <w:rFonts w:asciiTheme="minorHAnsi" w:eastAsiaTheme="minorEastAsia" w:hAnsiTheme="minorHAnsi" w:cstheme="minorBidi"/>
              <w:noProof/>
              <w:sz w:val="22"/>
              <w:szCs w:val="22"/>
            </w:rPr>
          </w:pPr>
          <w:hyperlink w:anchor="_Toc533170034" w:history="1">
            <w:r w:rsidRPr="00667082">
              <w:rPr>
                <w:rStyle w:val="Hyperlink"/>
                <w:noProof/>
              </w:rPr>
              <w:t>3.0</w:t>
            </w:r>
            <w:r>
              <w:rPr>
                <w:rFonts w:asciiTheme="minorHAnsi" w:eastAsiaTheme="minorEastAsia" w:hAnsiTheme="minorHAnsi" w:cstheme="minorBidi"/>
                <w:noProof/>
                <w:sz w:val="22"/>
                <w:szCs w:val="22"/>
              </w:rPr>
              <w:tab/>
            </w:r>
            <w:r w:rsidRPr="00667082">
              <w:rPr>
                <w:rStyle w:val="Hyperlink"/>
                <w:noProof/>
              </w:rPr>
              <w:t>SCR 12759 Handle apostrophes in Name and Email attributes</w:t>
            </w:r>
            <w:r>
              <w:rPr>
                <w:noProof/>
                <w:webHidden/>
              </w:rPr>
              <w:tab/>
            </w:r>
            <w:r>
              <w:rPr>
                <w:noProof/>
                <w:webHidden/>
              </w:rPr>
              <w:fldChar w:fldCharType="begin"/>
            </w:r>
            <w:r>
              <w:rPr>
                <w:noProof/>
                <w:webHidden/>
              </w:rPr>
              <w:instrText xml:space="preserve"> PAGEREF _Toc533170034 \h </w:instrText>
            </w:r>
            <w:r>
              <w:rPr>
                <w:noProof/>
                <w:webHidden/>
              </w:rPr>
            </w:r>
            <w:r>
              <w:rPr>
                <w:noProof/>
                <w:webHidden/>
              </w:rPr>
              <w:fldChar w:fldCharType="separate"/>
            </w:r>
            <w:r>
              <w:rPr>
                <w:noProof/>
                <w:webHidden/>
              </w:rPr>
              <w:t>11</w:t>
            </w:r>
            <w:r>
              <w:rPr>
                <w:noProof/>
                <w:webHidden/>
              </w:rPr>
              <w:fldChar w:fldCharType="end"/>
            </w:r>
          </w:hyperlink>
        </w:p>
        <w:p w:rsidR="00DE4289" w:rsidRDefault="00DE4289">
          <w:pPr>
            <w:pStyle w:val="TOC2"/>
            <w:tabs>
              <w:tab w:val="left" w:pos="880"/>
              <w:tab w:val="right" w:leader="dot" w:pos="13670"/>
            </w:tabs>
            <w:rPr>
              <w:rFonts w:asciiTheme="minorHAnsi" w:eastAsiaTheme="minorEastAsia" w:hAnsiTheme="minorHAnsi" w:cstheme="minorBidi"/>
              <w:noProof/>
              <w:sz w:val="22"/>
              <w:szCs w:val="22"/>
            </w:rPr>
          </w:pPr>
          <w:hyperlink w:anchor="_Toc533170035" w:history="1">
            <w:r w:rsidRPr="00667082">
              <w:rPr>
                <w:rStyle w:val="Hyperlink"/>
                <w:noProof/>
              </w:rPr>
              <w:t>4.0</w:t>
            </w:r>
            <w:r>
              <w:rPr>
                <w:rFonts w:asciiTheme="minorHAnsi" w:eastAsiaTheme="minorEastAsia" w:hAnsiTheme="minorHAnsi" w:cstheme="minorBidi"/>
                <w:noProof/>
                <w:sz w:val="22"/>
                <w:szCs w:val="22"/>
              </w:rPr>
              <w:tab/>
            </w:r>
            <w:r w:rsidRPr="00667082">
              <w:rPr>
                <w:rStyle w:val="Hyperlink"/>
                <w:noProof/>
              </w:rPr>
              <w:t>TFS  641 – Trim leading and Trailing spaces in Employee and Supervisor Ids in feeds.</w:t>
            </w:r>
            <w:r>
              <w:rPr>
                <w:noProof/>
                <w:webHidden/>
              </w:rPr>
              <w:tab/>
            </w:r>
            <w:r>
              <w:rPr>
                <w:noProof/>
                <w:webHidden/>
              </w:rPr>
              <w:fldChar w:fldCharType="begin"/>
            </w:r>
            <w:r>
              <w:rPr>
                <w:noProof/>
                <w:webHidden/>
              </w:rPr>
              <w:instrText xml:space="preserve"> PAGEREF _Toc533170035 \h </w:instrText>
            </w:r>
            <w:r>
              <w:rPr>
                <w:noProof/>
                <w:webHidden/>
              </w:rPr>
            </w:r>
            <w:r>
              <w:rPr>
                <w:noProof/>
                <w:webHidden/>
              </w:rPr>
              <w:fldChar w:fldCharType="separate"/>
            </w:r>
            <w:r>
              <w:rPr>
                <w:noProof/>
                <w:webHidden/>
              </w:rPr>
              <w:t>12</w:t>
            </w:r>
            <w:r>
              <w:rPr>
                <w:noProof/>
                <w:webHidden/>
              </w:rPr>
              <w:fldChar w:fldCharType="end"/>
            </w:r>
          </w:hyperlink>
        </w:p>
        <w:p w:rsidR="00DE4289" w:rsidRDefault="00DE4289">
          <w:pPr>
            <w:pStyle w:val="TOC2"/>
            <w:tabs>
              <w:tab w:val="left" w:pos="880"/>
              <w:tab w:val="right" w:leader="dot" w:pos="13670"/>
            </w:tabs>
            <w:rPr>
              <w:rFonts w:asciiTheme="minorHAnsi" w:eastAsiaTheme="minorEastAsia" w:hAnsiTheme="minorHAnsi" w:cstheme="minorBidi"/>
              <w:noProof/>
              <w:sz w:val="22"/>
              <w:szCs w:val="22"/>
            </w:rPr>
          </w:pPr>
          <w:hyperlink w:anchor="_Toc533170036" w:history="1">
            <w:r w:rsidRPr="00667082">
              <w:rPr>
                <w:rStyle w:val="Hyperlink"/>
                <w:noProof/>
              </w:rPr>
              <w:t>5.0</w:t>
            </w:r>
            <w:r>
              <w:rPr>
                <w:rFonts w:asciiTheme="minorHAnsi" w:eastAsiaTheme="minorEastAsia" w:hAnsiTheme="minorHAnsi" w:cstheme="minorBidi"/>
                <w:noProof/>
                <w:sz w:val="22"/>
                <w:szCs w:val="22"/>
              </w:rPr>
              <w:tab/>
            </w:r>
            <w:r w:rsidRPr="00667082">
              <w:rPr>
                <w:rStyle w:val="Hyperlink"/>
                <w:noProof/>
              </w:rPr>
              <w:t>TFS 2332 – Supplementary file for HR Employees</w:t>
            </w:r>
            <w:r>
              <w:rPr>
                <w:noProof/>
                <w:webHidden/>
              </w:rPr>
              <w:tab/>
            </w:r>
            <w:r>
              <w:rPr>
                <w:noProof/>
                <w:webHidden/>
              </w:rPr>
              <w:fldChar w:fldCharType="begin"/>
            </w:r>
            <w:r>
              <w:rPr>
                <w:noProof/>
                <w:webHidden/>
              </w:rPr>
              <w:instrText xml:space="preserve"> PAGEREF _Toc533170036 \h </w:instrText>
            </w:r>
            <w:r>
              <w:rPr>
                <w:noProof/>
                <w:webHidden/>
              </w:rPr>
            </w:r>
            <w:r>
              <w:rPr>
                <w:noProof/>
                <w:webHidden/>
              </w:rPr>
              <w:fldChar w:fldCharType="separate"/>
            </w:r>
            <w:r>
              <w:rPr>
                <w:noProof/>
                <w:webHidden/>
              </w:rPr>
              <w:t>16</w:t>
            </w:r>
            <w:r>
              <w:rPr>
                <w:noProof/>
                <w:webHidden/>
              </w:rPr>
              <w:fldChar w:fldCharType="end"/>
            </w:r>
          </w:hyperlink>
        </w:p>
        <w:p w:rsidR="00DE4289" w:rsidRDefault="00DE4289">
          <w:pPr>
            <w:pStyle w:val="TOC2"/>
            <w:tabs>
              <w:tab w:val="left" w:pos="880"/>
              <w:tab w:val="right" w:leader="dot" w:pos="13670"/>
            </w:tabs>
            <w:rPr>
              <w:rFonts w:asciiTheme="minorHAnsi" w:eastAsiaTheme="minorEastAsia" w:hAnsiTheme="minorHAnsi" w:cstheme="minorBidi"/>
              <w:noProof/>
              <w:sz w:val="22"/>
              <w:szCs w:val="22"/>
            </w:rPr>
          </w:pPr>
          <w:hyperlink w:anchor="_Toc533170037" w:history="1">
            <w:r w:rsidRPr="00667082">
              <w:rPr>
                <w:rStyle w:val="Hyperlink"/>
                <w:noProof/>
              </w:rPr>
              <w:t>6.0</w:t>
            </w:r>
            <w:r>
              <w:rPr>
                <w:rFonts w:asciiTheme="minorHAnsi" w:eastAsiaTheme="minorEastAsia" w:hAnsiTheme="minorHAnsi" w:cstheme="minorBidi"/>
                <w:noProof/>
                <w:sz w:val="22"/>
                <w:szCs w:val="22"/>
              </w:rPr>
              <w:tab/>
            </w:r>
            <w:r w:rsidRPr="00667082">
              <w:rPr>
                <w:rStyle w:val="Hyperlink"/>
                <w:noProof/>
              </w:rPr>
              <w:t xml:space="preserve">TFS 6011 – </w:t>
            </w:r>
            <w:r w:rsidRPr="00667082">
              <w:rPr>
                <w:rStyle w:val="Hyperlink"/>
                <w:rFonts w:ascii="Times New Roman (PCL6)" w:hAnsi="Times New Roman (PCL6)"/>
                <w:noProof/>
              </w:rPr>
              <w:t>Support Reused numeric part of Employee Ids</w:t>
            </w:r>
            <w:r>
              <w:rPr>
                <w:noProof/>
                <w:webHidden/>
              </w:rPr>
              <w:tab/>
            </w:r>
            <w:r>
              <w:rPr>
                <w:noProof/>
                <w:webHidden/>
              </w:rPr>
              <w:fldChar w:fldCharType="begin"/>
            </w:r>
            <w:r>
              <w:rPr>
                <w:noProof/>
                <w:webHidden/>
              </w:rPr>
              <w:instrText xml:space="preserve"> PAGEREF _Toc533170037 \h </w:instrText>
            </w:r>
            <w:r>
              <w:rPr>
                <w:noProof/>
                <w:webHidden/>
              </w:rPr>
            </w:r>
            <w:r>
              <w:rPr>
                <w:noProof/>
                <w:webHidden/>
              </w:rPr>
              <w:fldChar w:fldCharType="separate"/>
            </w:r>
            <w:r>
              <w:rPr>
                <w:noProof/>
                <w:webHidden/>
              </w:rPr>
              <w:t>17</w:t>
            </w:r>
            <w:r>
              <w:rPr>
                <w:noProof/>
                <w:webHidden/>
              </w:rPr>
              <w:fldChar w:fldCharType="end"/>
            </w:r>
          </w:hyperlink>
        </w:p>
        <w:p w:rsidR="00DE4289" w:rsidRDefault="00DE4289">
          <w:pPr>
            <w:pStyle w:val="TOC2"/>
            <w:tabs>
              <w:tab w:val="left" w:pos="880"/>
              <w:tab w:val="right" w:leader="dot" w:pos="13670"/>
            </w:tabs>
            <w:rPr>
              <w:rFonts w:asciiTheme="minorHAnsi" w:eastAsiaTheme="minorEastAsia" w:hAnsiTheme="minorHAnsi" w:cstheme="minorBidi"/>
              <w:noProof/>
              <w:sz w:val="22"/>
              <w:szCs w:val="22"/>
            </w:rPr>
          </w:pPr>
          <w:hyperlink w:anchor="_Toc533170038" w:history="1">
            <w:r w:rsidRPr="00667082">
              <w:rPr>
                <w:rStyle w:val="Hyperlink"/>
                <w:noProof/>
              </w:rPr>
              <w:t>7.0</w:t>
            </w:r>
            <w:r>
              <w:rPr>
                <w:rFonts w:asciiTheme="minorHAnsi" w:eastAsiaTheme="minorEastAsia" w:hAnsiTheme="minorHAnsi" w:cstheme="minorBidi"/>
                <w:noProof/>
                <w:sz w:val="22"/>
                <w:szCs w:val="22"/>
              </w:rPr>
              <w:tab/>
            </w:r>
            <w:r w:rsidRPr="00667082">
              <w:rPr>
                <w:rStyle w:val="Hyperlink"/>
                <w:noProof/>
              </w:rPr>
              <w:t>TFS 8228 – Revised logic for supporting Re-used Ids and additional attributes in feed</w:t>
            </w:r>
            <w:r>
              <w:rPr>
                <w:noProof/>
                <w:webHidden/>
              </w:rPr>
              <w:tab/>
            </w:r>
            <w:r>
              <w:rPr>
                <w:noProof/>
                <w:webHidden/>
              </w:rPr>
              <w:fldChar w:fldCharType="begin"/>
            </w:r>
            <w:r>
              <w:rPr>
                <w:noProof/>
                <w:webHidden/>
              </w:rPr>
              <w:instrText xml:space="preserve"> PAGEREF _Toc533170038 \h </w:instrText>
            </w:r>
            <w:r>
              <w:rPr>
                <w:noProof/>
                <w:webHidden/>
              </w:rPr>
            </w:r>
            <w:r>
              <w:rPr>
                <w:noProof/>
                <w:webHidden/>
              </w:rPr>
              <w:fldChar w:fldCharType="separate"/>
            </w:r>
            <w:r>
              <w:rPr>
                <w:noProof/>
                <w:webHidden/>
              </w:rPr>
              <w:t>19</w:t>
            </w:r>
            <w:r>
              <w:rPr>
                <w:noProof/>
                <w:webHidden/>
              </w:rPr>
              <w:fldChar w:fldCharType="end"/>
            </w:r>
          </w:hyperlink>
        </w:p>
        <w:p w:rsidR="00DE4289" w:rsidRDefault="00DE4289">
          <w:pPr>
            <w:pStyle w:val="TOC2"/>
            <w:tabs>
              <w:tab w:val="left" w:pos="880"/>
              <w:tab w:val="right" w:leader="dot" w:pos="13670"/>
            </w:tabs>
            <w:rPr>
              <w:rFonts w:asciiTheme="minorHAnsi" w:eastAsiaTheme="minorEastAsia" w:hAnsiTheme="minorHAnsi" w:cstheme="minorBidi"/>
              <w:noProof/>
              <w:sz w:val="22"/>
              <w:szCs w:val="22"/>
            </w:rPr>
          </w:pPr>
          <w:hyperlink w:anchor="_Toc533170039" w:history="1">
            <w:r w:rsidRPr="00667082">
              <w:rPr>
                <w:rStyle w:val="Hyperlink"/>
                <w:noProof/>
              </w:rPr>
              <w:t>8.0</w:t>
            </w:r>
            <w:r>
              <w:rPr>
                <w:rFonts w:asciiTheme="minorHAnsi" w:eastAsiaTheme="minorEastAsia" w:hAnsiTheme="minorHAnsi" w:cstheme="minorBidi"/>
                <w:noProof/>
                <w:sz w:val="22"/>
                <w:szCs w:val="22"/>
              </w:rPr>
              <w:tab/>
            </w:r>
            <w:r w:rsidRPr="00667082">
              <w:rPr>
                <w:rStyle w:val="Hyperlink"/>
                <w:noProof/>
              </w:rPr>
              <w:t>TFS 10524 – Move apps away from E Drive</w:t>
            </w:r>
            <w:r>
              <w:rPr>
                <w:noProof/>
                <w:webHidden/>
              </w:rPr>
              <w:tab/>
            </w:r>
            <w:r>
              <w:rPr>
                <w:noProof/>
                <w:webHidden/>
              </w:rPr>
              <w:fldChar w:fldCharType="begin"/>
            </w:r>
            <w:r>
              <w:rPr>
                <w:noProof/>
                <w:webHidden/>
              </w:rPr>
              <w:instrText xml:space="preserve"> PAGEREF _Toc533170039 \h </w:instrText>
            </w:r>
            <w:r>
              <w:rPr>
                <w:noProof/>
                <w:webHidden/>
              </w:rPr>
            </w:r>
            <w:r>
              <w:rPr>
                <w:noProof/>
                <w:webHidden/>
              </w:rPr>
              <w:fldChar w:fldCharType="separate"/>
            </w:r>
            <w:r>
              <w:rPr>
                <w:noProof/>
                <w:webHidden/>
              </w:rPr>
              <w:t>21</w:t>
            </w:r>
            <w:r>
              <w:rPr>
                <w:noProof/>
                <w:webHidden/>
              </w:rPr>
              <w:fldChar w:fldCharType="end"/>
            </w:r>
          </w:hyperlink>
        </w:p>
        <w:p w:rsidR="00DE4289" w:rsidRDefault="00DE4289">
          <w:pPr>
            <w:pStyle w:val="TOC2"/>
            <w:tabs>
              <w:tab w:val="left" w:pos="880"/>
              <w:tab w:val="right" w:leader="dot" w:pos="13670"/>
            </w:tabs>
            <w:rPr>
              <w:rFonts w:asciiTheme="minorHAnsi" w:eastAsiaTheme="minorEastAsia" w:hAnsiTheme="minorHAnsi" w:cstheme="minorBidi"/>
              <w:noProof/>
              <w:sz w:val="22"/>
              <w:szCs w:val="22"/>
            </w:rPr>
          </w:pPr>
          <w:hyperlink w:anchor="_Toc533170040" w:history="1">
            <w:r w:rsidRPr="00667082">
              <w:rPr>
                <w:rStyle w:val="Hyperlink"/>
                <w:noProof/>
              </w:rPr>
              <w:t>9.0</w:t>
            </w:r>
            <w:r>
              <w:rPr>
                <w:rFonts w:asciiTheme="minorHAnsi" w:eastAsiaTheme="minorEastAsia" w:hAnsiTheme="minorHAnsi" w:cstheme="minorBidi"/>
                <w:noProof/>
                <w:sz w:val="22"/>
                <w:szCs w:val="22"/>
              </w:rPr>
              <w:tab/>
            </w:r>
            <w:r w:rsidRPr="00667082">
              <w:rPr>
                <w:rStyle w:val="Hyperlink"/>
                <w:noProof/>
              </w:rPr>
              <w:t>TFS 12438 - Accommodate middle name long values</w:t>
            </w:r>
            <w:r>
              <w:rPr>
                <w:noProof/>
                <w:webHidden/>
              </w:rPr>
              <w:tab/>
            </w:r>
            <w:r>
              <w:rPr>
                <w:noProof/>
                <w:webHidden/>
              </w:rPr>
              <w:fldChar w:fldCharType="begin"/>
            </w:r>
            <w:r>
              <w:rPr>
                <w:noProof/>
                <w:webHidden/>
              </w:rPr>
              <w:instrText xml:space="preserve"> PAGEREF _Toc533170040 \h </w:instrText>
            </w:r>
            <w:r>
              <w:rPr>
                <w:noProof/>
                <w:webHidden/>
              </w:rPr>
            </w:r>
            <w:r>
              <w:rPr>
                <w:noProof/>
                <w:webHidden/>
              </w:rPr>
              <w:fldChar w:fldCharType="separate"/>
            </w:r>
            <w:r>
              <w:rPr>
                <w:noProof/>
                <w:webHidden/>
              </w:rPr>
              <w:t>22</w:t>
            </w:r>
            <w:r>
              <w:rPr>
                <w:noProof/>
                <w:webHidden/>
              </w:rPr>
              <w:fldChar w:fldCharType="end"/>
            </w:r>
          </w:hyperlink>
        </w:p>
        <w:p w:rsidR="00DE4289" w:rsidRDefault="00DE4289">
          <w:pPr>
            <w:pStyle w:val="TOC2"/>
            <w:tabs>
              <w:tab w:val="left" w:pos="880"/>
              <w:tab w:val="right" w:leader="dot" w:pos="13670"/>
            </w:tabs>
            <w:rPr>
              <w:rFonts w:asciiTheme="minorHAnsi" w:eastAsiaTheme="minorEastAsia" w:hAnsiTheme="minorHAnsi" w:cstheme="minorBidi"/>
              <w:noProof/>
              <w:sz w:val="22"/>
              <w:szCs w:val="22"/>
            </w:rPr>
          </w:pPr>
          <w:hyperlink w:anchor="_Toc533170041" w:history="1">
            <w:r w:rsidRPr="00667082">
              <w:rPr>
                <w:rStyle w:val="Hyperlink"/>
                <w:noProof/>
              </w:rPr>
              <w:t>10.0</w:t>
            </w:r>
            <w:r>
              <w:rPr>
                <w:rFonts w:asciiTheme="minorHAnsi" w:eastAsiaTheme="minorEastAsia" w:hAnsiTheme="minorHAnsi" w:cstheme="minorBidi"/>
                <w:noProof/>
                <w:sz w:val="22"/>
                <w:szCs w:val="22"/>
              </w:rPr>
              <w:tab/>
            </w:r>
            <w:r w:rsidRPr="00667082">
              <w:rPr>
                <w:rStyle w:val="Hyperlink"/>
                <w:noProof/>
              </w:rPr>
              <w:t>TFS 13074 - 12/21/2018 - Cross check employees on Leave against Aspect data</w:t>
            </w:r>
            <w:r>
              <w:rPr>
                <w:noProof/>
                <w:webHidden/>
              </w:rPr>
              <w:tab/>
            </w:r>
            <w:r>
              <w:rPr>
                <w:noProof/>
                <w:webHidden/>
              </w:rPr>
              <w:fldChar w:fldCharType="begin"/>
            </w:r>
            <w:r>
              <w:rPr>
                <w:noProof/>
                <w:webHidden/>
              </w:rPr>
              <w:instrText xml:space="preserve"> PAGEREF _Toc533170041 \h </w:instrText>
            </w:r>
            <w:r>
              <w:rPr>
                <w:noProof/>
                <w:webHidden/>
              </w:rPr>
            </w:r>
            <w:r>
              <w:rPr>
                <w:noProof/>
                <w:webHidden/>
              </w:rPr>
              <w:fldChar w:fldCharType="separate"/>
            </w:r>
            <w:r>
              <w:rPr>
                <w:noProof/>
                <w:webHidden/>
              </w:rPr>
              <w:t>22</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391395339"/>
      <w:bookmarkStart w:id="17" w:name="_Toc533170032"/>
      <w:r>
        <w:t>SCR 12</w:t>
      </w:r>
      <w:r w:rsidR="00E76E87">
        <w:t>892</w:t>
      </w:r>
      <w:r>
        <w:t xml:space="preserve"> Update </w:t>
      </w:r>
      <w:r w:rsidR="00E76E87">
        <w:t>Employee_Hierarchy Load process</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The Employee_Hierarchy Load process is failing on the update to the Employee ID To Lan ID process step. This is causing the updates for Migrated users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r w:rsidRPr="00B46A97">
              <w:t>CCO_eCoaching_EmployeeHierarchy_Load.sql</w:t>
            </w:r>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Ran SQL agent Job Employee_Hierarchy</w:t>
            </w:r>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To fail on step Employee ID TO lan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The eCL logs having CSR value ‘</w:t>
            </w:r>
            <w:r w:rsidR="008461A5">
              <w:rPr>
                <w:rFonts w:asciiTheme="minorHAnsi" w:hAnsiTheme="minorHAnsi"/>
                <w:bCs/>
              </w:rPr>
              <w:t>paynde</w:t>
            </w:r>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lastRenderedPageBreak/>
              <w:t>1.3</w:t>
            </w:r>
          </w:p>
        </w:tc>
        <w:tc>
          <w:tcPr>
            <w:tcW w:w="3960" w:type="dxa"/>
          </w:tcPr>
          <w:p w:rsidR="00202208" w:rsidRDefault="00BF0D72" w:rsidP="00202208">
            <w:pPr>
              <w:rPr>
                <w:rFonts w:asciiTheme="minorHAnsi" w:hAnsiTheme="minorHAnsi"/>
                <w:bCs/>
              </w:rPr>
            </w:pPr>
            <w:r>
              <w:rPr>
                <w:rFonts w:asciiTheme="minorHAnsi" w:hAnsiTheme="minorHAnsi"/>
                <w:bCs/>
              </w:rPr>
              <w:t>Update record for debra payne in the PS Employee file to update lanid to debra.payne from ‘</w:t>
            </w:r>
            <w:r w:rsidR="008461A5">
              <w:rPr>
                <w:rFonts w:asciiTheme="minorHAnsi" w:hAnsiTheme="minorHAnsi"/>
                <w:bCs/>
              </w:rPr>
              <w:t>paynde</w:t>
            </w:r>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18" w:name="_Toc533170033"/>
      <w:r>
        <w:t>SCR 12</w:t>
      </w:r>
      <w:r w:rsidR="001C3C4C">
        <w:t>983</w:t>
      </w:r>
      <w:r>
        <w:t xml:space="preserve"> - </w:t>
      </w:r>
      <w:r w:rsidR="00DF4EC9">
        <w:t>Fix employee ID To LAN</w:t>
      </w:r>
      <w:r>
        <w:t xml:space="preserve"> ID Process</w:t>
      </w:r>
      <w:bookmarkEnd w:id="18"/>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The Employee_Hierarchy Load process is failing on the update to the Employee ID To Lan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The Employee Hierarchy table had to be cleaned up prior to Populating and maintaining the Employee ID TO lan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This unit test case is only for the Ongoing maintenance of the Employee ID TO Lan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Assign End date for Employee ID To lan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lastRenderedPageBreak/>
              <w:t xml:space="preserve">Insert a new record for a changed </w:t>
            </w:r>
            <w:r>
              <w:rPr>
                <w:rFonts w:ascii="Times New Roman" w:hAnsi="Times New Roman" w:cs="Times New Roman"/>
              </w:rPr>
              <w:t>Employee ID To Lan</w:t>
            </w:r>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an employee ID To lan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lastRenderedPageBreak/>
              <w:t>Test Environment</w:t>
            </w:r>
          </w:p>
        </w:tc>
        <w:tc>
          <w:tcPr>
            <w:tcW w:w="10455" w:type="dxa"/>
          </w:tcPr>
          <w:p w:rsidR="002E6036" w:rsidRPr="002E6036" w:rsidRDefault="002E6036" w:rsidP="00FC1ABC">
            <w:pPr>
              <w:rPr>
                <w:sz w:val="22"/>
                <w:szCs w:val="22"/>
              </w:rPr>
            </w:pPr>
            <w:r w:rsidRPr="002E6036">
              <w:rPr>
                <w:sz w:val="22"/>
                <w:szCs w:val="22"/>
              </w:rPr>
              <w:t xml:space="preserve">eCoaching_Dev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r w:rsidRPr="00C26D2B">
              <w:rPr>
                <w:sz w:val="22"/>
                <w:szCs w:val="22"/>
              </w:rPr>
              <w:t>CCO_eCoaching_EmployeeHierarchy_Load.sql</w:t>
            </w:r>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Employee_Hierarchy and Employee_Hierarchy_Staging tables to </w:t>
            </w:r>
          </w:p>
          <w:p w:rsidR="00C26D2B" w:rsidRPr="002E6036" w:rsidRDefault="00C26D2B" w:rsidP="00FC1ABC">
            <w:pPr>
              <w:rPr>
                <w:sz w:val="22"/>
                <w:szCs w:val="22"/>
              </w:rPr>
            </w:pPr>
            <w:r>
              <w:rPr>
                <w:sz w:val="22"/>
                <w:szCs w:val="22"/>
              </w:rPr>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[EC].[sp_Update_EmployeeID_To_LanID]</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Repeated test with an Employee having 2 open ended records. One for VNGt and one for AD.local.</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[EC].[sp_Update_EmployeeID_To_LanID]</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I record for Emp ID ‘777777’ and lan id ‘My.Test’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Insert new record for new lan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Update a record in the lan table to have the old convention Vangent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(record originally had susmitha.palacherla)</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Queried E2L table for employeeid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And one newly inserted for AD.local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Test for ReHire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19" w:name="_Toc533170034"/>
      <w:r>
        <w:lastRenderedPageBreak/>
        <w:t>SCR 12759 Handle apostrophes in Name and Email attributes</w:t>
      </w:r>
      <w:bookmarkEnd w:id="19"/>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The Employee records coming from PeopleSoft have apostrophes in name and email attributes which is causing issues in the dashboard and review pages. This SCR removed the aspostrophes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r>
              <w:t xml:space="preserve">eCoaching_Dev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r w:rsidRPr="00B46A97">
              <w:t>CCO_eCoaching_EmployeeHierarchy_Load.sql</w:t>
            </w:r>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0A2678" w:rsidP="008B717B">
      <w:pPr>
        <w:pStyle w:val="Heading2"/>
        <w:numPr>
          <w:ilvl w:val="0"/>
          <w:numId w:val="3"/>
        </w:numPr>
      </w:pPr>
      <w:bookmarkStart w:id="20" w:name="_Toc533170035"/>
      <w:r>
        <w:t xml:space="preserve">TFS </w:t>
      </w:r>
      <w:r w:rsidR="008B717B">
        <w:t xml:space="preserve"> 641 – Trim leading and Trailing spaces in Employee and Supervisor Ids in feeds.</w:t>
      </w:r>
      <w:bookmarkEnd w:id="20"/>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The Employee records coming from eWFM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r>
              <w:t xml:space="preserve">eCoaching_Dev database on vrivfssdbt02\scord01,1437 </w:t>
            </w:r>
          </w:p>
        </w:tc>
      </w:tr>
      <w:tr w:rsidR="00670BAD" w:rsidTr="00FC1ABC">
        <w:tc>
          <w:tcPr>
            <w:tcW w:w="2549" w:type="dxa"/>
          </w:tcPr>
          <w:p w:rsidR="00670BAD" w:rsidRDefault="00670BAD" w:rsidP="00FC1ABC">
            <w:r>
              <w:t xml:space="preserve">Code Modules </w:t>
            </w:r>
            <w:r>
              <w:lastRenderedPageBreak/>
              <w:t>created/updated</w:t>
            </w:r>
          </w:p>
        </w:tc>
        <w:tc>
          <w:tcPr>
            <w:tcW w:w="10455" w:type="dxa"/>
          </w:tcPr>
          <w:p w:rsidR="00670BAD" w:rsidRDefault="00D44E76" w:rsidP="00FC1ABC">
            <w:r>
              <w:rPr>
                <w:rFonts w:ascii="Courier New" w:hAnsi="Courier New" w:cs="Courier New"/>
                <w:noProof/>
                <w:color w:val="0000FF"/>
              </w:rPr>
              <w:lastRenderedPageBreak/>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t>Code doc</w:t>
            </w:r>
          </w:p>
        </w:tc>
        <w:tc>
          <w:tcPr>
            <w:tcW w:w="10455" w:type="dxa"/>
          </w:tcPr>
          <w:p w:rsidR="00670BAD" w:rsidRDefault="00D44E76" w:rsidP="00FC1ABC">
            <w:r w:rsidRPr="00D44E76">
              <w:t>CCO_eCoaching_EmployeeHierarchy_Load.sql</w:t>
            </w:r>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lastRenderedPageBreak/>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Rerunning sql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--Then rerun the 3 stms from step1 sql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ning sql agent job</w:t>
            </w:r>
          </w:p>
          <w:p w:rsidR="00670BAD" w:rsidRDefault="00A6092C" w:rsidP="00FC1ABC">
            <w:pPr>
              <w:overflowPunct/>
              <w:textAlignment w:val="auto"/>
              <w:rPr>
                <w:rFonts w:asciiTheme="minorHAnsi" w:hAnsiTheme="minorHAnsi"/>
                <w:bCs/>
              </w:rPr>
            </w:pPr>
            <w:r w:rsidRPr="00A6092C">
              <w:rPr>
                <w:rFonts w:asciiTheme="minorHAnsi" w:hAnsiTheme="minorHAnsi"/>
                <w:bCs/>
              </w:rPr>
              <w:t>CoachingEmployeeHierarchyLoad</w:t>
            </w:r>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--Then rerun the 3 stms from step1 sql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Default="00670BAD" w:rsidP="00871F07"/>
    <w:p w:rsidR="008B717B" w:rsidRDefault="008B717B" w:rsidP="00871F07"/>
    <w:p w:rsidR="008B717B" w:rsidRDefault="008B717B" w:rsidP="008B717B">
      <w:pPr>
        <w:pStyle w:val="Heading2"/>
        <w:numPr>
          <w:ilvl w:val="0"/>
          <w:numId w:val="3"/>
        </w:numPr>
      </w:pPr>
      <w:bookmarkStart w:id="21" w:name="_Toc533170036"/>
      <w:r>
        <w:t>TFS 2332 – Supplementary file for HR Employees</w:t>
      </w:r>
      <w:bookmarkEnd w:id="21"/>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B717B" w:rsidTr="008B717B">
        <w:trPr>
          <w:tblHeader/>
        </w:trPr>
        <w:tc>
          <w:tcPr>
            <w:tcW w:w="2549" w:type="dxa"/>
            <w:shd w:val="solid" w:color="auto" w:fill="000000"/>
          </w:tcPr>
          <w:p w:rsidR="008B717B" w:rsidRDefault="008B717B" w:rsidP="008B717B">
            <w:r>
              <w:t>Item</w:t>
            </w:r>
          </w:p>
        </w:tc>
        <w:tc>
          <w:tcPr>
            <w:tcW w:w="10455" w:type="dxa"/>
            <w:shd w:val="solid" w:color="auto" w:fill="000000"/>
          </w:tcPr>
          <w:p w:rsidR="008B717B" w:rsidRDefault="008B717B" w:rsidP="008B717B">
            <w:r>
              <w:t>Description</w:t>
            </w:r>
          </w:p>
        </w:tc>
      </w:tr>
      <w:tr w:rsidR="008B717B" w:rsidTr="008B717B">
        <w:tc>
          <w:tcPr>
            <w:tcW w:w="2549" w:type="dxa"/>
          </w:tcPr>
          <w:p w:rsidR="008B717B" w:rsidRDefault="008B717B" w:rsidP="008B717B">
            <w:r>
              <w:t>Change Type</w:t>
            </w:r>
          </w:p>
        </w:tc>
        <w:tc>
          <w:tcPr>
            <w:tcW w:w="10455" w:type="dxa"/>
          </w:tcPr>
          <w:p w:rsidR="008B717B" w:rsidRDefault="008B717B" w:rsidP="008B717B">
            <w:r>
              <w:t>Change Request</w:t>
            </w:r>
          </w:p>
        </w:tc>
      </w:tr>
      <w:tr w:rsidR="008B717B" w:rsidTr="008B717B">
        <w:trPr>
          <w:trHeight w:val="197"/>
        </w:trPr>
        <w:tc>
          <w:tcPr>
            <w:tcW w:w="2549" w:type="dxa"/>
          </w:tcPr>
          <w:p w:rsidR="008B717B" w:rsidRDefault="008B717B" w:rsidP="008B717B">
            <w:r>
              <w:t>Change Description</w:t>
            </w:r>
          </w:p>
        </w:tc>
        <w:tc>
          <w:tcPr>
            <w:tcW w:w="10455" w:type="dxa"/>
          </w:tcPr>
          <w:p w:rsidR="008B717B" w:rsidRDefault="008B717B" w:rsidP="008B717B">
            <w:r>
              <w:t>Process to use a supplementary file for HR team members to remove the dependency on corporate PeopleSoft team.</w:t>
            </w:r>
          </w:p>
        </w:tc>
      </w:tr>
      <w:tr w:rsidR="008B717B" w:rsidTr="008B717B">
        <w:tc>
          <w:tcPr>
            <w:tcW w:w="2549" w:type="dxa"/>
          </w:tcPr>
          <w:p w:rsidR="008B717B" w:rsidRDefault="008B717B" w:rsidP="008B717B">
            <w:r>
              <w:t>Test Environment</w:t>
            </w:r>
          </w:p>
        </w:tc>
        <w:tc>
          <w:tcPr>
            <w:tcW w:w="10455" w:type="dxa"/>
          </w:tcPr>
          <w:p w:rsidR="008B717B" w:rsidRDefault="008B717B" w:rsidP="008B717B">
            <w:r>
              <w:t xml:space="preserve">eCoaching_Dev database on vrivfssdbt02\scord01,1437 </w:t>
            </w:r>
          </w:p>
        </w:tc>
      </w:tr>
      <w:tr w:rsidR="008B717B" w:rsidTr="008B717B">
        <w:tc>
          <w:tcPr>
            <w:tcW w:w="2549" w:type="dxa"/>
          </w:tcPr>
          <w:p w:rsidR="008B717B" w:rsidRDefault="008B717B" w:rsidP="008B717B">
            <w:r>
              <w:t>Code Modules created/updated</w:t>
            </w:r>
          </w:p>
        </w:tc>
        <w:tc>
          <w:tcPr>
            <w:tcW w:w="10455" w:type="dxa"/>
          </w:tcPr>
          <w:p w:rsidR="000A2678" w:rsidRPr="000A2678" w:rsidRDefault="000A2678" w:rsidP="000A2678">
            <w:r w:rsidRPr="000A2678">
              <w:t>Package - Employee_Hierarchy.dtsx</w:t>
            </w:r>
          </w:p>
          <w:p w:rsidR="000A2678" w:rsidRPr="000A2678" w:rsidRDefault="000A2678" w:rsidP="000A2678">
            <w:r w:rsidRPr="000A2678">
              <w:t>Table -</w:t>
            </w:r>
            <w:r>
              <w:t xml:space="preserve"> </w:t>
            </w:r>
            <w:r w:rsidRPr="000A2678">
              <w:t>[EC].[HR_Hierarchy_Stage]</w:t>
            </w:r>
          </w:p>
          <w:p w:rsidR="008B717B" w:rsidRDefault="000A2678" w:rsidP="000A2678">
            <w:r w:rsidRPr="000A2678">
              <w:t>Procedure - [EC].[sp_Merge_HR_Employee_Hierarchy_Stage]</w:t>
            </w:r>
            <w:r w:rsidR="008B717B" w:rsidRPr="008B717B">
              <w:rPr>
                <w:rFonts w:ascii="Courier New" w:hAnsi="Courier New" w:cs="Courier New"/>
                <w:noProof/>
                <w:color w:val="0000FF"/>
              </w:rPr>
              <w:t xml:space="preserve"> </w:t>
            </w:r>
          </w:p>
        </w:tc>
      </w:tr>
      <w:tr w:rsidR="008B717B" w:rsidTr="008B717B">
        <w:tc>
          <w:tcPr>
            <w:tcW w:w="2549" w:type="dxa"/>
          </w:tcPr>
          <w:p w:rsidR="008B717B" w:rsidRDefault="008B717B" w:rsidP="008B717B">
            <w:r>
              <w:t>Code doc</w:t>
            </w:r>
          </w:p>
        </w:tc>
        <w:tc>
          <w:tcPr>
            <w:tcW w:w="10455" w:type="dxa"/>
          </w:tcPr>
          <w:p w:rsidR="008B717B" w:rsidRDefault="008B717B" w:rsidP="008B717B">
            <w:r w:rsidRPr="00D44E76">
              <w:t>CCO_eCoaching_EmployeeHierarchy_Load.sql</w:t>
            </w:r>
          </w:p>
        </w:tc>
      </w:tr>
      <w:tr w:rsidR="008B717B" w:rsidTr="008B717B">
        <w:tc>
          <w:tcPr>
            <w:tcW w:w="2549" w:type="dxa"/>
          </w:tcPr>
          <w:p w:rsidR="008B717B" w:rsidRDefault="008B717B" w:rsidP="008B717B">
            <w:r>
              <w:t>Notes</w:t>
            </w:r>
          </w:p>
        </w:tc>
        <w:tc>
          <w:tcPr>
            <w:tcW w:w="10455" w:type="dxa"/>
          </w:tcPr>
          <w:p w:rsidR="008B717B" w:rsidRDefault="008B717B" w:rsidP="008B717B">
            <w:r>
              <w:t>Test setup</w:t>
            </w:r>
          </w:p>
          <w:p w:rsidR="008B717B" w:rsidRDefault="008B717B" w:rsidP="008B717B">
            <w:r>
              <w:t>Have files ready to perform employee Hierarchy Load</w:t>
            </w:r>
          </w:p>
          <w:p w:rsidR="008B717B" w:rsidRPr="00A279BD" w:rsidRDefault="008B717B" w:rsidP="00A279BD">
            <w:pPr>
              <w:rPr>
                <w:rFonts w:asciiTheme="minorHAnsi" w:hAnsiTheme="minorHAnsi"/>
                <w:bCs/>
              </w:rPr>
            </w:pPr>
            <w:r w:rsidRPr="00A279BD">
              <w:rPr>
                <w:rFonts w:asciiTheme="minorHAnsi" w:hAnsiTheme="minorHAnsi"/>
                <w:bCs/>
              </w:rPr>
              <w:t>PS employee file</w:t>
            </w:r>
          </w:p>
          <w:p w:rsidR="008B717B" w:rsidRPr="00A279BD" w:rsidRDefault="008B717B" w:rsidP="00A279BD">
            <w:pPr>
              <w:rPr>
                <w:rFonts w:asciiTheme="minorHAnsi" w:hAnsiTheme="minorHAnsi"/>
                <w:bCs/>
              </w:rPr>
            </w:pPr>
            <w:r w:rsidRPr="00A279BD">
              <w:rPr>
                <w:rFonts w:asciiTheme="minorHAnsi" w:hAnsiTheme="minorHAnsi"/>
                <w:bCs/>
              </w:rPr>
              <w:t>Hr Employee File</w:t>
            </w:r>
          </w:p>
          <w:p w:rsidR="008B717B" w:rsidRPr="00A279BD" w:rsidRDefault="008B717B" w:rsidP="00A279BD">
            <w:pPr>
              <w:rPr>
                <w:rFonts w:asciiTheme="minorHAnsi" w:hAnsiTheme="minorHAnsi"/>
                <w:bCs/>
              </w:rPr>
            </w:pPr>
            <w:r w:rsidRPr="00A279BD">
              <w:rPr>
                <w:rFonts w:asciiTheme="minorHAnsi" w:hAnsiTheme="minorHAnsi"/>
                <w:bCs/>
              </w:rPr>
              <w:t>eWFM Employee File</w:t>
            </w:r>
          </w:p>
          <w:p w:rsidR="008B717B" w:rsidRDefault="008B717B" w:rsidP="008B717B"/>
          <w:p w:rsidR="000A2678" w:rsidRPr="00871F07" w:rsidRDefault="000A2678" w:rsidP="008B717B">
            <w:r>
              <w:t>Test a load.</w:t>
            </w:r>
          </w:p>
        </w:tc>
      </w:tr>
    </w:tbl>
    <w:p w:rsidR="008B717B" w:rsidRPr="00871F07" w:rsidRDefault="008B717B" w:rsidP="008B717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B717B" w:rsidRPr="00FF5201" w:rsidTr="008B717B">
        <w:trPr>
          <w:cantSplit/>
          <w:tblHeader/>
        </w:trPr>
        <w:tc>
          <w:tcPr>
            <w:tcW w:w="900" w:type="dxa"/>
            <w:shd w:val="clear" w:color="auto" w:fill="A6A6A6"/>
          </w:tcPr>
          <w:p w:rsidR="008B717B" w:rsidRPr="00FF5201" w:rsidRDefault="008B717B" w:rsidP="008B717B">
            <w:pPr>
              <w:rPr>
                <w:i/>
              </w:rPr>
            </w:pPr>
            <w:r w:rsidRPr="00FF5201">
              <w:t>TEST#</w:t>
            </w:r>
          </w:p>
        </w:tc>
        <w:tc>
          <w:tcPr>
            <w:tcW w:w="3960" w:type="dxa"/>
            <w:shd w:val="clear" w:color="auto" w:fill="A6A6A6"/>
          </w:tcPr>
          <w:p w:rsidR="008B717B" w:rsidRPr="00FF5201" w:rsidRDefault="008B717B" w:rsidP="008B717B">
            <w:pPr>
              <w:rPr>
                <w:i/>
              </w:rPr>
            </w:pPr>
            <w:r w:rsidRPr="00FF5201">
              <w:t>ACTION</w:t>
            </w:r>
          </w:p>
        </w:tc>
        <w:tc>
          <w:tcPr>
            <w:tcW w:w="4500" w:type="dxa"/>
            <w:shd w:val="clear" w:color="auto" w:fill="A6A6A6"/>
          </w:tcPr>
          <w:p w:rsidR="008B717B" w:rsidRPr="00FF5201" w:rsidRDefault="008B717B" w:rsidP="008B717B">
            <w:pPr>
              <w:rPr>
                <w:i/>
              </w:rPr>
            </w:pPr>
            <w:r w:rsidRPr="00FF5201">
              <w:t xml:space="preserve">EXPECTED RESULTS </w:t>
            </w:r>
          </w:p>
        </w:tc>
        <w:tc>
          <w:tcPr>
            <w:tcW w:w="1260" w:type="dxa"/>
            <w:shd w:val="clear" w:color="auto" w:fill="A6A6A6"/>
          </w:tcPr>
          <w:p w:rsidR="008B717B" w:rsidRPr="00FF5201" w:rsidRDefault="008B717B" w:rsidP="008B717B">
            <w:pPr>
              <w:rPr>
                <w:i/>
              </w:rPr>
            </w:pPr>
            <w:r w:rsidRPr="00FF5201">
              <w:t>RESULTS</w:t>
            </w:r>
          </w:p>
          <w:p w:rsidR="008B717B" w:rsidRPr="00FF5201" w:rsidRDefault="008B717B" w:rsidP="008B717B">
            <w:pPr>
              <w:rPr>
                <w:i/>
              </w:rPr>
            </w:pPr>
            <w:r w:rsidRPr="00FF5201">
              <w:t>P/F/I</w:t>
            </w:r>
          </w:p>
        </w:tc>
        <w:tc>
          <w:tcPr>
            <w:tcW w:w="2880" w:type="dxa"/>
            <w:shd w:val="clear" w:color="auto" w:fill="A6A6A6"/>
          </w:tcPr>
          <w:p w:rsidR="008B717B" w:rsidRPr="00FF5201" w:rsidRDefault="008B717B" w:rsidP="008B717B">
            <w:pPr>
              <w:rPr>
                <w:i/>
              </w:rPr>
            </w:pPr>
            <w:r w:rsidRPr="00FF5201">
              <w:t>COMMENTS</w:t>
            </w: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5.1</w:t>
            </w:r>
          </w:p>
        </w:tc>
        <w:tc>
          <w:tcPr>
            <w:tcW w:w="3960" w:type="dxa"/>
          </w:tcPr>
          <w:p w:rsidR="000A2678" w:rsidRPr="0057471C" w:rsidRDefault="000A2678" w:rsidP="000A2678">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to load employee Hierarchy</w:t>
            </w:r>
          </w:p>
        </w:tc>
        <w:tc>
          <w:tcPr>
            <w:tcW w:w="4500" w:type="dxa"/>
          </w:tcPr>
          <w:p w:rsidR="000A2678" w:rsidRPr="00202208" w:rsidRDefault="000A2678" w:rsidP="000A2678">
            <w:pPr>
              <w:rPr>
                <w:rFonts w:asciiTheme="minorHAnsi" w:hAnsiTheme="minorHAnsi"/>
                <w:bCs/>
              </w:rPr>
            </w:pPr>
            <w:r>
              <w:rPr>
                <w:rFonts w:asciiTheme="minorHAnsi" w:hAnsiTheme="minorHAnsi"/>
                <w:bCs/>
              </w:rPr>
              <w:t>File should load successfully picking up the HR records from file.</w:t>
            </w:r>
          </w:p>
        </w:tc>
        <w:tc>
          <w:tcPr>
            <w:tcW w:w="1260" w:type="dxa"/>
          </w:tcPr>
          <w:p w:rsidR="000A2678" w:rsidRPr="00202208" w:rsidRDefault="000A2678" w:rsidP="000A2678">
            <w:pPr>
              <w:rPr>
                <w:rFonts w:asciiTheme="minorHAnsi" w:hAnsiTheme="minorHAnsi"/>
                <w:bCs/>
              </w:rPr>
            </w:pPr>
            <w:r w:rsidRPr="00202208">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t>5.</w:t>
            </w:r>
            <w:r w:rsidR="000A2678">
              <w:rPr>
                <w:rFonts w:asciiTheme="minorHAnsi" w:hAnsiTheme="minorHAnsi"/>
                <w:bCs/>
              </w:rPr>
              <w:t>2</w:t>
            </w:r>
          </w:p>
        </w:tc>
        <w:tc>
          <w:tcPr>
            <w:tcW w:w="3960" w:type="dxa"/>
          </w:tcPr>
          <w:p w:rsidR="008B717B" w:rsidRPr="00A279BD" w:rsidRDefault="001A4171" w:rsidP="008B717B">
            <w:pPr>
              <w:rPr>
                <w:rFonts w:asciiTheme="minorHAnsi" w:hAnsiTheme="minorHAnsi"/>
                <w:bCs/>
              </w:rPr>
            </w:pPr>
            <w:r w:rsidRPr="00A279BD">
              <w:rPr>
                <w:rFonts w:asciiTheme="minorHAnsi" w:hAnsiTheme="minorHAnsi"/>
                <w:bCs/>
              </w:rPr>
              <w:t xml:space="preserve">Set An Active Employee in table to Inactive in </w:t>
            </w:r>
            <w:r w:rsidR="000A2678">
              <w:rPr>
                <w:rFonts w:asciiTheme="minorHAnsi" w:hAnsiTheme="minorHAnsi"/>
                <w:bCs/>
              </w:rPr>
              <w:t xml:space="preserve">HR </w:t>
            </w:r>
            <w:r w:rsidRPr="00A279BD">
              <w:rPr>
                <w:rFonts w:asciiTheme="minorHAnsi" w:hAnsiTheme="minorHAnsi"/>
                <w:bCs/>
              </w:rPr>
              <w:t>file</w:t>
            </w:r>
          </w:p>
          <w:p w:rsidR="008B717B" w:rsidRPr="0057471C" w:rsidRDefault="008B717B" w:rsidP="001A4171">
            <w:pPr>
              <w:overflowPunct/>
              <w:textAlignment w:val="auto"/>
              <w:rPr>
                <w:rFonts w:asciiTheme="minorHAnsi" w:hAnsiTheme="minorHAnsi"/>
                <w:bCs/>
              </w:rPr>
            </w:pPr>
          </w:p>
        </w:tc>
        <w:tc>
          <w:tcPr>
            <w:tcW w:w="4500" w:type="dxa"/>
          </w:tcPr>
          <w:p w:rsidR="008B717B" w:rsidRPr="00202208" w:rsidRDefault="001A4171" w:rsidP="008B717B">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lastRenderedPageBreak/>
              <w:t>5</w:t>
            </w:r>
            <w:r w:rsidR="000A2678">
              <w:rPr>
                <w:rFonts w:asciiTheme="minorHAnsi" w:hAnsiTheme="minorHAnsi"/>
                <w:bCs/>
              </w:rPr>
              <w:t>3</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 xml:space="preserve">Set An Inactive Employee in table to Active in </w:t>
            </w:r>
            <w:r w:rsidR="000A2678">
              <w:rPr>
                <w:rFonts w:asciiTheme="minorHAnsi" w:hAnsiTheme="minorHAnsi"/>
                <w:bCs/>
              </w:rPr>
              <w:t xml:space="preserve">HR </w:t>
            </w:r>
            <w:r w:rsidRPr="00A279BD">
              <w:rPr>
                <w:rFonts w:asciiTheme="minorHAnsi" w:hAnsiTheme="minorHAnsi"/>
                <w:bCs/>
              </w:rPr>
              <w:t>file</w:t>
            </w:r>
          </w:p>
          <w:p w:rsidR="008B717B" w:rsidRPr="00A6092C" w:rsidRDefault="008B717B" w:rsidP="008B717B">
            <w:pPr>
              <w:overflowPunct/>
              <w:textAlignment w:val="auto"/>
              <w:rPr>
                <w:rFonts w:asciiTheme="minorHAnsi" w:hAnsiTheme="minorHAnsi"/>
                <w:bCs/>
              </w:rPr>
            </w:pPr>
          </w:p>
          <w:p w:rsidR="008B717B" w:rsidRDefault="008B717B" w:rsidP="008B717B">
            <w:pPr>
              <w:rPr>
                <w:rFonts w:asciiTheme="minorHAnsi" w:hAnsiTheme="minorHAnsi"/>
                <w:bCs/>
              </w:rPr>
            </w:pPr>
          </w:p>
        </w:tc>
        <w:tc>
          <w:tcPr>
            <w:tcW w:w="4500" w:type="dxa"/>
          </w:tcPr>
          <w:p w:rsidR="008B717B" w:rsidRPr="00202208" w:rsidRDefault="001A4171" w:rsidP="001A4171">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1A4171" w:rsidRPr="00FF5201" w:rsidTr="008B717B">
        <w:trPr>
          <w:cantSplit/>
        </w:trPr>
        <w:tc>
          <w:tcPr>
            <w:tcW w:w="900" w:type="dxa"/>
          </w:tcPr>
          <w:p w:rsidR="001A4171" w:rsidRDefault="001A4171" w:rsidP="000A2678">
            <w:pPr>
              <w:rPr>
                <w:rFonts w:asciiTheme="minorHAnsi" w:hAnsiTheme="minorHAnsi"/>
                <w:bCs/>
              </w:rPr>
            </w:pPr>
            <w:r>
              <w:rPr>
                <w:rFonts w:asciiTheme="minorHAnsi" w:hAnsiTheme="minorHAnsi"/>
                <w:bCs/>
              </w:rPr>
              <w:t>5.</w:t>
            </w:r>
            <w:r w:rsidR="000A2678">
              <w:rPr>
                <w:rFonts w:asciiTheme="minorHAnsi" w:hAnsiTheme="minorHAnsi"/>
                <w:bCs/>
              </w:rPr>
              <w:t>4</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Remove an Active Employee in table from HR File</w:t>
            </w:r>
          </w:p>
        </w:tc>
        <w:tc>
          <w:tcPr>
            <w:tcW w:w="4500" w:type="dxa"/>
          </w:tcPr>
          <w:p w:rsidR="001A4171" w:rsidRDefault="001A4171" w:rsidP="001A4171">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1A4171" w:rsidRPr="00202208" w:rsidRDefault="001A4171" w:rsidP="008B717B">
            <w:pPr>
              <w:rPr>
                <w:rFonts w:asciiTheme="minorHAnsi" w:hAnsiTheme="minorHAnsi"/>
                <w:bCs/>
              </w:rPr>
            </w:pPr>
            <w:r>
              <w:rPr>
                <w:rFonts w:asciiTheme="minorHAnsi" w:hAnsiTheme="minorHAnsi"/>
                <w:bCs/>
              </w:rPr>
              <w:t>P</w:t>
            </w:r>
          </w:p>
        </w:tc>
        <w:tc>
          <w:tcPr>
            <w:tcW w:w="2880" w:type="dxa"/>
          </w:tcPr>
          <w:p w:rsidR="001A4171" w:rsidRPr="00BF0D72" w:rsidRDefault="001A4171" w:rsidP="008B717B">
            <w:pPr>
              <w:rPr>
                <w:rFonts w:asciiTheme="minorHAnsi" w:hAnsiTheme="minorHAnsi"/>
                <w:bCs/>
              </w:rPr>
            </w:pP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5.5</w:t>
            </w:r>
          </w:p>
        </w:tc>
        <w:tc>
          <w:tcPr>
            <w:tcW w:w="3960" w:type="dxa"/>
          </w:tcPr>
          <w:p w:rsidR="000A2678" w:rsidRDefault="000A2678" w:rsidP="000A2678">
            <w:pPr>
              <w:rPr>
                <w:rFonts w:asciiTheme="minorHAnsi" w:hAnsiTheme="minorHAnsi"/>
                <w:bCs/>
              </w:rPr>
            </w:pPr>
            <w:r>
              <w:rPr>
                <w:rFonts w:asciiTheme="minorHAnsi" w:hAnsiTheme="minorHAnsi"/>
                <w:bCs/>
              </w:rPr>
              <w:t>HR File backup and remain in original directory</w:t>
            </w:r>
          </w:p>
        </w:tc>
        <w:tc>
          <w:tcPr>
            <w:tcW w:w="4500" w:type="dxa"/>
          </w:tcPr>
          <w:p w:rsidR="000A2678" w:rsidRPr="00202208" w:rsidRDefault="000A2678" w:rsidP="000A2678">
            <w:pPr>
              <w:rPr>
                <w:rFonts w:asciiTheme="minorHAnsi" w:hAnsiTheme="minorHAnsi"/>
                <w:bCs/>
              </w:rPr>
            </w:pPr>
            <w:r>
              <w:rPr>
                <w:rFonts w:asciiTheme="minorHAnsi" w:hAnsiTheme="minorHAnsi"/>
                <w:bCs/>
              </w:rPr>
              <w:t>A copy of the file is stored in Backup directory while the original remains in original location.</w:t>
            </w:r>
          </w:p>
        </w:tc>
        <w:tc>
          <w:tcPr>
            <w:tcW w:w="1260" w:type="dxa"/>
          </w:tcPr>
          <w:p w:rsidR="000A2678" w:rsidRPr="00202208" w:rsidRDefault="000A2678" w:rsidP="000A2678">
            <w:pPr>
              <w:rPr>
                <w:rFonts w:asciiTheme="minorHAnsi" w:hAnsiTheme="minorHAnsi"/>
                <w:bCs/>
              </w:rPr>
            </w:pPr>
            <w:r>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bl>
    <w:p w:rsidR="008B717B" w:rsidRPr="00871F07" w:rsidRDefault="008B717B" w:rsidP="008B717B"/>
    <w:p w:rsidR="00724F40" w:rsidRDefault="00724F40" w:rsidP="00724F40">
      <w:pPr>
        <w:pStyle w:val="Heading2"/>
        <w:numPr>
          <w:ilvl w:val="0"/>
          <w:numId w:val="3"/>
        </w:numPr>
      </w:pPr>
      <w:bookmarkStart w:id="22" w:name="_Toc533170037"/>
      <w:r>
        <w:t xml:space="preserve">TFS 6011 – </w:t>
      </w:r>
      <w:r>
        <w:rPr>
          <w:rFonts w:ascii="Times New Roman (PCL6)" w:hAnsi="Times New Roman (PCL6)"/>
        </w:rPr>
        <w:t>Support Reused numeric part of Employee Ids</w:t>
      </w:r>
      <w:bookmarkEnd w:id="22"/>
      <w:r>
        <w:t xml:space="preserve"> </w:t>
      </w:r>
    </w:p>
    <w:p w:rsidR="00724F40" w:rsidRDefault="00724F40" w:rsidP="00724F40"/>
    <w:p w:rsidR="00724F40" w:rsidRPr="008B717B" w:rsidRDefault="00724F40" w:rsidP="00724F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4F40" w:rsidTr="00E2525C">
        <w:trPr>
          <w:tblHeader/>
        </w:trPr>
        <w:tc>
          <w:tcPr>
            <w:tcW w:w="2549" w:type="dxa"/>
            <w:shd w:val="solid" w:color="auto" w:fill="000000"/>
          </w:tcPr>
          <w:p w:rsidR="00724F40" w:rsidRDefault="00724F40" w:rsidP="00E2525C">
            <w:r>
              <w:t>Item</w:t>
            </w:r>
          </w:p>
        </w:tc>
        <w:tc>
          <w:tcPr>
            <w:tcW w:w="10455" w:type="dxa"/>
            <w:shd w:val="solid" w:color="auto" w:fill="000000"/>
          </w:tcPr>
          <w:p w:rsidR="00724F40" w:rsidRDefault="00724F40" w:rsidP="00E2525C">
            <w:r>
              <w:t>Description</w:t>
            </w:r>
          </w:p>
        </w:tc>
      </w:tr>
      <w:tr w:rsidR="00724F40" w:rsidTr="00E2525C">
        <w:tc>
          <w:tcPr>
            <w:tcW w:w="2549" w:type="dxa"/>
          </w:tcPr>
          <w:p w:rsidR="00724F40" w:rsidRDefault="00724F40" w:rsidP="00E2525C">
            <w:r>
              <w:t>Change Type</w:t>
            </w:r>
          </w:p>
        </w:tc>
        <w:tc>
          <w:tcPr>
            <w:tcW w:w="10455" w:type="dxa"/>
          </w:tcPr>
          <w:p w:rsidR="00724F40" w:rsidRDefault="00724F40" w:rsidP="00E2525C">
            <w:r>
              <w:t>Change Request</w:t>
            </w:r>
          </w:p>
        </w:tc>
      </w:tr>
      <w:tr w:rsidR="00724F40" w:rsidTr="00E2525C">
        <w:trPr>
          <w:trHeight w:val="197"/>
        </w:trPr>
        <w:tc>
          <w:tcPr>
            <w:tcW w:w="2549" w:type="dxa"/>
          </w:tcPr>
          <w:p w:rsidR="00724F40" w:rsidRDefault="00724F40" w:rsidP="00E2525C">
            <w:r>
              <w:t>Change Description</w:t>
            </w:r>
          </w:p>
        </w:tc>
        <w:tc>
          <w:tcPr>
            <w:tcW w:w="10455" w:type="dxa"/>
          </w:tcPr>
          <w:p w:rsidR="00724F40" w:rsidRDefault="00724F40" w:rsidP="00E2525C">
            <w:r>
              <w:t>Support reuse of numeric part of employee Ids</w:t>
            </w:r>
          </w:p>
          <w:p w:rsidR="00724F40" w:rsidRDefault="00724F40" w:rsidP="00E2525C">
            <w:r>
              <w:t>Alpha prefix will only be retained for new Ids that share the numeric part with an existing ID</w:t>
            </w:r>
          </w:p>
        </w:tc>
      </w:tr>
      <w:tr w:rsidR="00724F40" w:rsidTr="00E2525C">
        <w:tc>
          <w:tcPr>
            <w:tcW w:w="2549" w:type="dxa"/>
          </w:tcPr>
          <w:p w:rsidR="00724F40" w:rsidRDefault="00724F40" w:rsidP="00E2525C">
            <w:r>
              <w:t>Test Environment</w:t>
            </w:r>
          </w:p>
        </w:tc>
        <w:tc>
          <w:tcPr>
            <w:tcW w:w="10455" w:type="dxa"/>
          </w:tcPr>
          <w:p w:rsidR="00724F40" w:rsidRDefault="00724F40" w:rsidP="00E2525C">
            <w:r>
              <w:t xml:space="preserve">eCoaching_Dev database on vrivfssdbt02\scord01,1437 </w:t>
            </w:r>
          </w:p>
        </w:tc>
      </w:tr>
      <w:tr w:rsidR="00724F40" w:rsidTr="00724F40">
        <w:trPr>
          <w:trHeight w:val="503"/>
        </w:trPr>
        <w:tc>
          <w:tcPr>
            <w:tcW w:w="2549" w:type="dxa"/>
          </w:tcPr>
          <w:p w:rsidR="00724F40" w:rsidRDefault="00724F40" w:rsidP="00E2525C">
            <w:r>
              <w:t>Code Modules created/updated</w:t>
            </w:r>
          </w:p>
        </w:tc>
        <w:tc>
          <w:tcPr>
            <w:tcW w:w="10455" w:type="dxa"/>
          </w:tcPr>
          <w:p w:rsidR="00724F40" w:rsidRPr="00724F40" w:rsidRDefault="00724F40" w:rsidP="00E2525C">
            <w:r w:rsidRPr="00724F40">
              <w:t xml:space="preserve"> sp_Update_Employee_Hierarchy_Stage.sql</w:t>
            </w:r>
          </w:p>
          <w:p w:rsidR="00724F40" w:rsidRDefault="00724F40" w:rsidP="00E2525C">
            <w:r>
              <w:t xml:space="preserve"> </w:t>
            </w:r>
            <w:r w:rsidRPr="00724F40">
              <w:t>sp_Update_ETS_Coaching_Stage.sql</w:t>
            </w:r>
          </w:p>
        </w:tc>
      </w:tr>
      <w:tr w:rsidR="00724F40" w:rsidTr="00E2525C">
        <w:tc>
          <w:tcPr>
            <w:tcW w:w="2549" w:type="dxa"/>
          </w:tcPr>
          <w:p w:rsidR="00724F40" w:rsidRDefault="00724F40" w:rsidP="00E2525C">
            <w:r>
              <w:t>Code doc</w:t>
            </w:r>
          </w:p>
        </w:tc>
        <w:tc>
          <w:tcPr>
            <w:tcW w:w="10455" w:type="dxa"/>
          </w:tcPr>
          <w:p w:rsidR="00724F40" w:rsidRDefault="00724F40" w:rsidP="00E2525C">
            <w:r w:rsidRPr="00724F40">
              <w:t>CCO_eCoaching_EmployeeHierarchy_Load_Tables_Create.sql</w:t>
            </w:r>
            <w:r>
              <w:t xml:space="preserve"> plus above 2 files</w:t>
            </w:r>
          </w:p>
        </w:tc>
      </w:tr>
      <w:tr w:rsidR="00724F40" w:rsidTr="00E2525C">
        <w:tc>
          <w:tcPr>
            <w:tcW w:w="2549" w:type="dxa"/>
          </w:tcPr>
          <w:p w:rsidR="00724F40" w:rsidRDefault="00724F40" w:rsidP="00E2525C">
            <w:r>
              <w:t>Notes</w:t>
            </w:r>
          </w:p>
        </w:tc>
        <w:tc>
          <w:tcPr>
            <w:tcW w:w="10455" w:type="dxa"/>
          </w:tcPr>
          <w:p w:rsidR="00724F40" w:rsidRDefault="00724F40" w:rsidP="00E2525C">
            <w:r>
              <w:t>Test setup</w:t>
            </w:r>
          </w:p>
          <w:p w:rsidR="0030602C" w:rsidRDefault="0030602C" w:rsidP="00E2525C"/>
          <w:p w:rsidR="0030602C" w:rsidRDefault="0030602C" w:rsidP="00E2525C">
            <w:r>
              <w:t xml:space="preserve">Clean </w:t>
            </w:r>
          </w:p>
          <w:p w:rsidR="00724F40" w:rsidRDefault="00724F40" w:rsidP="00E2525C">
            <w:r>
              <w:t>Have files ready to perform employee Hierarchy Load</w:t>
            </w:r>
          </w:p>
          <w:p w:rsidR="00724F40" w:rsidRPr="00A279BD" w:rsidRDefault="00724F40" w:rsidP="00E2525C">
            <w:pPr>
              <w:rPr>
                <w:rFonts w:asciiTheme="minorHAnsi" w:hAnsiTheme="minorHAnsi"/>
                <w:bCs/>
              </w:rPr>
            </w:pPr>
            <w:r w:rsidRPr="00A279BD">
              <w:rPr>
                <w:rFonts w:asciiTheme="minorHAnsi" w:hAnsiTheme="minorHAnsi"/>
                <w:bCs/>
              </w:rPr>
              <w:t>PS employee file</w:t>
            </w:r>
          </w:p>
          <w:p w:rsidR="00724F40" w:rsidRPr="00A279BD" w:rsidRDefault="00724F40" w:rsidP="00E2525C">
            <w:pPr>
              <w:rPr>
                <w:rFonts w:asciiTheme="minorHAnsi" w:hAnsiTheme="minorHAnsi"/>
                <w:bCs/>
              </w:rPr>
            </w:pPr>
            <w:r w:rsidRPr="00A279BD">
              <w:rPr>
                <w:rFonts w:asciiTheme="minorHAnsi" w:hAnsiTheme="minorHAnsi"/>
                <w:bCs/>
              </w:rPr>
              <w:t>Hr Employee File</w:t>
            </w:r>
          </w:p>
          <w:p w:rsidR="00724F40" w:rsidRPr="00A279BD" w:rsidRDefault="00724F40" w:rsidP="00E2525C">
            <w:pPr>
              <w:rPr>
                <w:rFonts w:asciiTheme="minorHAnsi" w:hAnsiTheme="minorHAnsi"/>
                <w:bCs/>
              </w:rPr>
            </w:pPr>
            <w:r w:rsidRPr="00A279BD">
              <w:rPr>
                <w:rFonts w:asciiTheme="minorHAnsi" w:hAnsiTheme="minorHAnsi"/>
                <w:bCs/>
              </w:rPr>
              <w:t>eWFM Employee File</w:t>
            </w:r>
          </w:p>
          <w:p w:rsidR="00724F40" w:rsidRDefault="00724F40" w:rsidP="00E2525C"/>
          <w:p w:rsidR="00724F40" w:rsidRPr="00871F07" w:rsidRDefault="00724F40" w:rsidP="00E2525C">
            <w:r>
              <w:t>Test a load.</w:t>
            </w:r>
          </w:p>
        </w:tc>
      </w:tr>
    </w:tbl>
    <w:p w:rsidR="00724F40" w:rsidRPr="00871F07" w:rsidRDefault="00724F40" w:rsidP="00724F4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4F40" w:rsidRPr="00FF5201" w:rsidTr="00E2525C">
        <w:trPr>
          <w:cantSplit/>
          <w:tblHeader/>
        </w:trPr>
        <w:tc>
          <w:tcPr>
            <w:tcW w:w="900" w:type="dxa"/>
            <w:shd w:val="clear" w:color="auto" w:fill="A6A6A6"/>
          </w:tcPr>
          <w:p w:rsidR="00724F40" w:rsidRPr="00FF5201" w:rsidRDefault="00724F40" w:rsidP="00E2525C">
            <w:pPr>
              <w:rPr>
                <w:i/>
              </w:rPr>
            </w:pPr>
            <w:r w:rsidRPr="00FF5201">
              <w:t>TEST#</w:t>
            </w:r>
          </w:p>
        </w:tc>
        <w:tc>
          <w:tcPr>
            <w:tcW w:w="3960" w:type="dxa"/>
            <w:shd w:val="clear" w:color="auto" w:fill="A6A6A6"/>
          </w:tcPr>
          <w:p w:rsidR="00724F40" w:rsidRPr="00FF5201" w:rsidRDefault="00724F40" w:rsidP="00E2525C">
            <w:pPr>
              <w:rPr>
                <w:i/>
              </w:rPr>
            </w:pPr>
            <w:r w:rsidRPr="00FF5201">
              <w:t>ACTION</w:t>
            </w:r>
          </w:p>
        </w:tc>
        <w:tc>
          <w:tcPr>
            <w:tcW w:w="4500" w:type="dxa"/>
            <w:shd w:val="clear" w:color="auto" w:fill="A6A6A6"/>
          </w:tcPr>
          <w:p w:rsidR="00724F40" w:rsidRPr="00FF5201" w:rsidRDefault="00724F40" w:rsidP="00E2525C">
            <w:pPr>
              <w:rPr>
                <w:i/>
              </w:rPr>
            </w:pPr>
            <w:r w:rsidRPr="00FF5201">
              <w:t xml:space="preserve">EXPECTED RESULTS </w:t>
            </w:r>
          </w:p>
        </w:tc>
        <w:tc>
          <w:tcPr>
            <w:tcW w:w="1260" w:type="dxa"/>
            <w:shd w:val="clear" w:color="auto" w:fill="A6A6A6"/>
          </w:tcPr>
          <w:p w:rsidR="00724F40" w:rsidRPr="00FF5201" w:rsidRDefault="00724F40" w:rsidP="00E2525C">
            <w:pPr>
              <w:rPr>
                <w:i/>
              </w:rPr>
            </w:pPr>
            <w:r w:rsidRPr="00FF5201">
              <w:t>RESULTS</w:t>
            </w:r>
          </w:p>
          <w:p w:rsidR="00724F40" w:rsidRPr="00FF5201" w:rsidRDefault="00724F40" w:rsidP="00E2525C">
            <w:pPr>
              <w:rPr>
                <w:i/>
              </w:rPr>
            </w:pPr>
            <w:r w:rsidRPr="00FF5201">
              <w:t>P/F/I</w:t>
            </w:r>
          </w:p>
        </w:tc>
        <w:tc>
          <w:tcPr>
            <w:tcW w:w="2880" w:type="dxa"/>
            <w:shd w:val="clear" w:color="auto" w:fill="A6A6A6"/>
          </w:tcPr>
          <w:p w:rsidR="00724F40" w:rsidRPr="00FF5201" w:rsidRDefault="00724F40" w:rsidP="00E2525C">
            <w:pPr>
              <w:rPr>
                <w:i/>
              </w:rPr>
            </w:pPr>
            <w:r w:rsidRPr="00FF5201">
              <w:t>COMMENTS</w:t>
            </w: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1</w:t>
            </w:r>
          </w:p>
        </w:tc>
        <w:tc>
          <w:tcPr>
            <w:tcW w:w="3960" w:type="dxa"/>
          </w:tcPr>
          <w:p w:rsidR="0030602C" w:rsidRDefault="0030602C" w:rsidP="00E2525C">
            <w:pPr>
              <w:rPr>
                <w:rFonts w:asciiTheme="minorHAnsi" w:hAnsiTheme="minorHAnsi"/>
                <w:bCs/>
              </w:rPr>
            </w:pPr>
          </w:p>
          <w:p w:rsidR="00724F40" w:rsidRPr="0030602C" w:rsidRDefault="00724F40" w:rsidP="00E2525C">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w:t>
            </w:r>
            <w:r w:rsidRPr="0030602C">
              <w:rPr>
                <w:rFonts w:asciiTheme="minorHAnsi" w:hAnsiTheme="minorHAnsi"/>
                <w:bCs/>
              </w:rPr>
              <w:t>to load employee Hierarchy</w:t>
            </w:r>
            <w:r w:rsidR="0030602C" w:rsidRPr="0030602C">
              <w:rPr>
                <w:rFonts w:asciiTheme="minorHAnsi" w:hAnsiTheme="minorHAnsi"/>
                <w:bCs/>
              </w:rPr>
              <w:t>.</w:t>
            </w:r>
          </w:p>
          <w:p w:rsidR="0030602C" w:rsidRPr="0030602C" w:rsidRDefault="0030602C" w:rsidP="00E2525C">
            <w:pPr>
              <w:rPr>
                <w:rFonts w:asciiTheme="minorHAnsi" w:hAnsiTheme="minorHAnsi"/>
                <w:bCs/>
              </w:rPr>
            </w:pPr>
            <w:r w:rsidRPr="0030602C">
              <w:rPr>
                <w:rFonts w:asciiTheme="minorHAnsi" w:hAnsiTheme="minorHAnsi"/>
                <w:bCs/>
              </w:rPr>
              <w:t>Currently file has 1 set o</w:t>
            </w:r>
            <w:r w:rsidR="001631AD">
              <w:rPr>
                <w:rFonts w:asciiTheme="minorHAnsi" w:hAnsiTheme="minorHAnsi"/>
                <w:bCs/>
              </w:rPr>
              <w:t>f ids  with numeric part shared</w:t>
            </w:r>
          </w:p>
          <w:p w:rsidR="0030602C" w:rsidRDefault="0030602C" w:rsidP="00E2525C">
            <w:pPr>
              <w:rPr>
                <w:rFonts w:asciiTheme="minorHAnsi" w:hAnsiTheme="minorHAnsi"/>
                <w:bCs/>
              </w:rPr>
            </w:pPr>
            <w:r w:rsidRPr="0030602C">
              <w:rPr>
                <w:rFonts w:asciiTheme="minorHAnsi" w:hAnsiTheme="minorHAnsi"/>
                <w:bCs/>
              </w:rPr>
              <w:t>W300207 and WV300207</w:t>
            </w:r>
          </w:p>
          <w:p w:rsidR="00286026" w:rsidRPr="00286026" w:rsidRDefault="00286026" w:rsidP="00286026">
            <w:pPr>
              <w:rPr>
                <w:bCs/>
              </w:rPr>
            </w:pPr>
          </w:p>
          <w:p w:rsidR="0030602C" w:rsidRPr="0057471C" w:rsidRDefault="0030602C" w:rsidP="00E2525C">
            <w:pPr>
              <w:rPr>
                <w:rFonts w:asciiTheme="minorHAnsi" w:hAnsiTheme="minorHAnsi"/>
                <w:bCs/>
              </w:rPr>
            </w:pPr>
          </w:p>
        </w:tc>
        <w:tc>
          <w:tcPr>
            <w:tcW w:w="4500" w:type="dxa"/>
          </w:tcPr>
          <w:p w:rsidR="00724F40" w:rsidRPr="00202208" w:rsidRDefault="00724F40" w:rsidP="00286026">
            <w:pPr>
              <w:rPr>
                <w:rFonts w:asciiTheme="minorHAnsi" w:hAnsiTheme="minorHAnsi"/>
                <w:bCs/>
              </w:rPr>
            </w:pPr>
            <w:r>
              <w:rPr>
                <w:rFonts w:asciiTheme="minorHAnsi" w:hAnsiTheme="minorHAnsi"/>
                <w:bCs/>
              </w:rPr>
              <w:t xml:space="preserve">File should load successfully </w:t>
            </w:r>
            <w:r w:rsidR="00286026">
              <w:rPr>
                <w:rFonts w:asciiTheme="minorHAnsi" w:hAnsiTheme="minorHAnsi"/>
                <w:bCs/>
              </w:rPr>
              <w:t>loading W300207 as a new employee</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Default="0030602C" w:rsidP="00E2525C">
            <w:pPr>
              <w:rPr>
                <w:rFonts w:asciiTheme="minorHAnsi" w:hAnsiTheme="minorHAnsi"/>
                <w:bCs/>
              </w:rPr>
            </w:pPr>
            <w:r>
              <w:rPr>
                <w:rFonts w:asciiTheme="minorHAnsi" w:hAnsiTheme="minorHAnsi"/>
                <w:bCs/>
              </w:rPr>
              <w:t>W300207 and WV300207</w:t>
            </w:r>
          </w:p>
          <w:p w:rsidR="0030602C" w:rsidRDefault="0030602C" w:rsidP="00E2525C">
            <w:pPr>
              <w:rPr>
                <w:rFonts w:asciiTheme="minorHAnsi" w:hAnsiTheme="minorHAnsi"/>
                <w:bCs/>
              </w:rPr>
            </w:pPr>
            <w:r>
              <w:rPr>
                <w:rFonts w:asciiTheme="minorHAnsi" w:hAnsiTheme="minorHAnsi"/>
                <w:bCs/>
              </w:rPr>
              <w:t>WV300207 is the former record</w:t>
            </w:r>
          </w:p>
          <w:p w:rsidR="0030602C" w:rsidRDefault="0030602C" w:rsidP="00E2525C">
            <w:pPr>
              <w:rPr>
                <w:rFonts w:asciiTheme="minorHAnsi" w:hAnsiTheme="minorHAnsi"/>
                <w:bCs/>
              </w:rPr>
            </w:pPr>
            <w:r>
              <w:rPr>
                <w:rFonts w:asciiTheme="minorHAnsi" w:hAnsiTheme="minorHAnsi"/>
                <w:bCs/>
              </w:rPr>
              <w:t>W300207 is the latter record</w:t>
            </w:r>
          </w:p>
          <w:p w:rsidR="0030602C" w:rsidRDefault="0030602C" w:rsidP="00E2525C">
            <w:pPr>
              <w:rPr>
                <w:rFonts w:asciiTheme="minorHAnsi" w:hAnsiTheme="minorHAnsi"/>
                <w:bCs/>
              </w:rPr>
            </w:pPr>
          </w:p>
          <w:p w:rsidR="0030602C" w:rsidRDefault="0030602C" w:rsidP="00E2525C">
            <w:pPr>
              <w:rPr>
                <w:rFonts w:asciiTheme="minorHAnsi" w:hAnsiTheme="minorHAnsi"/>
                <w:bCs/>
              </w:rPr>
            </w:pPr>
            <w:r>
              <w:rPr>
                <w:rFonts w:asciiTheme="minorHAnsi" w:hAnsiTheme="minorHAnsi"/>
                <w:bCs/>
              </w:rPr>
              <w:t>W300207 should be loaded as a new employee</w:t>
            </w:r>
          </w:p>
          <w:p w:rsidR="00286026" w:rsidRDefault="00286026" w:rsidP="00E2525C">
            <w:pPr>
              <w:rPr>
                <w:rFonts w:asciiTheme="minorHAnsi" w:hAnsiTheme="minorHAnsi"/>
                <w:bCs/>
              </w:rPr>
            </w:pPr>
          </w:p>
          <w:p w:rsidR="00286026" w:rsidRDefault="00286026" w:rsidP="00E2525C">
            <w:pPr>
              <w:rPr>
                <w:rFonts w:asciiTheme="minorHAnsi" w:hAnsiTheme="minorHAnsi"/>
                <w:bCs/>
              </w:rPr>
            </w:pPr>
            <w:r>
              <w:rPr>
                <w:rFonts w:asciiTheme="minorHAnsi" w:hAnsiTheme="minorHAnsi"/>
                <w:bCs/>
              </w:rPr>
              <w:t>*ensure that the record for WV300207 (300207 ID in the EH table is for the correct person.</w:t>
            </w:r>
          </w:p>
          <w:p w:rsidR="00286026" w:rsidRDefault="00286026" w:rsidP="00E2525C">
            <w:pPr>
              <w:rPr>
                <w:rFonts w:asciiTheme="minorHAnsi" w:hAnsiTheme="minorHAnsi"/>
                <w:bCs/>
              </w:rPr>
            </w:pPr>
            <w:r>
              <w:rPr>
                <w:rFonts w:asciiTheme="minorHAnsi" w:hAnsiTheme="minorHAnsi"/>
                <w:bCs/>
              </w:rPr>
              <w:t>Run update prior to running load)</w:t>
            </w:r>
          </w:p>
          <w:p w:rsidR="0030602C" w:rsidRPr="00BF0D72" w:rsidRDefault="0030602C" w:rsidP="00E2525C">
            <w:pPr>
              <w:rPr>
                <w:rFonts w:asciiTheme="minorHAnsi" w:hAnsiTheme="minorHAnsi"/>
                <w:bCs/>
              </w:rPr>
            </w:pPr>
          </w:p>
        </w:tc>
      </w:tr>
      <w:tr w:rsidR="00724F40" w:rsidRPr="00FF5201" w:rsidTr="00E2525C">
        <w:trPr>
          <w:cantSplit/>
        </w:trPr>
        <w:tc>
          <w:tcPr>
            <w:tcW w:w="900" w:type="dxa"/>
          </w:tcPr>
          <w:p w:rsidR="00724F40" w:rsidRPr="00FF5201" w:rsidRDefault="0030602C" w:rsidP="00E2525C">
            <w:pPr>
              <w:rPr>
                <w:i/>
              </w:rPr>
            </w:pPr>
            <w:r>
              <w:rPr>
                <w:rFonts w:asciiTheme="minorHAnsi" w:hAnsiTheme="minorHAnsi"/>
                <w:bCs/>
              </w:rPr>
              <w:t>6.</w:t>
            </w:r>
            <w:r w:rsidR="00724F40">
              <w:rPr>
                <w:rFonts w:asciiTheme="minorHAnsi" w:hAnsiTheme="minorHAnsi"/>
                <w:bCs/>
              </w:rPr>
              <w:t>2</w:t>
            </w:r>
          </w:p>
        </w:tc>
        <w:tc>
          <w:tcPr>
            <w:tcW w:w="3960" w:type="dxa"/>
          </w:tcPr>
          <w:p w:rsidR="00724F40" w:rsidRPr="00A279BD" w:rsidRDefault="00C23182" w:rsidP="00E2525C">
            <w:pPr>
              <w:rPr>
                <w:rFonts w:asciiTheme="minorHAnsi" w:hAnsiTheme="minorHAnsi"/>
                <w:bCs/>
              </w:rPr>
            </w:pPr>
            <w:r>
              <w:rPr>
                <w:rFonts w:asciiTheme="minorHAnsi" w:hAnsiTheme="minorHAnsi"/>
                <w:bCs/>
              </w:rPr>
              <w:t>Verify that new Employee ID whose prefix is being retained is being written to the newly created Ids with prefix table</w:t>
            </w:r>
          </w:p>
          <w:p w:rsidR="00724F40" w:rsidRPr="0057471C" w:rsidRDefault="00724F40" w:rsidP="00E2525C">
            <w:pPr>
              <w:overflowPunct/>
              <w:textAlignment w:val="auto"/>
              <w:rPr>
                <w:rFonts w:asciiTheme="minorHAnsi" w:hAnsiTheme="minorHAnsi"/>
                <w:bCs/>
              </w:rPr>
            </w:pPr>
          </w:p>
        </w:tc>
        <w:tc>
          <w:tcPr>
            <w:tcW w:w="4500" w:type="dxa"/>
          </w:tcPr>
          <w:p w:rsidR="00724F40" w:rsidRPr="00202208" w:rsidRDefault="00C23182" w:rsidP="00E2525C">
            <w:pPr>
              <w:rPr>
                <w:rFonts w:asciiTheme="minorHAnsi" w:hAnsiTheme="minorHAnsi"/>
                <w:bCs/>
              </w:rPr>
            </w:pPr>
            <w:r>
              <w:rPr>
                <w:rFonts w:asciiTheme="minorHAnsi" w:hAnsiTheme="minorHAnsi"/>
                <w:bCs/>
              </w:rPr>
              <w:t xml:space="preserve">Record W300207 in table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[Employee_Ids_With_Prefixes]</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Pr="00BF0D72" w:rsidRDefault="00724F40" w:rsidP="00E2525C">
            <w:pPr>
              <w:rPr>
                <w:rFonts w:asciiTheme="minorHAnsi" w:hAnsiTheme="minorHAnsi"/>
                <w:bCs/>
              </w:rPr>
            </w:pPr>
          </w:p>
        </w:tc>
      </w:tr>
      <w:tr w:rsidR="00724F40" w:rsidRPr="00FF5201" w:rsidTr="00E2525C">
        <w:trPr>
          <w:cantSplit/>
        </w:trPr>
        <w:tc>
          <w:tcPr>
            <w:tcW w:w="900" w:type="dxa"/>
          </w:tcPr>
          <w:p w:rsidR="00724F40" w:rsidRPr="00FF5201" w:rsidRDefault="00C23182" w:rsidP="00E2525C">
            <w:pPr>
              <w:rPr>
                <w:i/>
              </w:rPr>
            </w:pPr>
            <w:r>
              <w:rPr>
                <w:rFonts w:asciiTheme="minorHAnsi" w:hAnsiTheme="minorHAnsi"/>
                <w:bCs/>
              </w:rPr>
              <w:t>6.3</w:t>
            </w:r>
          </w:p>
        </w:tc>
        <w:tc>
          <w:tcPr>
            <w:tcW w:w="3960" w:type="dxa"/>
          </w:tcPr>
          <w:p w:rsidR="00724F40" w:rsidRPr="00A279BD" w:rsidRDefault="00C23182" w:rsidP="00E2525C">
            <w:pPr>
              <w:rPr>
                <w:rFonts w:asciiTheme="minorHAnsi" w:hAnsiTheme="minorHAnsi"/>
                <w:bCs/>
              </w:rPr>
            </w:pPr>
            <w:r>
              <w:rPr>
                <w:rFonts w:asciiTheme="minorHAnsi" w:hAnsiTheme="minorHAnsi"/>
                <w:bCs/>
              </w:rPr>
              <w:t>As of this testing no other Ids should be written to table in test case 2</w:t>
            </w:r>
          </w:p>
          <w:p w:rsidR="00724F40" w:rsidRPr="00A6092C" w:rsidRDefault="00724F40" w:rsidP="00E2525C">
            <w:pPr>
              <w:overflowPunct/>
              <w:textAlignment w:val="auto"/>
              <w:rPr>
                <w:rFonts w:asciiTheme="minorHAnsi" w:hAnsiTheme="minorHAnsi"/>
                <w:bCs/>
              </w:rPr>
            </w:pPr>
          </w:p>
          <w:p w:rsidR="00724F40" w:rsidRDefault="00724F40" w:rsidP="00E2525C">
            <w:pPr>
              <w:rPr>
                <w:rFonts w:asciiTheme="minorHAnsi" w:hAnsiTheme="minorHAnsi"/>
                <w:bCs/>
              </w:rPr>
            </w:pPr>
          </w:p>
        </w:tc>
        <w:tc>
          <w:tcPr>
            <w:tcW w:w="4500" w:type="dxa"/>
          </w:tcPr>
          <w:p w:rsidR="00724F40" w:rsidRPr="00202208" w:rsidRDefault="00724F40" w:rsidP="00E2525C">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724F40" w:rsidRDefault="00C23182" w:rsidP="00E2525C">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C23182" w:rsidRDefault="00C23182" w:rsidP="00E2525C">
            <w:pPr>
              <w:rPr>
                <w:rFonts w:asciiTheme="minorHAnsi" w:hAnsiTheme="minorHAnsi"/>
                <w:bCs/>
              </w:rPr>
            </w:pPr>
          </w:p>
          <w:p w:rsidR="00C23182" w:rsidRDefault="00C23182" w:rsidP="00E2525C">
            <w:pPr>
              <w:rPr>
                <w:rFonts w:asciiTheme="minorHAnsi" w:hAnsiTheme="minorHAnsi"/>
                <w:bCs/>
              </w:rPr>
            </w:pPr>
            <w:r>
              <w:rPr>
                <w:rFonts w:asciiTheme="minorHAnsi" w:hAnsiTheme="minorHAnsi"/>
                <w:bCs/>
              </w:rPr>
              <w:t>P for revised logic</w:t>
            </w:r>
          </w:p>
          <w:p w:rsidR="00C23182" w:rsidRPr="00202208" w:rsidRDefault="00C23182" w:rsidP="00E2525C">
            <w:pPr>
              <w:rPr>
                <w:rFonts w:asciiTheme="minorHAnsi" w:hAnsiTheme="minorHAnsi"/>
                <w:bCs/>
              </w:rPr>
            </w:pPr>
          </w:p>
        </w:tc>
        <w:tc>
          <w:tcPr>
            <w:tcW w:w="2880" w:type="dxa"/>
          </w:tcPr>
          <w:p w:rsidR="00724F40" w:rsidRDefault="00C23182" w:rsidP="00E2525C">
            <w:pPr>
              <w:rPr>
                <w:rFonts w:asciiTheme="minorHAnsi" w:hAnsiTheme="minorHAnsi"/>
                <w:bCs/>
              </w:rPr>
            </w:pPr>
            <w:r>
              <w:rPr>
                <w:rFonts w:asciiTheme="minorHAnsi" w:hAnsiTheme="minorHAnsi"/>
                <w:bCs/>
              </w:rPr>
              <w:t>Failed. 2 additional records written</w:t>
            </w:r>
          </w:p>
          <w:p w:rsidR="00C23182" w:rsidRDefault="00C23182" w:rsidP="00E2525C">
            <w:pPr>
              <w:rPr>
                <w:rFonts w:asciiTheme="minorHAnsi" w:hAnsiTheme="minorHAnsi"/>
                <w:bCs/>
              </w:rPr>
            </w:pPr>
            <w:r>
              <w:rPr>
                <w:rFonts w:asciiTheme="minorHAnsi" w:hAnsiTheme="minorHAnsi"/>
                <w:bCs/>
              </w:rPr>
              <w:t>On review it was found that logic being used was not right.</w:t>
            </w:r>
          </w:p>
          <w:p w:rsidR="00C23182" w:rsidRDefault="00C23182" w:rsidP="00E2525C">
            <w:pPr>
              <w:rPr>
                <w:rFonts w:asciiTheme="minorHAnsi" w:hAnsiTheme="minorHAnsi"/>
                <w:bCs/>
              </w:rPr>
            </w:pPr>
            <w:r>
              <w:rPr>
                <w:rFonts w:asciiTheme="minorHAnsi" w:hAnsiTheme="minorHAnsi"/>
                <w:bCs/>
              </w:rPr>
              <w:t>Was looking for different lanid for same numeric employee ID</w:t>
            </w:r>
          </w:p>
          <w:p w:rsidR="00C23182" w:rsidRDefault="00C23182" w:rsidP="00E2525C">
            <w:pPr>
              <w:rPr>
                <w:rFonts w:asciiTheme="minorHAnsi" w:hAnsiTheme="minorHAnsi"/>
                <w:bCs/>
              </w:rPr>
            </w:pPr>
            <w:r>
              <w:rPr>
                <w:rFonts w:asciiTheme="minorHAnsi" w:hAnsiTheme="minorHAnsi"/>
                <w:bCs/>
              </w:rPr>
              <w:t>But it appears that lanid and Name attributes for a given employee id can change and falsely be considered as new records</w:t>
            </w:r>
          </w:p>
          <w:p w:rsidR="00C23182" w:rsidRDefault="00C23182" w:rsidP="00E2525C">
            <w:pPr>
              <w:rPr>
                <w:rFonts w:asciiTheme="minorHAnsi" w:hAnsiTheme="minorHAnsi"/>
                <w:bCs/>
              </w:rPr>
            </w:pPr>
            <w:r>
              <w:rPr>
                <w:rFonts w:asciiTheme="minorHAnsi" w:hAnsiTheme="minorHAnsi"/>
                <w:bCs/>
              </w:rPr>
              <w:t>Fix was to add start date to the lookup and also add an additional check to make sure that emp ID did not exist in emp ID To lan ID table.</w:t>
            </w:r>
          </w:p>
          <w:p w:rsidR="00C23182" w:rsidRDefault="00C23182" w:rsidP="00E2525C">
            <w:pPr>
              <w:rPr>
                <w:rFonts w:asciiTheme="minorHAnsi" w:hAnsiTheme="minorHAnsi"/>
                <w:bCs/>
              </w:rPr>
            </w:pPr>
          </w:p>
          <w:p w:rsidR="00C23182" w:rsidRPr="00BF0D72" w:rsidRDefault="00C23182" w:rsidP="00E2525C">
            <w:pPr>
              <w:rPr>
                <w:rFonts w:asciiTheme="minorHAnsi" w:hAnsiTheme="minorHAnsi"/>
                <w:bCs/>
              </w:rPr>
            </w:pP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4</w:t>
            </w:r>
          </w:p>
        </w:tc>
        <w:tc>
          <w:tcPr>
            <w:tcW w:w="3960" w:type="dxa"/>
          </w:tcPr>
          <w:p w:rsidR="00724F40" w:rsidRDefault="00EA45AE" w:rsidP="00E2525C">
            <w:pPr>
              <w:rPr>
                <w:rFonts w:asciiTheme="minorHAnsi" w:hAnsiTheme="minorHAnsi"/>
                <w:bCs/>
              </w:rPr>
            </w:pPr>
            <w:r>
              <w:rPr>
                <w:rFonts w:asciiTheme="minorHAnsi" w:hAnsiTheme="minorHAnsi"/>
                <w:bCs/>
              </w:rPr>
              <w:t>Check entries for both old and new records in emp ID To lan ID tables</w:t>
            </w:r>
          </w:p>
          <w:p w:rsidR="00EA45AE" w:rsidRPr="00A279BD" w:rsidRDefault="00EA45AE" w:rsidP="00E2525C">
            <w:pPr>
              <w:rPr>
                <w:rFonts w:asciiTheme="minorHAnsi" w:hAnsiTheme="minorHAnsi"/>
                <w:bCs/>
              </w:rPr>
            </w:pPr>
          </w:p>
        </w:tc>
        <w:tc>
          <w:tcPr>
            <w:tcW w:w="4500" w:type="dxa"/>
          </w:tcPr>
          <w:p w:rsidR="00724F40" w:rsidRDefault="00EA45AE" w:rsidP="00E2525C">
            <w:pPr>
              <w:rPr>
                <w:rFonts w:asciiTheme="minorHAnsi" w:hAnsiTheme="minorHAnsi"/>
                <w:bCs/>
              </w:rPr>
            </w:pPr>
            <w:r>
              <w:rPr>
                <w:rFonts w:asciiTheme="minorHAnsi" w:hAnsiTheme="minorHAnsi"/>
                <w:bCs/>
              </w:rPr>
              <w:t>Dates and status should be correct.</w:t>
            </w:r>
          </w:p>
          <w:p w:rsidR="00EA45AE" w:rsidRDefault="00EA45AE" w:rsidP="00E2525C">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724F40" w:rsidRPr="00202208" w:rsidRDefault="00724F40" w:rsidP="00E2525C">
            <w:pPr>
              <w:rPr>
                <w:rFonts w:asciiTheme="minorHAnsi" w:hAnsiTheme="minorHAnsi"/>
                <w:bCs/>
              </w:rPr>
            </w:pPr>
          </w:p>
        </w:tc>
        <w:tc>
          <w:tcPr>
            <w:tcW w:w="2880" w:type="dxa"/>
          </w:tcPr>
          <w:p w:rsidR="00724F40" w:rsidRDefault="00EA45AE" w:rsidP="00E2525C">
            <w:pPr>
              <w:rPr>
                <w:rFonts w:asciiTheme="minorHAnsi" w:hAnsiTheme="minorHAnsi"/>
                <w:bCs/>
              </w:rPr>
            </w:pPr>
            <w:r>
              <w:rPr>
                <w:rFonts w:asciiTheme="minorHAnsi" w:hAnsiTheme="minorHAnsi"/>
                <w:bCs/>
              </w:rPr>
              <w:t>Update written</w:t>
            </w:r>
          </w:p>
          <w:p w:rsidR="00EA45AE" w:rsidRPr="00BF0D72" w:rsidRDefault="00EA45AE" w:rsidP="00E2525C">
            <w:pPr>
              <w:rPr>
                <w:rFonts w:asciiTheme="minorHAnsi" w:hAnsiTheme="minorHAnsi"/>
                <w:bCs/>
              </w:rPr>
            </w:pPr>
          </w:p>
        </w:tc>
      </w:tr>
      <w:tr w:rsidR="00EA45AE" w:rsidRPr="00FF5201" w:rsidTr="00E2525C">
        <w:trPr>
          <w:cantSplit/>
        </w:trPr>
        <w:tc>
          <w:tcPr>
            <w:tcW w:w="900" w:type="dxa"/>
          </w:tcPr>
          <w:p w:rsidR="00EA45AE" w:rsidRDefault="00EA45AE" w:rsidP="00EA45AE">
            <w:pPr>
              <w:rPr>
                <w:rFonts w:asciiTheme="minorHAnsi" w:hAnsiTheme="minorHAnsi"/>
                <w:bCs/>
              </w:rPr>
            </w:pPr>
            <w:r>
              <w:rPr>
                <w:rFonts w:asciiTheme="minorHAnsi" w:hAnsiTheme="minorHAnsi"/>
                <w:bCs/>
              </w:rPr>
              <w:t>6.5</w:t>
            </w:r>
          </w:p>
        </w:tc>
        <w:tc>
          <w:tcPr>
            <w:tcW w:w="3960" w:type="dxa"/>
          </w:tcPr>
          <w:p w:rsidR="00EA45AE" w:rsidRDefault="00EA45AE" w:rsidP="00EA45AE">
            <w:pPr>
              <w:rPr>
                <w:rFonts w:asciiTheme="minorHAnsi" w:hAnsiTheme="minorHAnsi"/>
                <w:bCs/>
              </w:rPr>
            </w:pPr>
            <w:r>
              <w:rPr>
                <w:rFonts w:asciiTheme="minorHAnsi" w:hAnsiTheme="minorHAnsi"/>
                <w:bCs/>
              </w:rPr>
              <w:t>Check entries for both old and new records in CSR Hierarchy tables</w:t>
            </w:r>
          </w:p>
          <w:p w:rsidR="00EA45AE" w:rsidRPr="00A279BD" w:rsidRDefault="00EA45AE" w:rsidP="00EA45AE">
            <w:pPr>
              <w:rPr>
                <w:rFonts w:asciiTheme="minorHAnsi" w:hAnsiTheme="minorHAnsi"/>
                <w:bCs/>
              </w:rPr>
            </w:pPr>
          </w:p>
        </w:tc>
        <w:tc>
          <w:tcPr>
            <w:tcW w:w="4500" w:type="dxa"/>
          </w:tcPr>
          <w:p w:rsidR="00EA45AE" w:rsidRDefault="00EA45AE" w:rsidP="00EA45AE">
            <w:pPr>
              <w:rPr>
                <w:rFonts w:asciiTheme="minorHAnsi" w:hAnsiTheme="minorHAnsi"/>
                <w:bCs/>
              </w:rPr>
            </w:pPr>
            <w:r>
              <w:rPr>
                <w:rFonts w:asciiTheme="minorHAnsi" w:hAnsiTheme="minorHAnsi"/>
                <w:bCs/>
              </w:rPr>
              <w:t>Dates and status should be correct.</w:t>
            </w:r>
          </w:p>
          <w:p w:rsidR="00EA45AE" w:rsidRDefault="00EA45AE" w:rsidP="00EA45AE">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EA45AE" w:rsidRPr="00202208" w:rsidRDefault="00EA45AE" w:rsidP="00EA45AE">
            <w:pPr>
              <w:rPr>
                <w:rFonts w:asciiTheme="minorHAnsi" w:hAnsiTheme="minorHAnsi"/>
                <w:bCs/>
              </w:rPr>
            </w:pPr>
          </w:p>
        </w:tc>
        <w:tc>
          <w:tcPr>
            <w:tcW w:w="2880" w:type="dxa"/>
          </w:tcPr>
          <w:p w:rsidR="00EA45AE" w:rsidRDefault="00EA45AE" w:rsidP="00EA45AE">
            <w:pPr>
              <w:rPr>
                <w:rFonts w:asciiTheme="minorHAnsi" w:hAnsiTheme="minorHAnsi"/>
                <w:bCs/>
              </w:rPr>
            </w:pPr>
            <w:r>
              <w:rPr>
                <w:rFonts w:asciiTheme="minorHAnsi" w:hAnsiTheme="minorHAnsi"/>
                <w:bCs/>
              </w:rPr>
              <w:t>Update written</w:t>
            </w:r>
          </w:p>
          <w:p w:rsidR="00EA45AE" w:rsidRPr="00BF0D72" w:rsidRDefault="00EA45AE"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6.6</w:t>
            </w:r>
          </w:p>
        </w:tc>
        <w:tc>
          <w:tcPr>
            <w:tcW w:w="3960" w:type="dxa"/>
          </w:tcPr>
          <w:p w:rsidR="00662A5B" w:rsidRDefault="00662A5B" w:rsidP="00EA45AE">
            <w:pPr>
              <w:rPr>
                <w:rFonts w:asciiTheme="minorHAnsi" w:hAnsiTheme="minorHAnsi"/>
                <w:bCs/>
              </w:rPr>
            </w:pPr>
            <w:r>
              <w:rPr>
                <w:rFonts w:asciiTheme="minorHAnsi" w:hAnsiTheme="minorHAnsi"/>
                <w:bCs/>
              </w:rPr>
              <w:t>Run subsequent employee Load</w:t>
            </w:r>
          </w:p>
        </w:tc>
        <w:tc>
          <w:tcPr>
            <w:tcW w:w="4500" w:type="dxa"/>
          </w:tcPr>
          <w:p w:rsidR="00662A5B" w:rsidRDefault="00662A5B" w:rsidP="00EA45AE">
            <w:pPr>
              <w:rPr>
                <w:rFonts w:asciiTheme="minorHAnsi" w:hAnsiTheme="minorHAnsi"/>
                <w:bCs/>
              </w:rPr>
            </w:pPr>
            <w:r>
              <w:rPr>
                <w:rFonts w:asciiTheme="minorHAnsi" w:hAnsiTheme="minorHAnsi"/>
                <w:bCs/>
              </w:rPr>
              <w:t>Record with prefix retained should not be re written to Prefix ID table on subsequent loads</w:t>
            </w:r>
          </w:p>
        </w:tc>
        <w:tc>
          <w:tcPr>
            <w:tcW w:w="1260" w:type="dxa"/>
          </w:tcPr>
          <w:p w:rsidR="00662A5B" w:rsidRDefault="00662A5B"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6.7</w:t>
            </w:r>
          </w:p>
        </w:tc>
        <w:tc>
          <w:tcPr>
            <w:tcW w:w="3960" w:type="dxa"/>
          </w:tcPr>
          <w:p w:rsidR="00662A5B" w:rsidRDefault="00020AEF" w:rsidP="00EA45AE">
            <w:pPr>
              <w:rPr>
                <w:rFonts w:asciiTheme="minorHAnsi" w:hAnsiTheme="minorHAnsi"/>
                <w:bCs/>
              </w:rPr>
            </w:pPr>
            <w:r>
              <w:rPr>
                <w:rFonts w:asciiTheme="minorHAnsi" w:hAnsiTheme="minorHAnsi"/>
                <w:bCs/>
              </w:rPr>
              <w:t>Repeat tests 6.3, 6.4 and 6.5</w:t>
            </w:r>
          </w:p>
        </w:tc>
        <w:tc>
          <w:tcPr>
            <w:tcW w:w="4500" w:type="dxa"/>
          </w:tcPr>
          <w:p w:rsidR="00662A5B" w:rsidRDefault="00020AEF" w:rsidP="00EA45AE">
            <w:pPr>
              <w:rPr>
                <w:rFonts w:asciiTheme="minorHAnsi" w:hAnsiTheme="minorHAnsi"/>
                <w:bCs/>
              </w:rPr>
            </w:pPr>
            <w:r>
              <w:rPr>
                <w:rFonts w:asciiTheme="minorHAnsi" w:hAnsiTheme="minorHAnsi"/>
                <w:bCs/>
              </w:rPr>
              <w:t>Should see the same results as the Pass results from above tests without additional updates</w:t>
            </w:r>
          </w:p>
        </w:tc>
        <w:tc>
          <w:tcPr>
            <w:tcW w:w="1260" w:type="dxa"/>
          </w:tcPr>
          <w:p w:rsidR="00662A5B" w:rsidRDefault="00020AEF"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7A15DB" w:rsidRPr="00FF5201" w:rsidTr="00E2525C">
        <w:trPr>
          <w:cantSplit/>
        </w:trPr>
        <w:tc>
          <w:tcPr>
            <w:tcW w:w="900" w:type="dxa"/>
          </w:tcPr>
          <w:p w:rsidR="007A15DB" w:rsidRDefault="007A15DB" w:rsidP="00EA45AE">
            <w:pPr>
              <w:rPr>
                <w:rFonts w:asciiTheme="minorHAnsi" w:hAnsiTheme="minorHAnsi"/>
                <w:bCs/>
              </w:rPr>
            </w:pPr>
            <w:r>
              <w:rPr>
                <w:rFonts w:asciiTheme="minorHAnsi" w:hAnsiTheme="minorHAnsi"/>
                <w:bCs/>
              </w:rPr>
              <w:t>6.8</w:t>
            </w:r>
          </w:p>
        </w:tc>
        <w:tc>
          <w:tcPr>
            <w:tcW w:w="3960" w:type="dxa"/>
          </w:tcPr>
          <w:p w:rsidR="007A15DB" w:rsidRDefault="007A15DB" w:rsidP="00EA45AE">
            <w:pPr>
              <w:rPr>
                <w:rFonts w:asciiTheme="minorHAnsi" w:hAnsiTheme="minorHAnsi"/>
                <w:bCs/>
              </w:rPr>
            </w:pPr>
            <w:r>
              <w:rPr>
                <w:rFonts w:asciiTheme="minorHAnsi" w:hAnsiTheme="minorHAnsi"/>
                <w:bCs/>
              </w:rPr>
              <w:t>Run ETS file with a record for the Employee with prefixed ID</w:t>
            </w:r>
          </w:p>
        </w:tc>
        <w:tc>
          <w:tcPr>
            <w:tcW w:w="4500" w:type="dxa"/>
          </w:tcPr>
          <w:p w:rsidR="007A15DB" w:rsidRDefault="007A15DB" w:rsidP="00EA45AE">
            <w:pPr>
              <w:rPr>
                <w:rFonts w:asciiTheme="minorHAnsi" w:hAnsiTheme="minorHAnsi"/>
                <w:bCs/>
              </w:rPr>
            </w:pPr>
            <w:r>
              <w:rPr>
                <w:rFonts w:asciiTheme="minorHAnsi" w:hAnsiTheme="minorHAnsi"/>
                <w:bCs/>
              </w:rPr>
              <w:t>Should load and ecl created while other Employees have prefix removed.</w:t>
            </w:r>
          </w:p>
        </w:tc>
        <w:tc>
          <w:tcPr>
            <w:tcW w:w="1260" w:type="dxa"/>
          </w:tcPr>
          <w:p w:rsidR="007A15DB" w:rsidRDefault="007A15DB" w:rsidP="00EA45AE">
            <w:pPr>
              <w:rPr>
                <w:rFonts w:asciiTheme="minorHAnsi" w:hAnsiTheme="minorHAnsi"/>
                <w:bCs/>
              </w:rPr>
            </w:pPr>
            <w:r>
              <w:rPr>
                <w:rFonts w:asciiTheme="minorHAnsi" w:hAnsiTheme="minorHAnsi"/>
                <w:bCs/>
              </w:rPr>
              <w:t>P</w:t>
            </w:r>
          </w:p>
        </w:tc>
        <w:tc>
          <w:tcPr>
            <w:tcW w:w="2880" w:type="dxa"/>
          </w:tcPr>
          <w:p w:rsidR="007A15DB" w:rsidRDefault="007A15DB" w:rsidP="00EA45AE">
            <w:pPr>
              <w:rPr>
                <w:rFonts w:asciiTheme="minorHAnsi" w:hAnsiTheme="minorHAnsi"/>
                <w:bCs/>
              </w:rPr>
            </w:pPr>
          </w:p>
        </w:tc>
      </w:tr>
    </w:tbl>
    <w:p w:rsidR="00724F40" w:rsidRPr="00871F07" w:rsidRDefault="00724F40" w:rsidP="00724F40"/>
    <w:p w:rsidR="00724F40" w:rsidRPr="00871F07" w:rsidRDefault="00724F40" w:rsidP="00724F40"/>
    <w:p w:rsidR="00E2525C" w:rsidRPr="007966F6" w:rsidRDefault="006E588B" w:rsidP="00E2525C">
      <w:pPr>
        <w:pStyle w:val="Heading2"/>
        <w:numPr>
          <w:ilvl w:val="0"/>
          <w:numId w:val="3"/>
        </w:numPr>
        <w:tabs>
          <w:tab w:val="clear" w:pos="1080"/>
          <w:tab w:val="num" w:pos="360"/>
        </w:tabs>
        <w:ind w:left="360"/>
      </w:pPr>
      <w:bookmarkStart w:id="23" w:name="_Toc489872442"/>
      <w:bookmarkStart w:id="24" w:name="_Toc533170038"/>
      <w:r>
        <w:t>TFS 8228 – Revised logic for supporting Re-used Ids</w:t>
      </w:r>
      <w:bookmarkEnd w:id="23"/>
      <w:r>
        <w:t xml:space="preserve"> and additional attributes in feed</w:t>
      </w:r>
      <w:bookmarkEnd w:id="24"/>
    </w:p>
    <w:p w:rsidR="00E2525C" w:rsidRPr="007966F6" w:rsidRDefault="00E2525C" w:rsidP="00E2525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2525C" w:rsidRPr="007966F6" w:rsidTr="00E2525C">
        <w:trPr>
          <w:tblHeader/>
        </w:trPr>
        <w:tc>
          <w:tcPr>
            <w:tcW w:w="2549" w:type="dxa"/>
            <w:shd w:val="solid" w:color="auto" w:fill="000000"/>
          </w:tcPr>
          <w:p w:rsidR="00E2525C" w:rsidRPr="007966F6" w:rsidRDefault="00E2525C" w:rsidP="00E2525C">
            <w:r w:rsidRPr="007966F6">
              <w:t>Item</w:t>
            </w:r>
          </w:p>
        </w:tc>
        <w:tc>
          <w:tcPr>
            <w:tcW w:w="10455" w:type="dxa"/>
            <w:shd w:val="solid" w:color="auto" w:fill="000000"/>
          </w:tcPr>
          <w:p w:rsidR="00E2525C" w:rsidRPr="007966F6" w:rsidRDefault="00E2525C" w:rsidP="00E2525C">
            <w:r w:rsidRPr="007966F6">
              <w:t>Description</w:t>
            </w:r>
          </w:p>
        </w:tc>
      </w:tr>
      <w:tr w:rsidR="00E2525C" w:rsidRPr="007966F6" w:rsidTr="00E2525C">
        <w:tc>
          <w:tcPr>
            <w:tcW w:w="2549" w:type="dxa"/>
          </w:tcPr>
          <w:p w:rsidR="00E2525C" w:rsidRPr="007966F6" w:rsidRDefault="00E2525C" w:rsidP="00E2525C"/>
        </w:tc>
        <w:tc>
          <w:tcPr>
            <w:tcW w:w="10455" w:type="dxa"/>
          </w:tcPr>
          <w:p w:rsidR="00E2525C" w:rsidRPr="007966F6" w:rsidRDefault="00E2525C" w:rsidP="00E2525C"/>
        </w:tc>
      </w:tr>
      <w:tr w:rsidR="00E2525C" w:rsidRPr="007966F6" w:rsidTr="00E2525C">
        <w:tc>
          <w:tcPr>
            <w:tcW w:w="2549" w:type="dxa"/>
          </w:tcPr>
          <w:p w:rsidR="00E2525C" w:rsidRPr="007966F6" w:rsidRDefault="00E2525C" w:rsidP="00E2525C">
            <w:r w:rsidRPr="007966F6">
              <w:t>Description</w:t>
            </w:r>
          </w:p>
        </w:tc>
        <w:tc>
          <w:tcPr>
            <w:tcW w:w="10455" w:type="dxa"/>
          </w:tcPr>
          <w:p w:rsidR="00E2525C" w:rsidRPr="007966F6" w:rsidRDefault="00E2525C" w:rsidP="00E2525C">
            <w:r w:rsidRPr="007966F6">
              <w:t>This document is used to document the test cases for the employee Hierarchy related load process.</w:t>
            </w:r>
          </w:p>
        </w:tc>
      </w:tr>
      <w:tr w:rsidR="00E2525C" w:rsidRPr="007966F6" w:rsidTr="00E2525C">
        <w:tc>
          <w:tcPr>
            <w:tcW w:w="2549" w:type="dxa"/>
          </w:tcPr>
          <w:p w:rsidR="00E2525C" w:rsidRPr="007966F6" w:rsidRDefault="00E2525C" w:rsidP="00E2525C">
            <w:r w:rsidRPr="007966F6">
              <w:t>Test Environment</w:t>
            </w:r>
          </w:p>
        </w:tc>
        <w:tc>
          <w:tcPr>
            <w:tcW w:w="10455" w:type="dxa"/>
          </w:tcPr>
          <w:p w:rsidR="00E2525C" w:rsidRPr="007966F6" w:rsidRDefault="00E2525C" w:rsidP="00E2525C">
            <w:r w:rsidRPr="007966F6">
              <w:t xml:space="preserve">eCoaching_Dev database on f3420-ecldbd01 </w:t>
            </w:r>
          </w:p>
        </w:tc>
      </w:tr>
      <w:tr w:rsidR="00E2525C" w:rsidRPr="007966F6" w:rsidTr="00E2525C">
        <w:trPr>
          <w:trHeight w:val="467"/>
        </w:trPr>
        <w:tc>
          <w:tcPr>
            <w:tcW w:w="2549" w:type="dxa"/>
          </w:tcPr>
          <w:p w:rsidR="00E2525C" w:rsidRPr="007966F6" w:rsidRDefault="00E2525C" w:rsidP="00E2525C">
            <w:r w:rsidRPr="007966F6">
              <w:t>SSIS Package</w:t>
            </w:r>
          </w:p>
        </w:tc>
        <w:tc>
          <w:tcPr>
            <w:tcW w:w="10455" w:type="dxa"/>
          </w:tcPr>
          <w:p w:rsidR="00E2525C" w:rsidRPr="007966F6" w:rsidRDefault="00E2525C" w:rsidP="00E2525C">
            <w:r w:rsidRPr="007966F6">
              <w:t>Package - Employee_Hierarchy.dtsx</w:t>
            </w:r>
          </w:p>
          <w:p w:rsidR="00E2525C" w:rsidRPr="007966F6" w:rsidRDefault="00E2525C" w:rsidP="00E2525C"/>
        </w:tc>
      </w:tr>
      <w:tr w:rsidR="00E2525C" w:rsidRPr="007966F6" w:rsidTr="00E2525C">
        <w:tc>
          <w:tcPr>
            <w:tcW w:w="2549" w:type="dxa"/>
          </w:tcPr>
          <w:p w:rsidR="00E2525C" w:rsidRPr="007966F6" w:rsidRDefault="00E2525C" w:rsidP="00E2525C">
            <w:r w:rsidRPr="007966F6">
              <w:t>File Staging directories</w:t>
            </w:r>
          </w:p>
        </w:tc>
        <w:tc>
          <w:tcPr>
            <w:tcW w:w="10455" w:type="dxa"/>
          </w:tcPr>
          <w:p w:rsidR="00E2525C" w:rsidRPr="007966F6" w:rsidRDefault="00E2525C" w:rsidP="00E2525C">
            <w:r w:rsidRPr="007966F6">
              <w:t>\\f3420-ecldbd01\data\Coaching\EmpInfo\</w:t>
            </w:r>
          </w:p>
          <w:p w:rsidR="00E2525C" w:rsidRPr="007966F6" w:rsidRDefault="00E2525C" w:rsidP="00E2525C">
            <w:r w:rsidRPr="007966F6">
              <w:t>\\f3420-ecldbd01\data\Coaching\HRInfo\</w:t>
            </w:r>
          </w:p>
        </w:tc>
      </w:tr>
      <w:tr w:rsidR="00E2525C" w:rsidRPr="007966F6" w:rsidTr="00E2525C">
        <w:tc>
          <w:tcPr>
            <w:tcW w:w="2549" w:type="dxa"/>
          </w:tcPr>
          <w:p w:rsidR="00E2525C" w:rsidRPr="007966F6" w:rsidRDefault="00E2525C" w:rsidP="00E2525C">
            <w:r w:rsidRPr="007966F6">
              <w:t>Source Files</w:t>
            </w:r>
          </w:p>
        </w:tc>
        <w:tc>
          <w:tcPr>
            <w:tcW w:w="10455" w:type="dxa"/>
          </w:tcPr>
          <w:p w:rsidR="00E2525C" w:rsidRPr="007966F6" w:rsidRDefault="00E2525C" w:rsidP="00E2525C">
            <w:r w:rsidRPr="007966F6">
              <w:t>Employee_Information_WithProgram.csv</w:t>
            </w:r>
          </w:p>
          <w:p w:rsidR="00E2525C" w:rsidRPr="007966F6" w:rsidRDefault="00E2525C" w:rsidP="00E2525C">
            <w:r w:rsidRPr="007966F6">
              <w:t>HR_Employee_Information.csv</w:t>
            </w:r>
          </w:p>
          <w:p w:rsidR="00E2525C" w:rsidRPr="007966F6" w:rsidRDefault="00E2525C" w:rsidP="00E2525C">
            <w:r w:rsidRPr="007966F6">
              <w:t>PS_Employee_Information_mmddccyy.csv</w:t>
            </w:r>
          </w:p>
        </w:tc>
      </w:tr>
    </w:tbl>
    <w:p w:rsidR="00E2525C" w:rsidRPr="007966F6" w:rsidRDefault="00E2525C" w:rsidP="00E2525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2525C" w:rsidRPr="007966F6" w:rsidTr="00E2525C">
        <w:trPr>
          <w:cantSplit/>
          <w:tblHeader/>
        </w:trPr>
        <w:tc>
          <w:tcPr>
            <w:tcW w:w="900" w:type="dxa"/>
            <w:shd w:val="clear" w:color="auto" w:fill="A6A6A6"/>
          </w:tcPr>
          <w:p w:rsidR="00E2525C" w:rsidRPr="007966F6" w:rsidRDefault="00E2525C" w:rsidP="00E2525C">
            <w:pPr>
              <w:rPr>
                <w:i/>
              </w:rPr>
            </w:pPr>
            <w:r w:rsidRPr="007966F6">
              <w:t>TEST#</w:t>
            </w:r>
          </w:p>
        </w:tc>
        <w:tc>
          <w:tcPr>
            <w:tcW w:w="3960" w:type="dxa"/>
            <w:shd w:val="clear" w:color="auto" w:fill="A6A6A6"/>
          </w:tcPr>
          <w:p w:rsidR="00E2525C" w:rsidRPr="007966F6" w:rsidRDefault="00E2525C" w:rsidP="00E2525C">
            <w:pPr>
              <w:rPr>
                <w:i/>
              </w:rPr>
            </w:pPr>
            <w:r w:rsidRPr="007966F6">
              <w:t>ACTION</w:t>
            </w:r>
          </w:p>
        </w:tc>
        <w:tc>
          <w:tcPr>
            <w:tcW w:w="4500" w:type="dxa"/>
            <w:shd w:val="clear" w:color="auto" w:fill="A6A6A6"/>
          </w:tcPr>
          <w:p w:rsidR="00E2525C" w:rsidRPr="007966F6" w:rsidRDefault="00E2525C" w:rsidP="00E2525C">
            <w:pPr>
              <w:rPr>
                <w:i/>
              </w:rPr>
            </w:pPr>
            <w:r w:rsidRPr="007966F6">
              <w:t xml:space="preserve">EXPECTED RESULTS </w:t>
            </w:r>
          </w:p>
        </w:tc>
        <w:tc>
          <w:tcPr>
            <w:tcW w:w="1260" w:type="dxa"/>
            <w:shd w:val="clear" w:color="auto" w:fill="A6A6A6"/>
          </w:tcPr>
          <w:p w:rsidR="00E2525C" w:rsidRPr="007966F6" w:rsidRDefault="00E2525C" w:rsidP="00E2525C">
            <w:pPr>
              <w:rPr>
                <w:i/>
              </w:rPr>
            </w:pPr>
            <w:r w:rsidRPr="007966F6">
              <w:t>RESULTS</w:t>
            </w:r>
          </w:p>
          <w:p w:rsidR="00E2525C" w:rsidRPr="007966F6" w:rsidRDefault="00E2525C" w:rsidP="00E2525C">
            <w:pPr>
              <w:rPr>
                <w:i/>
              </w:rPr>
            </w:pPr>
            <w:r w:rsidRPr="007966F6">
              <w:t>P/F/I</w:t>
            </w:r>
          </w:p>
        </w:tc>
        <w:tc>
          <w:tcPr>
            <w:tcW w:w="2880" w:type="dxa"/>
            <w:shd w:val="clear" w:color="auto" w:fill="A6A6A6"/>
          </w:tcPr>
          <w:p w:rsidR="00E2525C" w:rsidRPr="007966F6" w:rsidRDefault="00E2525C" w:rsidP="00E2525C">
            <w:pPr>
              <w:rPr>
                <w:i/>
              </w:rPr>
            </w:pPr>
            <w:r w:rsidRPr="007966F6">
              <w:t>COMMENTS</w:t>
            </w:r>
          </w:p>
        </w:tc>
      </w:tr>
      <w:tr w:rsidR="00E2525C" w:rsidRPr="007966F6" w:rsidTr="00E2525C">
        <w:trPr>
          <w:cantSplit/>
        </w:trPr>
        <w:tc>
          <w:tcPr>
            <w:tcW w:w="900" w:type="dxa"/>
          </w:tcPr>
          <w:p w:rsidR="00E2525C" w:rsidRPr="007966F6" w:rsidRDefault="006E588B" w:rsidP="00E2525C">
            <w:pPr>
              <w:rPr>
                <w:i/>
              </w:rPr>
            </w:pPr>
            <w:r>
              <w:rPr>
                <w:bCs/>
              </w:rPr>
              <w:t>7.</w:t>
            </w:r>
            <w:r w:rsidR="00E2525C" w:rsidRPr="007966F6">
              <w:rPr>
                <w:bCs/>
              </w:rPr>
              <w:t>1</w:t>
            </w:r>
          </w:p>
        </w:tc>
        <w:tc>
          <w:tcPr>
            <w:tcW w:w="3960" w:type="dxa"/>
          </w:tcPr>
          <w:p w:rsidR="00E2525C" w:rsidRPr="007966F6" w:rsidRDefault="006E588B" w:rsidP="00E2525C">
            <w:pPr>
              <w:rPr>
                <w:bCs/>
              </w:rPr>
            </w:pPr>
            <w:r>
              <w:rPr>
                <w:bCs/>
              </w:rPr>
              <w:t>Run load process</w:t>
            </w:r>
          </w:p>
        </w:tc>
        <w:tc>
          <w:tcPr>
            <w:tcW w:w="4500" w:type="dxa"/>
          </w:tcPr>
          <w:p w:rsidR="00E2525C" w:rsidRPr="007966F6" w:rsidRDefault="006E588B" w:rsidP="00E2525C">
            <w:pPr>
              <w:rPr>
                <w:bCs/>
              </w:rPr>
            </w:pPr>
            <w:r>
              <w:rPr>
                <w:bCs/>
              </w:rPr>
              <w:t xml:space="preserve"> S</w:t>
            </w:r>
            <w:r w:rsidR="00E2525C" w:rsidRPr="007966F6">
              <w:rPr>
                <w:bCs/>
              </w:rPr>
              <w:t>hould run successfully and load files.</w:t>
            </w:r>
          </w:p>
        </w:tc>
        <w:tc>
          <w:tcPr>
            <w:tcW w:w="1260" w:type="dxa"/>
          </w:tcPr>
          <w:p w:rsidR="00E2525C" w:rsidRPr="007966F6" w:rsidRDefault="00E2525C" w:rsidP="00E2525C">
            <w:pPr>
              <w:rPr>
                <w:bCs/>
              </w:rPr>
            </w:pPr>
            <w:r>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i/>
              </w:rPr>
            </w:pPr>
            <w:r>
              <w:rPr>
                <w:bCs/>
              </w:rPr>
              <w:lastRenderedPageBreak/>
              <w:t>7.</w:t>
            </w:r>
            <w:r w:rsidR="00E2525C" w:rsidRPr="007966F6">
              <w:rPr>
                <w:bCs/>
              </w:rPr>
              <w:t>2</w:t>
            </w:r>
          </w:p>
        </w:tc>
        <w:tc>
          <w:tcPr>
            <w:tcW w:w="3960" w:type="dxa"/>
          </w:tcPr>
          <w:p w:rsidR="00E2525C" w:rsidRPr="007966F6" w:rsidRDefault="006E588B" w:rsidP="00E2525C">
            <w:pPr>
              <w:rPr>
                <w:bCs/>
              </w:rPr>
            </w:pPr>
            <w:r>
              <w:rPr>
                <w:bCs/>
              </w:rPr>
              <w:t>Verify Preferred name population</w:t>
            </w:r>
          </w:p>
        </w:tc>
        <w:tc>
          <w:tcPr>
            <w:tcW w:w="4500" w:type="dxa"/>
          </w:tcPr>
          <w:p w:rsidR="00E2525C" w:rsidRPr="007966F6" w:rsidRDefault="006E588B" w:rsidP="00E2525C">
            <w:pPr>
              <w:rPr>
                <w:bCs/>
              </w:rPr>
            </w:pPr>
            <w:r>
              <w:rPr>
                <w:bCs/>
              </w:rPr>
              <w:t>Emp_name should show preferred attributes if provided in file. If no preferred attributes primary attributes displayed.</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3</w:t>
            </w:r>
          </w:p>
        </w:tc>
        <w:tc>
          <w:tcPr>
            <w:tcW w:w="3960" w:type="dxa"/>
          </w:tcPr>
          <w:p w:rsidR="00E2525C" w:rsidRDefault="006E588B" w:rsidP="00E2525C">
            <w:pPr>
              <w:rPr>
                <w:bCs/>
              </w:rPr>
            </w:pPr>
            <w:r>
              <w:rPr>
                <w:bCs/>
              </w:rPr>
              <w:t>Verify population of additional attributes</w:t>
            </w:r>
          </w:p>
          <w:p w:rsidR="006E588B" w:rsidRDefault="006E588B" w:rsidP="00E2525C">
            <w:pPr>
              <w:rPr>
                <w:bCs/>
              </w:rPr>
            </w:pPr>
            <w:r>
              <w:rPr>
                <w:bCs/>
              </w:rPr>
              <w:t>Hire_Date</w:t>
            </w:r>
          </w:p>
          <w:p w:rsidR="006E588B" w:rsidRDefault="006E588B" w:rsidP="00E2525C">
            <w:pPr>
              <w:rPr>
                <w:bCs/>
              </w:rPr>
            </w:pPr>
            <w:r>
              <w:rPr>
                <w:bCs/>
              </w:rPr>
              <w:t>DeptID</w:t>
            </w:r>
          </w:p>
          <w:p w:rsidR="006E588B" w:rsidRDefault="006E588B" w:rsidP="00E2525C">
            <w:pPr>
              <w:rPr>
                <w:bCs/>
              </w:rPr>
            </w:pPr>
            <w:r>
              <w:rPr>
                <w:bCs/>
              </w:rPr>
              <w:t>Dept_Desc</w:t>
            </w:r>
          </w:p>
          <w:p w:rsidR="006E588B" w:rsidRDefault="006E588B" w:rsidP="00E2525C">
            <w:pPr>
              <w:rPr>
                <w:bCs/>
              </w:rPr>
            </w:pPr>
            <w:r>
              <w:rPr>
                <w:bCs/>
              </w:rPr>
              <w:t>Reg/Temp</w:t>
            </w:r>
          </w:p>
          <w:p w:rsidR="006E588B" w:rsidRDefault="006E588B" w:rsidP="00E2525C">
            <w:pPr>
              <w:rPr>
                <w:bCs/>
              </w:rPr>
            </w:pPr>
            <w:r>
              <w:rPr>
                <w:bCs/>
              </w:rPr>
              <w:t>Full/Part/Time</w:t>
            </w:r>
          </w:p>
          <w:p w:rsidR="006E588B" w:rsidRDefault="006E588B" w:rsidP="00E2525C">
            <w:pPr>
              <w:rPr>
                <w:bCs/>
              </w:rPr>
            </w:pPr>
          </w:p>
          <w:p w:rsidR="006E588B" w:rsidRPr="007966F6" w:rsidRDefault="006E588B" w:rsidP="00E2525C">
            <w:pPr>
              <w:rPr>
                <w:bCs/>
              </w:rPr>
            </w:pPr>
          </w:p>
        </w:tc>
        <w:tc>
          <w:tcPr>
            <w:tcW w:w="4500" w:type="dxa"/>
          </w:tcPr>
          <w:p w:rsidR="00E2525C" w:rsidRDefault="006E588B" w:rsidP="00E2525C">
            <w:pPr>
              <w:rPr>
                <w:bCs/>
              </w:rPr>
            </w:pPr>
            <w:r>
              <w:rPr>
                <w:bCs/>
              </w:rPr>
              <w:t>Populated for records in file.</w:t>
            </w:r>
          </w:p>
          <w:p w:rsidR="006E588B" w:rsidRPr="007966F6" w:rsidRDefault="006E588B" w:rsidP="00E2525C">
            <w:pPr>
              <w:rPr>
                <w:bCs/>
              </w:rPr>
            </w:pPr>
            <w:r>
              <w:rPr>
                <w:bCs/>
              </w:rPr>
              <w:t>NA for Historic records.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 xml:space="preserve">4 </w:t>
            </w:r>
          </w:p>
        </w:tc>
        <w:tc>
          <w:tcPr>
            <w:tcW w:w="3960" w:type="dxa"/>
          </w:tcPr>
          <w:p w:rsidR="00E2525C" w:rsidRDefault="006E588B" w:rsidP="00E2525C">
            <w:pPr>
              <w:rPr>
                <w:bCs/>
              </w:rPr>
            </w:pPr>
            <w:r>
              <w:rPr>
                <w:bCs/>
              </w:rPr>
              <w:t>HR staging with 2 new fields in file</w:t>
            </w:r>
          </w:p>
          <w:p w:rsidR="006E588B" w:rsidRDefault="006E588B" w:rsidP="00E2525C">
            <w:pPr>
              <w:rPr>
                <w:bCs/>
              </w:rPr>
            </w:pPr>
            <w:r>
              <w:rPr>
                <w:bCs/>
              </w:rPr>
              <w:t>Emp_Prefix_ID</w:t>
            </w:r>
          </w:p>
          <w:p w:rsidR="006E588B" w:rsidRPr="007966F6" w:rsidRDefault="006E588B" w:rsidP="00E2525C">
            <w:pPr>
              <w:rPr>
                <w:bCs/>
              </w:rPr>
            </w:pPr>
            <w:r>
              <w:rPr>
                <w:bCs/>
              </w:rPr>
              <w:t>Hire_date</w:t>
            </w:r>
          </w:p>
        </w:tc>
        <w:tc>
          <w:tcPr>
            <w:tcW w:w="4500" w:type="dxa"/>
          </w:tcPr>
          <w:p w:rsidR="00E2525C" w:rsidRPr="007966F6" w:rsidRDefault="006E588B" w:rsidP="00E2525C">
            <w:pPr>
              <w:rPr>
                <w:bCs/>
              </w:rPr>
            </w:pPr>
            <w:r>
              <w:rPr>
                <w:bCs/>
              </w:rPr>
              <w:t>Should load without issues including the 2 new attributes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5</w:t>
            </w:r>
          </w:p>
        </w:tc>
        <w:tc>
          <w:tcPr>
            <w:tcW w:w="3960" w:type="dxa"/>
          </w:tcPr>
          <w:p w:rsidR="00E2525C" w:rsidRPr="007966F6" w:rsidRDefault="006E588B" w:rsidP="00E2525C">
            <w:pPr>
              <w:rPr>
                <w:noProof/>
              </w:rPr>
            </w:pPr>
            <w:r>
              <w:rPr>
                <w:noProof/>
              </w:rPr>
              <w:t>Merging of HR file with Employee staging</w:t>
            </w:r>
          </w:p>
        </w:tc>
        <w:tc>
          <w:tcPr>
            <w:tcW w:w="4500" w:type="dxa"/>
          </w:tcPr>
          <w:p w:rsidR="00E2525C" w:rsidRPr="007966F6" w:rsidRDefault="006E588B" w:rsidP="00E2525C">
            <w:pPr>
              <w:rPr>
                <w:bCs/>
              </w:rPr>
            </w:pPr>
            <w:r>
              <w:rPr>
                <w:bCs/>
              </w:rPr>
              <w:t>Should merge to replace all WH% job code records with those from HR file.</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6</w:t>
            </w:r>
          </w:p>
        </w:tc>
        <w:tc>
          <w:tcPr>
            <w:tcW w:w="3960" w:type="dxa"/>
          </w:tcPr>
          <w:p w:rsidR="00E2525C" w:rsidRPr="007966F6" w:rsidRDefault="006E588B" w:rsidP="00E2525C">
            <w:pPr>
              <w:rPr>
                <w:noProof/>
              </w:rPr>
            </w:pPr>
            <w:r>
              <w:rPr>
                <w:noProof/>
              </w:rPr>
              <w:t>Population of Emp_ID_Prefixes Table</w:t>
            </w:r>
          </w:p>
        </w:tc>
        <w:tc>
          <w:tcPr>
            <w:tcW w:w="4500" w:type="dxa"/>
          </w:tcPr>
          <w:p w:rsidR="00E2525C" w:rsidRPr="007966F6" w:rsidRDefault="006E588B" w:rsidP="00E2525C">
            <w:pPr>
              <w:rPr>
                <w:bCs/>
              </w:rPr>
            </w:pPr>
            <w:r>
              <w:rPr>
                <w:bCs/>
              </w:rPr>
              <w:t>Only those records that are truly duplicates should have an entry in this table.</w:t>
            </w:r>
          </w:p>
        </w:tc>
        <w:tc>
          <w:tcPr>
            <w:tcW w:w="1260" w:type="dxa"/>
          </w:tcPr>
          <w:p w:rsidR="00E2525C" w:rsidRDefault="00E2525C" w:rsidP="00E2525C">
            <w:r w:rsidRPr="007F7D7D">
              <w:rPr>
                <w:bCs/>
              </w:rPr>
              <w:t>P</w:t>
            </w:r>
          </w:p>
        </w:tc>
        <w:tc>
          <w:tcPr>
            <w:tcW w:w="2880" w:type="dxa"/>
          </w:tcPr>
          <w:p w:rsidR="00E2525C" w:rsidRDefault="006E588B" w:rsidP="00E2525C">
            <w:pPr>
              <w:rPr>
                <w:bCs/>
              </w:rPr>
            </w:pPr>
            <w:r>
              <w:rPr>
                <w:bCs/>
              </w:rPr>
              <w:t>Should have a matching record with numeric part of ID in employee table</w:t>
            </w:r>
          </w:p>
          <w:p w:rsidR="006E588B" w:rsidRDefault="006E588B" w:rsidP="00E2525C">
            <w:pPr>
              <w:rPr>
                <w:bCs/>
              </w:rPr>
            </w:pPr>
            <w:r>
              <w:rPr>
                <w:bCs/>
              </w:rPr>
              <w:t>The Full emp ID should not equal the Full emp ID of record already in table</w:t>
            </w:r>
          </w:p>
          <w:p w:rsidR="006E588B" w:rsidRDefault="00C446B0" w:rsidP="00E2525C">
            <w:pPr>
              <w:rPr>
                <w:bCs/>
              </w:rPr>
            </w:pPr>
            <w:r>
              <w:rPr>
                <w:bCs/>
              </w:rPr>
              <w:t>Should not already exist in prefix table</w:t>
            </w:r>
          </w:p>
          <w:p w:rsidR="00C446B0" w:rsidRDefault="00C446B0" w:rsidP="00E2525C">
            <w:pPr>
              <w:rPr>
                <w:bCs/>
              </w:rPr>
            </w:pPr>
            <w:r>
              <w:rPr>
                <w:bCs/>
              </w:rPr>
              <w:t>Numeric part should already exist in Emp_ID_To_Lan_ID table</w:t>
            </w:r>
          </w:p>
          <w:p w:rsidR="00710B7C" w:rsidRDefault="00710B7C" w:rsidP="00E2525C">
            <w:pPr>
              <w:rPr>
                <w:bCs/>
              </w:rPr>
            </w:pPr>
            <w:r>
              <w:rPr>
                <w:bCs/>
              </w:rPr>
              <w:t>WA345712</w:t>
            </w:r>
          </w:p>
          <w:p w:rsidR="00710B7C" w:rsidRDefault="00710B7C" w:rsidP="00E2525C">
            <w:pPr>
              <w:rPr>
                <w:bCs/>
              </w:rPr>
            </w:pPr>
            <w:r>
              <w:rPr>
                <w:bCs/>
              </w:rPr>
              <w:t>WB345712</w:t>
            </w:r>
          </w:p>
          <w:p w:rsidR="00710B7C" w:rsidRDefault="00710B7C" w:rsidP="00E2525C">
            <w:pPr>
              <w:rPr>
                <w:bCs/>
              </w:rPr>
            </w:pPr>
            <w:r>
              <w:rPr>
                <w:bCs/>
              </w:rPr>
              <w:t>WC345712</w:t>
            </w:r>
          </w:p>
          <w:p w:rsidR="00710B7C" w:rsidRDefault="00710B7C" w:rsidP="00E2525C">
            <w:pPr>
              <w:rPr>
                <w:bCs/>
              </w:rPr>
            </w:pPr>
            <w:r>
              <w:rPr>
                <w:bCs/>
              </w:rPr>
              <w:t>WY345712</w:t>
            </w:r>
          </w:p>
          <w:p w:rsidR="00710B7C" w:rsidRPr="007966F6" w:rsidRDefault="00710B7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7</w:t>
            </w:r>
          </w:p>
        </w:tc>
        <w:tc>
          <w:tcPr>
            <w:tcW w:w="3960" w:type="dxa"/>
          </w:tcPr>
          <w:p w:rsidR="00E2525C" w:rsidRPr="007966F6" w:rsidRDefault="00C446B0" w:rsidP="00E2525C">
            <w:pPr>
              <w:rPr>
                <w:noProof/>
              </w:rPr>
            </w:pPr>
            <w:r>
              <w:rPr>
                <w:noProof/>
              </w:rPr>
              <w:t>Population of historical attributes from History table</w:t>
            </w:r>
          </w:p>
        </w:tc>
        <w:tc>
          <w:tcPr>
            <w:tcW w:w="4500" w:type="dxa"/>
          </w:tcPr>
          <w:p w:rsidR="00E2525C" w:rsidRPr="007966F6" w:rsidRDefault="00C446B0" w:rsidP="00E2525C">
            <w:pPr>
              <w:rPr>
                <w:bCs/>
              </w:rPr>
            </w:pPr>
            <w:r>
              <w:rPr>
                <w:bCs/>
              </w:rPr>
              <w:t>Should populate if match on numeric part of empid and first or last name match</w:t>
            </w:r>
          </w:p>
        </w:tc>
        <w:tc>
          <w:tcPr>
            <w:tcW w:w="1260" w:type="dxa"/>
          </w:tcPr>
          <w:p w:rsidR="00E2525C" w:rsidRDefault="00E2525C" w:rsidP="00E2525C">
            <w:r w:rsidRPr="007F7D7D">
              <w:rPr>
                <w:bCs/>
              </w:rPr>
              <w:t>P</w:t>
            </w:r>
          </w:p>
        </w:tc>
        <w:tc>
          <w:tcPr>
            <w:tcW w:w="2880" w:type="dxa"/>
          </w:tcPr>
          <w:p w:rsidR="00E2525C" w:rsidRPr="007966F6" w:rsidRDefault="00710B7C" w:rsidP="00E2525C">
            <w:pPr>
              <w:rPr>
                <w:bCs/>
              </w:rPr>
            </w:pPr>
            <w:r>
              <w:rPr>
                <w:bCs/>
              </w:rPr>
              <w:t>345712</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8</w:t>
            </w:r>
          </w:p>
        </w:tc>
        <w:tc>
          <w:tcPr>
            <w:tcW w:w="3960" w:type="dxa"/>
          </w:tcPr>
          <w:p w:rsidR="00E2525C" w:rsidRPr="007966F6" w:rsidRDefault="00C446B0" w:rsidP="00E2525C">
            <w:pPr>
              <w:rPr>
                <w:noProof/>
              </w:rPr>
            </w:pPr>
            <w:r>
              <w:rPr>
                <w:noProof/>
              </w:rPr>
              <w:t>PrefixID and Start date for EmpID 999999</w:t>
            </w:r>
          </w:p>
        </w:tc>
        <w:tc>
          <w:tcPr>
            <w:tcW w:w="4500" w:type="dxa"/>
          </w:tcPr>
          <w:p w:rsidR="00E2525C" w:rsidRPr="007966F6" w:rsidRDefault="00C446B0" w:rsidP="00E2525C">
            <w:pPr>
              <w:rPr>
                <w:bCs/>
              </w:rPr>
            </w:pPr>
            <w:r>
              <w:rPr>
                <w:bCs/>
              </w:rPr>
              <w:t xml:space="preserve">WW999999 and </w:t>
            </w:r>
            <w:r w:rsidRPr="00C446B0">
              <w:rPr>
                <w:bCs/>
              </w:rPr>
              <w:t>20000101</w:t>
            </w:r>
          </w:p>
        </w:tc>
        <w:tc>
          <w:tcPr>
            <w:tcW w:w="1260" w:type="dxa"/>
          </w:tcPr>
          <w:p w:rsidR="00E2525C" w:rsidRDefault="00E2525C" w:rsidP="00E2525C">
            <w:r w:rsidRPr="007F7D7D">
              <w:rPr>
                <w:bCs/>
              </w:rPr>
              <w:t>P</w:t>
            </w:r>
          </w:p>
        </w:tc>
        <w:tc>
          <w:tcPr>
            <w:tcW w:w="2880" w:type="dxa"/>
          </w:tcPr>
          <w:p w:rsidR="00E2525C" w:rsidRPr="007966F6" w:rsidRDefault="00C446B0" w:rsidP="00E2525C">
            <w:pPr>
              <w:rPr>
                <w:bCs/>
              </w:rPr>
            </w:pPr>
            <w:r>
              <w:rPr>
                <w:bCs/>
              </w:rPr>
              <w:t>Random values</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9</w:t>
            </w:r>
          </w:p>
        </w:tc>
        <w:tc>
          <w:tcPr>
            <w:tcW w:w="3960" w:type="dxa"/>
          </w:tcPr>
          <w:p w:rsidR="00E2525C" w:rsidRPr="007966F6" w:rsidRDefault="00710B7C" w:rsidP="00E2525C">
            <w:pPr>
              <w:rPr>
                <w:noProof/>
              </w:rPr>
            </w:pPr>
            <w:r>
              <w:rPr>
                <w:noProof/>
              </w:rPr>
              <w:t>Name and lanid updates</w:t>
            </w:r>
          </w:p>
        </w:tc>
        <w:tc>
          <w:tcPr>
            <w:tcW w:w="4500" w:type="dxa"/>
          </w:tcPr>
          <w:p w:rsidR="00E2525C" w:rsidRPr="007966F6" w:rsidRDefault="00710B7C" w:rsidP="00E2525C">
            <w:pPr>
              <w:rPr>
                <w:bCs/>
              </w:rPr>
            </w:pPr>
            <w:r>
              <w:rPr>
                <w:bCs/>
              </w:rPr>
              <w:t>If record matching on full id and hire_date has updated name and or lanid, record needs to be updated.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lastRenderedPageBreak/>
              <w:t>7.</w:t>
            </w:r>
            <w:r w:rsidR="00E2525C">
              <w:rPr>
                <w:bCs/>
              </w:rPr>
              <w:t>10</w:t>
            </w:r>
          </w:p>
        </w:tc>
        <w:tc>
          <w:tcPr>
            <w:tcW w:w="3960" w:type="dxa"/>
          </w:tcPr>
          <w:p w:rsidR="00710B7C" w:rsidRPr="00710B7C" w:rsidRDefault="00710B7C" w:rsidP="00710B7C">
            <w:pPr>
              <w:rPr>
                <w:bCs/>
              </w:rPr>
            </w:pPr>
            <w:r w:rsidRPr="00710B7C">
              <w:rPr>
                <w:bCs/>
              </w:rPr>
              <w:t>[EC].[fn_strEmpFirstNameFromEmpName] ('Wilson, Jimmie W')</w:t>
            </w:r>
          </w:p>
          <w:p w:rsidR="00E2525C" w:rsidRPr="00710B7C" w:rsidRDefault="00710B7C" w:rsidP="00710B7C">
            <w:pPr>
              <w:rPr>
                <w:bCs/>
              </w:rPr>
            </w:pPr>
            <w:r w:rsidRPr="00710B7C">
              <w:rPr>
                <w:bCs/>
              </w:rPr>
              <w:t xml:space="preserve"> </w:t>
            </w:r>
          </w:p>
        </w:tc>
        <w:tc>
          <w:tcPr>
            <w:tcW w:w="4500" w:type="dxa"/>
          </w:tcPr>
          <w:p w:rsidR="00E2525C" w:rsidRDefault="00710B7C" w:rsidP="00E2525C">
            <w:pPr>
              <w:rPr>
                <w:bCs/>
              </w:rPr>
            </w:pPr>
            <w:r>
              <w:rPr>
                <w:bCs/>
              </w:rPr>
              <w:t>Parse First name correctly</w:t>
            </w:r>
          </w:p>
          <w:p w:rsidR="00484AE5" w:rsidRPr="007966F6" w:rsidRDefault="00484AE5" w:rsidP="00E2525C">
            <w:pPr>
              <w:rPr>
                <w:bCs/>
              </w:rPr>
            </w:pPr>
            <w:r w:rsidRPr="00484AE5">
              <w:rPr>
                <w:bCs/>
              </w:rPr>
              <w:t>Jimmie</w:t>
            </w:r>
          </w:p>
        </w:tc>
        <w:tc>
          <w:tcPr>
            <w:tcW w:w="1260" w:type="dxa"/>
          </w:tcPr>
          <w:p w:rsidR="00E2525C" w:rsidRDefault="00E2525C" w:rsidP="00E2525C">
            <w:r w:rsidRPr="005A6752">
              <w:rPr>
                <w:bCs/>
              </w:rPr>
              <w:t>P</w:t>
            </w:r>
          </w:p>
        </w:tc>
        <w:tc>
          <w:tcPr>
            <w:tcW w:w="2880" w:type="dxa"/>
          </w:tcPr>
          <w:p w:rsidR="00710B7C" w:rsidRDefault="00710B7C" w:rsidP="00710B7C">
            <w:pPr>
              <w:rPr>
                <w:bCs/>
              </w:rPr>
            </w:pPr>
            <w:r w:rsidRPr="00710B7C">
              <w:rPr>
                <w:bCs/>
              </w:rPr>
              <w:t>Wilson, Jimmie W</w:t>
            </w:r>
          </w:p>
          <w:p w:rsidR="00484AE5" w:rsidRPr="00710B7C" w:rsidRDefault="00484AE5" w:rsidP="00710B7C">
            <w:pPr>
              <w:rPr>
                <w:bCs/>
              </w:rPr>
            </w:pPr>
            <w:r>
              <w:rPr>
                <w:bCs/>
              </w:rPr>
              <w:t>Verify by querying entire name col and do a quick review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11</w:t>
            </w:r>
          </w:p>
        </w:tc>
        <w:tc>
          <w:tcPr>
            <w:tcW w:w="3960" w:type="dxa"/>
          </w:tcPr>
          <w:p w:rsidR="00710B7C" w:rsidRPr="00710B7C" w:rsidRDefault="00710B7C" w:rsidP="00710B7C">
            <w:pPr>
              <w:rPr>
                <w:bCs/>
              </w:rPr>
            </w:pPr>
            <w:r w:rsidRPr="00710B7C">
              <w:rPr>
                <w:bCs/>
              </w:rPr>
              <w:t>[EC].[fn_strEmpLastNameFromEmpName] ('Wilson, Jimmie W')</w:t>
            </w:r>
          </w:p>
          <w:p w:rsidR="00710B7C" w:rsidRPr="00710B7C" w:rsidRDefault="00710B7C" w:rsidP="00710B7C">
            <w:pPr>
              <w:rPr>
                <w:bCs/>
              </w:rPr>
            </w:pPr>
          </w:p>
          <w:p w:rsidR="00710B7C" w:rsidRPr="00710B7C" w:rsidRDefault="00710B7C" w:rsidP="00710B7C">
            <w:pPr>
              <w:rPr>
                <w:bCs/>
              </w:rPr>
            </w:pPr>
          </w:p>
          <w:p w:rsidR="00E2525C" w:rsidRPr="00710B7C" w:rsidRDefault="00E2525C" w:rsidP="00710B7C">
            <w:pPr>
              <w:rPr>
                <w:bCs/>
              </w:rPr>
            </w:pPr>
          </w:p>
        </w:tc>
        <w:tc>
          <w:tcPr>
            <w:tcW w:w="4500" w:type="dxa"/>
          </w:tcPr>
          <w:p w:rsidR="00E2525C" w:rsidRDefault="00710B7C" w:rsidP="00E2525C">
            <w:pPr>
              <w:rPr>
                <w:bCs/>
              </w:rPr>
            </w:pPr>
            <w:r>
              <w:rPr>
                <w:bCs/>
              </w:rPr>
              <w:t>Parse Last name correctly</w:t>
            </w:r>
          </w:p>
          <w:p w:rsidR="00484AE5" w:rsidRPr="007966F6" w:rsidRDefault="00484AE5" w:rsidP="00E2525C">
            <w:pPr>
              <w:rPr>
                <w:bCs/>
              </w:rPr>
            </w:pPr>
            <w:r w:rsidRPr="00484AE5">
              <w:rPr>
                <w:bCs/>
              </w:rPr>
              <w:t>Wilson</w:t>
            </w:r>
          </w:p>
        </w:tc>
        <w:tc>
          <w:tcPr>
            <w:tcW w:w="1260" w:type="dxa"/>
          </w:tcPr>
          <w:p w:rsidR="00E2525C" w:rsidRDefault="00E2525C" w:rsidP="00E2525C">
            <w:r w:rsidRPr="005A6752">
              <w:rPr>
                <w:bCs/>
              </w:rPr>
              <w:t>P</w:t>
            </w:r>
          </w:p>
        </w:tc>
        <w:tc>
          <w:tcPr>
            <w:tcW w:w="2880" w:type="dxa"/>
          </w:tcPr>
          <w:p w:rsidR="00710B7C" w:rsidRPr="00710B7C" w:rsidRDefault="00710B7C" w:rsidP="00710B7C">
            <w:pPr>
              <w:rPr>
                <w:bCs/>
              </w:rPr>
            </w:pPr>
            <w:r w:rsidRPr="00710B7C">
              <w:rPr>
                <w:bCs/>
              </w:rPr>
              <w:t>Wilson, Jimmie 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12</w:t>
            </w:r>
          </w:p>
        </w:tc>
        <w:tc>
          <w:tcPr>
            <w:tcW w:w="3960" w:type="dxa"/>
          </w:tcPr>
          <w:p w:rsidR="00E2525C" w:rsidRPr="007966F6" w:rsidRDefault="005B1F19" w:rsidP="005B1F19">
            <w:pPr>
              <w:rPr>
                <w:noProof/>
              </w:rPr>
            </w:pPr>
            <w:r>
              <w:rPr>
                <w:noProof/>
              </w:rPr>
              <w:t>CSR_Hierarchy table population for records fixed ID records</w:t>
            </w:r>
          </w:p>
        </w:tc>
        <w:tc>
          <w:tcPr>
            <w:tcW w:w="4500" w:type="dxa"/>
          </w:tcPr>
          <w:p w:rsidR="00E2525C" w:rsidRPr="007966F6" w:rsidRDefault="005B1F19" w:rsidP="00E2525C">
            <w:pPr>
              <w:rPr>
                <w:bCs/>
              </w:rPr>
            </w:pPr>
            <w:r>
              <w:rPr>
                <w:bCs/>
              </w:rPr>
              <w:t>End date assigned to last hierarchy record and new row added for active employees</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13</w:t>
            </w:r>
          </w:p>
        </w:tc>
        <w:tc>
          <w:tcPr>
            <w:tcW w:w="3960" w:type="dxa"/>
          </w:tcPr>
          <w:p w:rsidR="00E2525C" w:rsidRPr="007966F6" w:rsidRDefault="005B1F19" w:rsidP="00E2525C">
            <w:pPr>
              <w:rPr>
                <w:noProof/>
              </w:rPr>
            </w:pPr>
            <w:r>
              <w:rPr>
                <w:noProof/>
              </w:rPr>
              <w:t>Emp ID to Lan ID table population for records fixed ID records</w:t>
            </w:r>
          </w:p>
        </w:tc>
        <w:tc>
          <w:tcPr>
            <w:tcW w:w="4500" w:type="dxa"/>
          </w:tcPr>
          <w:p w:rsidR="00E2525C" w:rsidRPr="007966F6" w:rsidRDefault="005B1F19" w:rsidP="00E2525C">
            <w:pPr>
              <w:rPr>
                <w:bCs/>
              </w:rPr>
            </w:pPr>
            <w:r>
              <w:rPr>
                <w:bCs/>
              </w:rPr>
              <w:t>New rows added with either start_date or load_date depending on if same lanid or changed lanid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bl>
    <w:p w:rsidR="00E2525C" w:rsidRDefault="00E2525C" w:rsidP="00E2525C">
      <w:r>
        <w:t xml:space="preserve">      </w:t>
      </w:r>
    </w:p>
    <w:p w:rsidR="00E2525C" w:rsidRDefault="00E2525C" w:rsidP="00E2525C"/>
    <w:p w:rsidR="00E2525C" w:rsidRDefault="00E2525C" w:rsidP="00E2525C"/>
    <w:p w:rsidR="00973322" w:rsidRDefault="00973322" w:rsidP="00973322">
      <w:pPr>
        <w:pStyle w:val="Heading2"/>
        <w:numPr>
          <w:ilvl w:val="0"/>
          <w:numId w:val="3"/>
        </w:numPr>
        <w:tabs>
          <w:tab w:val="clear" w:pos="1080"/>
          <w:tab w:val="num" w:pos="360"/>
        </w:tabs>
        <w:ind w:left="360"/>
      </w:pPr>
      <w:bookmarkStart w:id="25" w:name="_Toc533170039"/>
      <w:r>
        <w:t>TFS 10524 – Move apps away from E Drive</w:t>
      </w:r>
      <w:bookmarkEnd w:id="25"/>
    </w:p>
    <w:p w:rsidR="00973322" w:rsidRPr="00973322" w:rsidRDefault="00973322" w:rsidP="0097332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84"/>
        <w:gridCol w:w="46"/>
      </w:tblGrid>
      <w:tr w:rsidR="00973322" w:rsidRPr="007966F6" w:rsidTr="00973322">
        <w:trPr>
          <w:gridAfter w:val="1"/>
          <w:wAfter w:w="46" w:type="dxa"/>
          <w:tblHeader/>
        </w:trPr>
        <w:tc>
          <w:tcPr>
            <w:tcW w:w="2549" w:type="dxa"/>
            <w:gridSpan w:val="2"/>
            <w:shd w:val="solid" w:color="auto" w:fill="000000"/>
          </w:tcPr>
          <w:p w:rsidR="00973322" w:rsidRPr="007966F6" w:rsidRDefault="00973322" w:rsidP="00973322">
            <w:r w:rsidRPr="007966F6">
              <w:t>Item</w:t>
            </w:r>
          </w:p>
        </w:tc>
        <w:tc>
          <w:tcPr>
            <w:tcW w:w="10455" w:type="dxa"/>
            <w:gridSpan w:val="4"/>
            <w:shd w:val="solid" w:color="auto" w:fill="000000"/>
          </w:tcPr>
          <w:p w:rsidR="00973322" w:rsidRPr="007966F6" w:rsidRDefault="00973322" w:rsidP="00973322">
            <w:r w:rsidRPr="007966F6">
              <w:t>Description</w:t>
            </w:r>
          </w:p>
        </w:tc>
      </w:tr>
      <w:tr w:rsidR="00973322" w:rsidRPr="007966F6" w:rsidTr="00973322">
        <w:trPr>
          <w:gridAfter w:val="1"/>
          <w:wAfter w:w="46" w:type="dxa"/>
        </w:trPr>
        <w:tc>
          <w:tcPr>
            <w:tcW w:w="2549" w:type="dxa"/>
            <w:gridSpan w:val="2"/>
          </w:tcPr>
          <w:p w:rsidR="00973322" w:rsidRPr="007966F6" w:rsidRDefault="00973322" w:rsidP="00973322"/>
        </w:tc>
        <w:tc>
          <w:tcPr>
            <w:tcW w:w="10455" w:type="dxa"/>
            <w:gridSpan w:val="4"/>
          </w:tcPr>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Description</w:t>
            </w:r>
          </w:p>
        </w:tc>
        <w:tc>
          <w:tcPr>
            <w:tcW w:w="10455" w:type="dxa"/>
            <w:gridSpan w:val="4"/>
          </w:tcPr>
          <w:p w:rsidR="00973322" w:rsidRPr="007966F6" w:rsidRDefault="00973322" w:rsidP="00973322">
            <w:r w:rsidRPr="007966F6">
              <w:t>This document is used to document the test cases for the employee Hierarchy related load process.</w:t>
            </w:r>
          </w:p>
        </w:tc>
      </w:tr>
      <w:tr w:rsidR="00973322" w:rsidRPr="007966F6" w:rsidTr="00973322">
        <w:trPr>
          <w:gridAfter w:val="1"/>
          <w:wAfter w:w="46" w:type="dxa"/>
        </w:trPr>
        <w:tc>
          <w:tcPr>
            <w:tcW w:w="2549" w:type="dxa"/>
            <w:gridSpan w:val="2"/>
          </w:tcPr>
          <w:p w:rsidR="00973322" w:rsidRPr="007966F6" w:rsidRDefault="00973322" w:rsidP="00973322">
            <w:r w:rsidRPr="007966F6">
              <w:t>Test Environment</w:t>
            </w:r>
          </w:p>
        </w:tc>
        <w:tc>
          <w:tcPr>
            <w:tcW w:w="10455" w:type="dxa"/>
            <w:gridSpan w:val="4"/>
          </w:tcPr>
          <w:p w:rsidR="00973322" w:rsidRPr="007966F6" w:rsidRDefault="00973322" w:rsidP="00973322">
            <w:r w:rsidRPr="007966F6">
              <w:t xml:space="preserve">eCoaching_Dev database on f3420-ecldbd01 </w:t>
            </w:r>
          </w:p>
        </w:tc>
      </w:tr>
      <w:tr w:rsidR="00973322" w:rsidRPr="007966F6" w:rsidTr="00973322">
        <w:trPr>
          <w:gridAfter w:val="1"/>
          <w:wAfter w:w="46" w:type="dxa"/>
          <w:trHeight w:val="467"/>
        </w:trPr>
        <w:tc>
          <w:tcPr>
            <w:tcW w:w="2549" w:type="dxa"/>
            <w:gridSpan w:val="2"/>
          </w:tcPr>
          <w:p w:rsidR="00973322" w:rsidRPr="007966F6" w:rsidRDefault="00973322" w:rsidP="00973322">
            <w:r w:rsidRPr="007966F6">
              <w:t>SSIS Package</w:t>
            </w:r>
          </w:p>
        </w:tc>
        <w:tc>
          <w:tcPr>
            <w:tcW w:w="10455" w:type="dxa"/>
            <w:gridSpan w:val="4"/>
          </w:tcPr>
          <w:p w:rsidR="00973322" w:rsidRPr="007966F6" w:rsidRDefault="00973322" w:rsidP="00973322">
            <w:r w:rsidRPr="007966F6">
              <w:t>Package - Employee_Hierarchy.dtsx</w:t>
            </w:r>
          </w:p>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File Staging directories</w:t>
            </w:r>
          </w:p>
        </w:tc>
        <w:tc>
          <w:tcPr>
            <w:tcW w:w="10455" w:type="dxa"/>
            <w:gridSpan w:val="4"/>
          </w:tcPr>
          <w:p w:rsidR="00973322" w:rsidRPr="007966F6" w:rsidRDefault="00973322" w:rsidP="00973322">
            <w:r w:rsidRPr="007966F6">
              <w:t>\\f3420-ecldbd01\data\Coaching\EmpInfo\</w:t>
            </w:r>
          </w:p>
          <w:p w:rsidR="00973322" w:rsidRPr="007966F6" w:rsidRDefault="00973322" w:rsidP="00973322">
            <w:r w:rsidRPr="007966F6">
              <w:t>\\f3420-ecldbd01\data\Coaching\HRInfo\</w:t>
            </w:r>
          </w:p>
        </w:tc>
      </w:tr>
      <w:tr w:rsidR="00973322" w:rsidRPr="007966F6" w:rsidTr="00973322">
        <w:trPr>
          <w:gridAfter w:val="1"/>
          <w:wAfter w:w="46" w:type="dxa"/>
        </w:trPr>
        <w:tc>
          <w:tcPr>
            <w:tcW w:w="2549" w:type="dxa"/>
            <w:gridSpan w:val="2"/>
          </w:tcPr>
          <w:p w:rsidR="00973322" w:rsidRPr="007966F6" w:rsidRDefault="00973322" w:rsidP="00973322">
            <w:r w:rsidRPr="007966F6">
              <w:t>Source Files</w:t>
            </w:r>
          </w:p>
        </w:tc>
        <w:tc>
          <w:tcPr>
            <w:tcW w:w="10455" w:type="dxa"/>
            <w:gridSpan w:val="4"/>
          </w:tcPr>
          <w:p w:rsidR="00973322" w:rsidRPr="007966F6" w:rsidRDefault="00973322" w:rsidP="00973322">
            <w:r w:rsidRPr="007966F6">
              <w:t>Employee_Information_WithProgram.csv</w:t>
            </w:r>
          </w:p>
          <w:p w:rsidR="00973322" w:rsidRPr="007966F6" w:rsidRDefault="00973322" w:rsidP="00973322">
            <w:r w:rsidRPr="007966F6">
              <w:t>HR_Employee_Information.csv</w:t>
            </w:r>
          </w:p>
          <w:p w:rsidR="00973322" w:rsidRPr="007966F6" w:rsidRDefault="00973322" w:rsidP="00973322">
            <w:r w:rsidRPr="007966F6">
              <w:t>PS_Employee_Information_mmddccyy.csv</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trPr>
        <w:tc>
          <w:tcPr>
            <w:tcW w:w="900" w:type="dxa"/>
            <w:shd w:val="clear" w:color="auto" w:fill="A6A6A6"/>
          </w:tcPr>
          <w:p w:rsidR="00973322" w:rsidRPr="007966F6" w:rsidRDefault="00973322" w:rsidP="00973322">
            <w:pPr>
              <w:rPr>
                <w:i/>
              </w:rPr>
            </w:pPr>
            <w:r w:rsidRPr="007966F6">
              <w:t>TEST#</w:t>
            </w:r>
          </w:p>
        </w:tc>
        <w:tc>
          <w:tcPr>
            <w:tcW w:w="3960" w:type="dxa"/>
            <w:gridSpan w:val="2"/>
            <w:shd w:val="clear" w:color="auto" w:fill="A6A6A6"/>
          </w:tcPr>
          <w:p w:rsidR="00973322" w:rsidRPr="007966F6" w:rsidRDefault="00973322" w:rsidP="00973322">
            <w:pPr>
              <w:rPr>
                <w:i/>
              </w:rPr>
            </w:pPr>
            <w:r w:rsidRPr="007966F6">
              <w:t>ACTION</w:t>
            </w:r>
          </w:p>
        </w:tc>
        <w:tc>
          <w:tcPr>
            <w:tcW w:w="4500" w:type="dxa"/>
            <w:shd w:val="clear" w:color="auto" w:fill="A6A6A6"/>
          </w:tcPr>
          <w:p w:rsidR="00973322" w:rsidRPr="007966F6" w:rsidRDefault="00973322" w:rsidP="00973322">
            <w:pPr>
              <w:rPr>
                <w:i/>
              </w:rPr>
            </w:pPr>
            <w:r w:rsidRPr="007966F6">
              <w:t xml:space="preserve">EXPECTED RESULTS </w:t>
            </w:r>
          </w:p>
        </w:tc>
        <w:tc>
          <w:tcPr>
            <w:tcW w:w="1260" w:type="dxa"/>
            <w:shd w:val="clear" w:color="auto" w:fill="A6A6A6"/>
          </w:tcPr>
          <w:p w:rsidR="00973322" w:rsidRPr="007966F6" w:rsidRDefault="00973322" w:rsidP="00973322">
            <w:pPr>
              <w:rPr>
                <w:i/>
              </w:rPr>
            </w:pPr>
            <w:r w:rsidRPr="007966F6">
              <w:t>RESULTS</w:t>
            </w:r>
          </w:p>
          <w:p w:rsidR="00973322" w:rsidRPr="007966F6" w:rsidRDefault="00973322" w:rsidP="00973322">
            <w:pPr>
              <w:rPr>
                <w:i/>
              </w:rPr>
            </w:pPr>
            <w:r w:rsidRPr="007966F6">
              <w:t>P/F/I</w:t>
            </w:r>
          </w:p>
        </w:tc>
        <w:tc>
          <w:tcPr>
            <w:tcW w:w="2430" w:type="dxa"/>
            <w:gridSpan w:val="2"/>
            <w:shd w:val="clear" w:color="auto" w:fill="A6A6A6"/>
          </w:tcPr>
          <w:p w:rsidR="00973322" w:rsidRPr="007966F6" w:rsidRDefault="00973322" w:rsidP="00973322">
            <w:pPr>
              <w:rPr>
                <w:i/>
              </w:rPr>
            </w:pPr>
            <w:r w:rsidRPr="007966F6">
              <w:t>COMMENTS</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i/>
              </w:rPr>
            </w:pPr>
            <w:r>
              <w:rPr>
                <w:bCs/>
              </w:rPr>
              <w:t>8.</w:t>
            </w:r>
            <w:r w:rsidRPr="007966F6">
              <w:rPr>
                <w:bCs/>
              </w:rPr>
              <w:t>1</w:t>
            </w:r>
          </w:p>
        </w:tc>
        <w:tc>
          <w:tcPr>
            <w:tcW w:w="3960" w:type="dxa"/>
            <w:gridSpan w:val="2"/>
          </w:tcPr>
          <w:p w:rsidR="00973322" w:rsidRPr="007966F6" w:rsidRDefault="00973322" w:rsidP="00973322">
            <w:pPr>
              <w:rPr>
                <w:bCs/>
              </w:rPr>
            </w:pPr>
            <w:r w:rsidRPr="007966F6">
              <w:rPr>
                <w:bCs/>
              </w:rPr>
              <w:t xml:space="preserve">Run sql agent Job </w:t>
            </w:r>
            <w:r w:rsidRPr="007966F6">
              <w:rPr>
                <w:noProof/>
              </w:rPr>
              <w:t xml:space="preserve"> </w:t>
            </w:r>
          </w:p>
        </w:tc>
        <w:tc>
          <w:tcPr>
            <w:tcW w:w="4500" w:type="dxa"/>
          </w:tcPr>
          <w:p w:rsidR="00973322" w:rsidRPr="007966F6" w:rsidRDefault="00973322" w:rsidP="00973322">
            <w:pPr>
              <w:rPr>
                <w:bCs/>
              </w:rPr>
            </w:pPr>
            <w:r w:rsidRPr="007966F6">
              <w:rPr>
                <w:bCs/>
              </w:rPr>
              <w:t xml:space="preserve">Job should run successfully </w:t>
            </w:r>
            <w:r>
              <w:rPr>
                <w:bCs/>
              </w:rPr>
              <w:t>calling package from new share on G Drive</w:t>
            </w:r>
          </w:p>
        </w:tc>
        <w:tc>
          <w:tcPr>
            <w:tcW w:w="1260" w:type="dxa"/>
          </w:tcPr>
          <w:p w:rsidR="00973322" w:rsidRPr="007966F6" w:rsidRDefault="00973322" w:rsidP="00973322">
            <w:pPr>
              <w:rPr>
                <w:bCs/>
              </w:rPr>
            </w:pPr>
            <w:r>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8.2</w:t>
            </w:r>
          </w:p>
        </w:tc>
        <w:tc>
          <w:tcPr>
            <w:tcW w:w="3960" w:type="dxa"/>
            <w:gridSpan w:val="2"/>
          </w:tcPr>
          <w:p w:rsidR="00973322" w:rsidRPr="007966F6" w:rsidRDefault="00973322" w:rsidP="00973322">
            <w:pPr>
              <w:rPr>
                <w:noProof/>
              </w:rPr>
            </w:pPr>
            <w:r>
              <w:rPr>
                <w:noProof/>
              </w:rPr>
              <w:t xml:space="preserve">Decryption of Files </w:t>
            </w:r>
          </w:p>
        </w:tc>
        <w:tc>
          <w:tcPr>
            <w:tcW w:w="4500" w:type="dxa"/>
          </w:tcPr>
          <w:p w:rsidR="00973322" w:rsidRPr="007966F6" w:rsidRDefault="00973322" w:rsidP="00973322">
            <w:pPr>
              <w:rPr>
                <w:bCs/>
              </w:rPr>
            </w:pPr>
            <w:r>
              <w:rPr>
                <w:bCs/>
              </w:rPr>
              <w:t>Load process should decrypt the staged encrypted files during load</w:t>
            </w:r>
          </w:p>
        </w:tc>
        <w:tc>
          <w:tcPr>
            <w:tcW w:w="1260" w:type="dxa"/>
          </w:tcPr>
          <w:p w:rsidR="00973322" w:rsidRDefault="00973322" w:rsidP="00973322">
            <w:r w:rsidRPr="007F7D7D">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lastRenderedPageBreak/>
              <w:t>8.3</w:t>
            </w:r>
          </w:p>
        </w:tc>
        <w:tc>
          <w:tcPr>
            <w:tcW w:w="3960" w:type="dxa"/>
            <w:gridSpan w:val="2"/>
          </w:tcPr>
          <w:p w:rsidR="00973322" w:rsidRPr="007966F6" w:rsidRDefault="00973322" w:rsidP="00973322">
            <w:pPr>
              <w:rPr>
                <w:noProof/>
              </w:rPr>
            </w:pPr>
            <w:r>
              <w:rPr>
                <w:noProof/>
              </w:rPr>
              <w:t>Check decrypt_out folder after load</w:t>
            </w:r>
          </w:p>
        </w:tc>
        <w:tc>
          <w:tcPr>
            <w:tcW w:w="4500" w:type="dxa"/>
          </w:tcPr>
          <w:p w:rsidR="00973322" w:rsidRPr="007966F6" w:rsidRDefault="00973322" w:rsidP="00973322">
            <w:pPr>
              <w:rPr>
                <w:bCs/>
              </w:rPr>
            </w:pPr>
            <w:r>
              <w:rPr>
                <w:bCs/>
              </w:rPr>
              <w:t>Decrypted files should be deleted</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8.4</w:t>
            </w:r>
          </w:p>
        </w:tc>
        <w:tc>
          <w:tcPr>
            <w:tcW w:w="3960" w:type="dxa"/>
            <w:gridSpan w:val="2"/>
          </w:tcPr>
          <w:p w:rsidR="00973322" w:rsidRPr="007966F6" w:rsidRDefault="00973322" w:rsidP="00973322">
            <w:pPr>
              <w:rPr>
                <w:noProof/>
              </w:rPr>
            </w:pPr>
            <w:r>
              <w:rPr>
                <w:noProof/>
              </w:rPr>
              <w:t>Check backups folder after load</w:t>
            </w:r>
          </w:p>
        </w:tc>
        <w:tc>
          <w:tcPr>
            <w:tcW w:w="4500" w:type="dxa"/>
          </w:tcPr>
          <w:p w:rsidR="00973322" w:rsidRPr="007966F6" w:rsidRDefault="00973322" w:rsidP="00973322">
            <w:pPr>
              <w:rPr>
                <w:bCs/>
              </w:rPr>
            </w:pPr>
            <w:r>
              <w:rPr>
                <w:bCs/>
              </w:rPr>
              <w:t>Files should be backed up</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8.5</w:t>
            </w:r>
          </w:p>
        </w:tc>
        <w:tc>
          <w:tcPr>
            <w:tcW w:w="3960" w:type="dxa"/>
            <w:gridSpan w:val="2"/>
          </w:tcPr>
          <w:p w:rsidR="00973322" w:rsidRPr="007966F6" w:rsidRDefault="00973322" w:rsidP="00973322">
            <w:pPr>
              <w:rPr>
                <w:noProof/>
              </w:rPr>
            </w:pPr>
            <w:r>
              <w:rPr>
                <w:noProof/>
              </w:rPr>
              <w:t>Check encrypt_Out folder after load</w:t>
            </w:r>
          </w:p>
        </w:tc>
        <w:tc>
          <w:tcPr>
            <w:tcW w:w="4500" w:type="dxa"/>
          </w:tcPr>
          <w:p w:rsidR="00973322" w:rsidRPr="007966F6" w:rsidRDefault="00973322" w:rsidP="00973322">
            <w:pPr>
              <w:rPr>
                <w:bCs/>
              </w:rPr>
            </w:pPr>
            <w:r>
              <w:rPr>
                <w:bCs/>
              </w:rPr>
              <w:t>Only emp info with program and HR encrypted files should remain</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8.6</w:t>
            </w:r>
          </w:p>
        </w:tc>
        <w:tc>
          <w:tcPr>
            <w:tcW w:w="3960" w:type="dxa"/>
            <w:gridSpan w:val="2"/>
          </w:tcPr>
          <w:p w:rsidR="00973322" w:rsidRPr="007966F6" w:rsidRDefault="00973322" w:rsidP="00973322">
            <w:pPr>
              <w:rPr>
                <w:noProof/>
              </w:rPr>
            </w:pPr>
            <w:r>
              <w:rPr>
                <w:noProof/>
              </w:rPr>
              <w:t>SQL agent job sue of config file</w:t>
            </w:r>
          </w:p>
        </w:tc>
        <w:tc>
          <w:tcPr>
            <w:tcW w:w="4500" w:type="dxa"/>
          </w:tcPr>
          <w:p w:rsidR="00973322" w:rsidRPr="007966F6" w:rsidRDefault="00973322" w:rsidP="00973322">
            <w:pPr>
              <w:rPr>
                <w:bCs/>
              </w:rPr>
            </w:pPr>
            <w:r>
              <w:rPr>
                <w:bCs/>
              </w:rPr>
              <w:t>Should be able to get config information from config file on new G Drive</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bl>
    <w:p w:rsidR="008B717B" w:rsidRDefault="008B717B" w:rsidP="00871F07"/>
    <w:p w:rsidR="00D62A38" w:rsidRDefault="00D62A38" w:rsidP="00871F07"/>
    <w:p w:rsidR="00D62A38" w:rsidRPr="00973322" w:rsidRDefault="00D62A38" w:rsidP="00227B76">
      <w:pPr>
        <w:pStyle w:val="Heading2"/>
        <w:numPr>
          <w:ilvl w:val="0"/>
          <w:numId w:val="3"/>
        </w:numPr>
        <w:tabs>
          <w:tab w:val="clear" w:pos="1080"/>
          <w:tab w:val="num" w:pos="360"/>
        </w:tabs>
        <w:ind w:left="360"/>
      </w:pPr>
      <w:bookmarkStart w:id="26" w:name="_Toc533170040"/>
      <w:r>
        <w:t xml:space="preserve">TFS 12438 - </w:t>
      </w:r>
      <w:r w:rsidRPr="00D62A38">
        <w:t>Accom</w:t>
      </w:r>
      <w:r>
        <w:t>m</w:t>
      </w:r>
      <w:r w:rsidRPr="00D62A38">
        <w:t>odate middle name long values</w:t>
      </w:r>
      <w:bookmarkEnd w:id="26"/>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62A38" w:rsidRPr="007966F6" w:rsidTr="001A695F">
        <w:trPr>
          <w:tblHeader/>
        </w:trPr>
        <w:tc>
          <w:tcPr>
            <w:tcW w:w="2549" w:type="dxa"/>
            <w:gridSpan w:val="2"/>
            <w:shd w:val="solid" w:color="auto" w:fill="000000"/>
          </w:tcPr>
          <w:p w:rsidR="00D62A38" w:rsidRPr="007966F6" w:rsidRDefault="00D62A38" w:rsidP="001A695F">
            <w:r w:rsidRPr="007966F6">
              <w:t>Item</w:t>
            </w:r>
          </w:p>
        </w:tc>
        <w:tc>
          <w:tcPr>
            <w:tcW w:w="10455" w:type="dxa"/>
            <w:gridSpan w:val="5"/>
            <w:shd w:val="solid" w:color="auto" w:fill="000000"/>
          </w:tcPr>
          <w:p w:rsidR="00D62A38" w:rsidRPr="007966F6" w:rsidRDefault="00D62A38" w:rsidP="001A695F">
            <w:r w:rsidRPr="007966F6">
              <w:t>Description</w:t>
            </w:r>
          </w:p>
        </w:tc>
      </w:tr>
      <w:tr w:rsidR="00D62A38" w:rsidRPr="007966F6" w:rsidTr="001A695F">
        <w:tc>
          <w:tcPr>
            <w:tcW w:w="2549" w:type="dxa"/>
            <w:gridSpan w:val="2"/>
          </w:tcPr>
          <w:p w:rsidR="00D62A38" w:rsidRPr="007966F6" w:rsidRDefault="00D62A38" w:rsidP="001A695F"/>
        </w:tc>
        <w:tc>
          <w:tcPr>
            <w:tcW w:w="10455" w:type="dxa"/>
            <w:gridSpan w:val="5"/>
          </w:tcPr>
          <w:p w:rsidR="00D62A38" w:rsidRPr="007966F6" w:rsidRDefault="00D62A38" w:rsidP="001A695F"/>
        </w:tc>
      </w:tr>
      <w:tr w:rsidR="00D62A38" w:rsidRPr="007966F6" w:rsidTr="001A695F">
        <w:tc>
          <w:tcPr>
            <w:tcW w:w="2549" w:type="dxa"/>
            <w:gridSpan w:val="2"/>
          </w:tcPr>
          <w:p w:rsidR="00D62A38" w:rsidRPr="007966F6" w:rsidRDefault="00D62A38" w:rsidP="001A695F">
            <w:r w:rsidRPr="007966F6">
              <w:t>Description</w:t>
            </w:r>
          </w:p>
        </w:tc>
        <w:tc>
          <w:tcPr>
            <w:tcW w:w="10455" w:type="dxa"/>
            <w:gridSpan w:val="5"/>
          </w:tcPr>
          <w:p w:rsidR="00D62A38" w:rsidRPr="007966F6" w:rsidRDefault="00D62A38" w:rsidP="001A695F">
            <w:r w:rsidRPr="007966F6">
              <w:t>This document is used to document the test cases for the employee Hierarchy related load process.</w:t>
            </w:r>
          </w:p>
        </w:tc>
      </w:tr>
      <w:tr w:rsidR="00D62A38" w:rsidRPr="007966F6" w:rsidTr="001A695F">
        <w:tc>
          <w:tcPr>
            <w:tcW w:w="2549" w:type="dxa"/>
            <w:gridSpan w:val="2"/>
          </w:tcPr>
          <w:p w:rsidR="00D62A38" w:rsidRPr="007966F6" w:rsidRDefault="00D62A38" w:rsidP="001A695F">
            <w:r w:rsidRPr="007966F6">
              <w:t>Test Environment</w:t>
            </w:r>
          </w:p>
        </w:tc>
        <w:tc>
          <w:tcPr>
            <w:tcW w:w="10455" w:type="dxa"/>
            <w:gridSpan w:val="5"/>
          </w:tcPr>
          <w:p w:rsidR="00D62A38" w:rsidRPr="007966F6" w:rsidRDefault="00D62A38" w:rsidP="001A695F">
            <w:r w:rsidRPr="007966F6">
              <w:t xml:space="preserve">eCoaching_Dev database on f3420-ecldbd01 </w:t>
            </w:r>
          </w:p>
        </w:tc>
      </w:tr>
      <w:tr w:rsidR="00D62A38" w:rsidRPr="007966F6" w:rsidTr="001A695F">
        <w:trPr>
          <w:trHeight w:val="467"/>
        </w:trPr>
        <w:tc>
          <w:tcPr>
            <w:tcW w:w="2549" w:type="dxa"/>
            <w:gridSpan w:val="2"/>
          </w:tcPr>
          <w:p w:rsidR="00D62A38" w:rsidRPr="007966F6" w:rsidRDefault="00D62A38" w:rsidP="001A695F">
            <w:r w:rsidRPr="007966F6">
              <w:t>SSIS Package</w:t>
            </w:r>
          </w:p>
        </w:tc>
        <w:tc>
          <w:tcPr>
            <w:tcW w:w="10455" w:type="dxa"/>
            <w:gridSpan w:val="5"/>
          </w:tcPr>
          <w:p w:rsidR="00D62A38" w:rsidRPr="007966F6" w:rsidRDefault="00D62A38" w:rsidP="001A695F">
            <w:r w:rsidRPr="007966F6">
              <w:t>Package - Employee_Hierarchy.dtsx</w:t>
            </w:r>
          </w:p>
          <w:p w:rsidR="00D62A38" w:rsidRPr="007966F6" w:rsidRDefault="00D62A38" w:rsidP="001A695F"/>
        </w:tc>
      </w:tr>
      <w:tr w:rsidR="00D62A38" w:rsidRPr="007966F6" w:rsidTr="001A695F">
        <w:tc>
          <w:tcPr>
            <w:tcW w:w="2549" w:type="dxa"/>
            <w:gridSpan w:val="2"/>
          </w:tcPr>
          <w:p w:rsidR="00D62A38" w:rsidRPr="007966F6" w:rsidRDefault="00D62A38" w:rsidP="001A695F">
            <w:r w:rsidRPr="007966F6">
              <w:t>File Staging directories</w:t>
            </w:r>
          </w:p>
        </w:tc>
        <w:tc>
          <w:tcPr>
            <w:tcW w:w="10455" w:type="dxa"/>
            <w:gridSpan w:val="5"/>
          </w:tcPr>
          <w:p w:rsidR="00D62A38" w:rsidRPr="007966F6" w:rsidRDefault="00D62A38" w:rsidP="001A695F">
            <w:r w:rsidRPr="007966F6">
              <w:t>\\f3420-ecldbd01\data\Coaching\HRInfo\</w:t>
            </w:r>
          </w:p>
        </w:tc>
      </w:tr>
      <w:tr w:rsidR="00D62A38" w:rsidRPr="007966F6" w:rsidTr="001A695F">
        <w:tc>
          <w:tcPr>
            <w:tcW w:w="2549" w:type="dxa"/>
            <w:gridSpan w:val="2"/>
          </w:tcPr>
          <w:p w:rsidR="00D62A38" w:rsidRPr="007966F6" w:rsidRDefault="00D62A38" w:rsidP="001A695F">
            <w:r w:rsidRPr="007966F6">
              <w:t>Source Files</w:t>
            </w:r>
          </w:p>
        </w:tc>
        <w:tc>
          <w:tcPr>
            <w:tcW w:w="10455" w:type="dxa"/>
            <w:gridSpan w:val="5"/>
          </w:tcPr>
          <w:p w:rsidR="00D62A38" w:rsidRPr="007966F6" w:rsidRDefault="00D62A38" w:rsidP="001A695F">
            <w:r w:rsidRPr="007966F6">
              <w:t>Employee_Information_WithProgram.csv</w:t>
            </w:r>
          </w:p>
          <w:p w:rsidR="00D62A38" w:rsidRPr="007966F6" w:rsidRDefault="00D62A38" w:rsidP="001A695F">
            <w:r w:rsidRPr="007966F6">
              <w:t>HR_Employee_Information.csv</w:t>
            </w:r>
          </w:p>
          <w:p w:rsidR="00D62A38" w:rsidRPr="007966F6" w:rsidRDefault="00D62A38" w:rsidP="001A695F">
            <w:r w:rsidRPr="007966F6">
              <w:t>PS_Employee_Information_mmddccyy.csv</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62A38" w:rsidRPr="007966F6" w:rsidRDefault="00D62A38" w:rsidP="001A695F">
            <w:pPr>
              <w:rPr>
                <w:i/>
              </w:rPr>
            </w:pPr>
            <w:r w:rsidRPr="007966F6">
              <w:t>TEST#</w:t>
            </w:r>
          </w:p>
        </w:tc>
        <w:tc>
          <w:tcPr>
            <w:tcW w:w="3960" w:type="dxa"/>
            <w:gridSpan w:val="2"/>
            <w:shd w:val="clear" w:color="auto" w:fill="A6A6A6"/>
          </w:tcPr>
          <w:p w:rsidR="00D62A38" w:rsidRPr="007966F6" w:rsidRDefault="00D62A38" w:rsidP="001A695F">
            <w:pPr>
              <w:rPr>
                <w:i/>
              </w:rPr>
            </w:pPr>
            <w:r w:rsidRPr="007966F6">
              <w:t>ACTION</w:t>
            </w:r>
          </w:p>
        </w:tc>
        <w:tc>
          <w:tcPr>
            <w:tcW w:w="4500" w:type="dxa"/>
            <w:shd w:val="clear" w:color="auto" w:fill="A6A6A6"/>
          </w:tcPr>
          <w:p w:rsidR="00D62A38" w:rsidRPr="007966F6" w:rsidRDefault="00D62A38" w:rsidP="001A695F">
            <w:pPr>
              <w:rPr>
                <w:i/>
              </w:rPr>
            </w:pPr>
            <w:r w:rsidRPr="007966F6">
              <w:t xml:space="preserve">EXPECTED RESULTS </w:t>
            </w:r>
          </w:p>
        </w:tc>
        <w:tc>
          <w:tcPr>
            <w:tcW w:w="1260" w:type="dxa"/>
            <w:shd w:val="clear" w:color="auto" w:fill="A6A6A6"/>
          </w:tcPr>
          <w:p w:rsidR="00D62A38" w:rsidRPr="007966F6" w:rsidRDefault="00D62A38" w:rsidP="001A695F">
            <w:pPr>
              <w:rPr>
                <w:i/>
              </w:rPr>
            </w:pPr>
            <w:r w:rsidRPr="007966F6">
              <w:t>RESULTS</w:t>
            </w:r>
          </w:p>
          <w:p w:rsidR="00D62A38" w:rsidRPr="007966F6" w:rsidRDefault="00D62A38" w:rsidP="001A695F">
            <w:pPr>
              <w:rPr>
                <w:i/>
              </w:rPr>
            </w:pPr>
            <w:r w:rsidRPr="007966F6">
              <w:t>P/F/I</w:t>
            </w:r>
          </w:p>
        </w:tc>
        <w:tc>
          <w:tcPr>
            <w:tcW w:w="2340" w:type="dxa"/>
            <w:shd w:val="clear" w:color="auto" w:fill="A6A6A6"/>
          </w:tcPr>
          <w:p w:rsidR="00D62A38" w:rsidRPr="007966F6" w:rsidRDefault="00D62A38" w:rsidP="001A695F">
            <w:pPr>
              <w:rPr>
                <w:i/>
              </w:rPr>
            </w:pPr>
            <w:r w:rsidRPr="007966F6">
              <w:t>COMMENTS</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1A695F">
            <w:pPr>
              <w:rPr>
                <w:i/>
              </w:rPr>
            </w:pPr>
            <w:r>
              <w:rPr>
                <w:bCs/>
              </w:rPr>
              <w:t>9.</w:t>
            </w:r>
            <w:r w:rsidRPr="007966F6">
              <w:rPr>
                <w:bCs/>
              </w:rPr>
              <w:t>1</w:t>
            </w:r>
          </w:p>
        </w:tc>
        <w:tc>
          <w:tcPr>
            <w:tcW w:w="3960" w:type="dxa"/>
            <w:gridSpan w:val="2"/>
          </w:tcPr>
          <w:p w:rsidR="00D62A38" w:rsidRPr="007966F6" w:rsidRDefault="00D62A38" w:rsidP="001A695F">
            <w:pPr>
              <w:rPr>
                <w:bCs/>
              </w:rPr>
            </w:pPr>
            <w:r>
              <w:rPr>
                <w:bCs/>
              </w:rPr>
              <w:t xml:space="preserve">Stage files and </w:t>
            </w:r>
            <w:r w:rsidRPr="007966F6">
              <w:rPr>
                <w:bCs/>
              </w:rPr>
              <w:t xml:space="preserve">Run sql agent Job </w:t>
            </w:r>
            <w:r w:rsidRPr="007966F6">
              <w:rPr>
                <w:noProof/>
              </w:rPr>
              <w:t xml:space="preserve"> </w:t>
            </w:r>
          </w:p>
        </w:tc>
        <w:tc>
          <w:tcPr>
            <w:tcW w:w="4500" w:type="dxa"/>
          </w:tcPr>
          <w:p w:rsidR="00D62A38" w:rsidRPr="007966F6" w:rsidRDefault="00D62A38" w:rsidP="00D62A38">
            <w:pPr>
              <w:rPr>
                <w:bCs/>
              </w:rPr>
            </w:pPr>
            <w:r w:rsidRPr="007966F6">
              <w:rPr>
                <w:bCs/>
              </w:rPr>
              <w:t>Job should run successfully</w:t>
            </w:r>
            <w:r>
              <w:rPr>
                <w:bCs/>
              </w:rPr>
              <w:t>.</w:t>
            </w:r>
          </w:p>
        </w:tc>
        <w:tc>
          <w:tcPr>
            <w:tcW w:w="1260" w:type="dxa"/>
          </w:tcPr>
          <w:p w:rsidR="00D62A38" w:rsidRPr="007966F6" w:rsidRDefault="00D62A38" w:rsidP="001A695F">
            <w:pPr>
              <w:rPr>
                <w:bCs/>
              </w:rPr>
            </w:pPr>
            <w:r>
              <w:rPr>
                <w:bCs/>
              </w:rPr>
              <w:t>P</w:t>
            </w:r>
          </w:p>
        </w:tc>
        <w:tc>
          <w:tcPr>
            <w:tcW w:w="2340" w:type="dxa"/>
          </w:tcPr>
          <w:p w:rsidR="00D62A38" w:rsidRPr="007966F6" w:rsidRDefault="00D62A38" w:rsidP="001A695F">
            <w:pPr>
              <w:rPr>
                <w:bCs/>
              </w:rPr>
            </w:pP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1A695F">
            <w:pPr>
              <w:rPr>
                <w:bCs/>
              </w:rPr>
            </w:pPr>
            <w:r>
              <w:rPr>
                <w:bCs/>
              </w:rPr>
              <w:t>9.2</w:t>
            </w:r>
          </w:p>
        </w:tc>
        <w:tc>
          <w:tcPr>
            <w:tcW w:w="3960" w:type="dxa"/>
            <w:gridSpan w:val="2"/>
          </w:tcPr>
          <w:p w:rsidR="00D62A38" w:rsidRPr="007966F6" w:rsidRDefault="00D62A38" w:rsidP="001A695F">
            <w:pPr>
              <w:rPr>
                <w:noProof/>
              </w:rPr>
            </w:pPr>
            <w:r>
              <w:rPr>
                <w:noProof/>
              </w:rPr>
              <w:t xml:space="preserve">Check the records with longer middle names </w:t>
            </w:r>
          </w:p>
        </w:tc>
        <w:tc>
          <w:tcPr>
            <w:tcW w:w="4500" w:type="dxa"/>
          </w:tcPr>
          <w:p w:rsidR="00D62A38" w:rsidRPr="007966F6" w:rsidRDefault="00D62A38" w:rsidP="001A695F">
            <w:pPr>
              <w:rPr>
                <w:bCs/>
              </w:rPr>
            </w:pPr>
            <w:r>
              <w:rPr>
                <w:bCs/>
              </w:rPr>
              <w:t>Should display at end of name correctly.</w:t>
            </w:r>
          </w:p>
        </w:tc>
        <w:tc>
          <w:tcPr>
            <w:tcW w:w="1260" w:type="dxa"/>
          </w:tcPr>
          <w:p w:rsidR="00D62A38" w:rsidRDefault="00D62A38" w:rsidP="001A695F">
            <w:r w:rsidRPr="007F7D7D">
              <w:rPr>
                <w:bCs/>
              </w:rPr>
              <w:t>P</w:t>
            </w:r>
          </w:p>
        </w:tc>
        <w:tc>
          <w:tcPr>
            <w:tcW w:w="2340" w:type="dxa"/>
          </w:tcPr>
          <w:p w:rsidR="00D62A38" w:rsidRPr="007966F6" w:rsidRDefault="00D62A38" w:rsidP="001A695F">
            <w:pPr>
              <w:rPr>
                <w:bCs/>
              </w:rPr>
            </w:pPr>
          </w:p>
        </w:tc>
      </w:tr>
    </w:tbl>
    <w:p w:rsidR="00D62A38" w:rsidRPr="00871F07" w:rsidRDefault="00D62A38" w:rsidP="00D62A38"/>
    <w:p w:rsidR="00D62A38" w:rsidRDefault="00D62A38" w:rsidP="00871F07"/>
    <w:p w:rsidR="00DE4289" w:rsidRDefault="00DE4289" w:rsidP="00871F07"/>
    <w:p w:rsidR="00DE4289" w:rsidRPr="00973322" w:rsidRDefault="00DE4289" w:rsidP="00DE4289">
      <w:pPr>
        <w:pStyle w:val="Heading2"/>
        <w:numPr>
          <w:ilvl w:val="0"/>
          <w:numId w:val="3"/>
        </w:numPr>
        <w:tabs>
          <w:tab w:val="clear" w:pos="1080"/>
          <w:tab w:val="num" w:pos="360"/>
        </w:tabs>
        <w:ind w:left="360"/>
      </w:pPr>
      <w:bookmarkStart w:id="27" w:name="_Toc533170041"/>
      <w:r>
        <w:t xml:space="preserve">TFS </w:t>
      </w:r>
      <w:r w:rsidRPr="00DE4289">
        <w:rPr>
          <w:sz w:val="20"/>
        </w:rPr>
        <w:t xml:space="preserve">13074 - </w:t>
      </w:r>
      <w:r w:rsidRPr="00DE4289">
        <w:t>12/21/2018 - Cross check employees on Leave against Aspect data</w:t>
      </w:r>
      <w:bookmarkEnd w:id="2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E4289" w:rsidRPr="007966F6" w:rsidTr="00B53F03">
        <w:trPr>
          <w:tblHeader/>
        </w:trPr>
        <w:tc>
          <w:tcPr>
            <w:tcW w:w="2549" w:type="dxa"/>
            <w:gridSpan w:val="2"/>
            <w:shd w:val="solid" w:color="auto" w:fill="000000"/>
          </w:tcPr>
          <w:p w:rsidR="00DE4289" w:rsidRPr="007966F6" w:rsidRDefault="00DE4289" w:rsidP="00B53F03">
            <w:r w:rsidRPr="007966F6">
              <w:t>Item</w:t>
            </w:r>
          </w:p>
        </w:tc>
        <w:tc>
          <w:tcPr>
            <w:tcW w:w="10455" w:type="dxa"/>
            <w:gridSpan w:val="5"/>
            <w:shd w:val="solid" w:color="auto" w:fill="000000"/>
          </w:tcPr>
          <w:p w:rsidR="00DE4289" w:rsidRPr="007966F6" w:rsidRDefault="00DE4289" w:rsidP="00B53F03">
            <w:r w:rsidRPr="007966F6">
              <w:t>Description</w:t>
            </w:r>
          </w:p>
        </w:tc>
      </w:tr>
      <w:tr w:rsidR="00DE4289" w:rsidRPr="007966F6" w:rsidTr="00B53F03">
        <w:tc>
          <w:tcPr>
            <w:tcW w:w="2549" w:type="dxa"/>
            <w:gridSpan w:val="2"/>
          </w:tcPr>
          <w:p w:rsidR="00DE4289" w:rsidRPr="007966F6" w:rsidRDefault="00DE4289" w:rsidP="00B53F03"/>
        </w:tc>
        <w:tc>
          <w:tcPr>
            <w:tcW w:w="10455" w:type="dxa"/>
            <w:gridSpan w:val="5"/>
          </w:tcPr>
          <w:p w:rsidR="00DE4289" w:rsidRPr="007966F6" w:rsidRDefault="00DE4289" w:rsidP="00B53F03"/>
        </w:tc>
      </w:tr>
      <w:tr w:rsidR="00DE4289" w:rsidRPr="007966F6" w:rsidTr="00B53F03">
        <w:tc>
          <w:tcPr>
            <w:tcW w:w="2549" w:type="dxa"/>
            <w:gridSpan w:val="2"/>
          </w:tcPr>
          <w:p w:rsidR="00DE4289" w:rsidRPr="007966F6" w:rsidRDefault="00DE4289" w:rsidP="00B53F03">
            <w:r w:rsidRPr="007966F6">
              <w:t>Description</w:t>
            </w:r>
          </w:p>
        </w:tc>
        <w:tc>
          <w:tcPr>
            <w:tcW w:w="10455" w:type="dxa"/>
            <w:gridSpan w:val="5"/>
          </w:tcPr>
          <w:p w:rsidR="00DE4289" w:rsidRPr="007966F6" w:rsidRDefault="00DE4289" w:rsidP="00B53F03">
            <w:r w:rsidRPr="007966F6">
              <w:t>This document is used to document the test cases for the employee Hierarchy related load process.</w:t>
            </w:r>
          </w:p>
        </w:tc>
      </w:tr>
      <w:tr w:rsidR="00DE4289" w:rsidRPr="007966F6" w:rsidTr="00B53F03">
        <w:tc>
          <w:tcPr>
            <w:tcW w:w="2549" w:type="dxa"/>
            <w:gridSpan w:val="2"/>
          </w:tcPr>
          <w:p w:rsidR="00DE4289" w:rsidRPr="007966F6" w:rsidRDefault="00DE4289" w:rsidP="00B53F03">
            <w:r w:rsidRPr="007966F6">
              <w:t>Test Environment</w:t>
            </w:r>
          </w:p>
        </w:tc>
        <w:tc>
          <w:tcPr>
            <w:tcW w:w="10455" w:type="dxa"/>
            <w:gridSpan w:val="5"/>
          </w:tcPr>
          <w:p w:rsidR="00DE4289" w:rsidRPr="007966F6" w:rsidRDefault="00DE4289" w:rsidP="00B53F03">
            <w:r w:rsidRPr="007966F6">
              <w:t xml:space="preserve">eCoaching_Dev database on f3420-ecldbd01 </w:t>
            </w:r>
          </w:p>
        </w:tc>
      </w:tr>
      <w:tr w:rsidR="00DE4289" w:rsidRPr="007966F6" w:rsidTr="00B53F03">
        <w:trPr>
          <w:trHeight w:val="467"/>
        </w:trPr>
        <w:tc>
          <w:tcPr>
            <w:tcW w:w="2549" w:type="dxa"/>
            <w:gridSpan w:val="2"/>
          </w:tcPr>
          <w:p w:rsidR="00DE4289" w:rsidRPr="007966F6" w:rsidRDefault="00DE4289" w:rsidP="00B53F03">
            <w:r w:rsidRPr="007966F6">
              <w:t>SSIS Package</w:t>
            </w:r>
          </w:p>
        </w:tc>
        <w:tc>
          <w:tcPr>
            <w:tcW w:w="10455" w:type="dxa"/>
            <w:gridSpan w:val="5"/>
          </w:tcPr>
          <w:p w:rsidR="00DE4289" w:rsidRPr="007966F6" w:rsidRDefault="00DE4289" w:rsidP="00B53F03">
            <w:r w:rsidRPr="007966F6">
              <w:t>Package - Employee_Hierarchy.dtsx</w:t>
            </w:r>
          </w:p>
          <w:p w:rsidR="00DE4289" w:rsidRPr="007966F6" w:rsidRDefault="00DE4289" w:rsidP="00B53F03"/>
        </w:tc>
      </w:tr>
      <w:tr w:rsidR="00DE4289" w:rsidRPr="007966F6" w:rsidTr="00B53F03">
        <w:tc>
          <w:tcPr>
            <w:tcW w:w="2549" w:type="dxa"/>
            <w:gridSpan w:val="2"/>
          </w:tcPr>
          <w:p w:rsidR="00DE4289" w:rsidRPr="007966F6" w:rsidRDefault="00DE4289" w:rsidP="00B53F03">
            <w:r w:rsidRPr="007966F6">
              <w:t>File Staging directories</w:t>
            </w:r>
          </w:p>
        </w:tc>
        <w:tc>
          <w:tcPr>
            <w:tcW w:w="10455" w:type="dxa"/>
            <w:gridSpan w:val="5"/>
          </w:tcPr>
          <w:p w:rsidR="00DE4289" w:rsidRPr="007966F6" w:rsidRDefault="00DE4289" w:rsidP="00B53F03">
            <w:r w:rsidRPr="007966F6">
              <w:t>\\f3420-ecldbd01\data\Coaching\HRInfo\</w:t>
            </w:r>
          </w:p>
        </w:tc>
      </w:tr>
      <w:tr w:rsidR="00DE4289" w:rsidRPr="007966F6" w:rsidTr="00B53F03">
        <w:tc>
          <w:tcPr>
            <w:tcW w:w="2549" w:type="dxa"/>
            <w:gridSpan w:val="2"/>
          </w:tcPr>
          <w:p w:rsidR="00DE4289" w:rsidRPr="007966F6" w:rsidRDefault="00DE4289" w:rsidP="00B53F03">
            <w:r w:rsidRPr="007966F6">
              <w:t>Source Files</w:t>
            </w:r>
          </w:p>
        </w:tc>
        <w:tc>
          <w:tcPr>
            <w:tcW w:w="10455" w:type="dxa"/>
            <w:gridSpan w:val="5"/>
          </w:tcPr>
          <w:p w:rsidR="00DE4289" w:rsidRPr="007966F6" w:rsidRDefault="00DE4289" w:rsidP="00B53F03">
            <w:r w:rsidRPr="007966F6">
              <w:t>Employee_Information_WithProgram.csv</w:t>
            </w:r>
          </w:p>
          <w:p w:rsidR="00DE4289" w:rsidRPr="007966F6" w:rsidRDefault="00DE4289" w:rsidP="00B53F03">
            <w:r w:rsidRPr="007966F6">
              <w:t>HR_Employee_Information.csv</w:t>
            </w:r>
          </w:p>
          <w:p w:rsidR="00DE4289" w:rsidRPr="007966F6" w:rsidRDefault="00DE4289" w:rsidP="00B53F03">
            <w:r w:rsidRPr="007966F6">
              <w:t>PS_Employee_Information_mmddccyy.csv</w:t>
            </w:r>
          </w:p>
        </w:tc>
      </w:tr>
      <w:tr w:rsidR="00DE4289" w:rsidRPr="007966F6" w:rsidTr="00B53F0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E4289" w:rsidRPr="007966F6" w:rsidRDefault="00DE4289" w:rsidP="00B53F03">
            <w:pPr>
              <w:rPr>
                <w:i/>
              </w:rPr>
            </w:pPr>
            <w:r w:rsidRPr="007966F6">
              <w:lastRenderedPageBreak/>
              <w:t>TEST#</w:t>
            </w:r>
          </w:p>
        </w:tc>
        <w:tc>
          <w:tcPr>
            <w:tcW w:w="3960" w:type="dxa"/>
            <w:gridSpan w:val="2"/>
            <w:shd w:val="clear" w:color="auto" w:fill="A6A6A6"/>
          </w:tcPr>
          <w:p w:rsidR="00DE4289" w:rsidRPr="007966F6" w:rsidRDefault="00DE4289" w:rsidP="00B53F03">
            <w:pPr>
              <w:rPr>
                <w:i/>
              </w:rPr>
            </w:pPr>
            <w:r w:rsidRPr="007966F6">
              <w:t>ACTION</w:t>
            </w:r>
          </w:p>
        </w:tc>
        <w:tc>
          <w:tcPr>
            <w:tcW w:w="4500" w:type="dxa"/>
            <w:shd w:val="clear" w:color="auto" w:fill="A6A6A6"/>
          </w:tcPr>
          <w:p w:rsidR="00DE4289" w:rsidRPr="007966F6" w:rsidRDefault="00DE4289" w:rsidP="00B53F03">
            <w:pPr>
              <w:rPr>
                <w:i/>
              </w:rPr>
            </w:pPr>
            <w:r w:rsidRPr="007966F6">
              <w:t xml:space="preserve">EXPECTED RESULTS </w:t>
            </w:r>
          </w:p>
        </w:tc>
        <w:tc>
          <w:tcPr>
            <w:tcW w:w="1260" w:type="dxa"/>
            <w:shd w:val="clear" w:color="auto" w:fill="A6A6A6"/>
          </w:tcPr>
          <w:p w:rsidR="00DE4289" w:rsidRPr="007966F6" w:rsidRDefault="00DE4289" w:rsidP="00B53F03">
            <w:pPr>
              <w:rPr>
                <w:i/>
              </w:rPr>
            </w:pPr>
            <w:r w:rsidRPr="007966F6">
              <w:t>RESULTS</w:t>
            </w:r>
          </w:p>
          <w:p w:rsidR="00DE4289" w:rsidRPr="007966F6" w:rsidRDefault="00DE4289" w:rsidP="00B53F03">
            <w:pPr>
              <w:rPr>
                <w:i/>
              </w:rPr>
            </w:pPr>
            <w:r w:rsidRPr="007966F6">
              <w:t>P/F/I</w:t>
            </w:r>
          </w:p>
        </w:tc>
        <w:tc>
          <w:tcPr>
            <w:tcW w:w="2340" w:type="dxa"/>
            <w:shd w:val="clear" w:color="auto" w:fill="A6A6A6"/>
          </w:tcPr>
          <w:p w:rsidR="00DE4289" w:rsidRPr="007966F6" w:rsidRDefault="00DE4289" w:rsidP="00B53F03">
            <w:pPr>
              <w:rPr>
                <w:i/>
              </w:rPr>
            </w:pPr>
            <w:r w:rsidRPr="007966F6">
              <w:t>COMMENTS</w:t>
            </w:r>
          </w:p>
        </w:tc>
      </w:tr>
      <w:tr w:rsidR="00DE4289" w:rsidRPr="007966F6" w:rsidTr="00B53F0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Pr="007966F6" w:rsidRDefault="00DE4289" w:rsidP="00B53F03">
            <w:pPr>
              <w:rPr>
                <w:i/>
              </w:rPr>
            </w:pPr>
            <w:r>
              <w:rPr>
                <w:bCs/>
              </w:rPr>
              <w:t>10</w:t>
            </w:r>
            <w:r>
              <w:rPr>
                <w:bCs/>
              </w:rPr>
              <w:t>.</w:t>
            </w:r>
            <w:r w:rsidRPr="007966F6">
              <w:rPr>
                <w:bCs/>
              </w:rPr>
              <w:t>1</w:t>
            </w:r>
          </w:p>
        </w:tc>
        <w:tc>
          <w:tcPr>
            <w:tcW w:w="3960" w:type="dxa"/>
            <w:gridSpan w:val="2"/>
          </w:tcPr>
          <w:p w:rsidR="00DE4289" w:rsidRDefault="00DE4289" w:rsidP="00B53F03">
            <w:pPr>
              <w:rPr>
                <w:bCs/>
              </w:rPr>
            </w:pPr>
            <w:r>
              <w:rPr>
                <w:bCs/>
              </w:rPr>
              <w:t>Get snapshot of records that will get updated</w:t>
            </w:r>
          </w:p>
          <w:p w:rsidR="00DE4289" w:rsidRDefault="00DE4289" w:rsidP="00DE4289">
            <w:pPr>
              <w:overflowPunct/>
              <w:textAlignment w:val="auto"/>
              <w:rPr>
                <w:rFonts w:ascii="Consolas" w:hAnsi="Consolas" w:cs="Consolas"/>
                <w:sz w:val="19"/>
                <w:szCs w:val="19"/>
              </w:rPr>
            </w:pPr>
            <w:r w:rsidRPr="007966F6">
              <w:rPr>
                <w:bCs/>
              </w:rPr>
              <w:t xml:space="preserve"> </w:t>
            </w:r>
            <w:r>
              <w:rPr>
                <w:rFonts w:ascii="Consolas" w:hAnsi="Consolas" w:cs="Consolas"/>
                <w:color w:val="0000FF"/>
                <w:sz w:val="19"/>
                <w:szCs w:val="19"/>
              </w:rPr>
              <w:t>SELECT</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Emp_ID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[Emp_Status]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 RFT'</w:t>
            </w:r>
            <w:r>
              <w:rPr>
                <w:rFonts w:ascii="Consolas" w:hAnsi="Consolas" w:cs="Consolas"/>
                <w:color w:val="808080"/>
                <w:sz w:val="19"/>
                <w:szCs w:val="19"/>
              </w:rPr>
              <w:t>,</w:t>
            </w:r>
            <w:r>
              <w:rPr>
                <w:rFonts w:ascii="Consolas" w:hAnsi="Consolas" w:cs="Consolas"/>
                <w:color w:val="FF0000"/>
                <w:sz w:val="19"/>
                <w:szCs w:val="19"/>
              </w:rPr>
              <w:t>'RPT'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'TFT'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Active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Active</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[Employee_Hierarchy]H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[EmpID_To_SupID_Stage]S</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ON</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[Emp_ID] </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[EMP_ID]</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[Active]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End_Date </w:t>
            </w:r>
            <w:r>
              <w:rPr>
                <w:rFonts w:ascii="Consolas" w:hAnsi="Consolas" w:cs="Consolas"/>
                <w:color w:val="808080"/>
                <w:sz w:val="19"/>
                <w:szCs w:val="19"/>
              </w:rPr>
              <w:t>=</w:t>
            </w:r>
            <w:r>
              <w:rPr>
                <w:rFonts w:ascii="Consolas" w:hAnsi="Consolas" w:cs="Consolas"/>
                <w:sz w:val="19"/>
                <w:szCs w:val="19"/>
              </w:rPr>
              <w:t xml:space="preserve"> 99991231</w:t>
            </w:r>
          </w:p>
          <w:p w:rsidR="00DE4289" w:rsidRDefault="00DE4289" w:rsidP="00DE4289">
            <w:pPr>
              <w:overflowPunct/>
              <w:textAlignment w:val="auto"/>
              <w:rPr>
                <w:rFonts w:ascii="Consolas" w:hAnsi="Consolas" w:cs="Consolas"/>
                <w:color w:val="808080"/>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[Emp_Status]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'RFT'</w:t>
            </w:r>
            <w:r>
              <w:rPr>
                <w:rFonts w:ascii="Consolas" w:hAnsi="Consolas" w:cs="Consolas"/>
                <w:color w:val="808080"/>
                <w:sz w:val="19"/>
                <w:szCs w:val="19"/>
              </w:rPr>
              <w:t>,</w:t>
            </w:r>
            <w:r>
              <w:rPr>
                <w:rFonts w:ascii="Consolas" w:hAnsi="Consolas" w:cs="Consolas"/>
                <w:color w:val="FF0000"/>
                <w:sz w:val="19"/>
                <w:szCs w:val="19"/>
              </w:rPr>
              <w:t>'RPT'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'TFT'</w:t>
            </w:r>
            <w:r>
              <w:rPr>
                <w:rFonts w:ascii="Consolas" w:hAnsi="Consolas" w:cs="Consolas"/>
                <w:color w:val="808080"/>
                <w:sz w:val="19"/>
                <w:szCs w:val="19"/>
              </w:rPr>
              <w:t>)</w:t>
            </w:r>
          </w:p>
          <w:p w:rsidR="00DE4289" w:rsidRPr="007966F6" w:rsidRDefault="00DE4289" w:rsidP="00B53F03">
            <w:pPr>
              <w:rPr>
                <w:bCs/>
              </w:rPr>
            </w:pPr>
            <w:r w:rsidRPr="007966F6">
              <w:rPr>
                <w:noProof/>
              </w:rPr>
              <w:t xml:space="preserve"> </w:t>
            </w:r>
          </w:p>
        </w:tc>
        <w:tc>
          <w:tcPr>
            <w:tcW w:w="4500" w:type="dxa"/>
          </w:tcPr>
          <w:p w:rsidR="00DE4289" w:rsidRPr="007966F6" w:rsidRDefault="00DE4289" w:rsidP="00B53F03">
            <w:pPr>
              <w:rPr>
                <w:bCs/>
              </w:rPr>
            </w:pPr>
            <w:r>
              <w:rPr>
                <w:bCs/>
              </w:rPr>
              <w:t>Record count</w:t>
            </w:r>
          </w:p>
        </w:tc>
        <w:tc>
          <w:tcPr>
            <w:tcW w:w="1260" w:type="dxa"/>
          </w:tcPr>
          <w:p w:rsidR="00DE4289" w:rsidRPr="007966F6" w:rsidRDefault="00DE4289" w:rsidP="00B53F03">
            <w:pPr>
              <w:rPr>
                <w:bCs/>
              </w:rPr>
            </w:pPr>
            <w:r>
              <w:rPr>
                <w:bCs/>
              </w:rPr>
              <w:t>P</w:t>
            </w:r>
          </w:p>
        </w:tc>
        <w:tc>
          <w:tcPr>
            <w:tcW w:w="2340" w:type="dxa"/>
          </w:tcPr>
          <w:p w:rsidR="00DE4289" w:rsidRPr="007966F6" w:rsidRDefault="00DE4289" w:rsidP="00B53F03">
            <w:pPr>
              <w:rPr>
                <w:bCs/>
              </w:rPr>
            </w:pPr>
            <w:r>
              <w:rPr>
                <w:bCs/>
              </w:rPr>
              <w:t>64</w:t>
            </w:r>
          </w:p>
        </w:tc>
      </w:tr>
      <w:tr w:rsidR="00DE4289" w:rsidRPr="007966F6" w:rsidTr="00B53F0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Default="00DE4289" w:rsidP="00B53F03">
            <w:pPr>
              <w:rPr>
                <w:bCs/>
              </w:rPr>
            </w:pPr>
            <w:r>
              <w:rPr>
                <w:bCs/>
              </w:rPr>
              <w:t xml:space="preserve">10.2 </w:t>
            </w:r>
          </w:p>
        </w:tc>
        <w:tc>
          <w:tcPr>
            <w:tcW w:w="3960" w:type="dxa"/>
            <w:gridSpan w:val="2"/>
          </w:tcPr>
          <w:p w:rsidR="00DE4289" w:rsidRDefault="00DE4289" w:rsidP="00B53F03">
            <w:pPr>
              <w:rPr>
                <w:bCs/>
              </w:rPr>
            </w:pPr>
            <w:r>
              <w:rPr>
                <w:bCs/>
              </w:rPr>
              <w:t>Get count of active employees</w:t>
            </w:r>
          </w:p>
        </w:tc>
        <w:tc>
          <w:tcPr>
            <w:tcW w:w="4500" w:type="dxa"/>
          </w:tcPr>
          <w:p w:rsidR="00DE4289" w:rsidRDefault="00DE4289" w:rsidP="00B53F03">
            <w:pPr>
              <w:rPr>
                <w:bCs/>
              </w:rPr>
            </w:pPr>
            <w:r>
              <w:rPr>
                <w:bCs/>
              </w:rPr>
              <w:t>Record count</w:t>
            </w:r>
          </w:p>
        </w:tc>
        <w:tc>
          <w:tcPr>
            <w:tcW w:w="1260" w:type="dxa"/>
          </w:tcPr>
          <w:p w:rsidR="00DE4289" w:rsidRDefault="00DE4289" w:rsidP="00B53F03">
            <w:pPr>
              <w:rPr>
                <w:bCs/>
              </w:rPr>
            </w:pPr>
            <w:r>
              <w:rPr>
                <w:bCs/>
              </w:rPr>
              <w:t>P</w:t>
            </w:r>
          </w:p>
        </w:tc>
        <w:tc>
          <w:tcPr>
            <w:tcW w:w="2340" w:type="dxa"/>
          </w:tcPr>
          <w:p w:rsidR="00DE4289" w:rsidRDefault="00DE4289" w:rsidP="00B53F03">
            <w:pPr>
              <w:rPr>
                <w:bCs/>
              </w:rPr>
            </w:pPr>
          </w:p>
        </w:tc>
      </w:tr>
      <w:tr w:rsidR="00DE4289" w:rsidRPr="007966F6" w:rsidTr="00B53F0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Pr="007966F6" w:rsidRDefault="00DE4289" w:rsidP="00DE4289">
            <w:pPr>
              <w:rPr>
                <w:bCs/>
              </w:rPr>
            </w:pPr>
            <w:r>
              <w:rPr>
                <w:bCs/>
              </w:rPr>
              <w:t>10</w:t>
            </w:r>
            <w:r>
              <w:rPr>
                <w:bCs/>
              </w:rPr>
              <w:t>.</w:t>
            </w:r>
            <w:r>
              <w:rPr>
                <w:bCs/>
              </w:rPr>
              <w:t>3</w:t>
            </w:r>
          </w:p>
        </w:tc>
        <w:tc>
          <w:tcPr>
            <w:tcW w:w="3960" w:type="dxa"/>
            <w:gridSpan w:val="2"/>
          </w:tcPr>
          <w:p w:rsidR="00DE4289" w:rsidRPr="007966F6" w:rsidRDefault="00DE4289" w:rsidP="00B53F03">
            <w:pPr>
              <w:rPr>
                <w:noProof/>
              </w:rPr>
            </w:pPr>
            <w:r>
              <w:rPr>
                <w:noProof/>
              </w:rPr>
              <w:t>Run load and rerun sql from 10.1</w:t>
            </w:r>
          </w:p>
        </w:tc>
        <w:tc>
          <w:tcPr>
            <w:tcW w:w="4500" w:type="dxa"/>
          </w:tcPr>
          <w:p w:rsidR="00DE4289" w:rsidRPr="007966F6" w:rsidRDefault="00DE4289" w:rsidP="00B53F03">
            <w:pPr>
              <w:rPr>
                <w:bCs/>
              </w:rPr>
            </w:pPr>
            <w:r>
              <w:rPr>
                <w:bCs/>
              </w:rPr>
              <w:t>0 rows should be returned</w:t>
            </w:r>
          </w:p>
        </w:tc>
        <w:tc>
          <w:tcPr>
            <w:tcW w:w="1260" w:type="dxa"/>
          </w:tcPr>
          <w:p w:rsidR="00DE4289" w:rsidRDefault="00DE4289" w:rsidP="00B53F03">
            <w:r w:rsidRPr="007F7D7D">
              <w:rPr>
                <w:bCs/>
              </w:rPr>
              <w:t>P</w:t>
            </w:r>
          </w:p>
        </w:tc>
        <w:tc>
          <w:tcPr>
            <w:tcW w:w="2340" w:type="dxa"/>
          </w:tcPr>
          <w:p w:rsidR="00DE4289" w:rsidRPr="007966F6" w:rsidRDefault="00DE4289" w:rsidP="00B53F03">
            <w:pPr>
              <w:rPr>
                <w:bCs/>
              </w:rPr>
            </w:pPr>
          </w:p>
        </w:tc>
      </w:tr>
      <w:tr w:rsidR="00DE4289" w:rsidRPr="007966F6" w:rsidTr="00B53F03">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Default="00DE4289" w:rsidP="00DE4289">
            <w:pPr>
              <w:rPr>
                <w:bCs/>
              </w:rPr>
            </w:pPr>
            <w:r>
              <w:rPr>
                <w:bCs/>
              </w:rPr>
              <w:t>10.4</w:t>
            </w:r>
          </w:p>
        </w:tc>
        <w:tc>
          <w:tcPr>
            <w:tcW w:w="3960" w:type="dxa"/>
            <w:gridSpan w:val="2"/>
          </w:tcPr>
          <w:p w:rsidR="00DE4289" w:rsidRDefault="00DE4289" w:rsidP="00B53F03">
            <w:pPr>
              <w:rPr>
                <w:noProof/>
              </w:rPr>
            </w:pPr>
            <w:r>
              <w:rPr>
                <w:noProof/>
              </w:rPr>
              <w:t>Get count of active employees</w:t>
            </w:r>
          </w:p>
        </w:tc>
        <w:tc>
          <w:tcPr>
            <w:tcW w:w="4500" w:type="dxa"/>
          </w:tcPr>
          <w:p w:rsidR="00DE4289" w:rsidRDefault="00DE4289" w:rsidP="00B53F03">
            <w:pPr>
              <w:rPr>
                <w:bCs/>
              </w:rPr>
            </w:pPr>
            <w:r>
              <w:rPr>
                <w:bCs/>
              </w:rPr>
              <w:t>Should return sum of count in 10.1 and 10.2</w:t>
            </w:r>
          </w:p>
        </w:tc>
        <w:tc>
          <w:tcPr>
            <w:tcW w:w="1260" w:type="dxa"/>
          </w:tcPr>
          <w:p w:rsidR="00DE4289" w:rsidRPr="007F7D7D" w:rsidRDefault="00DE4289" w:rsidP="00B53F03">
            <w:pPr>
              <w:rPr>
                <w:bCs/>
              </w:rPr>
            </w:pPr>
            <w:r>
              <w:rPr>
                <w:bCs/>
              </w:rPr>
              <w:t>)</w:t>
            </w:r>
          </w:p>
        </w:tc>
        <w:tc>
          <w:tcPr>
            <w:tcW w:w="2340" w:type="dxa"/>
          </w:tcPr>
          <w:p w:rsidR="00DE4289" w:rsidRPr="007966F6" w:rsidRDefault="00DE4289" w:rsidP="00B53F03">
            <w:pPr>
              <w:rPr>
                <w:bCs/>
              </w:rPr>
            </w:pPr>
          </w:p>
        </w:tc>
      </w:tr>
    </w:tbl>
    <w:p w:rsidR="00DE4289" w:rsidRPr="00871F07" w:rsidRDefault="00DE4289" w:rsidP="00DE4289"/>
    <w:p w:rsidR="00DE4289" w:rsidRPr="00871F07" w:rsidRDefault="00DE4289" w:rsidP="00871F07"/>
    <w:sectPr w:rsidR="00DE4289" w:rsidRPr="00871F0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875" w:rsidRDefault="00582875">
      <w:r>
        <w:separator/>
      </w:r>
    </w:p>
  </w:endnote>
  <w:endnote w:type="continuationSeparator" w:id="0">
    <w:p w:rsidR="00582875" w:rsidRDefault="00582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PCL6)">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22" w:rsidRDefault="00973322" w:rsidP="00E355DE">
    <w:pPr>
      <w:pStyle w:val="CommentText"/>
      <w:tabs>
        <w:tab w:val="right" w:pos="10080"/>
      </w:tabs>
      <w:rPr>
        <w:noProof/>
        <w:sz w:val="18"/>
        <w:szCs w:val="18"/>
      </w:rPr>
    </w:pPr>
    <w:r>
      <w:rPr>
        <w:b/>
        <w:sz w:val="18"/>
      </w:rPr>
      <w:t>GDIT, INC. PROPRIETARY</w:t>
    </w:r>
    <w:r>
      <w:rPr>
        <w:b/>
        <w:sz w:val="18"/>
      </w:rPr>
      <w:tab/>
    </w:r>
  </w:p>
  <w:p w:rsidR="00973322" w:rsidRDefault="00973322" w:rsidP="00E355DE">
    <w:pPr>
      <w:tabs>
        <w:tab w:val="right" w:pos="10080"/>
      </w:tabs>
      <w:rPr>
        <w:sz w:val="18"/>
      </w:rPr>
    </w:pPr>
    <w:r>
      <w:rPr>
        <w:sz w:val="18"/>
      </w:rPr>
      <w:t>Copyrighted Material of GDIT, Inc.</w:t>
    </w:r>
    <w:r>
      <w:rPr>
        <w:sz w:val="18"/>
      </w:rPr>
      <w:tab/>
      <w:t xml:space="preserve">                      </w:t>
    </w:r>
  </w:p>
  <w:p w:rsidR="00973322" w:rsidRDefault="00973322"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DE4289">
      <w:rPr>
        <w:rStyle w:val="PageNumber"/>
        <w:noProof/>
        <w:sz w:val="18"/>
        <w:szCs w:val="18"/>
      </w:rPr>
      <w:t>3</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DE4289">
      <w:rPr>
        <w:rStyle w:val="PageNumber"/>
        <w:noProof/>
        <w:sz w:val="18"/>
        <w:szCs w:val="18"/>
      </w:rPr>
      <w:t>23</w:t>
    </w:r>
    <w:r>
      <w:rPr>
        <w:rStyle w:val="PageNumber"/>
        <w:sz w:val="18"/>
        <w:szCs w:val="18"/>
      </w:rPr>
      <w:fldChar w:fldCharType="end"/>
    </w:r>
  </w:p>
  <w:p w:rsidR="00973322" w:rsidRDefault="00973322"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22" w:rsidRDefault="00973322">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875" w:rsidRDefault="00582875">
      <w:r>
        <w:separator/>
      </w:r>
    </w:p>
  </w:footnote>
  <w:footnote w:type="continuationSeparator" w:id="0">
    <w:p w:rsidR="00582875" w:rsidRDefault="005828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22" w:rsidRPr="00971190" w:rsidRDefault="00973322"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218B"/>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26D"/>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AF7"/>
    <w:multiLevelType w:val="hybridMultilevel"/>
    <w:tmpl w:val="95B84F5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0AEF"/>
    <w:rsid w:val="0002439B"/>
    <w:rsid w:val="00027D98"/>
    <w:rsid w:val="00047171"/>
    <w:rsid w:val="00074567"/>
    <w:rsid w:val="000A2678"/>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31AD"/>
    <w:rsid w:val="0016480D"/>
    <w:rsid w:val="00182078"/>
    <w:rsid w:val="00191C95"/>
    <w:rsid w:val="00194104"/>
    <w:rsid w:val="001A4171"/>
    <w:rsid w:val="001A5ACE"/>
    <w:rsid w:val="001B7136"/>
    <w:rsid w:val="001C3C4C"/>
    <w:rsid w:val="001C6F80"/>
    <w:rsid w:val="001C7A86"/>
    <w:rsid w:val="001E3A92"/>
    <w:rsid w:val="001F6728"/>
    <w:rsid w:val="00200F27"/>
    <w:rsid w:val="00202208"/>
    <w:rsid w:val="00207E86"/>
    <w:rsid w:val="002113F0"/>
    <w:rsid w:val="0021502C"/>
    <w:rsid w:val="002172E3"/>
    <w:rsid w:val="00222943"/>
    <w:rsid w:val="00256204"/>
    <w:rsid w:val="00283C91"/>
    <w:rsid w:val="00286026"/>
    <w:rsid w:val="002971C5"/>
    <w:rsid w:val="002C2735"/>
    <w:rsid w:val="002C6ECD"/>
    <w:rsid w:val="002E54A5"/>
    <w:rsid w:val="002E6036"/>
    <w:rsid w:val="00303085"/>
    <w:rsid w:val="0030602C"/>
    <w:rsid w:val="00326512"/>
    <w:rsid w:val="00332441"/>
    <w:rsid w:val="00343C67"/>
    <w:rsid w:val="00371550"/>
    <w:rsid w:val="003852E4"/>
    <w:rsid w:val="00386695"/>
    <w:rsid w:val="00387C34"/>
    <w:rsid w:val="00395378"/>
    <w:rsid w:val="003A5C8F"/>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84AE5"/>
    <w:rsid w:val="004C3FE0"/>
    <w:rsid w:val="004D1CE4"/>
    <w:rsid w:val="004E6347"/>
    <w:rsid w:val="004F5C38"/>
    <w:rsid w:val="004F6B8D"/>
    <w:rsid w:val="00503FF8"/>
    <w:rsid w:val="0051732A"/>
    <w:rsid w:val="00525F09"/>
    <w:rsid w:val="00532DD8"/>
    <w:rsid w:val="00534A8B"/>
    <w:rsid w:val="00543451"/>
    <w:rsid w:val="00544715"/>
    <w:rsid w:val="005621E5"/>
    <w:rsid w:val="00562976"/>
    <w:rsid w:val="00564929"/>
    <w:rsid w:val="00566C47"/>
    <w:rsid w:val="0057471C"/>
    <w:rsid w:val="00582875"/>
    <w:rsid w:val="005837A9"/>
    <w:rsid w:val="00590320"/>
    <w:rsid w:val="00590540"/>
    <w:rsid w:val="0059185F"/>
    <w:rsid w:val="0059333C"/>
    <w:rsid w:val="00597DF0"/>
    <w:rsid w:val="005A2AE3"/>
    <w:rsid w:val="005B10C8"/>
    <w:rsid w:val="005B1F19"/>
    <w:rsid w:val="005B5351"/>
    <w:rsid w:val="005C4BC3"/>
    <w:rsid w:val="005E084A"/>
    <w:rsid w:val="005E2B5D"/>
    <w:rsid w:val="0062030B"/>
    <w:rsid w:val="006279F4"/>
    <w:rsid w:val="00631D05"/>
    <w:rsid w:val="0065249A"/>
    <w:rsid w:val="006571BE"/>
    <w:rsid w:val="00662A5B"/>
    <w:rsid w:val="00670BAD"/>
    <w:rsid w:val="00672422"/>
    <w:rsid w:val="006D48F6"/>
    <w:rsid w:val="006E588B"/>
    <w:rsid w:val="006F2CF5"/>
    <w:rsid w:val="00700C64"/>
    <w:rsid w:val="00704D51"/>
    <w:rsid w:val="00710B7C"/>
    <w:rsid w:val="00724F40"/>
    <w:rsid w:val="007266EB"/>
    <w:rsid w:val="00726AEA"/>
    <w:rsid w:val="007324A2"/>
    <w:rsid w:val="0073729C"/>
    <w:rsid w:val="007416FA"/>
    <w:rsid w:val="00744722"/>
    <w:rsid w:val="00747B54"/>
    <w:rsid w:val="0076457A"/>
    <w:rsid w:val="0077266E"/>
    <w:rsid w:val="00772A29"/>
    <w:rsid w:val="00777133"/>
    <w:rsid w:val="00783912"/>
    <w:rsid w:val="00785673"/>
    <w:rsid w:val="007A15DB"/>
    <w:rsid w:val="007A1BE8"/>
    <w:rsid w:val="007A7982"/>
    <w:rsid w:val="007B5114"/>
    <w:rsid w:val="007C442B"/>
    <w:rsid w:val="007C58FE"/>
    <w:rsid w:val="007E16FB"/>
    <w:rsid w:val="007E3BE6"/>
    <w:rsid w:val="007E754A"/>
    <w:rsid w:val="00817FE9"/>
    <w:rsid w:val="0083004B"/>
    <w:rsid w:val="00830C5F"/>
    <w:rsid w:val="00841C92"/>
    <w:rsid w:val="008461A5"/>
    <w:rsid w:val="00860A3C"/>
    <w:rsid w:val="00871F07"/>
    <w:rsid w:val="00881586"/>
    <w:rsid w:val="00887D1D"/>
    <w:rsid w:val="00891C62"/>
    <w:rsid w:val="008A449A"/>
    <w:rsid w:val="008A52CE"/>
    <w:rsid w:val="008A64E9"/>
    <w:rsid w:val="008B4F8F"/>
    <w:rsid w:val="008B717B"/>
    <w:rsid w:val="008B7975"/>
    <w:rsid w:val="008C0BA0"/>
    <w:rsid w:val="008C717D"/>
    <w:rsid w:val="008D7F68"/>
    <w:rsid w:val="008E09F8"/>
    <w:rsid w:val="008E6DCE"/>
    <w:rsid w:val="008F249A"/>
    <w:rsid w:val="008F5CC6"/>
    <w:rsid w:val="008F63A4"/>
    <w:rsid w:val="00903D21"/>
    <w:rsid w:val="0091144F"/>
    <w:rsid w:val="00924846"/>
    <w:rsid w:val="00930976"/>
    <w:rsid w:val="0093605A"/>
    <w:rsid w:val="00943E15"/>
    <w:rsid w:val="0094753E"/>
    <w:rsid w:val="00954C2A"/>
    <w:rsid w:val="009577EE"/>
    <w:rsid w:val="009619FD"/>
    <w:rsid w:val="00966994"/>
    <w:rsid w:val="00971190"/>
    <w:rsid w:val="00973322"/>
    <w:rsid w:val="00973A09"/>
    <w:rsid w:val="00984550"/>
    <w:rsid w:val="00986B11"/>
    <w:rsid w:val="0099414E"/>
    <w:rsid w:val="009A281E"/>
    <w:rsid w:val="009B1208"/>
    <w:rsid w:val="009B5322"/>
    <w:rsid w:val="009C419D"/>
    <w:rsid w:val="009C5A4C"/>
    <w:rsid w:val="009C6478"/>
    <w:rsid w:val="009F7083"/>
    <w:rsid w:val="00A04243"/>
    <w:rsid w:val="00A062E9"/>
    <w:rsid w:val="00A279BD"/>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A0BFC"/>
    <w:rsid w:val="00BB1729"/>
    <w:rsid w:val="00BB176E"/>
    <w:rsid w:val="00BC2A77"/>
    <w:rsid w:val="00BC356C"/>
    <w:rsid w:val="00BD0303"/>
    <w:rsid w:val="00BD0C5C"/>
    <w:rsid w:val="00BD706A"/>
    <w:rsid w:val="00BE17A2"/>
    <w:rsid w:val="00BE1EA2"/>
    <w:rsid w:val="00BF0D72"/>
    <w:rsid w:val="00C05FBE"/>
    <w:rsid w:val="00C16F89"/>
    <w:rsid w:val="00C17395"/>
    <w:rsid w:val="00C23182"/>
    <w:rsid w:val="00C26D2B"/>
    <w:rsid w:val="00C41AB7"/>
    <w:rsid w:val="00C436FC"/>
    <w:rsid w:val="00C446B0"/>
    <w:rsid w:val="00C51B5F"/>
    <w:rsid w:val="00C51FB2"/>
    <w:rsid w:val="00C651EA"/>
    <w:rsid w:val="00C80036"/>
    <w:rsid w:val="00C82602"/>
    <w:rsid w:val="00C8699E"/>
    <w:rsid w:val="00C97A50"/>
    <w:rsid w:val="00CA2F20"/>
    <w:rsid w:val="00CB0552"/>
    <w:rsid w:val="00CD1BE8"/>
    <w:rsid w:val="00CE05DB"/>
    <w:rsid w:val="00CF7CDF"/>
    <w:rsid w:val="00D005CA"/>
    <w:rsid w:val="00D01041"/>
    <w:rsid w:val="00D0661A"/>
    <w:rsid w:val="00D345DA"/>
    <w:rsid w:val="00D4127A"/>
    <w:rsid w:val="00D42E8A"/>
    <w:rsid w:val="00D44E76"/>
    <w:rsid w:val="00D46D40"/>
    <w:rsid w:val="00D50F3B"/>
    <w:rsid w:val="00D51268"/>
    <w:rsid w:val="00D62A38"/>
    <w:rsid w:val="00D66D02"/>
    <w:rsid w:val="00DA2C3C"/>
    <w:rsid w:val="00DA439F"/>
    <w:rsid w:val="00DB042F"/>
    <w:rsid w:val="00DC56CA"/>
    <w:rsid w:val="00DD0597"/>
    <w:rsid w:val="00DE4289"/>
    <w:rsid w:val="00DE46A7"/>
    <w:rsid w:val="00DF4EC9"/>
    <w:rsid w:val="00DF7E67"/>
    <w:rsid w:val="00E042DA"/>
    <w:rsid w:val="00E106D5"/>
    <w:rsid w:val="00E143E7"/>
    <w:rsid w:val="00E2182A"/>
    <w:rsid w:val="00E2525C"/>
    <w:rsid w:val="00E30C75"/>
    <w:rsid w:val="00E355DE"/>
    <w:rsid w:val="00E40498"/>
    <w:rsid w:val="00E65414"/>
    <w:rsid w:val="00E76E87"/>
    <w:rsid w:val="00E80DF1"/>
    <w:rsid w:val="00E83B80"/>
    <w:rsid w:val="00E863DB"/>
    <w:rsid w:val="00E95713"/>
    <w:rsid w:val="00E974F3"/>
    <w:rsid w:val="00EA45AE"/>
    <w:rsid w:val="00EC18BC"/>
    <w:rsid w:val="00EE1C4B"/>
    <w:rsid w:val="00F131F6"/>
    <w:rsid w:val="00F13992"/>
    <w:rsid w:val="00F31CE7"/>
    <w:rsid w:val="00F34465"/>
    <w:rsid w:val="00F35460"/>
    <w:rsid w:val="00F47FD8"/>
    <w:rsid w:val="00F51FDA"/>
    <w:rsid w:val="00F66049"/>
    <w:rsid w:val="00F80741"/>
    <w:rsid w:val="00F87F5D"/>
    <w:rsid w:val="00FA695B"/>
    <w:rsid w:val="00FB0D88"/>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F2A077-E300-4818-9278-AB19A7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link w:val="Heading2Char"/>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Heading2Char">
    <w:name w:val="Heading 2 Char"/>
    <w:basedOn w:val="DefaultParagraphFont"/>
    <w:link w:val="Heading2"/>
    <w:rsid w:val="00D62A38"/>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7F379-52BA-4A0E-9C83-3D70083B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23</Pages>
  <Words>3589</Words>
  <Characters>20461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53</cp:revision>
  <cp:lastPrinted>2008-03-17T22:13:00Z</cp:lastPrinted>
  <dcterms:created xsi:type="dcterms:W3CDTF">2014-06-24T20:40:00Z</dcterms:created>
  <dcterms:modified xsi:type="dcterms:W3CDTF">2018-12-21T20:38:00Z</dcterms:modified>
</cp:coreProperties>
</file>