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36960">
        <w:rPr>
          <w:noProof/>
          <w:color w:val="000000"/>
          <w:sz w:val="18"/>
          <w:szCs w:val="18"/>
        </w:rPr>
        <w:t>June 10,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r w:rsidR="00D62A38" w:rsidRPr="001114CE" w:rsidTr="00C17395">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10/22/2018</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9.0</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371550">
            <w:r>
              <w:t xml:space="preserve">TFS 12438 - </w:t>
            </w:r>
            <w:r w:rsidRPr="00D62A38">
              <w:t>Accom</w:t>
            </w:r>
            <w:r>
              <w:t>m</w:t>
            </w:r>
            <w:r w:rsidRPr="00D62A38">
              <w:t>odate middle name long values</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Susmitha Palacherla</w:t>
            </w:r>
          </w:p>
        </w:tc>
      </w:tr>
      <w:tr w:rsidR="00DE4289" w:rsidRPr="001114CE" w:rsidTr="00C17395">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12/21/2018</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10.0</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E91824">
            <w:r w:rsidRPr="00DE4289">
              <w:t>TFS 13074 - Cross check employees on Leave against Aspect data</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Susmitha Palacherla</w:t>
            </w:r>
          </w:p>
        </w:tc>
      </w:tr>
      <w:tr w:rsidR="00E91824" w:rsidRPr="001114CE" w:rsidTr="00C17395">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01/08/2019</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11</w:t>
            </w:r>
            <w:r w:rsidR="007D6088">
              <w:t>.0</w:t>
            </w:r>
          </w:p>
        </w:tc>
        <w:tc>
          <w:tcPr>
            <w:tcW w:w="0" w:type="auto"/>
            <w:tcBorders>
              <w:top w:val="single" w:sz="6" w:space="0" w:color="C0C0C0"/>
              <w:left w:val="single" w:sz="6" w:space="0" w:color="C0C0C0"/>
              <w:bottom w:val="single" w:sz="6" w:space="0" w:color="C0C0C0"/>
              <w:right w:val="single" w:sz="6" w:space="0" w:color="C0C0C0"/>
            </w:tcBorders>
          </w:tcPr>
          <w:p w:rsidR="00E91824" w:rsidRPr="00DE4289" w:rsidRDefault="00E91824" w:rsidP="00DE4289">
            <w:r>
              <w:t xml:space="preserve">TFS 13168 - </w:t>
            </w:r>
            <w:r w:rsidRPr="00E91824">
              <w:t>eCL side changes to accommodate Workday integrated Employee feed</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Susmitha Palacherla</w:t>
            </w:r>
          </w:p>
        </w:tc>
      </w:tr>
      <w:tr w:rsidR="007D6088" w:rsidRPr="001114CE" w:rsidTr="00C17395">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04/29/2019</w:t>
            </w:r>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12.0</w:t>
            </w:r>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DE4289">
            <w:r>
              <w:t>TFS 14249 – Update Employee Hierarchy Load Process</w:t>
            </w:r>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Susmitha Palacherla</w:t>
            </w:r>
          </w:p>
        </w:tc>
      </w:tr>
      <w:tr w:rsidR="003A30E2" w:rsidRPr="001114CE" w:rsidTr="00C17395">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4F5C38">
            <w:r>
              <w:t>06/07/2019</w:t>
            </w:r>
          </w:p>
        </w:tc>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4F5C38">
            <w:r>
              <w:t>13.0</w:t>
            </w:r>
          </w:p>
        </w:tc>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DE4289">
            <w:r>
              <w:t>TFS 13777 – Conversion to Maximus Ids</w:t>
            </w:r>
          </w:p>
        </w:tc>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873FBC"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5" w:name="_GoBack"/>
          <w:bookmarkEnd w:id="15"/>
          <w:r w:rsidR="00873FBC" w:rsidRPr="005A4062">
            <w:rPr>
              <w:rStyle w:val="Hyperlink"/>
              <w:noProof/>
            </w:rPr>
            <w:fldChar w:fldCharType="begin"/>
          </w:r>
          <w:r w:rsidR="00873FBC" w:rsidRPr="005A4062">
            <w:rPr>
              <w:rStyle w:val="Hyperlink"/>
              <w:noProof/>
            </w:rPr>
            <w:instrText xml:space="preserve"> </w:instrText>
          </w:r>
          <w:r w:rsidR="00873FBC">
            <w:rPr>
              <w:noProof/>
            </w:rPr>
            <w:instrText>HYPERLINK \l "_Toc11052577"</w:instrText>
          </w:r>
          <w:r w:rsidR="00873FBC" w:rsidRPr="005A4062">
            <w:rPr>
              <w:rStyle w:val="Hyperlink"/>
              <w:noProof/>
            </w:rPr>
            <w:instrText xml:space="preserve"> </w:instrText>
          </w:r>
          <w:r w:rsidR="00873FBC" w:rsidRPr="005A4062">
            <w:rPr>
              <w:rStyle w:val="Hyperlink"/>
              <w:noProof/>
            </w:rPr>
          </w:r>
          <w:r w:rsidR="00873FBC" w:rsidRPr="005A4062">
            <w:rPr>
              <w:rStyle w:val="Hyperlink"/>
              <w:noProof/>
            </w:rPr>
            <w:fldChar w:fldCharType="separate"/>
          </w:r>
          <w:r w:rsidR="00873FBC" w:rsidRPr="005A4062">
            <w:rPr>
              <w:rStyle w:val="Hyperlink"/>
              <w:noProof/>
            </w:rPr>
            <w:t>1.0</w:t>
          </w:r>
          <w:r w:rsidR="00873FBC">
            <w:rPr>
              <w:rFonts w:asciiTheme="minorHAnsi" w:eastAsiaTheme="minorEastAsia" w:hAnsiTheme="minorHAnsi" w:cstheme="minorBidi"/>
              <w:noProof/>
              <w:sz w:val="22"/>
              <w:szCs w:val="22"/>
            </w:rPr>
            <w:tab/>
          </w:r>
          <w:r w:rsidR="00873FBC" w:rsidRPr="005A4062">
            <w:rPr>
              <w:rStyle w:val="Hyperlink"/>
              <w:noProof/>
            </w:rPr>
            <w:t>SCR 12892 Update Employee_Hierarchy Load process</w:t>
          </w:r>
          <w:r w:rsidR="00873FBC">
            <w:rPr>
              <w:noProof/>
              <w:webHidden/>
            </w:rPr>
            <w:tab/>
          </w:r>
          <w:r w:rsidR="00873FBC">
            <w:rPr>
              <w:noProof/>
              <w:webHidden/>
            </w:rPr>
            <w:fldChar w:fldCharType="begin"/>
          </w:r>
          <w:r w:rsidR="00873FBC">
            <w:rPr>
              <w:noProof/>
              <w:webHidden/>
            </w:rPr>
            <w:instrText xml:space="preserve"> PAGEREF _Toc11052577 \h </w:instrText>
          </w:r>
          <w:r w:rsidR="00873FBC">
            <w:rPr>
              <w:noProof/>
              <w:webHidden/>
            </w:rPr>
          </w:r>
          <w:r w:rsidR="00873FBC">
            <w:rPr>
              <w:noProof/>
              <w:webHidden/>
            </w:rPr>
            <w:fldChar w:fldCharType="separate"/>
          </w:r>
          <w:r w:rsidR="00873FBC">
            <w:rPr>
              <w:noProof/>
              <w:webHidden/>
            </w:rPr>
            <w:t>4</w:t>
          </w:r>
          <w:r w:rsidR="00873FBC">
            <w:rPr>
              <w:noProof/>
              <w:webHidden/>
            </w:rPr>
            <w:fldChar w:fldCharType="end"/>
          </w:r>
          <w:r w:rsidR="00873FBC" w:rsidRPr="005A4062">
            <w:rPr>
              <w:rStyle w:val="Hyperlink"/>
              <w:noProof/>
            </w:rPr>
            <w:fldChar w:fldCharType="end"/>
          </w:r>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78" w:history="1">
            <w:r w:rsidRPr="005A4062">
              <w:rPr>
                <w:rStyle w:val="Hyperlink"/>
                <w:noProof/>
              </w:rPr>
              <w:t>2.0</w:t>
            </w:r>
            <w:r>
              <w:rPr>
                <w:rFonts w:asciiTheme="minorHAnsi" w:eastAsiaTheme="minorEastAsia" w:hAnsiTheme="minorHAnsi" w:cstheme="minorBidi"/>
                <w:noProof/>
                <w:sz w:val="22"/>
                <w:szCs w:val="22"/>
              </w:rPr>
              <w:tab/>
            </w:r>
            <w:r w:rsidRPr="005A4062">
              <w:rPr>
                <w:rStyle w:val="Hyperlink"/>
                <w:noProof/>
              </w:rPr>
              <w:t>SCR 12983 - Fix employee ID To LAN ID Process</w:t>
            </w:r>
            <w:r>
              <w:rPr>
                <w:noProof/>
                <w:webHidden/>
              </w:rPr>
              <w:tab/>
            </w:r>
            <w:r>
              <w:rPr>
                <w:noProof/>
                <w:webHidden/>
              </w:rPr>
              <w:fldChar w:fldCharType="begin"/>
            </w:r>
            <w:r>
              <w:rPr>
                <w:noProof/>
                <w:webHidden/>
              </w:rPr>
              <w:instrText xml:space="preserve"> PAGEREF _Toc11052578 \h </w:instrText>
            </w:r>
            <w:r>
              <w:rPr>
                <w:noProof/>
                <w:webHidden/>
              </w:rPr>
            </w:r>
            <w:r>
              <w:rPr>
                <w:noProof/>
                <w:webHidden/>
              </w:rPr>
              <w:fldChar w:fldCharType="separate"/>
            </w:r>
            <w:r>
              <w:rPr>
                <w:noProof/>
                <w:webHidden/>
              </w:rPr>
              <w:t>5</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79" w:history="1">
            <w:r w:rsidRPr="005A4062">
              <w:rPr>
                <w:rStyle w:val="Hyperlink"/>
                <w:noProof/>
              </w:rPr>
              <w:t>3.0</w:t>
            </w:r>
            <w:r>
              <w:rPr>
                <w:rFonts w:asciiTheme="minorHAnsi" w:eastAsiaTheme="minorEastAsia" w:hAnsiTheme="minorHAnsi" w:cstheme="minorBidi"/>
                <w:noProof/>
                <w:sz w:val="22"/>
                <w:szCs w:val="22"/>
              </w:rPr>
              <w:tab/>
            </w:r>
            <w:r w:rsidRPr="005A4062">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_Toc11052579 \h </w:instrText>
            </w:r>
            <w:r>
              <w:rPr>
                <w:noProof/>
                <w:webHidden/>
              </w:rPr>
            </w:r>
            <w:r>
              <w:rPr>
                <w:noProof/>
                <w:webHidden/>
              </w:rPr>
              <w:fldChar w:fldCharType="separate"/>
            </w:r>
            <w:r>
              <w:rPr>
                <w:noProof/>
                <w:webHidden/>
              </w:rPr>
              <w:t>11</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0" w:history="1">
            <w:r w:rsidRPr="005A4062">
              <w:rPr>
                <w:rStyle w:val="Hyperlink"/>
                <w:noProof/>
              </w:rPr>
              <w:t>4.0</w:t>
            </w:r>
            <w:r>
              <w:rPr>
                <w:rFonts w:asciiTheme="minorHAnsi" w:eastAsiaTheme="minorEastAsia" w:hAnsiTheme="minorHAnsi" w:cstheme="minorBidi"/>
                <w:noProof/>
                <w:sz w:val="22"/>
                <w:szCs w:val="22"/>
              </w:rPr>
              <w:tab/>
            </w:r>
            <w:r w:rsidRPr="005A4062">
              <w:rPr>
                <w:rStyle w:val="Hyperlink"/>
                <w:noProof/>
              </w:rPr>
              <w:t>TFS  641 – Trim leading and Trailing spaces in Employee and Supervisor Ids in feeds.</w:t>
            </w:r>
            <w:r>
              <w:rPr>
                <w:noProof/>
                <w:webHidden/>
              </w:rPr>
              <w:tab/>
            </w:r>
            <w:r>
              <w:rPr>
                <w:noProof/>
                <w:webHidden/>
              </w:rPr>
              <w:fldChar w:fldCharType="begin"/>
            </w:r>
            <w:r>
              <w:rPr>
                <w:noProof/>
                <w:webHidden/>
              </w:rPr>
              <w:instrText xml:space="preserve"> PAGEREF _Toc11052580 \h </w:instrText>
            </w:r>
            <w:r>
              <w:rPr>
                <w:noProof/>
                <w:webHidden/>
              </w:rPr>
            </w:r>
            <w:r>
              <w:rPr>
                <w:noProof/>
                <w:webHidden/>
              </w:rPr>
              <w:fldChar w:fldCharType="separate"/>
            </w:r>
            <w:r>
              <w:rPr>
                <w:noProof/>
                <w:webHidden/>
              </w:rPr>
              <w:t>12</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1" w:history="1">
            <w:r w:rsidRPr="005A4062">
              <w:rPr>
                <w:rStyle w:val="Hyperlink"/>
                <w:noProof/>
              </w:rPr>
              <w:t>5.0</w:t>
            </w:r>
            <w:r>
              <w:rPr>
                <w:rFonts w:asciiTheme="minorHAnsi" w:eastAsiaTheme="minorEastAsia" w:hAnsiTheme="minorHAnsi" w:cstheme="minorBidi"/>
                <w:noProof/>
                <w:sz w:val="22"/>
                <w:szCs w:val="22"/>
              </w:rPr>
              <w:tab/>
            </w:r>
            <w:r w:rsidRPr="005A4062">
              <w:rPr>
                <w:rStyle w:val="Hyperlink"/>
                <w:noProof/>
              </w:rPr>
              <w:t>TFS 2332 – Supplementary file for HR Employees</w:t>
            </w:r>
            <w:r>
              <w:rPr>
                <w:noProof/>
                <w:webHidden/>
              </w:rPr>
              <w:tab/>
            </w:r>
            <w:r>
              <w:rPr>
                <w:noProof/>
                <w:webHidden/>
              </w:rPr>
              <w:fldChar w:fldCharType="begin"/>
            </w:r>
            <w:r>
              <w:rPr>
                <w:noProof/>
                <w:webHidden/>
              </w:rPr>
              <w:instrText xml:space="preserve"> PAGEREF _Toc11052581 \h </w:instrText>
            </w:r>
            <w:r>
              <w:rPr>
                <w:noProof/>
                <w:webHidden/>
              </w:rPr>
            </w:r>
            <w:r>
              <w:rPr>
                <w:noProof/>
                <w:webHidden/>
              </w:rPr>
              <w:fldChar w:fldCharType="separate"/>
            </w:r>
            <w:r>
              <w:rPr>
                <w:noProof/>
                <w:webHidden/>
              </w:rPr>
              <w:t>16</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2" w:history="1">
            <w:r w:rsidRPr="005A4062">
              <w:rPr>
                <w:rStyle w:val="Hyperlink"/>
                <w:noProof/>
              </w:rPr>
              <w:t>6.0</w:t>
            </w:r>
            <w:r>
              <w:rPr>
                <w:rFonts w:asciiTheme="minorHAnsi" w:eastAsiaTheme="minorEastAsia" w:hAnsiTheme="minorHAnsi" w:cstheme="minorBidi"/>
                <w:noProof/>
                <w:sz w:val="22"/>
                <w:szCs w:val="22"/>
              </w:rPr>
              <w:tab/>
            </w:r>
            <w:r w:rsidRPr="005A4062">
              <w:rPr>
                <w:rStyle w:val="Hyperlink"/>
                <w:noProof/>
              </w:rPr>
              <w:t xml:space="preserve">TFS 6011 – </w:t>
            </w:r>
            <w:r w:rsidRPr="005A4062">
              <w:rPr>
                <w:rStyle w:val="Hyperlink"/>
                <w:rFonts w:ascii="Times New Roman (PCL6)" w:hAnsi="Times New Roman (PCL6)"/>
                <w:noProof/>
              </w:rPr>
              <w:t>Support Reused numeric part of Employee Ids</w:t>
            </w:r>
            <w:r>
              <w:rPr>
                <w:noProof/>
                <w:webHidden/>
              </w:rPr>
              <w:tab/>
            </w:r>
            <w:r>
              <w:rPr>
                <w:noProof/>
                <w:webHidden/>
              </w:rPr>
              <w:fldChar w:fldCharType="begin"/>
            </w:r>
            <w:r>
              <w:rPr>
                <w:noProof/>
                <w:webHidden/>
              </w:rPr>
              <w:instrText xml:space="preserve"> PAGEREF _Toc11052582 \h </w:instrText>
            </w:r>
            <w:r>
              <w:rPr>
                <w:noProof/>
                <w:webHidden/>
              </w:rPr>
            </w:r>
            <w:r>
              <w:rPr>
                <w:noProof/>
                <w:webHidden/>
              </w:rPr>
              <w:fldChar w:fldCharType="separate"/>
            </w:r>
            <w:r>
              <w:rPr>
                <w:noProof/>
                <w:webHidden/>
              </w:rPr>
              <w:t>17</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3" w:history="1">
            <w:r w:rsidRPr="005A4062">
              <w:rPr>
                <w:rStyle w:val="Hyperlink"/>
                <w:noProof/>
              </w:rPr>
              <w:t>7.0</w:t>
            </w:r>
            <w:r>
              <w:rPr>
                <w:rFonts w:asciiTheme="minorHAnsi" w:eastAsiaTheme="minorEastAsia" w:hAnsiTheme="minorHAnsi" w:cstheme="minorBidi"/>
                <w:noProof/>
                <w:sz w:val="22"/>
                <w:szCs w:val="22"/>
              </w:rPr>
              <w:tab/>
            </w:r>
            <w:r w:rsidRPr="005A4062">
              <w:rPr>
                <w:rStyle w:val="Hyperlink"/>
                <w:noProof/>
              </w:rPr>
              <w:t>TFS 8228 – Revised logic for supporting Re-used Ids and additional attributes in feed</w:t>
            </w:r>
            <w:r>
              <w:rPr>
                <w:noProof/>
                <w:webHidden/>
              </w:rPr>
              <w:tab/>
            </w:r>
            <w:r>
              <w:rPr>
                <w:noProof/>
                <w:webHidden/>
              </w:rPr>
              <w:fldChar w:fldCharType="begin"/>
            </w:r>
            <w:r>
              <w:rPr>
                <w:noProof/>
                <w:webHidden/>
              </w:rPr>
              <w:instrText xml:space="preserve"> PAGEREF _Toc11052583 \h </w:instrText>
            </w:r>
            <w:r>
              <w:rPr>
                <w:noProof/>
                <w:webHidden/>
              </w:rPr>
            </w:r>
            <w:r>
              <w:rPr>
                <w:noProof/>
                <w:webHidden/>
              </w:rPr>
              <w:fldChar w:fldCharType="separate"/>
            </w:r>
            <w:r>
              <w:rPr>
                <w:noProof/>
                <w:webHidden/>
              </w:rPr>
              <w:t>19</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4" w:history="1">
            <w:r w:rsidRPr="005A4062">
              <w:rPr>
                <w:rStyle w:val="Hyperlink"/>
                <w:noProof/>
              </w:rPr>
              <w:t>8.0</w:t>
            </w:r>
            <w:r>
              <w:rPr>
                <w:rFonts w:asciiTheme="minorHAnsi" w:eastAsiaTheme="minorEastAsia" w:hAnsiTheme="minorHAnsi" w:cstheme="minorBidi"/>
                <w:noProof/>
                <w:sz w:val="22"/>
                <w:szCs w:val="22"/>
              </w:rPr>
              <w:tab/>
            </w:r>
            <w:r w:rsidRPr="005A4062">
              <w:rPr>
                <w:rStyle w:val="Hyperlink"/>
                <w:noProof/>
              </w:rPr>
              <w:t>TFS 10524 – Move apps away from E Drive</w:t>
            </w:r>
            <w:r>
              <w:rPr>
                <w:noProof/>
                <w:webHidden/>
              </w:rPr>
              <w:tab/>
            </w:r>
            <w:r>
              <w:rPr>
                <w:noProof/>
                <w:webHidden/>
              </w:rPr>
              <w:fldChar w:fldCharType="begin"/>
            </w:r>
            <w:r>
              <w:rPr>
                <w:noProof/>
                <w:webHidden/>
              </w:rPr>
              <w:instrText xml:space="preserve"> PAGEREF _Toc11052584 \h </w:instrText>
            </w:r>
            <w:r>
              <w:rPr>
                <w:noProof/>
                <w:webHidden/>
              </w:rPr>
            </w:r>
            <w:r>
              <w:rPr>
                <w:noProof/>
                <w:webHidden/>
              </w:rPr>
              <w:fldChar w:fldCharType="separate"/>
            </w:r>
            <w:r>
              <w:rPr>
                <w:noProof/>
                <w:webHidden/>
              </w:rPr>
              <w:t>21</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5" w:history="1">
            <w:r w:rsidRPr="005A4062">
              <w:rPr>
                <w:rStyle w:val="Hyperlink"/>
                <w:noProof/>
              </w:rPr>
              <w:t>9.0</w:t>
            </w:r>
            <w:r>
              <w:rPr>
                <w:rFonts w:asciiTheme="minorHAnsi" w:eastAsiaTheme="minorEastAsia" w:hAnsiTheme="minorHAnsi" w:cstheme="minorBidi"/>
                <w:noProof/>
                <w:sz w:val="22"/>
                <w:szCs w:val="22"/>
              </w:rPr>
              <w:tab/>
            </w:r>
            <w:r w:rsidRPr="005A4062">
              <w:rPr>
                <w:rStyle w:val="Hyperlink"/>
                <w:noProof/>
              </w:rPr>
              <w:t>TFS 12438 - Accommodate middle name long values</w:t>
            </w:r>
            <w:r>
              <w:rPr>
                <w:noProof/>
                <w:webHidden/>
              </w:rPr>
              <w:tab/>
            </w:r>
            <w:r>
              <w:rPr>
                <w:noProof/>
                <w:webHidden/>
              </w:rPr>
              <w:fldChar w:fldCharType="begin"/>
            </w:r>
            <w:r>
              <w:rPr>
                <w:noProof/>
                <w:webHidden/>
              </w:rPr>
              <w:instrText xml:space="preserve"> PAGEREF _Toc11052585 \h </w:instrText>
            </w:r>
            <w:r>
              <w:rPr>
                <w:noProof/>
                <w:webHidden/>
              </w:rPr>
            </w:r>
            <w:r>
              <w:rPr>
                <w:noProof/>
                <w:webHidden/>
              </w:rPr>
              <w:fldChar w:fldCharType="separate"/>
            </w:r>
            <w:r>
              <w:rPr>
                <w:noProof/>
                <w:webHidden/>
              </w:rPr>
              <w:t>22</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6" w:history="1">
            <w:r w:rsidRPr="005A4062">
              <w:rPr>
                <w:rStyle w:val="Hyperlink"/>
                <w:noProof/>
              </w:rPr>
              <w:t>10.0</w:t>
            </w:r>
            <w:r>
              <w:rPr>
                <w:rFonts w:asciiTheme="minorHAnsi" w:eastAsiaTheme="minorEastAsia" w:hAnsiTheme="minorHAnsi" w:cstheme="minorBidi"/>
                <w:noProof/>
                <w:sz w:val="22"/>
                <w:szCs w:val="22"/>
              </w:rPr>
              <w:tab/>
            </w:r>
            <w:r w:rsidRPr="005A4062">
              <w:rPr>
                <w:rStyle w:val="Hyperlink"/>
                <w:noProof/>
              </w:rPr>
              <w:t>TFS 13074 - Cross check employees on Leave against Aspect data</w:t>
            </w:r>
            <w:r>
              <w:rPr>
                <w:noProof/>
                <w:webHidden/>
              </w:rPr>
              <w:tab/>
            </w:r>
            <w:r>
              <w:rPr>
                <w:noProof/>
                <w:webHidden/>
              </w:rPr>
              <w:fldChar w:fldCharType="begin"/>
            </w:r>
            <w:r>
              <w:rPr>
                <w:noProof/>
                <w:webHidden/>
              </w:rPr>
              <w:instrText xml:space="preserve"> PAGEREF _Toc11052586 \h </w:instrText>
            </w:r>
            <w:r>
              <w:rPr>
                <w:noProof/>
                <w:webHidden/>
              </w:rPr>
            </w:r>
            <w:r>
              <w:rPr>
                <w:noProof/>
                <w:webHidden/>
              </w:rPr>
              <w:fldChar w:fldCharType="separate"/>
            </w:r>
            <w:r>
              <w:rPr>
                <w:noProof/>
                <w:webHidden/>
              </w:rPr>
              <w:t>22</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7" w:history="1">
            <w:r w:rsidRPr="005A4062">
              <w:rPr>
                <w:rStyle w:val="Hyperlink"/>
                <w:noProof/>
              </w:rPr>
              <w:t>11.0</w:t>
            </w:r>
            <w:r>
              <w:rPr>
                <w:rFonts w:asciiTheme="minorHAnsi" w:eastAsiaTheme="minorEastAsia" w:hAnsiTheme="minorHAnsi" w:cstheme="minorBidi"/>
                <w:noProof/>
                <w:sz w:val="22"/>
                <w:szCs w:val="22"/>
              </w:rPr>
              <w:tab/>
            </w:r>
            <w:r w:rsidRPr="005A4062">
              <w:rPr>
                <w:rStyle w:val="Hyperlink"/>
                <w:noProof/>
              </w:rPr>
              <w:t>TFS 13168 - eCL side changes to accommodate Workday integrated Employee feed</w:t>
            </w:r>
            <w:r>
              <w:rPr>
                <w:noProof/>
                <w:webHidden/>
              </w:rPr>
              <w:tab/>
            </w:r>
            <w:r>
              <w:rPr>
                <w:noProof/>
                <w:webHidden/>
              </w:rPr>
              <w:fldChar w:fldCharType="begin"/>
            </w:r>
            <w:r>
              <w:rPr>
                <w:noProof/>
                <w:webHidden/>
              </w:rPr>
              <w:instrText xml:space="preserve"> PAGEREF _Toc11052587 \h </w:instrText>
            </w:r>
            <w:r>
              <w:rPr>
                <w:noProof/>
                <w:webHidden/>
              </w:rPr>
            </w:r>
            <w:r>
              <w:rPr>
                <w:noProof/>
                <w:webHidden/>
              </w:rPr>
              <w:fldChar w:fldCharType="separate"/>
            </w:r>
            <w:r>
              <w:rPr>
                <w:noProof/>
                <w:webHidden/>
              </w:rPr>
              <w:t>23</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8" w:history="1">
            <w:r w:rsidRPr="005A4062">
              <w:rPr>
                <w:rStyle w:val="Hyperlink"/>
                <w:noProof/>
              </w:rPr>
              <w:t>12.0</w:t>
            </w:r>
            <w:r>
              <w:rPr>
                <w:rFonts w:asciiTheme="minorHAnsi" w:eastAsiaTheme="minorEastAsia" w:hAnsiTheme="minorHAnsi" w:cstheme="minorBidi"/>
                <w:noProof/>
                <w:sz w:val="22"/>
                <w:szCs w:val="22"/>
              </w:rPr>
              <w:tab/>
            </w:r>
            <w:r w:rsidRPr="005A4062">
              <w:rPr>
                <w:rStyle w:val="Hyperlink"/>
                <w:noProof/>
              </w:rPr>
              <w:t>TFS 14249 – Update Employee Load Process</w:t>
            </w:r>
            <w:r>
              <w:rPr>
                <w:noProof/>
                <w:webHidden/>
              </w:rPr>
              <w:tab/>
            </w:r>
            <w:r>
              <w:rPr>
                <w:noProof/>
                <w:webHidden/>
              </w:rPr>
              <w:fldChar w:fldCharType="begin"/>
            </w:r>
            <w:r>
              <w:rPr>
                <w:noProof/>
                <w:webHidden/>
              </w:rPr>
              <w:instrText xml:space="preserve"> PAGEREF _Toc11052588 \h </w:instrText>
            </w:r>
            <w:r>
              <w:rPr>
                <w:noProof/>
                <w:webHidden/>
              </w:rPr>
            </w:r>
            <w:r>
              <w:rPr>
                <w:noProof/>
                <w:webHidden/>
              </w:rPr>
              <w:fldChar w:fldCharType="separate"/>
            </w:r>
            <w:r>
              <w:rPr>
                <w:noProof/>
                <w:webHidden/>
              </w:rPr>
              <w:t>26</w:t>
            </w:r>
            <w:r>
              <w:rPr>
                <w:noProof/>
                <w:webHidden/>
              </w:rPr>
              <w:fldChar w:fldCharType="end"/>
            </w:r>
          </w:hyperlink>
        </w:p>
        <w:p w:rsidR="00873FBC" w:rsidRDefault="00873FBC">
          <w:pPr>
            <w:pStyle w:val="TOC2"/>
            <w:tabs>
              <w:tab w:val="left" w:pos="880"/>
              <w:tab w:val="right" w:leader="dot" w:pos="13670"/>
            </w:tabs>
            <w:rPr>
              <w:rFonts w:asciiTheme="minorHAnsi" w:eastAsiaTheme="minorEastAsia" w:hAnsiTheme="minorHAnsi" w:cstheme="minorBidi"/>
              <w:noProof/>
              <w:sz w:val="22"/>
              <w:szCs w:val="22"/>
            </w:rPr>
          </w:pPr>
          <w:hyperlink w:anchor="_Toc11052589" w:history="1">
            <w:r w:rsidRPr="005A4062">
              <w:rPr>
                <w:rStyle w:val="Hyperlink"/>
                <w:noProof/>
              </w:rPr>
              <w:t>13.0</w:t>
            </w:r>
            <w:r>
              <w:rPr>
                <w:rFonts w:asciiTheme="minorHAnsi" w:eastAsiaTheme="minorEastAsia" w:hAnsiTheme="minorHAnsi" w:cstheme="minorBidi"/>
                <w:noProof/>
                <w:sz w:val="22"/>
                <w:szCs w:val="22"/>
              </w:rPr>
              <w:tab/>
            </w:r>
            <w:r w:rsidRPr="005A4062">
              <w:rPr>
                <w:rStyle w:val="Hyperlink"/>
                <w:noProof/>
              </w:rPr>
              <w:t>TFS 13777 – Conversion to Maximus Ids</w:t>
            </w:r>
            <w:r>
              <w:rPr>
                <w:noProof/>
                <w:webHidden/>
              </w:rPr>
              <w:tab/>
            </w:r>
            <w:r>
              <w:rPr>
                <w:noProof/>
                <w:webHidden/>
              </w:rPr>
              <w:fldChar w:fldCharType="begin"/>
            </w:r>
            <w:r>
              <w:rPr>
                <w:noProof/>
                <w:webHidden/>
              </w:rPr>
              <w:instrText xml:space="preserve"> PAGEREF _Toc11052589 \h </w:instrText>
            </w:r>
            <w:r>
              <w:rPr>
                <w:noProof/>
                <w:webHidden/>
              </w:rPr>
            </w:r>
            <w:r>
              <w:rPr>
                <w:noProof/>
                <w:webHidden/>
              </w:rPr>
              <w:fldChar w:fldCharType="separate"/>
            </w:r>
            <w:r>
              <w:rPr>
                <w:noProof/>
                <w:webHidden/>
              </w:rPr>
              <w:t>26</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11052577"/>
      <w:r>
        <w:t>SCR 12</w:t>
      </w:r>
      <w:r w:rsidR="00E76E87">
        <w:t>892</w:t>
      </w:r>
      <w:r>
        <w:t xml:space="preserve"> Update </w:t>
      </w:r>
      <w:r w:rsidR="00E76E87">
        <w:t>Employee_Hierarchy Load process</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 xml:space="preserve">The Employee_Hierarchy Load process is failing on the update to the Employee ID To Lan ID process step. This is causing the updates for Migrated </w:t>
            </w:r>
            <w:proofErr w:type="gramStart"/>
            <w:r>
              <w:t>users</w:t>
            </w:r>
            <w:proofErr w:type="gramEnd"/>
            <w:r>
              <w:t xml:space="preserve">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proofErr w:type="spellStart"/>
            <w:r w:rsidRPr="00B46A97">
              <w:t>CCO_eCoaching_EmployeeHierarchy_Load.sql</w:t>
            </w:r>
            <w:proofErr w:type="spellEnd"/>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 xml:space="preserve">To fail on step Employee ID TO </w:t>
            </w:r>
            <w:proofErr w:type="spellStart"/>
            <w:r>
              <w:rPr>
                <w:rFonts w:asciiTheme="minorHAnsi" w:hAnsiTheme="minorHAnsi"/>
                <w:bCs/>
              </w:rPr>
              <w:t>lan</w:t>
            </w:r>
            <w:proofErr w:type="spellEnd"/>
            <w:r>
              <w:rPr>
                <w:rFonts w:asciiTheme="minorHAnsi" w:hAnsiTheme="minorHAnsi"/>
                <w:bCs/>
              </w:rPr>
              <w:t xml:space="preserve">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lastRenderedPageBreak/>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proofErr w:type="spellStart"/>
            <w:r w:rsidR="008461A5">
              <w:rPr>
                <w:rFonts w:asciiTheme="minorHAnsi" w:hAnsiTheme="minorHAnsi"/>
                <w:bCs/>
              </w:rPr>
              <w:t>paynde</w:t>
            </w:r>
            <w:proofErr w:type="spellEnd"/>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 xml:space="preserve">Update record for </w:t>
            </w:r>
            <w:proofErr w:type="spellStart"/>
            <w:r>
              <w:rPr>
                <w:rFonts w:asciiTheme="minorHAnsi" w:hAnsiTheme="minorHAnsi"/>
                <w:bCs/>
              </w:rPr>
              <w:t>debra</w:t>
            </w:r>
            <w:proofErr w:type="spellEnd"/>
            <w:r>
              <w:rPr>
                <w:rFonts w:asciiTheme="minorHAnsi" w:hAnsiTheme="minorHAnsi"/>
                <w:bCs/>
              </w:rPr>
              <w:t xml:space="preserve"> </w:t>
            </w:r>
            <w:proofErr w:type="spellStart"/>
            <w:r>
              <w:rPr>
                <w:rFonts w:asciiTheme="minorHAnsi" w:hAnsiTheme="minorHAnsi"/>
                <w:bCs/>
              </w:rPr>
              <w:t>payne</w:t>
            </w:r>
            <w:proofErr w:type="spellEnd"/>
            <w:r>
              <w:rPr>
                <w:rFonts w:asciiTheme="minorHAnsi" w:hAnsiTheme="minorHAnsi"/>
                <w:bCs/>
              </w:rPr>
              <w:t xml:space="preserve"> in the PS Employee file to update lanid to </w:t>
            </w:r>
            <w:proofErr w:type="spellStart"/>
            <w:r>
              <w:rPr>
                <w:rFonts w:asciiTheme="minorHAnsi" w:hAnsiTheme="minorHAnsi"/>
                <w:bCs/>
              </w:rPr>
              <w:t>debra.payne</w:t>
            </w:r>
            <w:proofErr w:type="spellEnd"/>
            <w:r>
              <w:rPr>
                <w:rFonts w:asciiTheme="minorHAnsi" w:hAnsiTheme="minorHAnsi"/>
                <w:bCs/>
              </w:rPr>
              <w:t xml:space="preserve"> from ‘</w:t>
            </w:r>
            <w:proofErr w:type="spellStart"/>
            <w:r w:rsidR="008461A5">
              <w:rPr>
                <w:rFonts w:asciiTheme="minorHAnsi" w:hAnsiTheme="minorHAnsi"/>
                <w:bCs/>
              </w:rPr>
              <w:t>paynde</w:t>
            </w:r>
            <w:proofErr w:type="spellEnd"/>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11052578"/>
      <w:r>
        <w:t>SCR 12</w:t>
      </w:r>
      <w:r w:rsidR="001C3C4C">
        <w:t>983</w:t>
      </w:r>
      <w:r>
        <w:t xml:space="preserve"> - </w:t>
      </w:r>
      <w:r w:rsidR="00DF4EC9">
        <w:t xml:space="preserve">Fix employee ID </w:t>
      </w:r>
      <w:proofErr w:type="gramStart"/>
      <w:r w:rsidR="00DF4EC9">
        <w:t>To</w:t>
      </w:r>
      <w:proofErr w:type="gramEnd"/>
      <w:r w:rsidR="00DF4EC9">
        <w:t xml:space="preserve">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 xml:space="preserve">The Employee Hierarchy table had to be cleaned up prior to Populating and maintaining the Employee ID TO </w:t>
            </w:r>
            <w:proofErr w:type="spellStart"/>
            <w:r w:rsidRPr="002E6036">
              <w:rPr>
                <w:sz w:val="22"/>
                <w:szCs w:val="22"/>
              </w:rPr>
              <w:t>lan</w:t>
            </w:r>
            <w:proofErr w:type="spellEnd"/>
            <w:r w:rsidRPr="002E6036">
              <w:rPr>
                <w:sz w:val="22"/>
                <w:szCs w:val="22"/>
              </w:rPr>
              <w:t xml:space="preserve">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lastRenderedPageBreak/>
              <w:t xml:space="preserve">Assign End date for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an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proofErr w:type="spellStart"/>
            <w:r w:rsidRPr="002E6036">
              <w:rPr>
                <w:sz w:val="22"/>
                <w:szCs w:val="22"/>
              </w:rPr>
              <w:t>eCoaching_Dev</w:t>
            </w:r>
            <w:proofErr w:type="spellEnd"/>
            <w:r w:rsidRPr="002E6036">
              <w:rPr>
                <w:sz w:val="22"/>
                <w:szCs w:val="22"/>
              </w:rPr>
              <w:t xml:space="preserve">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proofErr w:type="spellStart"/>
            <w:r w:rsidRPr="00C26D2B">
              <w:rPr>
                <w:sz w:val="22"/>
                <w:szCs w:val="22"/>
              </w:rPr>
              <w:t>CCO_eCoaching_EmployeeHierarchy_Load.sql</w:t>
            </w:r>
            <w:proofErr w:type="spellEnd"/>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w:t>
            </w:r>
            <w:proofErr w:type="spellStart"/>
            <w:r>
              <w:rPr>
                <w:sz w:val="22"/>
                <w:szCs w:val="22"/>
              </w:rPr>
              <w:t>Employee_Hierarchy_Staging</w:t>
            </w:r>
            <w:proofErr w:type="spellEnd"/>
            <w:r>
              <w:rPr>
                <w:sz w:val="22"/>
                <w:szCs w:val="22"/>
              </w:rPr>
              <w:t xml:space="preserve">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 xml:space="preserve">Repeated test with an Employee having 2 open ended records. One for </w:t>
            </w:r>
            <w:proofErr w:type="spellStart"/>
            <w:r>
              <w:rPr>
                <w:rFonts w:asciiTheme="minorHAnsi" w:hAnsiTheme="minorHAnsi"/>
                <w:bCs/>
              </w:rPr>
              <w:t>VNGt</w:t>
            </w:r>
            <w:proofErr w:type="spellEnd"/>
            <w:r>
              <w:rPr>
                <w:rFonts w:asciiTheme="minorHAnsi" w:hAnsiTheme="minorHAnsi"/>
                <w:bCs/>
              </w:rPr>
              <w:t xml:space="preserve"> and one for </w:t>
            </w:r>
            <w:proofErr w:type="spellStart"/>
            <w:r>
              <w:rPr>
                <w:rFonts w:asciiTheme="minorHAnsi" w:hAnsiTheme="minorHAnsi"/>
                <w:bCs/>
              </w:rPr>
              <w:t>AD.local</w:t>
            </w:r>
            <w:proofErr w:type="spellEnd"/>
            <w:r>
              <w:rPr>
                <w:rFonts w:asciiTheme="minorHAnsi" w:hAnsiTheme="minorHAnsi"/>
                <w:bCs/>
              </w:rPr>
              <w:t>.</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 xml:space="preserve">I record for Emp ID ‘777777’ and </w:t>
            </w:r>
            <w:proofErr w:type="spellStart"/>
            <w:r>
              <w:rPr>
                <w:rFonts w:asciiTheme="minorHAnsi" w:hAnsiTheme="minorHAnsi"/>
                <w:bCs/>
              </w:rPr>
              <w:t>lan</w:t>
            </w:r>
            <w:proofErr w:type="spellEnd"/>
            <w:r>
              <w:rPr>
                <w:rFonts w:asciiTheme="minorHAnsi" w:hAnsiTheme="minorHAnsi"/>
                <w:bCs/>
              </w:rPr>
              <w:t xml:space="preserve"> id ‘</w:t>
            </w:r>
            <w:proofErr w:type="spellStart"/>
            <w:r>
              <w:rPr>
                <w:rFonts w:asciiTheme="minorHAnsi" w:hAnsiTheme="minorHAnsi"/>
                <w:bCs/>
              </w:rPr>
              <w:t>My.Test</w:t>
            </w:r>
            <w:proofErr w:type="spellEnd"/>
            <w:r>
              <w:rPr>
                <w:rFonts w:asciiTheme="minorHAnsi" w:hAnsiTheme="minorHAnsi"/>
                <w:bCs/>
              </w:rPr>
              <w: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 xml:space="preserve">Insert new record for new </w:t>
            </w:r>
            <w:proofErr w:type="spellStart"/>
            <w:r>
              <w:rPr>
                <w:rFonts w:asciiTheme="minorHAnsi" w:hAnsiTheme="minorHAnsi"/>
                <w:bCs/>
              </w:rPr>
              <w:t>lan</w:t>
            </w:r>
            <w:proofErr w:type="spellEnd"/>
            <w:r>
              <w:rPr>
                <w:rFonts w:asciiTheme="minorHAnsi" w:hAnsiTheme="minorHAnsi"/>
                <w:bCs/>
              </w:rPr>
              <w:t xml:space="preserve">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 xml:space="preserve">Update a record in the </w:t>
            </w:r>
            <w:proofErr w:type="spellStart"/>
            <w:r>
              <w:rPr>
                <w:rFonts w:asciiTheme="minorHAnsi" w:hAnsiTheme="minorHAnsi"/>
                <w:bCs/>
              </w:rPr>
              <w:t>lan</w:t>
            </w:r>
            <w:proofErr w:type="spellEnd"/>
            <w:r>
              <w:rPr>
                <w:rFonts w:asciiTheme="minorHAnsi" w:hAnsiTheme="minorHAnsi"/>
                <w:bCs/>
              </w:rPr>
              <w:t xml:space="preserve"> table to have the old convention </w:t>
            </w:r>
            <w:proofErr w:type="spellStart"/>
            <w:r>
              <w:rPr>
                <w:rFonts w:asciiTheme="minorHAnsi" w:hAnsiTheme="minorHAnsi"/>
                <w:bCs/>
              </w:rPr>
              <w:t>Vangent</w:t>
            </w:r>
            <w:proofErr w:type="spellEnd"/>
            <w:r>
              <w:rPr>
                <w:rFonts w:asciiTheme="minorHAnsi" w:hAnsiTheme="minorHAnsi"/>
                <w:bCs/>
              </w:rPr>
              <w:t xml:space="preserve">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 xml:space="preserve">(record originally had </w:t>
            </w:r>
            <w:proofErr w:type="spellStart"/>
            <w:r w:rsidRPr="002172E3">
              <w:rPr>
                <w:rFonts w:asciiTheme="minorHAnsi" w:hAnsiTheme="minorHAnsi"/>
                <w:bCs/>
              </w:rPr>
              <w:t>susmitha.palacherla</w:t>
            </w:r>
            <w:proofErr w:type="spellEnd"/>
            <w:r w:rsidRPr="002172E3">
              <w:rPr>
                <w:rFonts w:asciiTheme="minorHAnsi" w:hAnsiTheme="minorHAnsi"/>
                <w:bCs/>
              </w:rPr>
              <w:t>)</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 xml:space="preserve">Queried E2L table for </w:t>
            </w:r>
            <w:proofErr w:type="spellStart"/>
            <w:r>
              <w:rPr>
                <w:rFonts w:asciiTheme="minorHAnsi" w:hAnsiTheme="minorHAnsi"/>
                <w:bCs/>
              </w:rPr>
              <w:t>employeeid</w:t>
            </w:r>
            <w:proofErr w:type="spellEnd"/>
            <w:r>
              <w:rPr>
                <w:rFonts w:asciiTheme="minorHAnsi" w:hAnsiTheme="minorHAnsi"/>
                <w:bCs/>
              </w:rPr>
              <w:t xml:space="preserve">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 xml:space="preserve">And one newly inserted for </w:t>
            </w:r>
            <w:proofErr w:type="spellStart"/>
            <w:r>
              <w:rPr>
                <w:rFonts w:asciiTheme="minorHAnsi" w:hAnsiTheme="minorHAnsi"/>
                <w:bCs/>
              </w:rPr>
              <w:t>AD.local</w:t>
            </w:r>
            <w:proofErr w:type="spellEnd"/>
            <w:r>
              <w:rPr>
                <w:rFonts w:asciiTheme="minorHAnsi" w:hAnsiTheme="minorHAnsi"/>
                <w:bCs/>
              </w:rPr>
              <w:t xml:space="preserve">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Test for </w:t>
            </w:r>
            <w:proofErr w:type="spellStart"/>
            <w:r>
              <w:rPr>
                <w:rFonts w:asciiTheme="minorHAnsi" w:hAnsiTheme="minorHAnsi"/>
                <w:bCs/>
              </w:rPr>
              <w:t>ReHire</w:t>
            </w:r>
            <w:proofErr w:type="spellEnd"/>
            <w:r>
              <w:rPr>
                <w:rFonts w:asciiTheme="minorHAnsi" w:hAnsiTheme="minorHAnsi"/>
                <w:bCs/>
              </w:rPr>
              <w:t xml:space="preserv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11052579"/>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 xml:space="preserve">The Employee records coming from PeopleSoft have apostrophes in name and email attributes which is causing issues in the dashboard and review pages. This SCR removed the </w:t>
            </w:r>
            <w:proofErr w:type="spellStart"/>
            <w:r>
              <w:t>aspostrophes</w:t>
            </w:r>
            <w:proofErr w:type="spellEnd"/>
            <w:r>
              <w:t xml:space="preserve">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proofErr w:type="spellStart"/>
            <w:r>
              <w:t>eCoaching_Dev</w:t>
            </w:r>
            <w:proofErr w:type="spellEnd"/>
            <w:r>
              <w:t xml:space="preserve">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proofErr w:type="spellStart"/>
            <w:r w:rsidRPr="00B46A97">
              <w:t>CCO_eCoaching_EmployeeHierarchy_Load.sql</w:t>
            </w:r>
            <w:proofErr w:type="spellEnd"/>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20" w:name="_Toc11052580"/>
      <w:proofErr w:type="gramStart"/>
      <w:r>
        <w:t xml:space="preserve">TFS </w:t>
      </w:r>
      <w:r w:rsidR="008B717B">
        <w:t xml:space="preserve"> 641</w:t>
      </w:r>
      <w:proofErr w:type="gramEnd"/>
      <w:r w:rsidR="008B717B">
        <w:t xml:space="preserve"> – Trim leading and Trailing spaces in Employee and Supervisor Ids in feeds.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proofErr w:type="spellStart"/>
            <w:r>
              <w:t>eCoaching_Dev</w:t>
            </w:r>
            <w:proofErr w:type="spellEnd"/>
            <w:r>
              <w:t xml:space="preserve">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proofErr w:type="spellStart"/>
            <w:r w:rsidRPr="00D44E76">
              <w:t>CCO_eCoaching_EmployeeHierarchy_Load.sql</w:t>
            </w:r>
            <w:proofErr w:type="spellEnd"/>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proofErr w:type="spellStart"/>
            <w:r w:rsidRPr="00A6092C">
              <w:rPr>
                <w:rFonts w:asciiTheme="minorHAnsi" w:hAnsiTheme="minorHAnsi"/>
                <w:bCs/>
              </w:rPr>
              <w:t>CoachingEmployeeHierarchyLoad</w:t>
            </w:r>
            <w:proofErr w:type="spellEnd"/>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1" w:name="_Toc11052581"/>
      <w:r>
        <w:t>TFS 2332 – Supplementary file for HR Employees</w:t>
      </w:r>
      <w:bookmarkEnd w:id="21"/>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proofErr w:type="spellStart"/>
            <w:r>
              <w:t>eCoaching_Dev</w:t>
            </w:r>
            <w:proofErr w:type="spellEnd"/>
            <w:r>
              <w:t xml:space="preserve">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 xml:space="preserve">Package - </w:t>
            </w:r>
            <w:proofErr w:type="spellStart"/>
            <w:r w:rsidRPr="000A2678">
              <w:t>Employee_Hierarchy.dtsx</w:t>
            </w:r>
            <w:proofErr w:type="spellEnd"/>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proofErr w:type="spellStart"/>
            <w:r w:rsidRPr="00D44E76">
              <w:t>CCO_eCoaching_EmployeeHierarchy_Load.sql</w:t>
            </w:r>
            <w:proofErr w:type="spellEnd"/>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2" w:name="_Toc11052582"/>
      <w:r>
        <w:t xml:space="preserve">TFS 6011 – </w:t>
      </w:r>
      <w:r>
        <w:rPr>
          <w:rFonts w:ascii="Times New Roman (PCL6)" w:hAnsi="Times New Roman (PCL6)"/>
        </w:rPr>
        <w:t>Support Reused numeric part of Employee Ids</w:t>
      </w:r>
      <w:bookmarkEnd w:id="22"/>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proofErr w:type="spellStart"/>
            <w:r>
              <w:t>eCoaching_Dev</w:t>
            </w:r>
            <w:proofErr w:type="spellEnd"/>
            <w:r>
              <w:t xml:space="preserve">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w:t>
            </w:r>
            <w:proofErr w:type="spellStart"/>
            <w:r w:rsidRPr="00724F40">
              <w:t>sp_Update_Employee_Hierarchy_Stage.sql</w:t>
            </w:r>
            <w:proofErr w:type="spellEnd"/>
          </w:p>
          <w:p w:rsidR="00724F40" w:rsidRDefault="00724F40" w:rsidP="00E2525C">
            <w:r>
              <w:t xml:space="preserve"> </w:t>
            </w:r>
            <w:proofErr w:type="spellStart"/>
            <w:r w:rsidRPr="00724F40">
              <w:t>sp_Update_ETS_Coaching_Stage.sql</w:t>
            </w:r>
            <w:proofErr w:type="spellEnd"/>
          </w:p>
        </w:tc>
      </w:tr>
      <w:tr w:rsidR="00724F40" w:rsidTr="00E2525C">
        <w:tc>
          <w:tcPr>
            <w:tcW w:w="2549" w:type="dxa"/>
          </w:tcPr>
          <w:p w:rsidR="00724F40" w:rsidRDefault="00724F40" w:rsidP="00E2525C">
            <w:r>
              <w:t>Code doc</w:t>
            </w:r>
          </w:p>
        </w:tc>
        <w:tc>
          <w:tcPr>
            <w:tcW w:w="10455" w:type="dxa"/>
          </w:tcPr>
          <w:p w:rsidR="00724F40" w:rsidRDefault="00724F40" w:rsidP="00E2525C">
            <w:proofErr w:type="spellStart"/>
            <w:r w:rsidRPr="00724F40">
              <w:t>CCO_eCoaching_EmployeeHierarchy_Load_Tables_Create.sql</w:t>
            </w:r>
            <w:proofErr w:type="spellEnd"/>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 xml:space="preserve">Fix was to add start date to the lookup and also add an additional check to make sure that </w:t>
            </w:r>
            <w:proofErr w:type="spellStart"/>
            <w:r>
              <w:rPr>
                <w:rFonts w:asciiTheme="minorHAnsi" w:hAnsiTheme="minorHAnsi"/>
                <w:bCs/>
              </w:rPr>
              <w:t>emp</w:t>
            </w:r>
            <w:proofErr w:type="spellEnd"/>
            <w:r>
              <w:rPr>
                <w:rFonts w:asciiTheme="minorHAnsi" w:hAnsiTheme="minorHAnsi"/>
                <w:bCs/>
              </w:rPr>
              <w:t xml:space="preserve"> ID did not exist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 xml:space="preserve">Check entries for both old and new records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 xml:space="preserve">Should load and ecl created while other Employees have prefix </w:t>
            </w:r>
            <w:proofErr w:type="gramStart"/>
            <w:r>
              <w:rPr>
                <w:rFonts w:asciiTheme="minorHAnsi" w:hAnsiTheme="minorHAnsi"/>
                <w:bCs/>
              </w:rPr>
              <w:t>removed.</w:t>
            </w:r>
            <w:proofErr w:type="gramEnd"/>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3" w:name="_Toc489872442"/>
      <w:bookmarkStart w:id="24" w:name="_Toc11052583"/>
      <w:r>
        <w:t>TFS 8228 – Revised logic for supporting Re-used Ids</w:t>
      </w:r>
      <w:bookmarkEnd w:id="23"/>
      <w:r>
        <w:t xml:space="preserve"> and additional attributes in feed</w:t>
      </w:r>
      <w:bookmarkEnd w:id="24"/>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proofErr w:type="spellStart"/>
            <w:r w:rsidRPr="007966F6">
              <w:t>eCoaching_Dev</w:t>
            </w:r>
            <w:proofErr w:type="spellEnd"/>
            <w:r w:rsidRPr="007966F6">
              <w:t xml:space="preserve">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 xml:space="preserve">Package - </w:t>
            </w:r>
            <w:proofErr w:type="spellStart"/>
            <w:r w:rsidRPr="007966F6">
              <w:t>Employee_Hierarchy.dtsx</w:t>
            </w:r>
            <w:proofErr w:type="spellEnd"/>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proofErr w:type="spellStart"/>
            <w:r>
              <w:rPr>
                <w:bCs/>
              </w:rPr>
              <w:t>Emp_name</w:t>
            </w:r>
            <w:proofErr w:type="spellEnd"/>
            <w:r>
              <w:rPr>
                <w:bCs/>
              </w:rPr>
              <w:t xml:space="preserv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proofErr w:type="spellStart"/>
            <w:r>
              <w:rPr>
                <w:bCs/>
              </w:rPr>
              <w:t>DeptID</w:t>
            </w:r>
            <w:proofErr w:type="spellEnd"/>
          </w:p>
          <w:p w:rsidR="006E588B" w:rsidRDefault="006E588B" w:rsidP="00E2525C">
            <w:pPr>
              <w:rPr>
                <w:bCs/>
              </w:rPr>
            </w:pPr>
            <w:proofErr w:type="spellStart"/>
            <w:r>
              <w:rPr>
                <w:bCs/>
              </w:rPr>
              <w:t>Dept_Desc</w:t>
            </w:r>
            <w:proofErr w:type="spellEnd"/>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proofErr w:type="spellStart"/>
            <w:r>
              <w:rPr>
                <w:bCs/>
              </w:rPr>
              <w:t>Emp_Prefix_ID</w:t>
            </w:r>
            <w:proofErr w:type="spellEnd"/>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 xml:space="preserve">The Full </w:t>
            </w:r>
            <w:proofErr w:type="spellStart"/>
            <w:r>
              <w:rPr>
                <w:bCs/>
              </w:rPr>
              <w:t>emp</w:t>
            </w:r>
            <w:proofErr w:type="spellEnd"/>
            <w:r>
              <w:rPr>
                <w:bCs/>
              </w:rPr>
              <w:t xml:space="preserve"> ID should not equal the Full </w:t>
            </w:r>
            <w:proofErr w:type="spellStart"/>
            <w:r>
              <w:rPr>
                <w:bCs/>
              </w:rPr>
              <w:t>emp</w:t>
            </w:r>
            <w:proofErr w:type="spellEnd"/>
            <w:r>
              <w:rPr>
                <w:bCs/>
              </w:rPr>
              <w:t xml:space="preserve">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 xml:space="preserve">Numeric part should already exist in </w:t>
            </w:r>
            <w:proofErr w:type="spellStart"/>
            <w:r>
              <w:rPr>
                <w:bCs/>
              </w:rPr>
              <w:t>Emp_ID_To_Lan_ID</w:t>
            </w:r>
            <w:proofErr w:type="spellEnd"/>
            <w:r>
              <w:rPr>
                <w:bCs/>
              </w:rPr>
              <w:t xml:space="preserve">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 xml:space="preserve">Should populate if match on numeric part of </w:t>
            </w:r>
            <w:proofErr w:type="spellStart"/>
            <w:r>
              <w:rPr>
                <w:bCs/>
              </w:rPr>
              <w:t>empid</w:t>
            </w:r>
            <w:proofErr w:type="spellEnd"/>
            <w:r>
              <w:rPr>
                <w:bCs/>
              </w:rPr>
              <w:t xml:space="preserve">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 xml:space="preserve">New rows added with either </w:t>
            </w:r>
            <w:proofErr w:type="spellStart"/>
            <w:r>
              <w:rPr>
                <w:bCs/>
              </w:rPr>
              <w:t>start_date</w:t>
            </w:r>
            <w:proofErr w:type="spellEnd"/>
            <w:r>
              <w:rPr>
                <w:bCs/>
              </w:rPr>
              <w:t xml:space="preserve"> or </w:t>
            </w:r>
            <w:proofErr w:type="spellStart"/>
            <w:r>
              <w:rPr>
                <w:bCs/>
              </w:rPr>
              <w:t>load_date</w:t>
            </w:r>
            <w:proofErr w:type="spellEnd"/>
            <w:r>
              <w:rPr>
                <w:bCs/>
              </w:rPr>
              <w:t xml:space="preserv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25" w:name="_Toc11052584"/>
      <w:r>
        <w:t>TFS 10524 – Move apps away from E Drive</w:t>
      </w:r>
      <w:bookmarkEnd w:id="25"/>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6"/>
      </w:tblGrid>
      <w:tr w:rsidR="00973322" w:rsidRPr="007966F6" w:rsidTr="00973322">
        <w:trPr>
          <w:gridAfter w:val="1"/>
          <w:wAfter w:w="4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proofErr w:type="spellStart"/>
            <w:r w:rsidRPr="007966F6">
              <w:t>eCoaching_Dev</w:t>
            </w:r>
            <w:proofErr w:type="spellEnd"/>
            <w:r w:rsidRPr="007966F6">
              <w:t xml:space="preserve"> database on f3420-ecldbd01 </w:t>
            </w:r>
          </w:p>
        </w:tc>
      </w:tr>
      <w:tr w:rsidR="00973322" w:rsidRPr="007966F6" w:rsidTr="00973322">
        <w:trPr>
          <w:gridAfter w:val="1"/>
          <w:wAfter w:w="4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 xml:space="preserve">Package - </w:t>
            </w:r>
            <w:proofErr w:type="spellStart"/>
            <w:r w:rsidRPr="007966F6">
              <w:t>Employee_Hierarchy.dtsx</w:t>
            </w:r>
            <w:proofErr w:type="spellEnd"/>
          </w:p>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430" w:type="dxa"/>
            <w:gridSpan w:val="2"/>
            <w:shd w:val="clear" w:color="auto" w:fill="A6A6A6"/>
          </w:tcPr>
          <w:p w:rsidR="00973322" w:rsidRPr="007966F6" w:rsidRDefault="00973322" w:rsidP="00973322">
            <w:pPr>
              <w:rPr>
                <w:i/>
              </w:rPr>
            </w:pPr>
            <w:r w:rsidRPr="007966F6">
              <w:t>COMMENTS</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lastRenderedPageBreak/>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 xml:space="preserve">Only </w:t>
            </w:r>
            <w:proofErr w:type="spellStart"/>
            <w:r>
              <w:rPr>
                <w:bCs/>
              </w:rPr>
              <w:t>emp</w:t>
            </w:r>
            <w:proofErr w:type="spellEnd"/>
            <w:r>
              <w:rPr>
                <w:bCs/>
              </w:rPr>
              <w:t xml:space="preserve"> info with program and HR encrypted files should remain</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 xml:space="preserve">Should be able to get </w:t>
            </w:r>
            <w:proofErr w:type="spellStart"/>
            <w:r>
              <w:rPr>
                <w:bCs/>
              </w:rPr>
              <w:t>config</w:t>
            </w:r>
            <w:proofErr w:type="spellEnd"/>
            <w:r>
              <w:rPr>
                <w:bCs/>
              </w:rPr>
              <w:t xml:space="preserve"> information from </w:t>
            </w:r>
            <w:proofErr w:type="spellStart"/>
            <w:r>
              <w:rPr>
                <w:bCs/>
              </w:rPr>
              <w:t>config</w:t>
            </w:r>
            <w:proofErr w:type="spellEnd"/>
            <w:r>
              <w:rPr>
                <w:bCs/>
              </w:rPr>
              <w:t xml:space="preserve"> file on new G Drive</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bl>
    <w:p w:rsidR="008B717B" w:rsidRDefault="008B717B" w:rsidP="00871F07"/>
    <w:p w:rsidR="00D62A38" w:rsidRDefault="00D62A38" w:rsidP="00871F07"/>
    <w:p w:rsidR="00D62A38" w:rsidRPr="00973322" w:rsidRDefault="00D62A38" w:rsidP="00E91824">
      <w:pPr>
        <w:pStyle w:val="Heading2"/>
        <w:numPr>
          <w:ilvl w:val="0"/>
          <w:numId w:val="3"/>
        </w:numPr>
        <w:tabs>
          <w:tab w:val="clear" w:pos="1080"/>
          <w:tab w:val="num" w:pos="360"/>
        </w:tabs>
        <w:ind w:left="360"/>
      </w:pPr>
      <w:bookmarkStart w:id="26" w:name="_Toc11052585"/>
      <w:r>
        <w:t xml:space="preserve">TFS 12438 - </w:t>
      </w:r>
      <w:r w:rsidRPr="00D62A38">
        <w:t>Accom</w:t>
      </w:r>
      <w:r>
        <w:t>m</w:t>
      </w:r>
      <w:r w:rsidRPr="00D62A38">
        <w:t>odate middle name long values</w:t>
      </w:r>
      <w:bookmarkEnd w:id="2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62A38" w:rsidRPr="007966F6" w:rsidTr="00E91824">
        <w:trPr>
          <w:tblHeader/>
        </w:trPr>
        <w:tc>
          <w:tcPr>
            <w:tcW w:w="2549" w:type="dxa"/>
            <w:gridSpan w:val="2"/>
            <w:shd w:val="solid" w:color="auto" w:fill="000000"/>
          </w:tcPr>
          <w:p w:rsidR="00D62A38" w:rsidRPr="007966F6" w:rsidRDefault="00D62A38" w:rsidP="00E91824">
            <w:r w:rsidRPr="007966F6">
              <w:t>Item</w:t>
            </w:r>
          </w:p>
        </w:tc>
        <w:tc>
          <w:tcPr>
            <w:tcW w:w="10455" w:type="dxa"/>
            <w:gridSpan w:val="5"/>
            <w:shd w:val="solid" w:color="auto" w:fill="000000"/>
          </w:tcPr>
          <w:p w:rsidR="00D62A38" w:rsidRPr="007966F6" w:rsidRDefault="00D62A38" w:rsidP="00E91824">
            <w:r w:rsidRPr="007966F6">
              <w:t>Description</w:t>
            </w:r>
          </w:p>
        </w:tc>
      </w:tr>
      <w:tr w:rsidR="00D62A38" w:rsidRPr="007966F6" w:rsidTr="00E91824">
        <w:tc>
          <w:tcPr>
            <w:tcW w:w="2549" w:type="dxa"/>
            <w:gridSpan w:val="2"/>
          </w:tcPr>
          <w:p w:rsidR="00D62A38" w:rsidRPr="007966F6" w:rsidRDefault="00D62A38" w:rsidP="00E91824"/>
        </w:tc>
        <w:tc>
          <w:tcPr>
            <w:tcW w:w="10455" w:type="dxa"/>
            <w:gridSpan w:val="5"/>
          </w:tcPr>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Description</w:t>
            </w:r>
          </w:p>
        </w:tc>
        <w:tc>
          <w:tcPr>
            <w:tcW w:w="10455" w:type="dxa"/>
            <w:gridSpan w:val="5"/>
          </w:tcPr>
          <w:p w:rsidR="00D62A38" w:rsidRPr="007966F6" w:rsidRDefault="00D62A38" w:rsidP="00E91824">
            <w:r w:rsidRPr="007966F6">
              <w:t>This document is used to document the test cases for the employee Hierarchy related load process.</w:t>
            </w:r>
          </w:p>
        </w:tc>
      </w:tr>
      <w:tr w:rsidR="00D62A38" w:rsidRPr="007966F6" w:rsidTr="00E91824">
        <w:tc>
          <w:tcPr>
            <w:tcW w:w="2549" w:type="dxa"/>
            <w:gridSpan w:val="2"/>
          </w:tcPr>
          <w:p w:rsidR="00D62A38" w:rsidRPr="007966F6" w:rsidRDefault="00D62A38" w:rsidP="00E91824">
            <w:r w:rsidRPr="007966F6">
              <w:t>Test Environment</w:t>
            </w:r>
          </w:p>
        </w:tc>
        <w:tc>
          <w:tcPr>
            <w:tcW w:w="10455" w:type="dxa"/>
            <w:gridSpan w:val="5"/>
          </w:tcPr>
          <w:p w:rsidR="00D62A38" w:rsidRPr="007966F6" w:rsidRDefault="00D62A38" w:rsidP="00E91824">
            <w:proofErr w:type="spellStart"/>
            <w:r w:rsidRPr="007966F6">
              <w:t>eCoaching_Dev</w:t>
            </w:r>
            <w:proofErr w:type="spellEnd"/>
            <w:r w:rsidRPr="007966F6">
              <w:t xml:space="preserve"> database on f3420-ecldbd01 </w:t>
            </w:r>
          </w:p>
        </w:tc>
      </w:tr>
      <w:tr w:rsidR="00D62A38" w:rsidRPr="007966F6" w:rsidTr="00E91824">
        <w:trPr>
          <w:trHeight w:val="467"/>
        </w:trPr>
        <w:tc>
          <w:tcPr>
            <w:tcW w:w="2549" w:type="dxa"/>
            <w:gridSpan w:val="2"/>
          </w:tcPr>
          <w:p w:rsidR="00D62A38" w:rsidRPr="007966F6" w:rsidRDefault="00D62A38" w:rsidP="00E91824">
            <w:r w:rsidRPr="007966F6">
              <w:t>SSIS Package</w:t>
            </w:r>
          </w:p>
        </w:tc>
        <w:tc>
          <w:tcPr>
            <w:tcW w:w="10455" w:type="dxa"/>
            <w:gridSpan w:val="5"/>
          </w:tcPr>
          <w:p w:rsidR="00D62A38" w:rsidRPr="007966F6" w:rsidRDefault="00D62A38" w:rsidP="00E91824">
            <w:r w:rsidRPr="007966F6">
              <w:t xml:space="preserve">Package - </w:t>
            </w:r>
            <w:proofErr w:type="spellStart"/>
            <w:r w:rsidRPr="007966F6">
              <w:t>Employee_Hierarchy.dtsx</w:t>
            </w:r>
            <w:proofErr w:type="spellEnd"/>
          </w:p>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File Staging directories</w:t>
            </w:r>
          </w:p>
        </w:tc>
        <w:tc>
          <w:tcPr>
            <w:tcW w:w="10455" w:type="dxa"/>
            <w:gridSpan w:val="5"/>
          </w:tcPr>
          <w:p w:rsidR="00D62A38" w:rsidRPr="007966F6" w:rsidRDefault="00D62A38" w:rsidP="00E91824">
            <w:r w:rsidRPr="007966F6">
              <w:t>\\f3420-ecldbd01\data\Coaching\HRInfo\</w:t>
            </w:r>
          </w:p>
        </w:tc>
      </w:tr>
      <w:tr w:rsidR="00D62A38" w:rsidRPr="007966F6" w:rsidTr="00E91824">
        <w:tc>
          <w:tcPr>
            <w:tcW w:w="2549" w:type="dxa"/>
            <w:gridSpan w:val="2"/>
          </w:tcPr>
          <w:p w:rsidR="00D62A38" w:rsidRPr="007966F6" w:rsidRDefault="00D62A38" w:rsidP="00E91824">
            <w:r w:rsidRPr="007966F6">
              <w:t>Source Files</w:t>
            </w:r>
          </w:p>
        </w:tc>
        <w:tc>
          <w:tcPr>
            <w:tcW w:w="10455" w:type="dxa"/>
            <w:gridSpan w:val="5"/>
          </w:tcPr>
          <w:p w:rsidR="00D62A38" w:rsidRPr="007966F6" w:rsidRDefault="00D62A38" w:rsidP="00E91824">
            <w:r w:rsidRPr="007966F6">
              <w:t>Employee_Information_WithProgram.csv</w:t>
            </w:r>
          </w:p>
          <w:p w:rsidR="00D62A38" w:rsidRPr="007966F6" w:rsidRDefault="00D62A38" w:rsidP="00E91824">
            <w:r w:rsidRPr="007966F6">
              <w:t>HR_Employee_Information.csv</w:t>
            </w:r>
          </w:p>
          <w:p w:rsidR="00D62A38" w:rsidRPr="007966F6" w:rsidRDefault="00D62A38" w:rsidP="00E91824">
            <w:r w:rsidRPr="007966F6">
              <w:t>PS_Employee_Information_mmddccyy.csv</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62A38" w:rsidRPr="007966F6" w:rsidRDefault="00D62A38" w:rsidP="00E91824">
            <w:pPr>
              <w:rPr>
                <w:i/>
              </w:rPr>
            </w:pPr>
            <w:r w:rsidRPr="007966F6">
              <w:t>TEST#</w:t>
            </w:r>
          </w:p>
        </w:tc>
        <w:tc>
          <w:tcPr>
            <w:tcW w:w="3960" w:type="dxa"/>
            <w:gridSpan w:val="2"/>
            <w:shd w:val="clear" w:color="auto" w:fill="A6A6A6"/>
          </w:tcPr>
          <w:p w:rsidR="00D62A38" w:rsidRPr="007966F6" w:rsidRDefault="00D62A38" w:rsidP="00E91824">
            <w:pPr>
              <w:rPr>
                <w:i/>
              </w:rPr>
            </w:pPr>
            <w:r w:rsidRPr="007966F6">
              <w:t>ACTION</w:t>
            </w:r>
          </w:p>
        </w:tc>
        <w:tc>
          <w:tcPr>
            <w:tcW w:w="4500" w:type="dxa"/>
            <w:shd w:val="clear" w:color="auto" w:fill="A6A6A6"/>
          </w:tcPr>
          <w:p w:rsidR="00D62A38" w:rsidRPr="007966F6" w:rsidRDefault="00D62A38" w:rsidP="00E91824">
            <w:pPr>
              <w:rPr>
                <w:i/>
              </w:rPr>
            </w:pPr>
            <w:r w:rsidRPr="007966F6">
              <w:t xml:space="preserve">EXPECTED RESULTS </w:t>
            </w:r>
          </w:p>
        </w:tc>
        <w:tc>
          <w:tcPr>
            <w:tcW w:w="1260" w:type="dxa"/>
            <w:shd w:val="clear" w:color="auto" w:fill="A6A6A6"/>
          </w:tcPr>
          <w:p w:rsidR="00D62A38" w:rsidRPr="007966F6" w:rsidRDefault="00D62A38" w:rsidP="00E91824">
            <w:pPr>
              <w:rPr>
                <w:i/>
              </w:rPr>
            </w:pPr>
            <w:r w:rsidRPr="007966F6">
              <w:t>RESULTS</w:t>
            </w:r>
          </w:p>
          <w:p w:rsidR="00D62A38" w:rsidRPr="007966F6" w:rsidRDefault="00D62A38" w:rsidP="00E91824">
            <w:pPr>
              <w:rPr>
                <w:i/>
              </w:rPr>
            </w:pPr>
            <w:r w:rsidRPr="007966F6">
              <w:t>P/F/I</w:t>
            </w:r>
          </w:p>
        </w:tc>
        <w:tc>
          <w:tcPr>
            <w:tcW w:w="2340" w:type="dxa"/>
            <w:shd w:val="clear" w:color="auto" w:fill="A6A6A6"/>
          </w:tcPr>
          <w:p w:rsidR="00D62A38" w:rsidRPr="007966F6" w:rsidRDefault="00D62A38" w:rsidP="00E91824">
            <w:pPr>
              <w:rPr>
                <w:i/>
              </w:rPr>
            </w:pPr>
            <w:r w:rsidRPr="007966F6">
              <w:t>COMMENTS</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i/>
              </w:rPr>
            </w:pPr>
            <w:r>
              <w:rPr>
                <w:bCs/>
              </w:rPr>
              <w:t>9.</w:t>
            </w:r>
            <w:r w:rsidRPr="007966F6">
              <w:rPr>
                <w:bCs/>
              </w:rPr>
              <w:t>1</w:t>
            </w:r>
          </w:p>
        </w:tc>
        <w:tc>
          <w:tcPr>
            <w:tcW w:w="3960" w:type="dxa"/>
            <w:gridSpan w:val="2"/>
          </w:tcPr>
          <w:p w:rsidR="00D62A38" w:rsidRPr="007966F6" w:rsidRDefault="00D62A38" w:rsidP="00E91824">
            <w:pPr>
              <w:rPr>
                <w:bCs/>
              </w:rPr>
            </w:pPr>
            <w:r>
              <w:rPr>
                <w:bCs/>
              </w:rPr>
              <w:t xml:space="preserve">Stage files and </w:t>
            </w:r>
            <w:r w:rsidRPr="007966F6">
              <w:rPr>
                <w:bCs/>
              </w:rPr>
              <w:t xml:space="preserve">Run sql agent Job </w:t>
            </w:r>
            <w:r w:rsidRPr="007966F6">
              <w:rPr>
                <w:noProof/>
              </w:rPr>
              <w:t xml:space="preserve"> </w:t>
            </w:r>
          </w:p>
        </w:tc>
        <w:tc>
          <w:tcPr>
            <w:tcW w:w="4500" w:type="dxa"/>
          </w:tcPr>
          <w:p w:rsidR="00D62A38" w:rsidRPr="007966F6" w:rsidRDefault="00D62A38" w:rsidP="00D62A38">
            <w:pPr>
              <w:rPr>
                <w:bCs/>
              </w:rPr>
            </w:pPr>
            <w:r w:rsidRPr="007966F6">
              <w:rPr>
                <w:bCs/>
              </w:rPr>
              <w:t>Job should run successfully</w:t>
            </w:r>
            <w:r>
              <w:rPr>
                <w:bCs/>
              </w:rPr>
              <w:t>.</w:t>
            </w:r>
          </w:p>
        </w:tc>
        <w:tc>
          <w:tcPr>
            <w:tcW w:w="1260" w:type="dxa"/>
          </w:tcPr>
          <w:p w:rsidR="00D62A38" w:rsidRPr="007966F6" w:rsidRDefault="00D62A38" w:rsidP="00E91824">
            <w:pPr>
              <w:rPr>
                <w:bCs/>
              </w:rPr>
            </w:pPr>
            <w:r>
              <w:rPr>
                <w:bCs/>
              </w:rPr>
              <w:t>P</w:t>
            </w:r>
          </w:p>
        </w:tc>
        <w:tc>
          <w:tcPr>
            <w:tcW w:w="2340" w:type="dxa"/>
          </w:tcPr>
          <w:p w:rsidR="00D62A38" w:rsidRPr="007966F6" w:rsidRDefault="00D62A38" w:rsidP="00E91824">
            <w:pPr>
              <w:rPr>
                <w:bCs/>
              </w:rPr>
            </w:pP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bCs/>
              </w:rPr>
            </w:pPr>
            <w:r>
              <w:rPr>
                <w:bCs/>
              </w:rPr>
              <w:t>9.2</w:t>
            </w:r>
          </w:p>
        </w:tc>
        <w:tc>
          <w:tcPr>
            <w:tcW w:w="3960" w:type="dxa"/>
            <w:gridSpan w:val="2"/>
          </w:tcPr>
          <w:p w:rsidR="00D62A38" w:rsidRPr="007966F6" w:rsidRDefault="00D62A38" w:rsidP="00E91824">
            <w:pPr>
              <w:rPr>
                <w:noProof/>
              </w:rPr>
            </w:pPr>
            <w:r>
              <w:rPr>
                <w:noProof/>
              </w:rPr>
              <w:t xml:space="preserve">Check the records with longer middle names </w:t>
            </w:r>
          </w:p>
        </w:tc>
        <w:tc>
          <w:tcPr>
            <w:tcW w:w="4500" w:type="dxa"/>
          </w:tcPr>
          <w:p w:rsidR="00D62A38" w:rsidRPr="007966F6" w:rsidRDefault="00D62A38" w:rsidP="00E91824">
            <w:pPr>
              <w:rPr>
                <w:bCs/>
              </w:rPr>
            </w:pPr>
            <w:r>
              <w:rPr>
                <w:bCs/>
              </w:rPr>
              <w:t>Should display at end of name correctly.</w:t>
            </w:r>
          </w:p>
        </w:tc>
        <w:tc>
          <w:tcPr>
            <w:tcW w:w="1260" w:type="dxa"/>
          </w:tcPr>
          <w:p w:rsidR="00D62A38" w:rsidRDefault="00D62A38" w:rsidP="00E91824">
            <w:r w:rsidRPr="007F7D7D">
              <w:rPr>
                <w:bCs/>
              </w:rPr>
              <w:t>P</w:t>
            </w:r>
          </w:p>
        </w:tc>
        <w:tc>
          <w:tcPr>
            <w:tcW w:w="2340" w:type="dxa"/>
          </w:tcPr>
          <w:p w:rsidR="00D62A38" w:rsidRPr="007966F6" w:rsidRDefault="00D62A38" w:rsidP="00E91824">
            <w:pPr>
              <w:rPr>
                <w:bCs/>
              </w:rPr>
            </w:pPr>
          </w:p>
        </w:tc>
      </w:tr>
    </w:tbl>
    <w:p w:rsidR="00D62A38" w:rsidRPr="00871F07" w:rsidRDefault="00D62A38" w:rsidP="00D62A38"/>
    <w:p w:rsidR="00D62A38" w:rsidRDefault="00D62A38" w:rsidP="00871F07"/>
    <w:p w:rsidR="00DE4289" w:rsidRDefault="00DE4289" w:rsidP="00871F07"/>
    <w:p w:rsidR="00DE4289" w:rsidRPr="00973322" w:rsidRDefault="00DE4289" w:rsidP="00DE4289">
      <w:pPr>
        <w:pStyle w:val="Heading2"/>
        <w:numPr>
          <w:ilvl w:val="0"/>
          <w:numId w:val="3"/>
        </w:numPr>
        <w:tabs>
          <w:tab w:val="clear" w:pos="1080"/>
          <w:tab w:val="num" w:pos="360"/>
        </w:tabs>
        <w:ind w:left="360"/>
      </w:pPr>
      <w:bookmarkStart w:id="27" w:name="_Toc11052586"/>
      <w:r>
        <w:t xml:space="preserve">TFS </w:t>
      </w:r>
      <w:r w:rsidR="00E91824" w:rsidRPr="00E91824">
        <w:t>13074</w:t>
      </w:r>
      <w:r w:rsidR="00E91824">
        <w:rPr>
          <w:sz w:val="20"/>
        </w:rPr>
        <w:t xml:space="preserve"> </w:t>
      </w:r>
      <w:r w:rsidRPr="00DE4289">
        <w:t>- Cross check employees on Leave against Aspect data</w:t>
      </w:r>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E4289" w:rsidRPr="007966F6" w:rsidTr="00E91824">
        <w:trPr>
          <w:tblHeader/>
        </w:trPr>
        <w:tc>
          <w:tcPr>
            <w:tcW w:w="2549" w:type="dxa"/>
            <w:gridSpan w:val="2"/>
            <w:shd w:val="solid" w:color="auto" w:fill="000000"/>
          </w:tcPr>
          <w:p w:rsidR="00DE4289" w:rsidRPr="007966F6" w:rsidRDefault="00DE4289" w:rsidP="00E91824">
            <w:r w:rsidRPr="007966F6">
              <w:t>Item</w:t>
            </w:r>
          </w:p>
        </w:tc>
        <w:tc>
          <w:tcPr>
            <w:tcW w:w="10455" w:type="dxa"/>
            <w:gridSpan w:val="5"/>
            <w:shd w:val="solid" w:color="auto" w:fill="000000"/>
          </w:tcPr>
          <w:p w:rsidR="00DE4289" w:rsidRPr="007966F6" w:rsidRDefault="00DE4289" w:rsidP="00E91824">
            <w:r w:rsidRPr="007966F6">
              <w:t>Description</w:t>
            </w:r>
          </w:p>
        </w:tc>
      </w:tr>
      <w:tr w:rsidR="00DE4289" w:rsidRPr="007966F6" w:rsidTr="00E91824">
        <w:tc>
          <w:tcPr>
            <w:tcW w:w="2549" w:type="dxa"/>
            <w:gridSpan w:val="2"/>
          </w:tcPr>
          <w:p w:rsidR="00DE4289" w:rsidRPr="007966F6" w:rsidRDefault="00DE4289" w:rsidP="00E91824"/>
        </w:tc>
        <w:tc>
          <w:tcPr>
            <w:tcW w:w="10455" w:type="dxa"/>
            <w:gridSpan w:val="5"/>
          </w:tcPr>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Description</w:t>
            </w:r>
          </w:p>
        </w:tc>
        <w:tc>
          <w:tcPr>
            <w:tcW w:w="10455" w:type="dxa"/>
            <w:gridSpan w:val="5"/>
          </w:tcPr>
          <w:p w:rsidR="00DE4289" w:rsidRPr="007966F6" w:rsidRDefault="00DE4289" w:rsidP="00E91824">
            <w:r w:rsidRPr="007966F6">
              <w:t>This document is used to document the test cases for the employee Hierarchy related load process.</w:t>
            </w:r>
          </w:p>
        </w:tc>
      </w:tr>
      <w:tr w:rsidR="00DE4289" w:rsidRPr="007966F6" w:rsidTr="00E91824">
        <w:tc>
          <w:tcPr>
            <w:tcW w:w="2549" w:type="dxa"/>
            <w:gridSpan w:val="2"/>
          </w:tcPr>
          <w:p w:rsidR="00DE4289" w:rsidRPr="007966F6" w:rsidRDefault="00DE4289" w:rsidP="00E91824">
            <w:r w:rsidRPr="007966F6">
              <w:t>Test Environment</w:t>
            </w:r>
          </w:p>
        </w:tc>
        <w:tc>
          <w:tcPr>
            <w:tcW w:w="10455" w:type="dxa"/>
            <w:gridSpan w:val="5"/>
          </w:tcPr>
          <w:p w:rsidR="00DE4289" w:rsidRPr="007966F6" w:rsidRDefault="00DE4289" w:rsidP="00E91824">
            <w:proofErr w:type="spellStart"/>
            <w:r w:rsidRPr="007966F6">
              <w:t>eCoaching_Dev</w:t>
            </w:r>
            <w:proofErr w:type="spellEnd"/>
            <w:r w:rsidRPr="007966F6">
              <w:t xml:space="preserve"> database on f3420-ecldbd01 </w:t>
            </w:r>
          </w:p>
        </w:tc>
      </w:tr>
      <w:tr w:rsidR="00DE4289" w:rsidRPr="007966F6" w:rsidTr="00E91824">
        <w:trPr>
          <w:trHeight w:val="467"/>
        </w:trPr>
        <w:tc>
          <w:tcPr>
            <w:tcW w:w="2549" w:type="dxa"/>
            <w:gridSpan w:val="2"/>
          </w:tcPr>
          <w:p w:rsidR="00DE4289" w:rsidRPr="007966F6" w:rsidRDefault="00DE4289" w:rsidP="00E91824">
            <w:r w:rsidRPr="007966F6">
              <w:t>SSIS Package</w:t>
            </w:r>
          </w:p>
        </w:tc>
        <w:tc>
          <w:tcPr>
            <w:tcW w:w="10455" w:type="dxa"/>
            <w:gridSpan w:val="5"/>
          </w:tcPr>
          <w:p w:rsidR="00DE4289" w:rsidRPr="007966F6" w:rsidRDefault="00DE4289" w:rsidP="00E91824">
            <w:r w:rsidRPr="007966F6">
              <w:t xml:space="preserve">Package - </w:t>
            </w:r>
            <w:proofErr w:type="spellStart"/>
            <w:r w:rsidRPr="007966F6">
              <w:t>Employee_Hierarchy.dtsx</w:t>
            </w:r>
            <w:proofErr w:type="spellEnd"/>
          </w:p>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File Staging directories</w:t>
            </w:r>
          </w:p>
        </w:tc>
        <w:tc>
          <w:tcPr>
            <w:tcW w:w="10455" w:type="dxa"/>
            <w:gridSpan w:val="5"/>
          </w:tcPr>
          <w:p w:rsidR="00DE4289" w:rsidRPr="007966F6" w:rsidRDefault="00DE4289" w:rsidP="00E91824">
            <w:r w:rsidRPr="007966F6">
              <w:t>\\f3420-ecldbd01\data\Coaching\HRInfo\</w:t>
            </w:r>
          </w:p>
        </w:tc>
      </w:tr>
      <w:tr w:rsidR="00DE4289" w:rsidRPr="007966F6" w:rsidTr="00E91824">
        <w:tc>
          <w:tcPr>
            <w:tcW w:w="2549" w:type="dxa"/>
            <w:gridSpan w:val="2"/>
          </w:tcPr>
          <w:p w:rsidR="00DE4289" w:rsidRPr="007966F6" w:rsidRDefault="00DE4289" w:rsidP="00E91824">
            <w:r w:rsidRPr="007966F6">
              <w:t>Source Files</w:t>
            </w:r>
          </w:p>
        </w:tc>
        <w:tc>
          <w:tcPr>
            <w:tcW w:w="10455" w:type="dxa"/>
            <w:gridSpan w:val="5"/>
          </w:tcPr>
          <w:p w:rsidR="00DE4289" w:rsidRPr="007966F6" w:rsidRDefault="00DE4289" w:rsidP="00E91824">
            <w:r w:rsidRPr="007966F6">
              <w:t>Employee_Information_WithProgram.csv</w:t>
            </w:r>
          </w:p>
          <w:p w:rsidR="00DE4289" w:rsidRPr="007966F6" w:rsidRDefault="00DE4289" w:rsidP="00E91824">
            <w:r w:rsidRPr="007966F6">
              <w:t>HR_Employee_Information.csv</w:t>
            </w:r>
          </w:p>
          <w:p w:rsidR="00DE4289" w:rsidRPr="007966F6" w:rsidRDefault="00DE4289" w:rsidP="00E91824">
            <w:r w:rsidRPr="007966F6">
              <w:t>PS_Employee_Information_mmddccyy.csv</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E4289" w:rsidRPr="007966F6" w:rsidRDefault="00DE4289" w:rsidP="00E91824">
            <w:pPr>
              <w:rPr>
                <w:i/>
              </w:rPr>
            </w:pPr>
            <w:r w:rsidRPr="007966F6">
              <w:lastRenderedPageBreak/>
              <w:t>TEST#</w:t>
            </w:r>
          </w:p>
        </w:tc>
        <w:tc>
          <w:tcPr>
            <w:tcW w:w="3960" w:type="dxa"/>
            <w:gridSpan w:val="2"/>
            <w:shd w:val="clear" w:color="auto" w:fill="A6A6A6"/>
          </w:tcPr>
          <w:p w:rsidR="00DE4289" w:rsidRPr="007966F6" w:rsidRDefault="00DE4289" w:rsidP="00E91824">
            <w:pPr>
              <w:rPr>
                <w:i/>
              </w:rPr>
            </w:pPr>
            <w:r w:rsidRPr="007966F6">
              <w:t>ACTION</w:t>
            </w:r>
          </w:p>
        </w:tc>
        <w:tc>
          <w:tcPr>
            <w:tcW w:w="4500" w:type="dxa"/>
            <w:shd w:val="clear" w:color="auto" w:fill="A6A6A6"/>
          </w:tcPr>
          <w:p w:rsidR="00DE4289" w:rsidRPr="007966F6" w:rsidRDefault="00DE4289" w:rsidP="00E91824">
            <w:pPr>
              <w:rPr>
                <w:i/>
              </w:rPr>
            </w:pPr>
            <w:r w:rsidRPr="007966F6">
              <w:t xml:space="preserve">EXPECTED RESULTS </w:t>
            </w:r>
          </w:p>
        </w:tc>
        <w:tc>
          <w:tcPr>
            <w:tcW w:w="1260" w:type="dxa"/>
            <w:shd w:val="clear" w:color="auto" w:fill="A6A6A6"/>
          </w:tcPr>
          <w:p w:rsidR="00DE4289" w:rsidRPr="007966F6" w:rsidRDefault="00DE4289" w:rsidP="00E91824">
            <w:pPr>
              <w:rPr>
                <w:i/>
              </w:rPr>
            </w:pPr>
            <w:r w:rsidRPr="007966F6">
              <w:t>RESULTS</w:t>
            </w:r>
          </w:p>
          <w:p w:rsidR="00DE4289" w:rsidRPr="007966F6" w:rsidRDefault="00DE4289" w:rsidP="00E91824">
            <w:pPr>
              <w:rPr>
                <w:i/>
              </w:rPr>
            </w:pPr>
            <w:r w:rsidRPr="007966F6">
              <w:t>P/F/I</w:t>
            </w:r>
          </w:p>
        </w:tc>
        <w:tc>
          <w:tcPr>
            <w:tcW w:w="2340" w:type="dxa"/>
            <w:shd w:val="clear" w:color="auto" w:fill="A6A6A6"/>
          </w:tcPr>
          <w:p w:rsidR="00DE4289" w:rsidRPr="007966F6" w:rsidRDefault="00DE4289" w:rsidP="00E91824">
            <w:pPr>
              <w:rPr>
                <w:i/>
              </w:rPr>
            </w:pPr>
            <w:r w:rsidRPr="007966F6">
              <w:t>COMMENTS</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E91824">
            <w:pPr>
              <w:rPr>
                <w:i/>
              </w:rPr>
            </w:pPr>
            <w:r>
              <w:rPr>
                <w:bCs/>
              </w:rPr>
              <w:t>10.</w:t>
            </w:r>
            <w:r w:rsidRPr="007966F6">
              <w:rPr>
                <w:bCs/>
              </w:rPr>
              <w:t>1</w:t>
            </w:r>
          </w:p>
        </w:tc>
        <w:tc>
          <w:tcPr>
            <w:tcW w:w="3960" w:type="dxa"/>
            <w:gridSpan w:val="2"/>
          </w:tcPr>
          <w:p w:rsidR="00DE4289" w:rsidRDefault="00DE4289" w:rsidP="00E91824">
            <w:pPr>
              <w:rPr>
                <w:bCs/>
              </w:rPr>
            </w:pPr>
            <w:r>
              <w:rPr>
                <w:bCs/>
              </w:rPr>
              <w:t>Get snapshot of records that will get updated</w:t>
            </w:r>
          </w:p>
          <w:p w:rsidR="00DE4289" w:rsidRDefault="00DE4289" w:rsidP="00DE4289">
            <w:pPr>
              <w:overflowPunct/>
              <w:textAlignment w:val="auto"/>
              <w:rPr>
                <w:rFonts w:ascii="Consolas" w:hAnsi="Consolas" w:cs="Consolas"/>
                <w:sz w:val="19"/>
                <w:szCs w:val="19"/>
              </w:rPr>
            </w:pPr>
            <w:r w:rsidRPr="007966F6">
              <w:rPr>
                <w:bCs/>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Active</w:t>
            </w:r>
            <w:proofErr w:type="spellEnd"/>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Active</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[Employee_Hierarchy]H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[EmpID_To_SupID_Stage]S</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[Emp_ID]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[EMP_ID]</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End_Date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99991231</w:t>
            </w:r>
          </w:p>
          <w:p w:rsidR="00DE4289" w:rsidRDefault="00DE4289" w:rsidP="00DE4289">
            <w:pPr>
              <w:overflowPunct/>
              <w:textAlignment w:val="auto"/>
              <w:rPr>
                <w:rFonts w:ascii="Consolas" w:hAnsi="Consolas" w:cs="Consolas"/>
                <w:color w:val="808080"/>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p>
          <w:p w:rsidR="00DE4289" w:rsidRPr="007966F6" w:rsidRDefault="00DE4289" w:rsidP="00E91824">
            <w:pPr>
              <w:rPr>
                <w:bCs/>
              </w:rPr>
            </w:pPr>
            <w:r w:rsidRPr="007966F6">
              <w:rPr>
                <w:noProof/>
              </w:rPr>
              <w:t xml:space="preserve"> </w:t>
            </w:r>
          </w:p>
        </w:tc>
        <w:tc>
          <w:tcPr>
            <w:tcW w:w="4500" w:type="dxa"/>
          </w:tcPr>
          <w:p w:rsidR="00DE4289" w:rsidRPr="007966F6" w:rsidRDefault="00DE4289" w:rsidP="00E91824">
            <w:pPr>
              <w:rPr>
                <w:bCs/>
              </w:rPr>
            </w:pPr>
            <w:r>
              <w:rPr>
                <w:bCs/>
              </w:rPr>
              <w:t>Record count</w:t>
            </w:r>
          </w:p>
        </w:tc>
        <w:tc>
          <w:tcPr>
            <w:tcW w:w="1260" w:type="dxa"/>
          </w:tcPr>
          <w:p w:rsidR="00DE4289" w:rsidRPr="007966F6" w:rsidRDefault="00DE4289" w:rsidP="00E91824">
            <w:pPr>
              <w:rPr>
                <w:bCs/>
              </w:rPr>
            </w:pPr>
            <w:r>
              <w:rPr>
                <w:bCs/>
              </w:rPr>
              <w:t>P</w:t>
            </w:r>
          </w:p>
        </w:tc>
        <w:tc>
          <w:tcPr>
            <w:tcW w:w="2340" w:type="dxa"/>
          </w:tcPr>
          <w:p w:rsidR="00DE4289" w:rsidRPr="007966F6" w:rsidRDefault="00DE4289" w:rsidP="00E91824">
            <w:pPr>
              <w:rPr>
                <w:bCs/>
              </w:rPr>
            </w:pPr>
            <w:r>
              <w:rPr>
                <w:bCs/>
              </w:rPr>
              <w:t>64</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E91824">
            <w:pPr>
              <w:rPr>
                <w:bCs/>
              </w:rPr>
            </w:pPr>
            <w:r>
              <w:rPr>
                <w:bCs/>
              </w:rPr>
              <w:t xml:space="preserve">10.2 </w:t>
            </w:r>
          </w:p>
        </w:tc>
        <w:tc>
          <w:tcPr>
            <w:tcW w:w="3960" w:type="dxa"/>
            <w:gridSpan w:val="2"/>
          </w:tcPr>
          <w:p w:rsidR="00DE4289" w:rsidRDefault="00DE4289" w:rsidP="00E91824">
            <w:pPr>
              <w:rPr>
                <w:bCs/>
              </w:rPr>
            </w:pPr>
            <w:r>
              <w:rPr>
                <w:bCs/>
              </w:rPr>
              <w:t>Get count of active employees</w:t>
            </w:r>
          </w:p>
        </w:tc>
        <w:tc>
          <w:tcPr>
            <w:tcW w:w="4500" w:type="dxa"/>
          </w:tcPr>
          <w:p w:rsidR="00DE4289" w:rsidRDefault="00DE4289" w:rsidP="00E91824">
            <w:pPr>
              <w:rPr>
                <w:bCs/>
              </w:rPr>
            </w:pPr>
            <w:r>
              <w:rPr>
                <w:bCs/>
              </w:rPr>
              <w:t>Record count</w:t>
            </w:r>
          </w:p>
        </w:tc>
        <w:tc>
          <w:tcPr>
            <w:tcW w:w="1260" w:type="dxa"/>
          </w:tcPr>
          <w:p w:rsidR="00DE4289" w:rsidRDefault="00DE4289" w:rsidP="00E91824">
            <w:pPr>
              <w:rPr>
                <w:bCs/>
              </w:rPr>
            </w:pPr>
            <w:r>
              <w:rPr>
                <w:bCs/>
              </w:rPr>
              <w:t>P</w:t>
            </w:r>
          </w:p>
        </w:tc>
        <w:tc>
          <w:tcPr>
            <w:tcW w:w="2340" w:type="dxa"/>
          </w:tcPr>
          <w:p w:rsidR="00DE4289"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DE4289">
            <w:pPr>
              <w:rPr>
                <w:bCs/>
              </w:rPr>
            </w:pPr>
            <w:r>
              <w:rPr>
                <w:bCs/>
              </w:rPr>
              <w:t>10.3</w:t>
            </w:r>
          </w:p>
        </w:tc>
        <w:tc>
          <w:tcPr>
            <w:tcW w:w="3960" w:type="dxa"/>
            <w:gridSpan w:val="2"/>
          </w:tcPr>
          <w:p w:rsidR="00DE4289" w:rsidRPr="007966F6" w:rsidRDefault="00DE4289" w:rsidP="00E91824">
            <w:pPr>
              <w:rPr>
                <w:noProof/>
              </w:rPr>
            </w:pPr>
            <w:r>
              <w:rPr>
                <w:noProof/>
              </w:rPr>
              <w:t>Run load and rerun sql from 10.1</w:t>
            </w:r>
          </w:p>
        </w:tc>
        <w:tc>
          <w:tcPr>
            <w:tcW w:w="4500" w:type="dxa"/>
          </w:tcPr>
          <w:p w:rsidR="00DE4289" w:rsidRPr="007966F6" w:rsidRDefault="00DE4289" w:rsidP="00E91824">
            <w:pPr>
              <w:rPr>
                <w:bCs/>
              </w:rPr>
            </w:pPr>
            <w:r>
              <w:rPr>
                <w:bCs/>
              </w:rPr>
              <w:t>0 rows should be returned</w:t>
            </w:r>
          </w:p>
        </w:tc>
        <w:tc>
          <w:tcPr>
            <w:tcW w:w="1260" w:type="dxa"/>
          </w:tcPr>
          <w:p w:rsidR="00DE4289" w:rsidRDefault="00DE4289" w:rsidP="00E91824">
            <w:r w:rsidRPr="007F7D7D">
              <w:rPr>
                <w:bCs/>
              </w:rPr>
              <w:t>P</w:t>
            </w:r>
          </w:p>
        </w:tc>
        <w:tc>
          <w:tcPr>
            <w:tcW w:w="2340" w:type="dxa"/>
          </w:tcPr>
          <w:p w:rsidR="00DE4289" w:rsidRPr="007966F6"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DE4289">
            <w:pPr>
              <w:rPr>
                <w:bCs/>
              </w:rPr>
            </w:pPr>
            <w:r>
              <w:rPr>
                <w:bCs/>
              </w:rPr>
              <w:t>10.4</w:t>
            </w:r>
          </w:p>
        </w:tc>
        <w:tc>
          <w:tcPr>
            <w:tcW w:w="3960" w:type="dxa"/>
            <w:gridSpan w:val="2"/>
          </w:tcPr>
          <w:p w:rsidR="00DE4289" w:rsidRDefault="00DE4289" w:rsidP="00E91824">
            <w:pPr>
              <w:rPr>
                <w:noProof/>
              </w:rPr>
            </w:pPr>
            <w:r>
              <w:rPr>
                <w:noProof/>
              </w:rPr>
              <w:t>Get count of active employees</w:t>
            </w:r>
          </w:p>
        </w:tc>
        <w:tc>
          <w:tcPr>
            <w:tcW w:w="4500" w:type="dxa"/>
          </w:tcPr>
          <w:p w:rsidR="00DE4289" w:rsidRDefault="00DE4289" w:rsidP="00E91824">
            <w:pPr>
              <w:rPr>
                <w:bCs/>
              </w:rPr>
            </w:pPr>
            <w:r>
              <w:rPr>
                <w:bCs/>
              </w:rPr>
              <w:t>Should return sum of count in 10.1 and 10.2</w:t>
            </w:r>
          </w:p>
        </w:tc>
        <w:tc>
          <w:tcPr>
            <w:tcW w:w="1260" w:type="dxa"/>
          </w:tcPr>
          <w:p w:rsidR="00DE4289" w:rsidRPr="007F7D7D" w:rsidRDefault="00DE4289" w:rsidP="00E91824">
            <w:pPr>
              <w:rPr>
                <w:bCs/>
              </w:rPr>
            </w:pPr>
            <w:r>
              <w:rPr>
                <w:bCs/>
              </w:rPr>
              <w:t>)</w:t>
            </w:r>
          </w:p>
        </w:tc>
        <w:tc>
          <w:tcPr>
            <w:tcW w:w="2340" w:type="dxa"/>
          </w:tcPr>
          <w:p w:rsidR="00DE4289" w:rsidRPr="007966F6" w:rsidRDefault="00DE4289" w:rsidP="00E91824">
            <w:pPr>
              <w:rPr>
                <w:bCs/>
              </w:rPr>
            </w:pPr>
          </w:p>
        </w:tc>
      </w:tr>
    </w:tbl>
    <w:p w:rsidR="00DE4289" w:rsidRPr="00871F07" w:rsidRDefault="00DE4289" w:rsidP="00DE4289"/>
    <w:p w:rsidR="00DE4289" w:rsidRDefault="00DE4289" w:rsidP="00871F07"/>
    <w:p w:rsidR="00E91824" w:rsidRDefault="00E91824" w:rsidP="00871F07"/>
    <w:p w:rsidR="00E91824" w:rsidRPr="00973322" w:rsidRDefault="00E91824" w:rsidP="00E91824">
      <w:pPr>
        <w:pStyle w:val="Heading2"/>
        <w:numPr>
          <w:ilvl w:val="0"/>
          <w:numId w:val="3"/>
        </w:numPr>
        <w:tabs>
          <w:tab w:val="clear" w:pos="1080"/>
          <w:tab w:val="num" w:pos="360"/>
        </w:tabs>
        <w:ind w:left="360"/>
      </w:pPr>
      <w:bookmarkStart w:id="28" w:name="_Toc11052587"/>
      <w:r>
        <w:t xml:space="preserve">TFS </w:t>
      </w:r>
      <w:r w:rsidRPr="00E91824">
        <w:t xml:space="preserve">13168 </w:t>
      </w:r>
      <w:r w:rsidRPr="00DE4289">
        <w:rPr>
          <w:sz w:val="20"/>
        </w:rPr>
        <w:t>-</w:t>
      </w:r>
      <w:r w:rsidRPr="00DE4289">
        <w:t xml:space="preserve"> </w:t>
      </w:r>
      <w:proofErr w:type="gramStart"/>
      <w:r w:rsidRPr="00E91824">
        <w:t>eCL</w:t>
      </w:r>
      <w:proofErr w:type="gramEnd"/>
      <w:r w:rsidRPr="00E91824">
        <w:t xml:space="preserve"> side changes to accommodate Workday integrated Employee feed</w:t>
      </w:r>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E91824" w:rsidRPr="007966F6" w:rsidTr="00E91824">
        <w:trPr>
          <w:tblHeader/>
        </w:trPr>
        <w:tc>
          <w:tcPr>
            <w:tcW w:w="2549" w:type="dxa"/>
            <w:gridSpan w:val="2"/>
            <w:shd w:val="solid" w:color="auto" w:fill="000000"/>
          </w:tcPr>
          <w:p w:rsidR="00E91824" w:rsidRPr="007966F6" w:rsidRDefault="00E91824" w:rsidP="00E91824">
            <w:r w:rsidRPr="007966F6">
              <w:t>Item</w:t>
            </w:r>
          </w:p>
        </w:tc>
        <w:tc>
          <w:tcPr>
            <w:tcW w:w="10455" w:type="dxa"/>
            <w:gridSpan w:val="5"/>
            <w:shd w:val="solid" w:color="auto" w:fill="000000"/>
          </w:tcPr>
          <w:p w:rsidR="00E91824" w:rsidRPr="007966F6" w:rsidRDefault="00E91824" w:rsidP="00E91824">
            <w:r w:rsidRPr="007966F6">
              <w:t>Description</w:t>
            </w:r>
          </w:p>
        </w:tc>
      </w:tr>
      <w:tr w:rsidR="00E91824" w:rsidRPr="007966F6" w:rsidTr="00E91824">
        <w:tc>
          <w:tcPr>
            <w:tcW w:w="2549" w:type="dxa"/>
            <w:gridSpan w:val="2"/>
          </w:tcPr>
          <w:p w:rsidR="00E91824" w:rsidRPr="007966F6" w:rsidRDefault="00E91824" w:rsidP="00E91824"/>
        </w:tc>
        <w:tc>
          <w:tcPr>
            <w:tcW w:w="10455" w:type="dxa"/>
            <w:gridSpan w:val="5"/>
          </w:tcPr>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Description</w:t>
            </w:r>
          </w:p>
        </w:tc>
        <w:tc>
          <w:tcPr>
            <w:tcW w:w="10455" w:type="dxa"/>
            <w:gridSpan w:val="5"/>
          </w:tcPr>
          <w:p w:rsidR="00E91824" w:rsidRPr="007966F6" w:rsidRDefault="00E91824" w:rsidP="00E91824">
            <w:r w:rsidRPr="007966F6">
              <w:t>This document is used to document the test cases for the employee Hierarchy related load process.</w:t>
            </w:r>
          </w:p>
        </w:tc>
      </w:tr>
      <w:tr w:rsidR="00E91824" w:rsidRPr="007966F6" w:rsidTr="00E91824">
        <w:tc>
          <w:tcPr>
            <w:tcW w:w="2549" w:type="dxa"/>
            <w:gridSpan w:val="2"/>
          </w:tcPr>
          <w:p w:rsidR="00E91824" w:rsidRPr="007966F6" w:rsidRDefault="00E91824" w:rsidP="00E91824">
            <w:r w:rsidRPr="007966F6">
              <w:t>Test Environment</w:t>
            </w:r>
          </w:p>
        </w:tc>
        <w:tc>
          <w:tcPr>
            <w:tcW w:w="10455" w:type="dxa"/>
            <w:gridSpan w:val="5"/>
          </w:tcPr>
          <w:p w:rsidR="00E91824" w:rsidRPr="007966F6" w:rsidRDefault="00E91824" w:rsidP="00E91824">
            <w:proofErr w:type="spellStart"/>
            <w:r w:rsidRPr="007966F6">
              <w:t>eCoaching_Dev</w:t>
            </w:r>
            <w:proofErr w:type="spellEnd"/>
            <w:r w:rsidRPr="007966F6">
              <w:t xml:space="preserve"> database on f3420-ecldbd01 </w:t>
            </w:r>
          </w:p>
        </w:tc>
      </w:tr>
      <w:tr w:rsidR="00E91824" w:rsidRPr="007966F6" w:rsidTr="00E91824">
        <w:trPr>
          <w:trHeight w:val="467"/>
        </w:trPr>
        <w:tc>
          <w:tcPr>
            <w:tcW w:w="2549" w:type="dxa"/>
            <w:gridSpan w:val="2"/>
          </w:tcPr>
          <w:p w:rsidR="00E91824" w:rsidRPr="007966F6" w:rsidRDefault="00E91824" w:rsidP="00E91824">
            <w:r w:rsidRPr="007966F6">
              <w:t>SSIS Package</w:t>
            </w:r>
          </w:p>
        </w:tc>
        <w:tc>
          <w:tcPr>
            <w:tcW w:w="10455" w:type="dxa"/>
            <w:gridSpan w:val="5"/>
          </w:tcPr>
          <w:p w:rsidR="00E91824" w:rsidRPr="007966F6" w:rsidRDefault="00E91824" w:rsidP="00E91824">
            <w:r w:rsidRPr="007966F6">
              <w:t xml:space="preserve">Package - </w:t>
            </w:r>
            <w:proofErr w:type="spellStart"/>
            <w:r w:rsidRPr="007966F6">
              <w:t>Employee_Hierarchy.dtsx</w:t>
            </w:r>
            <w:proofErr w:type="spellEnd"/>
          </w:p>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File Staging directories</w:t>
            </w:r>
          </w:p>
        </w:tc>
        <w:tc>
          <w:tcPr>
            <w:tcW w:w="10455" w:type="dxa"/>
            <w:gridSpan w:val="5"/>
          </w:tcPr>
          <w:p w:rsidR="00E91824" w:rsidRPr="007966F6" w:rsidRDefault="00E91824" w:rsidP="00E91824">
            <w:r w:rsidRPr="007966F6">
              <w:t>\\f3420-ecldbd01\data\Coaching\HRInfo\</w:t>
            </w:r>
          </w:p>
        </w:tc>
      </w:tr>
      <w:tr w:rsidR="00E91824" w:rsidRPr="007966F6" w:rsidTr="00E91824">
        <w:tc>
          <w:tcPr>
            <w:tcW w:w="2549" w:type="dxa"/>
            <w:gridSpan w:val="2"/>
          </w:tcPr>
          <w:p w:rsidR="00E91824" w:rsidRPr="007966F6" w:rsidRDefault="00E91824" w:rsidP="00E91824">
            <w:r w:rsidRPr="007966F6">
              <w:t>Source Files</w:t>
            </w:r>
          </w:p>
        </w:tc>
        <w:tc>
          <w:tcPr>
            <w:tcW w:w="10455" w:type="dxa"/>
            <w:gridSpan w:val="5"/>
          </w:tcPr>
          <w:p w:rsidR="00E91824" w:rsidRPr="007966F6" w:rsidRDefault="00E91824" w:rsidP="00E91824">
            <w:r w:rsidRPr="007966F6">
              <w:t>Employee_Information_WithProgram.csv</w:t>
            </w:r>
          </w:p>
          <w:p w:rsidR="00E91824" w:rsidRPr="007966F6" w:rsidRDefault="00E91824" w:rsidP="00E91824">
            <w:r w:rsidRPr="007966F6">
              <w:t>HR_Employee_Information.csv</w:t>
            </w:r>
          </w:p>
          <w:p w:rsidR="00E91824" w:rsidRPr="007966F6" w:rsidRDefault="00E91824" w:rsidP="00E91824">
            <w:r w:rsidRPr="007966F6">
              <w:t>PS_Employee_Information_mmddccyy.csv</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E91824" w:rsidRPr="007966F6" w:rsidRDefault="00E91824" w:rsidP="00E91824">
            <w:pPr>
              <w:rPr>
                <w:i/>
              </w:rPr>
            </w:pPr>
            <w:r w:rsidRPr="007966F6">
              <w:t>TEST#</w:t>
            </w:r>
          </w:p>
        </w:tc>
        <w:tc>
          <w:tcPr>
            <w:tcW w:w="3960" w:type="dxa"/>
            <w:gridSpan w:val="2"/>
            <w:shd w:val="clear" w:color="auto" w:fill="A6A6A6"/>
          </w:tcPr>
          <w:p w:rsidR="00E91824" w:rsidRPr="007966F6" w:rsidRDefault="00E91824" w:rsidP="00E91824">
            <w:pPr>
              <w:rPr>
                <w:i/>
              </w:rPr>
            </w:pPr>
            <w:r w:rsidRPr="007966F6">
              <w:t>ACTION</w:t>
            </w:r>
          </w:p>
        </w:tc>
        <w:tc>
          <w:tcPr>
            <w:tcW w:w="4500" w:type="dxa"/>
            <w:shd w:val="clear" w:color="auto" w:fill="A6A6A6"/>
          </w:tcPr>
          <w:p w:rsidR="00E91824" w:rsidRPr="007966F6" w:rsidRDefault="00E91824" w:rsidP="00E91824">
            <w:pPr>
              <w:rPr>
                <w:i/>
              </w:rPr>
            </w:pPr>
            <w:r w:rsidRPr="007966F6">
              <w:t xml:space="preserve">EXPECTED RESULTS </w:t>
            </w:r>
          </w:p>
        </w:tc>
        <w:tc>
          <w:tcPr>
            <w:tcW w:w="1260" w:type="dxa"/>
            <w:shd w:val="clear" w:color="auto" w:fill="A6A6A6"/>
          </w:tcPr>
          <w:p w:rsidR="00E91824" w:rsidRPr="007966F6" w:rsidRDefault="00E91824" w:rsidP="00E91824">
            <w:pPr>
              <w:rPr>
                <w:i/>
              </w:rPr>
            </w:pPr>
            <w:r w:rsidRPr="007966F6">
              <w:t>RESULTS</w:t>
            </w:r>
          </w:p>
          <w:p w:rsidR="00E91824" w:rsidRPr="007966F6" w:rsidRDefault="00E91824" w:rsidP="00E91824">
            <w:pPr>
              <w:rPr>
                <w:i/>
              </w:rPr>
            </w:pPr>
            <w:r w:rsidRPr="007966F6">
              <w:t>P/F/I</w:t>
            </w:r>
          </w:p>
        </w:tc>
        <w:tc>
          <w:tcPr>
            <w:tcW w:w="2340" w:type="dxa"/>
            <w:shd w:val="clear" w:color="auto" w:fill="A6A6A6"/>
          </w:tcPr>
          <w:p w:rsidR="00E91824" w:rsidRPr="007966F6" w:rsidRDefault="00E91824" w:rsidP="00E91824">
            <w:pPr>
              <w:rPr>
                <w:i/>
              </w:rPr>
            </w:pPr>
            <w:r w:rsidRPr="007966F6">
              <w:t>COMMENTS</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i/>
              </w:rPr>
            </w:pPr>
            <w:r>
              <w:rPr>
                <w:bCs/>
              </w:rPr>
              <w:t>11.</w:t>
            </w:r>
            <w:r w:rsidRPr="007966F6">
              <w:rPr>
                <w:bCs/>
              </w:rPr>
              <w:t>1</w:t>
            </w:r>
          </w:p>
        </w:tc>
        <w:tc>
          <w:tcPr>
            <w:tcW w:w="3960" w:type="dxa"/>
            <w:gridSpan w:val="2"/>
          </w:tcPr>
          <w:p w:rsidR="00E91824" w:rsidRDefault="00E91824" w:rsidP="00E91824">
            <w:pPr>
              <w:overflowPunct/>
              <w:textAlignment w:val="auto"/>
              <w:rPr>
                <w:rFonts w:ascii="Consolas" w:hAnsi="Consolas" w:cs="Consolas"/>
                <w:color w:val="808080"/>
                <w:sz w:val="19"/>
                <w:szCs w:val="19"/>
              </w:rPr>
            </w:pPr>
            <w:r>
              <w:rPr>
                <w:bCs/>
              </w:rPr>
              <w:t>Stage Employee feed file and run load</w:t>
            </w:r>
          </w:p>
          <w:p w:rsidR="00E91824" w:rsidRPr="007966F6" w:rsidRDefault="00E91824" w:rsidP="00E91824">
            <w:pPr>
              <w:rPr>
                <w:bCs/>
              </w:rPr>
            </w:pPr>
            <w:r w:rsidRPr="007966F6">
              <w:rPr>
                <w:noProof/>
              </w:rPr>
              <w:t xml:space="preserve"> </w:t>
            </w:r>
          </w:p>
        </w:tc>
        <w:tc>
          <w:tcPr>
            <w:tcW w:w="4500" w:type="dxa"/>
          </w:tcPr>
          <w:p w:rsidR="00E91824" w:rsidRPr="007966F6" w:rsidRDefault="00E91824" w:rsidP="00E91824">
            <w:pPr>
              <w:rPr>
                <w:bCs/>
              </w:rPr>
            </w:pPr>
            <w:r>
              <w:rPr>
                <w:bCs/>
              </w:rPr>
              <w:t>File should successfully without failing on truncation error</w:t>
            </w:r>
          </w:p>
        </w:tc>
        <w:tc>
          <w:tcPr>
            <w:tcW w:w="1260" w:type="dxa"/>
          </w:tcPr>
          <w:p w:rsidR="00E91824" w:rsidRPr="007966F6" w:rsidRDefault="00E91824" w:rsidP="00E91824">
            <w:pPr>
              <w:rPr>
                <w:bCs/>
              </w:rPr>
            </w:pPr>
            <w:r>
              <w:rPr>
                <w:bCs/>
              </w:rPr>
              <w:t>P</w:t>
            </w:r>
          </w:p>
        </w:tc>
        <w:tc>
          <w:tcPr>
            <w:tcW w:w="2340" w:type="dxa"/>
          </w:tcPr>
          <w:p w:rsidR="00E91824" w:rsidRPr="007966F6" w:rsidRDefault="00E91824" w:rsidP="00E91824">
            <w:pPr>
              <w:rPr>
                <w:bCs/>
              </w:rPr>
            </w:pPr>
          </w:p>
        </w:tc>
      </w:tr>
      <w:tr w:rsidR="007405BC"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7405BC" w:rsidRDefault="007405BC" w:rsidP="00E91824">
            <w:pPr>
              <w:rPr>
                <w:bCs/>
              </w:rPr>
            </w:pPr>
            <w:r>
              <w:rPr>
                <w:bCs/>
              </w:rPr>
              <w:lastRenderedPageBreak/>
              <w:t>11.2</w:t>
            </w:r>
          </w:p>
        </w:tc>
        <w:tc>
          <w:tcPr>
            <w:tcW w:w="3960" w:type="dxa"/>
            <w:gridSpan w:val="2"/>
          </w:tcPr>
          <w:p w:rsidR="007405BC" w:rsidRDefault="007405BC" w:rsidP="00E91824">
            <w:pPr>
              <w:rPr>
                <w:bCs/>
              </w:rPr>
            </w:pPr>
            <w:r>
              <w:rPr>
                <w:bCs/>
              </w:rPr>
              <w:t>Check for department values greater than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[Dept_ID]</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808080"/>
                <w:sz w:val="19"/>
                <w:szCs w:val="19"/>
              </w:rPr>
              <w:t>(</w:t>
            </w:r>
            <w:r>
              <w:rPr>
                <w:rFonts w:ascii="Consolas" w:hAnsi="Consolas" w:cs="Consolas"/>
                <w:sz w:val="19"/>
                <w:szCs w:val="19"/>
              </w:rPr>
              <w:t>[Dept_ID]</w:t>
            </w:r>
            <w:r>
              <w:rPr>
                <w:rFonts w:ascii="Consolas" w:hAnsi="Consolas" w:cs="Consolas"/>
                <w:color w:val="808080"/>
                <w:sz w:val="19"/>
                <w:szCs w:val="19"/>
              </w:rPr>
              <w:t>)&gt;</w:t>
            </w:r>
            <w:r>
              <w:rPr>
                <w:rFonts w:ascii="Consolas" w:hAnsi="Consolas" w:cs="Consolas"/>
                <w:sz w:val="19"/>
                <w:szCs w:val="19"/>
              </w:rPr>
              <w:t xml:space="preserve">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GO</w:t>
            </w:r>
          </w:p>
          <w:p w:rsidR="007405BC" w:rsidRDefault="007405BC" w:rsidP="007405BC">
            <w:pPr>
              <w:overflowPunct/>
              <w:textAlignment w:val="auto"/>
              <w:rPr>
                <w:rFonts w:ascii="Consolas" w:hAnsi="Consolas" w:cs="Consolas"/>
                <w:sz w:val="19"/>
                <w:szCs w:val="19"/>
              </w:rPr>
            </w:pPr>
          </w:p>
          <w:p w:rsidR="007405BC" w:rsidRDefault="007405BC" w:rsidP="007405BC">
            <w:pPr>
              <w:overflowPunct/>
              <w:textAlignment w:val="auto"/>
              <w:rPr>
                <w:rFonts w:ascii="Consolas" w:hAnsi="Consolas" w:cs="Consolas"/>
                <w:sz w:val="19"/>
                <w:szCs w:val="19"/>
              </w:rPr>
            </w:pPr>
          </w:p>
          <w:p w:rsidR="007405BC" w:rsidRDefault="007405BC" w:rsidP="00E91824">
            <w:pPr>
              <w:rPr>
                <w:bCs/>
              </w:rPr>
            </w:pPr>
          </w:p>
        </w:tc>
        <w:tc>
          <w:tcPr>
            <w:tcW w:w="4500" w:type="dxa"/>
          </w:tcPr>
          <w:p w:rsidR="007405BC" w:rsidRPr="007405BC" w:rsidRDefault="007405BC" w:rsidP="007405BC">
            <w:pPr>
              <w:rPr>
                <w:bCs/>
              </w:rPr>
            </w:pPr>
            <w:r w:rsidRPr="007405BC">
              <w:rPr>
                <w:bCs/>
              </w:rPr>
              <w:t>Dept_ID</w:t>
            </w:r>
          </w:p>
          <w:p w:rsidR="007405BC" w:rsidRPr="007405BC" w:rsidRDefault="007405BC" w:rsidP="007405BC">
            <w:pPr>
              <w:rPr>
                <w:bCs/>
              </w:rPr>
            </w:pPr>
            <w:r w:rsidRPr="007405BC">
              <w:rPr>
                <w:bCs/>
              </w:rPr>
              <w:t>G - 01.030.404.032</w:t>
            </w:r>
          </w:p>
          <w:p w:rsidR="007405BC" w:rsidRPr="007405BC" w:rsidRDefault="007405BC" w:rsidP="007405BC">
            <w:pPr>
              <w:rPr>
                <w:bCs/>
              </w:rPr>
            </w:pPr>
            <w:r w:rsidRPr="007405BC">
              <w:rPr>
                <w:bCs/>
              </w:rPr>
              <w:t>G - 01.030.404.037</w:t>
            </w:r>
          </w:p>
          <w:p w:rsidR="007405BC" w:rsidRPr="007405BC" w:rsidRDefault="007405BC" w:rsidP="007405BC">
            <w:pPr>
              <w:rPr>
                <w:bCs/>
              </w:rPr>
            </w:pPr>
            <w:r w:rsidRPr="007405BC">
              <w:rPr>
                <w:bCs/>
              </w:rPr>
              <w:t>G - 01.030.404.038</w:t>
            </w:r>
          </w:p>
          <w:p w:rsidR="007405BC" w:rsidRPr="007405BC" w:rsidRDefault="007405BC" w:rsidP="007405BC">
            <w:pPr>
              <w:rPr>
                <w:bCs/>
              </w:rPr>
            </w:pPr>
            <w:r w:rsidRPr="007405BC">
              <w:rPr>
                <w:bCs/>
              </w:rPr>
              <w:t>G - 01.030.404.042</w:t>
            </w:r>
          </w:p>
          <w:p w:rsidR="007405BC" w:rsidRPr="007405BC" w:rsidRDefault="007405BC" w:rsidP="007405BC">
            <w:pPr>
              <w:rPr>
                <w:bCs/>
              </w:rPr>
            </w:pPr>
            <w:r w:rsidRPr="007405BC">
              <w:rPr>
                <w:bCs/>
              </w:rPr>
              <w:t>G - 01.030.404.455</w:t>
            </w:r>
          </w:p>
          <w:p w:rsidR="007405BC" w:rsidRPr="007405BC" w:rsidRDefault="007405BC" w:rsidP="007405BC">
            <w:pPr>
              <w:rPr>
                <w:bCs/>
              </w:rPr>
            </w:pPr>
            <w:r w:rsidRPr="007405BC">
              <w:rPr>
                <w:bCs/>
              </w:rPr>
              <w:t>G - 01.030.405.031</w:t>
            </w:r>
          </w:p>
          <w:p w:rsidR="007405BC" w:rsidRPr="007405BC" w:rsidRDefault="007405BC" w:rsidP="007405BC">
            <w:pPr>
              <w:rPr>
                <w:bCs/>
              </w:rPr>
            </w:pPr>
            <w:r w:rsidRPr="007405BC">
              <w:rPr>
                <w:bCs/>
              </w:rPr>
              <w:t>G - 01.030.405.034</w:t>
            </w:r>
          </w:p>
          <w:p w:rsidR="007405BC" w:rsidRPr="007405BC" w:rsidRDefault="007405BC" w:rsidP="007405BC">
            <w:pPr>
              <w:rPr>
                <w:bCs/>
              </w:rPr>
            </w:pPr>
            <w:r w:rsidRPr="007405BC">
              <w:rPr>
                <w:bCs/>
              </w:rPr>
              <w:t>G - 01.030.405.035</w:t>
            </w:r>
          </w:p>
          <w:p w:rsidR="007405BC" w:rsidRDefault="007405BC" w:rsidP="007405BC">
            <w:pPr>
              <w:rPr>
                <w:bCs/>
              </w:rPr>
            </w:pPr>
            <w:r w:rsidRPr="007405BC">
              <w:rPr>
                <w:bCs/>
              </w:rPr>
              <w:t>G - 01.030.405.038</w:t>
            </w:r>
          </w:p>
        </w:tc>
        <w:tc>
          <w:tcPr>
            <w:tcW w:w="1260" w:type="dxa"/>
          </w:tcPr>
          <w:p w:rsidR="007405BC" w:rsidRDefault="007405BC" w:rsidP="00E91824">
            <w:pPr>
              <w:rPr>
                <w:bCs/>
              </w:rPr>
            </w:pPr>
            <w:r>
              <w:rPr>
                <w:bCs/>
              </w:rPr>
              <w:t>P</w:t>
            </w:r>
          </w:p>
        </w:tc>
        <w:tc>
          <w:tcPr>
            <w:tcW w:w="2340" w:type="dxa"/>
          </w:tcPr>
          <w:p w:rsidR="007405BC" w:rsidRDefault="007405BC"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7405BC" w:rsidP="00E91824">
            <w:pPr>
              <w:rPr>
                <w:bCs/>
              </w:rPr>
            </w:pPr>
            <w:r>
              <w:rPr>
                <w:bCs/>
              </w:rPr>
              <w:lastRenderedPageBreak/>
              <w:t>11.3</w:t>
            </w:r>
          </w:p>
        </w:tc>
        <w:tc>
          <w:tcPr>
            <w:tcW w:w="3960" w:type="dxa"/>
            <w:gridSpan w:val="2"/>
          </w:tcPr>
          <w:p w:rsidR="00E91824" w:rsidRDefault="00E91824" w:rsidP="00E91824">
            <w:pPr>
              <w:rPr>
                <w:bCs/>
              </w:rPr>
            </w:pPr>
            <w:r>
              <w:rPr>
                <w:bCs/>
              </w:rPr>
              <w:t>Check location to site translation</w:t>
            </w:r>
          </w:p>
          <w:p w:rsidR="00E91824" w:rsidRDefault="00E91824" w:rsidP="00E91824">
            <w:pPr>
              <w:rPr>
                <w:bCs/>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 </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location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#location </w:t>
            </w:r>
            <w:r>
              <w:rPr>
                <w:rFonts w:ascii="Consolas" w:hAnsi="Consolas" w:cs="Consolas"/>
                <w:color w:val="0000FF"/>
                <w:sz w:val="19"/>
                <w:szCs w:val="19"/>
              </w:rPr>
              <w:t>values</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'AZ-Phoenix-8900 N 22nd Avenue'</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AZ Phoenix 2411'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Lynn Haven 1002'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Riverview 3020'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2400'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KS Lawrence 3833'</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London 4550'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Winchester 1025'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LA Bogalusa 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MS Hattiesburg 5912'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UT Sandy 8475'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VA Chester 701'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'FL-Lynn Haven-1002 Arthur </w:t>
            </w:r>
            <w:proofErr w:type="spellStart"/>
            <w:r>
              <w:rPr>
                <w:rFonts w:ascii="Consolas" w:hAnsi="Consolas" w:cs="Consolas"/>
                <w:color w:val="FF0000"/>
                <w:sz w:val="19"/>
                <w:szCs w:val="19"/>
              </w:rPr>
              <w:t>Dr</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'FL-Riverview-3020 US Hwy 301 S'</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'IA-Coralville-2400 Oakdale </w:t>
            </w:r>
            <w:proofErr w:type="spellStart"/>
            <w:r>
              <w:rPr>
                <w:rFonts w:ascii="Consolas" w:hAnsi="Consolas" w:cs="Consolas"/>
                <w:color w:val="FF0000"/>
                <w:sz w:val="19"/>
                <w:szCs w:val="19"/>
              </w:rPr>
              <w:t>Blv</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'IA-Coralville-2450 Oakdale </w:t>
            </w:r>
            <w:proofErr w:type="spellStart"/>
            <w:r>
              <w:rPr>
                <w:rFonts w:ascii="Consolas" w:hAnsi="Consolas" w:cs="Consolas"/>
                <w:color w:val="FF0000"/>
                <w:sz w:val="19"/>
                <w:szCs w:val="19"/>
              </w:rPr>
              <w:t>Blv</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'KS-Lawrence-3833 Greenway </w:t>
            </w:r>
            <w:proofErr w:type="spellStart"/>
            <w:r>
              <w:rPr>
                <w:rFonts w:ascii="Consolas" w:hAnsi="Consolas" w:cs="Consolas"/>
                <w:color w:val="FF0000"/>
                <w:sz w:val="19"/>
                <w:szCs w:val="19"/>
              </w:rPr>
              <w:t>Dr</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'KY-London-4550 Old Whitley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'KY-Winchester-1025 Bypass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'LA-Bogalusa-411 </w:t>
            </w:r>
            <w:proofErr w:type="spellStart"/>
            <w:r>
              <w:rPr>
                <w:rFonts w:ascii="Consolas" w:hAnsi="Consolas" w:cs="Consolas"/>
                <w:color w:val="FF0000"/>
                <w:sz w:val="19"/>
                <w:szCs w:val="19"/>
              </w:rPr>
              <w:t>IndustrialPkwy</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'location'</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'MS-Hattiesburg-5912 Highway 49'</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'NM-Las Cruces-1630 Hickory </w:t>
            </w:r>
            <w:proofErr w:type="spellStart"/>
            <w:r>
              <w:rPr>
                <w:rFonts w:ascii="Consolas" w:hAnsi="Consolas" w:cs="Consolas"/>
                <w:color w:val="FF0000"/>
                <w:sz w:val="19"/>
                <w:szCs w:val="19"/>
              </w:rPr>
              <w:t>Lp</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'UT-Sandy-8475 S Sandy Parkway'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'VA-Chester-701 Liberty 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location</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site</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1824" w:rsidRDefault="00E91824" w:rsidP="00E91824">
            <w:pPr>
              <w:rPr>
                <w:bCs/>
              </w:rPr>
            </w:pPr>
          </w:p>
        </w:tc>
        <w:tc>
          <w:tcPr>
            <w:tcW w:w="4500" w:type="dxa"/>
          </w:tcPr>
          <w:p w:rsidR="009168B5" w:rsidRPr="009168B5" w:rsidRDefault="00E91824" w:rsidP="009168B5">
            <w:pPr>
              <w:rPr>
                <w:bCs/>
              </w:rPr>
            </w:pPr>
            <w:r>
              <w:rPr>
                <w:bCs/>
              </w:rPr>
              <w:t xml:space="preserve">Should show </w:t>
            </w:r>
            <w:r w:rsidR="009168B5" w:rsidRPr="009168B5">
              <w:rPr>
                <w:bCs/>
              </w:rPr>
              <w:t>location</w:t>
            </w:r>
            <w:r w:rsidR="009168B5" w:rsidRPr="009168B5">
              <w:rPr>
                <w:bCs/>
              </w:rPr>
              <w:tab/>
              <w:t>site</w:t>
            </w:r>
          </w:p>
          <w:p w:rsidR="009168B5" w:rsidRPr="009168B5" w:rsidRDefault="009168B5" w:rsidP="009168B5">
            <w:pPr>
              <w:rPr>
                <w:bCs/>
              </w:rPr>
            </w:pPr>
            <w:r w:rsidRPr="009168B5">
              <w:rPr>
                <w:bCs/>
              </w:rPr>
              <w:t>AZ-Phoenix-2411 West Peoria Av</w:t>
            </w:r>
            <w:r w:rsidRPr="009168B5">
              <w:rPr>
                <w:bCs/>
              </w:rPr>
              <w:tab/>
              <w:t>Phoenix</w:t>
            </w:r>
          </w:p>
          <w:p w:rsidR="009168B5" w:rsidRPr="009168B5" w:rsidRDefault="009168B5" w:rsidP="009168B5">
            <w:pPr>
              <w:rPr>
                <w:bCs/>
              </w:rPr>
            </w:pPr>
            <w:r w:rsidRPr="009168B5">
              <w:rPr>
                <w:bCs/>
              </w:rPr>
              <w:t>AZ-Phoenix-8900 N 22nd Avenue</w:t>
            </w:r>
            <w:r w:rsidRPr="009168B5">
              <w:rPr>
                <w:bCs/>
              </w:rPr>
              <w:tab/>
              <w:t>Phoenix</w:t>
            </w:r>
          </w:p>
          <w:p w:rsidR="009168B5" w:rsidRPr="009168B5" w:rsidRDefault="009168B5" w:rsidP="009168B5">
            <w:pPr>
              <w:rPr>
                <w:bCs/>
              </w:rPr>
            </w:pPr>
            <w:r w:rsidRPr="009168B5">
              <w:rPr>
                <w:bCs/>
              </w:rPr>
              <w:t>CE AZ Phoenix 2411</w:t>
            </w:r>
            <w:r w:rsidRPr="009168B5">
              <w:rPr>
                <w:bCs/>
              </w:rPr>
              <w:tab/>
              <w:t>Phoenix</w:t>
            </w:r>
          </w:p>
          <w:p w:rsidR="009168B5" w:rsidRPr="009168B5" w:rsidRDefault="009168B5" w:rsidP="009168B5">
            <w:pPr>
              <w:rPr>
                <w:bCs/>
              </w:rPr>
            </w:pPr>
            <w:r w:rsidRPr="009168B5">
              <w:rPr>
                <w:bCs/>
              </w:rPr>
              <w:t>CE FL Lynn Haven 1002</w:t>
            </w:r>
            <w:r w:rsidRPr="009168B5">
              <w:rPr>
                <w:bCs/>
              </w:rPr>
              <w:tab/>
              <w:t>Lynn Haven</w:t>
            </w:r>
          </w:p>
          <w:p w:rsidR="009168B5" w:rsidRPr="009168B5" w:rsidRDefault="009168B5" w:rsidP="009168B5">
            <w:pPr>
              <w:rPr>
                <w:bCs/>
              </w:rPr>
            </w:pPr>
            <w:r w:rsidRPr="009168B5">
              <w:rPr>
                <w:bCs/>
              </w:rPr>
              <w:t>CE FL Riverview 3020</w:t>
            </w:r>
            <w:r w:rsidRPr="009168B5">
              <w:rPr>
                <w:bCs/>
              </w:rPr>
              <w:tab/>
              <w:t>Riverview</w:t>
            </w:r>
          </w:p>
          <w:p w:rsidR="009168B5" w:rsidRPr="009168B5" w:rsidRDefault="009168B5" w:rsidP="009168B5">
            <w:pPr>
              <w:rPr>
                <w:bCs/>
              </w:rPr>
            </w:pPr>
            <w:r w:rsidRPr="009168B5">
              <w:rPr>
                <w:bCs/>
              </w:rPr>
              <w:t>CE IA Coralville 2400</w:t>
            </w:r>
            <w:r w:rsidRPr="009168B5">
              <w:rPr>
                <w:bCs/>
              </w:rPr>
              <w:tab/>
              <w:t>Coralville</w:t>
            </w:r>
          </w:p>
          <w:p w:rsidR="009168B5" w:rsidRPr="009168B5" w:rsidRDefault="009168B5" w:rsidP="009168B5">
            <w:pPr>
              <w:rPr>
                <w:bCs/>
              </w:rPr>
            </w:pPr>
            <w:r w:rsidRPr="009168B5">
              <w:rPr>
                <w:bCs/>
              </w:rPr>
              <w:t>CE IA Coralville 2450</w:t>
            </w:r>
            <w:r w:rsidRPr="009168B5">
              <w:rPr>
                <w:bCs/>
              </w:rPr>
              <w:tab/>
              <w:t>Coralville</w:t>
            </w:r>
          </w:p>
          <w:p w:rsidR="009168B5" w:rsidRPr="009168B5" w:rsidRDefault="009168B5" w:rsidP="009168B5">
            <w:pPr>
              <w:rPr>
                <w:bCs/>
              </w:rPr>
            </w:pPr>
            <w:r w:rsidRPr="009168B5">
              <w:rPr>
                <w:bCs/>
              </w:rPr>
              <w:t>CE KS Lawrence 3833</w:t>
            </w:r>
            <w:r w:rsidRPr="009168B5">
              <w:rPr>
                <w:bCs/>
              </w:rPr>
              <w:tab/>
              <w:t>Lawrence</w:t>
            </w:r>
          </w:p>
          <w:p w:rsidR="009168B5" w:rsidRPr="009168B5" w:rsidRDefault="009168B5" w:rsidP="009168B5">
            <w:pPr>
              <w:rPr>
                <w:bCs/>
              </w:rPr>
            </w:pPr>
            <w:r w:rsidRPr="009168B5">
              <w:rPr>
                <w:bCs/>
              </w:rPr>
              <w:t>CE KY London 4550</w:t>
            </w:r>
            <w:r w:rsidRPr="009168B5">
              <w:rPr>
                <w:bCs/>
              </w:rPr>
              <w:tab/>
              <w:t>London</w:t>
            </w:r>
          </w:p>
          <w:p w:rsidR="009168B5" w:rsidRPr="009168B5" w:rsidRDefault="009168B5" w:rsidP="009168B5">
            <w:pPr>
              <w:rPr>
                <w:bCs/>
              </w:rPr>
            </w:pPr>
            <w:r w:rsidRPr="009168B5">
              <w:rPr>
                <w:bCs/>
              </w:rPr>
              <w:t>CE KY Winchester 1025</w:t>
            </w:r>
            <w:r w:rsidRPr="009168B5">
              <w:rPr>
                <w:bCs/>
              </w:rPr>
              <w:tab/>
              <w:t>Winchester</w:t>
            </w:r>
          </w:p>
          <w:p w:rsidR="009168B5" w:rsidRPr="009168B5" w:rsidRDefault="009168B5" w:rsidP="009168B5">
            <w:pPr>
              <w:rPr>
                <w:bCs/>
              </w:rPr>
            </w:pPr>
            <w:r w:rsidRPr="009168B5">
              <w:rPr>
                <w:bCs/>
              </w:rPr>
              <w:t>CE LA Bogalusa 411</w:t>
            </w:r>
            <w:r w:rsidRPr="009168B5">
              <w:rPr>
                <w:bCs/>
              </w:rPr>
              <w:tab/>
              <w:t>Bogalusa</w:t>
            </w:r>
          </w:p>
          <w:p w:rsidR="009168B5" w:rsidRPr="009168B5" w:rsidRDefault="009168B5" w:rsidP="009168B5">
            <w:pPr>
              <w:rPr>
                <w:bCs/>
              </w:rPr>
            </w:pPr>
            <w:r w:rsidRPr="009168B5">
              <w:rPr>
                <w:bCs/>
              </w:rPr>
              <w:t>CE MS Hattiesburg 5912</w:t>
            </w:r>
            <w:r w:rsidRPr="009168B5">
              <w:rPr>
                <w:bCs/>
              </w:rPr>
              <w:tab/>
              <w:t>Hattiesburg</w:t>
            </w:r>
          </w:p>
          <w:p w:rsidR="009168B5" w:rsidRPr="009168B5" w:rsidRDefault="009168B5" w:rsidP="009168B5">
            <w:pPr>
              <w:rPr>
                <w:bCs/>
              </w:rPr>
            </w:pPr>
            <w:r w:rsidRPr="009168B5">
              <w:rPr>
                <w:bCs/>
              </w:rPr>
              <w:t>CE UT Sandy 8475</w:t>
            </w:r>
            <w:r w:rsidRPr="009168B5">
              <w:rPr>
                <w:bCs/>
              </w:rPr>
              <w:tab/>
              <w:t>Sandy</w:t>
            </w:r>
          </w:p>
          <w:p w:rsidR="009168B5" w:rsidRPr="009168B5" w:rsidRDefault="009168B5" w:rsidP="009168B5">
            <w:pPr>
              <w:rPr>
                <w:bCs/>
              </w:rPr>
            </w:pPr>
            <w:r w:rsidRPr="009168B5">
              <w:rPr>
                <w:bCs/>
              </w:rPr>
              <w:t>CE VA Chester 701</w:t>
            </w:r>
            <w:r w:rsidRPr="009168B5">
              <w:rPr>
                <w:bCs/>
              </w:rPr>
              <w:tab/>
              <w:t>Chester</w:t>
            </w:r>
          </w:p>
          <w:p w:rsidR="009168B5" w:rsidRPr="009168B5" w:rsidRDefault="009168B5" w:rsidP="009168B5">
            <w:pPr>
              <w:rPr>
                <w:bCs/>
              </w:rPr>
            </w:pPr>
            <w:r w:rsidRPr="009168B5">
              <w:rPr>
                <w:bCs/>
              </w:rPr>
              <w:t xml:space="preserve">FL-Lynn Haven-1002 Arthur </w:t>
            </w:r>
            <w:proofErr w:type="spellStart"/>
            <w:r w:rsidRPr="009168B5">
              <w:rPr>
                <w:bCs/>
              </w:rPr>
              <w:t>Dr</w:t>
            </w:r>
            <w:proofErr w:type="spellEnd"/>
            <w:r w:rsidRPr="009168B5">
              <w:rPr>
                <w:bCs/>
              </w:rPr>
              <w:tab/>
              <w:t>Lynn Haven</w:t>
            </w:r>
          </w:p>
          <w:p w:rsidR="009168B5" w:rsidRPr="009168B5" w:rsidRDefault="009168B5" w:rsidP="009168B5">
            <w:pPr>
              <w:rPr>
                <w:bCs/>
              </w:rPr>
            </w:pPr>
            <w:r w:rsidRPr="009168B5">
              <w:rPr>
                <w:bCs/>
              </w:rPr>
              <w:t>FL-Riverview-3020 US Hwy 301 S</w:t>
            </w:r>
            <w:r w:rsidRPr="009168B5">
              <w:rPr>
                <w:bCs/>
              </w:rPr>
              <w:tab/>
              <w:t>Riverview</w:t>
            </w:r>
          </w:p>
          <w:p w:rsidR="009168B5" w:rsidRPr="009168B5" w:rsidRDefault="009168B5" w:rsidP="009168B5">
            <w:pPr>
              <w:rPr>
                <w:bCs/>
              </w:rPr>
            </w:pPr>
            <w:r w:rsidRPr="009168B5">
              <w:rPr>
                <w:bCs/>
              </w:rPr>
              <w:t xml:space="preserve">IA-Coralville-2400 Oakdale </w:t>
            </w:r>
            <w:proofErr w:type="spellStart"/>
            <w:r w:rsidRPr="009168B5">
              <w:rPr>
                <w:bCs/>
              </w:rPr>
              <w:t>Blv</w:t>
            </w:r>
            <w:proofErr w:type="spellEnd"/>
            <w:r w:rsidRPr="009168B5">
              <w:rPr>
                <w:bCs/>
              </w:rPr>
              <w:tab/>
              <w:t>Coralville</w:t>
            </w:r>
          </w:p>
          <w:p w:rsidR="009168B5" w:rsidRPr="009168B5" w:rsidRDefault="009168B5" w:rsidP="009168B5">
            <w:pPr>
              <w:rPr>
                <w:bCs/>
              </w:rPr>
            </w:pPr>
            <w:r w:rsidRPr="009168B5">
              <w:rPr>
                <w:bCs/>
              </w:rPr>
              <w:t xml:space="preserve">IA-Coralville-2450 Oakdale </w:t>
            </w:r>
            <w:proofErr w:type="spellStart"/>
            <w:r w:rsidRPr="009168B5">
              <w:rPr>
                <w:bCs/>
              </w:rPr>
              <w:t>Blv</w:t>
            </w:r>
            <w:proofErr w:type="spellEnd"/>
            <w:r w:rsidRPr="009168B5">
              <w:rPr>
                <w:bCs/>
              </w:rPr>
              <w:tab/>
              <w:t>Coralville</w:t>
            </w:r>
          </w:p>
          <w:p w:rsidR="009168B5" w:rsidRPr="009168B5" w:rsidRDefault="009168B5" w:rsidP="009168B5">
            <w:pPr>
              <w:rPr>
                <w:bCs/>
              </w:rPr>
            </w:pPr>
            <w:r w:rsidRPr="009168B5">
              <w:rPr>
                <w:bCs/>
              </w:rPr>
              <w:t xml:space="preserve">KS-Lawrence-3833 Greenway </w:t>
            </w:r>
            <w:proofErr w:type="spellStart"/>
            <w:r w:rsidRPr="009168B5">
              <w:rPr>
                <w:bCs/>
              </w:rPr>
              <w:t>Dr</w:t>
            </w:r>
            <w:proofErr w:type="spellEnd"/>
            <w:r w:rsidRPr="009168B5">
              <w:rPr>
                <w:bCs/>
              </w:rPr>
              <w:tab/>
              <w:t>Lawrence</w:t>
            </w:r>
          </w:p>
          <w:p w:rsidR="009168B5" w:rsidRPr="009168B5" w:rsidRDefault="009168B5" w:rsidP="009168B5">
            <w:pPr>
              <w:rPr>
                <w:bCs/>
              </w:rPr>
            </w:pPr>
            <w:r w:rsidRPr="009168B5">
              <w:rPr>
                <w:bCs/>
              </w:rPr>
              <w:t>KY-London-4550 Old Whitley Rd</w:t>
            </w:r>
            <w:r w:rsidRPr="009168B5">
              <w:rPr>
                <w:bCs/>
              </w:rPr>
              <w:tab/>
              <w:t>London</w:t>
            </w:r>
          </w:p>
          <w:p w:rsidR="009168B5" w:rsidRPr="009168B5" w:rsidRDefault="009168B5" w:rsidP="009168B5">
            <w:pPr>
              <w:rPr>
                <w:bCs/>
              </w:rPr>
            </w:pPr>
            <w:r w:rsidRPr="009168B5">
              <w:rPr>
                <w:bCs/>
              </w:rPr>
              <w:t>KY-Winchester-1025 Bypass Rd</w:t>
            </w:r>
            <w:r w:rsidRPr="009168B5">
              <w:rPr>
                <w:bCs/>
              </w:rPr>
              <w:tab/>
              <w:t>Winchester</w:t>
            </w:r>
          </w:p>
          <w:p w:rsidR="009168B5" w:rsidRPr="009168B5" w:rsidRDefault="009168B5" w:rsidP="009168B5">
            <w:pPr>
              <w:rPr>
                <w:bCs/>
              </w:rPr>
            </w:pPr>
            <w:r w:rsidRPr="009168B5">
              <w:rPr>
                <w:bCs/>
              </w:rPr>
              <w:t xml:space="preserve">LA-Bogalusa-411 </w:t>
            </w:r>
            <w:proofErr w:type="spellStart"/>
            <w:r w:rsidRPr="009168B5">
              <w:rPr>
                <w:bCs/>
              </w:rPr>
              <w:t>IndustrialPkwy</w:t>
            </w:r>
            <w:proofErr w:type="spellEnd"/>
            <w:r w:rsidRPr="009168B5">
              <w:rPr>
                <w:bCs/>
              </w:rPr>
              <w:tab/>
              <w:t>Bogalusa</w:t>
            </w:r>
          </w:p>
          <w:p w:rsidR="009168B5" w:rsidRPr="009168B5" w:rsidRDefault="009168B5" w:rsidP="009168B5">
            <w:pPr>
              <w:rPr>
                <w:bCs/>
              </w:rPr>
            </w:pPr>
            <w:r w:rsidRPr="009168B5">
              <w:rPr>
                <w:bCs/>
              </w:rPr>
              <w:t>location</w:t>
            </w:r>
            <w:r w:rsidRPr="009168B5">
              <w:rPr>
                <w:bCs/>
              </w:rPr>
              <w:tab/>
              <w:t>OTHER</w:t>
            </w:r>
          </w:p>
          <w:p w:rsidR="009168B5" w:rsidRPr="009168B5" w:rsidRDefault="009168B5" w:rsidP="009168B5">
            <w:pPr>
              <w:rPr>
                <w:bCs/>
              </w:rPr>
            </w:pPr>
            <w:r w:rsidRPr="009168B5">
              <w:rPr>
                <w:bCs/>
              </w:rPr>
              <w:t>MS-Hattiesburg-5912 Highway 49</w:t>
            </w:r>
            <w:r w:rsidRPr="009168B5">
              <w:rPr>
                <w:bCs/>
              </w:rPr>
              <w:tab/>
              <w:t>Hattiesburg</w:t>
            </w:r>
          </w:p>
          <w:p w:rsidR="009168B5" w:rsidRPr="009168B5" w:rsidRDefault="009168B5" w:rsidP="009168B5">
            <w:pPr>
              <w:rPr>
                <w:bCs/>
              </w:rPr>
            </w:pPr>
            <w:r w:rsidRPr="009168B5">
              <w:rPr>
                <w:bCs/>
              </w:rPr>
              <w:t xml:space="preserve">NM-Las Cruces-1630 Hickory </w:t>
            </w:r>
            <w:proofErr w:type="spellStart"/>
            <w:r w:rsidRPr="009168B5">
              <w:rPr>
                <w:bCs/>
              </w:rPr>
              <w:t>Lp</w:t>
            </w:r>
            <w:proofErr w:type="spellEnd"/>
            <w:r w:rsidRPr="009168B5">
              <w:rPr>
                <w:bCs/>
              </w:rPr>
              <w:tab/>
              <w:t>Las Cruces</w:t>
            </w:r>
          </w:p>
          <w:p w:rsidR="009168B5" w:rsidRPr="009168B5" w:rsidRDefault="009168B5" w:rsidP="009168B5">
            <w:pPr>
              <w:rPr>
                <w:bCs/>
              </w:rPr>
            </w:pPr>
            <w:r w:rsidRPr="009168B5">
              <w:rPr>
                <w:bCs/>
              </w:rPr>
              <w:t>UT-Sandy-8475 S Sandy Parkway</w:t>
            </w:r>
            <w:r w:rsidRPr="009168B5">
              <w:rPr>
                <w:bCs/>
              </w:rPr>
              <w:tab/>
              <w:t>Sandy</w:t>
            </w:r>
          </w:p>
          <w:p w:rsidR="00E91824" w:rsidRDefault="009168B5" w:rsidP="009168B5">
            <w:pPr>
              <w:rPr>
                <w:bCs/>
              </w:rPr>
            </w:pPr>
            <w:r w:rsidRPr="009168B5">
              <w:rPr>
                <w:bCs/>
              </w:rPr>
              <w:t>VA-Chester-701 Liberty Way</w:t>
            </w:r>
            <w:r w:rsidRPr="009168B5">
              <w:rPr>
                <w:bCs/>
              </w:rPr>
              <w:tab/>
              <w:t xml:space="preserve">Chester </w:t>
            </w:r>
            <w:r w:rsidR="00E91824">
              <w:rPr>
                <w:bCs/>
              </w:rPr>
              <w:t>correct site value</w:t>
            </w:r>
          </w:p>
        </w:tc>
        <w:tc>
          <w:tcPr>
            <w:tcW w:w="1260" w:type="dxa"/>
          </w:tcPr>
          <w:p w:rsidR="00E91824" w:rsidRDefault="00E91824" w:rsidP="00E91824">
            <w:pPr>
              <w:rPr>
                <w:bCs/>
              </w:rPr>
            </w:pPr>
            <w:r>
              <w:rPr>
                <w:bCs/>
              </w:rPr>
              <w:t>P</w:t>
            </w:r>
          </w:p>
        </w:tc>
        <w:tc>
          <w:tcPr>
            <w:tcW w:w="2340" w:type="dxa"/>
          </w:tcPr>
          <w:p w:rsidR="00E91824"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bCs/>
              </w:rPr>
            </w:pPr>
          </w:p>
        </w:tc>
        <w:tc>
          <w:tcPr>
            <w:tcW w:w="3960" w:type="dxa"/>
            <w:gridSpan w:val="2"/>
          </w:tcPr>
          <w:p w:rsidR="00E91824" w:rsidRPr="007966F6" w:rsidRDefault="00E91824" w:rsidP="00E91824">
            <w:pPr>
              <w:rPr>
                <w:noProof/>
              </w:rPr>
            </w:pPr>
          </w:p>
        </w:tc>
        <w:tc>
          <w:tcPr>
            <w:tcW w:w="4500" w:type="dxa"/>
          </w:tcPr>
          <w:p w:rsidR="00E91824" w:rsidRPr="007966F6" w:rsidRDefault="00E91824" w:rsidP="00E91824">
            <w:pPr>
              <w:rPr>
                <w:bCs/>
              </w:rPr>
            </w:pPr>
          </w:p>
        </w:tc>
        <w:tc>
          <w:tcPr>
            <w:tcW w:w="1260" w:type="dxa"/>
          </w:tcPr>
          <w:p w:rsidR="00E91824" w:rsidRDefault="00E91824" w:rsidP="00E91824"/>
        </w:tc>
        <w:tc>
          <w:tcPr>
            <w:tcW w:w="2340" w:type="dxa"/>
          </w:tcPr>
          <w:p w:rsidR="00E91824" w:rsidRPr="007966F6"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E91824" w:rsidP="00E91824">
            <w:pPr>
              <w:rPr>
                <w:bCs/>
              </w:rPr>
            </w:pPr>
          </w:p>
        </w:tc>
        <w:tc>
          <w:tcPr>
            <w:tcW w:w="3960" w:type="dxa"/>
            <w:gridSpan w:val="2"/>
          </w:tcPr>
          <w:p w:rsidR="00E91824" w:rsidRDefault="00E91824" w:rsidP="00E91824">
            <w:pPr>
              <w:rPr>
                <w:noProof/>
              </w:rPr>
            </w:pPr>
          </w:p>
        </w:tc>
        <w:tc>
          <w:tcPr>
            <w:tcW w:w="4500" w:type="dxa"/>
          </w:tcPr>
          <w:p w:rsidR="00E91824" w:rsidRDefault="00E91824" w:rsidP="00E91824">
            <w:pPr>
              <w:rPr>
                <w:bCs/>
              </w:rPr>
            </w:pPr>
          </w:p>
        </w:tc>
        <w:tc>
          <w:tcPr>
            <w:tcW w:w="1260" w:type="dxa"/>
          </w:tcPr>
          <w:p w:rsidR="00E91824" w:rsidRPr="007F7D7D" w:rsidRDefault="00E91824" w:rsidP="00E91824">
            <w:pPr>
              <w:rPr>
                <w:bCs/>
              </w:rPr>
            </w:pPr>
          </w:p>
        </w:tc>
        <w:tc>
          <w:tcPr>
            <w:tcW w:w="2340" w:type="dxa"/>
          </w:tcPr>
          <w:p w:rsidR="00E91824" w:rsidRPr="007966F6" w:rsidRDefault="00E91824" w:rsidP="00E91824">
            <w:pPr>
              <w:rPr>
                <w:bCs/>
              </w:rPr>
            </w:pPr>
          </w:p>
        </w:tc>
      </w:tr>
    </w:tbl>
    <w:p w:rsidR="00E91824" w:rsidRPr="00871F07" w:rsidRDefault="00E91824" w:rsidP="00E91824"/>
    <w:p w:rsidR="00E91824" w:rsidRDefault="00E91824" w:rsidP="00871F07"/>
    <w:p w:rsidR="007D6088" w:rsidRPr="00973322" w:rsidRDefault="007D6088" w:rsidP="007D6088">
      <w:pPr>
        <w:pStyle w:val="Heading2"/>
        <w:numPr>
          <w:ilvl w:val="0"/>
          <w:numId w:val="3"/>
        </w:numPr>
        <w:tabs>
          <w:tab w:val="clear" w:pos="1080"/>
          <w:tab w:val="num" w:pos="360"/>
        </w:tabs>
        <w:ind w:left="360"/>
      </w:pPr>
      <w:bookmarkStart w:id="29" w:name="_Toc11052588"/>
      <w:r>
        <w:t>TFS 14249 – Update Employee Load Process</w:t>
      </w:r>
      <w:bookmarkEnd w:id="29"/>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7D6088" w:rsidRPr="007966F6" w:rsidTr="003A30E2">
        <w:trPr>
          <w:tblHeader/>
        </w:trPr>
        <w:tc>
          <w:tcPr>
            <w:tcW w:w="2549" w:type="dxa"/>
            <w:gridSpan w:val="2"/>
            <w:shd w:val="solid" w:color="auto" w:fill="000000"/>
          </w:tcPr>
          <w:p w:rsidR="007D6088" w:rsidRPr="007966F6" w:rsidRDefault="007D6088" w:rsidP="003A30E2">
            <w:r w:rsidRPr="007966F6">
              <w:t>Item</w:t>
            </w:r>
          </w:p>
        </w:tc>
        <w:tc>
          <w:tcPr>
            <w:tcW w:w="10455" w:type="dxa"/>
            <w:gridSpan w:val="5"/>
            <w:shd w:val="solid" w:color="auto" w:fill="000000"/>
          </w:tcPr>
          <w:p w:rsidR="007D6088" w:rsidRPr="007966F6" w:rsidRDefault="007D6088" w:rsidP="003A30E2">
            <w:r w:rsidRPr="007966F6">
              <w:t>Description</w:t>
            </w:r>
          </w:p>
        </w:tc>
      </w:tr>
      <w:tr w:rsidR="007D6088" w:rsidRPr="007966F6" w:rsidTr="003A30E2">
        <w:tc>
          <w:tcPr>
            <w:tcW w:w="2549" w:type="dxa"/>
            <w:gridSpan w:val="2"/>
          </w:tcPr>
          <w:p w:rsidR="007D6088" w:rsidRPr="007966F6" w:rsidRDefault="007D6088" w:rsidP="003A30E2"/>
        </w:tc>
        <w:tc>
          <w:tcPr>
            <w:tcW w:w="10455" w:type="dxa"/>
            <w:gridSpan w:val="5"/>
          </w:tcPr>
          <w:p w:rsidR="007D6088" w:rsidRPr="007966F6" w:rsidRDefault="007D6088" w:rsidP="003A30E2"/>
        </w:tc>
      </w:tr>
      <w:tr w:rsidR="007D6088" w:rsidRPr="007966F6" w:rsidTr="003A30E2">
        <w:tc>
          <w:tcPr>
            <w:tcW w:w="2549" w:type="dxa"/>
            <w:gridSpan w:val="2"/>
          </w:tcPr>
          <w:p w:rsidR="007D6088" w:rsidRPr="007966F6" w:rsidRDefault="007D6088" w:rsidP="003A30E2">
            <w:r w:rsidRPr="007966F6">
              <w:t>Description</w:t>
            </w:r>
          </w:p>
        </w:tc>
        <w:tc>
          <w:tcPr>
            <w:tcW w:w="10455" w:type="dxa"/>
            <w:gridSpan w:val="5"/>
          </w:tcPr>
          <w:p w:rsidR="007D6088" w:rsidRPr="007966F6" w:rsidRDefault="007D6088" w:rsidP="003A30E2">
            <w:r w:rsidRPr="007966F6">
              <w:t>This document is used to document the test cases for the employee Hierarchy related load process.</w:t>
            </w:r>
          </w:p>
        </w:tc>
      </w:tr>
      <w:tr w:rsidR="007D6088" w:rsidRPr="007966F6" w:rsidTr="003A30E2">
        <w:tc>
          <w:tcPr>
            <w:tcW w:w="2549" w:type="dxa"/>
            <w:gridSpan w:val="2"/>
          </w:tcPr>
          <w:p w:rsidR="007D6088" w:rsidRPr="007966F6" w:rsidRDefault="007D6088" w:rsidP="003A30E2">
            <w:r w:rsidRPr="007966F6">
              <w:t>Test Environment</w:t>
            </w:r>
          </w:p>
        </w:tc>
        <w:tc>
          <w:tcPr>
            <w:tcW w:w="10455" w:type="dxa"/>
            <w:gridSpan w:val="5"/>
          </w:tcPr>
          <w:p w:rsidR="007D6088" w:rsidRPr="007966F6" w:rsidRDefault="007D6088" w:rsidP="003A30E2">
            <w:proofErr w:type="spellStart"/>
            <w:r w:rsidRPr="007966F6">
              <w:t>eCoaching_Dev</w:t>
            </w:r>
            <w:proofErr w:type="spellEnd"/>
            <w:r w:rsidRPr="007966F6">
              <w:t xml:space="preserve"> database on f3420-ecldbd01 </w:t>
            </w:r>
          </w:p>
        </w:tc>
      </w:tr>
      <w:tr w:rsidR="007D6088" w:rsidRPr="007966F6" w:rsidTr="003A30E2">
        <w:trPr>
          <w:trHeight w:val="467"/>
        </w:trPr>
        <w:tc>
          <w:tcPr>
            <w:tcW w:w="2549" w:type="dxa"/>
            <w:gridSpan w:val="2"/>
          </w:tcPr>
          <w:p w:rsidR="007D6088" w:rsidRPr="007966F6" w:rsidRDefault="007D6088" w:rsidP="003A30E2">
            <w:r>
              <w:t>Code impacted</w:t>
            </w:r>
          </w:p>
        </w:tc>
        <w:tc>
          <w:tcPr>
            <w:tcW w:w="10455" w:type="dxa"/>
            <w:gridSpan w:val="5"/>
          </w:tcPr>
          <w:p w:rsidR="007D6088" w:rsidRPr="007966F6" w:rsidRDefault="007D6088" w:rsidP="007D6088">
            <w:proofErr w:type="spellStart"/>
            <w:r w:rsidRPr="007D6088">
              <w:t>sp</w:t>
            </w:r>
            <w:proofErr w:type="spellEnd"/>
            <w:r w:rsidRPr="007D6088">
              <w:t xml:space="preserve"> [EC].[sp_Update_Employee_Hierarchy_Stage]</w:t>
            </w:r>
          </w:p>
        </w:tc>
      </w:tr>
      <w:tr w:rsidR="007D6088" w:rsidRPr="007966F6" w:rsidTr="003A30E2">
        <w:tc>
          <w:tcPr>
            <w:tcW w:w="2549" w:type="dxa"/>
            <w:gridSpan w:val="2"/>
          </w:tcPr>
          <w:p w:rsidR="007D6088" w:rsidRPr="007966F6" w:rsidRDefault="007D6088" w:rsidP="003A30E2">
            <w:r w:rsidRPr="007966F6">
              <w:t>File Staging directories</w:t>
            </w:r>
          </w:p>
        </w:tc>
        <w:tc>
          <w:tcPr>
            <w:tcW w:w="10455" w:type="dxa"/>
            <w:gridSpan w:val="5"/>
          </w:tcPr>
          <w:p w:rsidR="007D6088" w:rsidRPr="007966F6" w:rsidRDefault="007D6088" w:rsidP="003A30E2">
            <w:r w:rsidRPr="007966F6">
              <w:t>\\f3420-ecldbd01\data\Coaching\HRInfo\</w:t>
            </w:r>
          </w:p>
        </w:tc>
      </w:tr>
      <w:tr w:rsidR="007D6088" w:rsidRPr="007966F6" w:rsidTr="003A30E2">
        <w:tc>
          <w:tcPr>
            <w:tcW w:w="2549" w:type="dxa"/>
            <w:gridSpan w:val="2"/>
          </w:tcPr>
          <w:p w:rsidR="007D6088" w:rsidRPr="007966F6" w:rsidRDefault="007D6088" w:rsidP="003A30E2">
            <w:r w:rsidRPr="007966F6">
              <w:t>Source Files</w:t>
            </w:r>
          </w:p>
        </w:tc>
        <w:tc>
          <w:tcPr>
            <w:tcW w:w="10455" w:type="dxa"/>
            <w:gridSpan w:val="5"/>
          </w:tcPr>
          <w:p w:rsidR="007D6088" w:rsidRPr="007966F6" w:rsidRDefault="007D6088" w:rsidP="003A30E2">
            <w:r w:rsidRPr="007966F6">
              <w:t>Employee_Information_WithProgram.csv</w:t>
            </w:r>
          </w:p>
          <w:p w:rsidR="007D6088" w:rsidRPr="007966F6" w:rsidRDefault="007D6088" w:rsidP="003A30E2">
            <w:r w:rsidRPr="007966F6">
              <w:t>HR_Employee_Information.csv</w:t>
            </w:r>
          </w:p>
          <w:p w:rsidR="007D6088" w:rsidRPr="007966F6" w:rsidRDefault="007D6088" w:rsidP="003A30E2">
            <w:r w:rsidRPr="007966F6">
              <w:t>PS_Employee_Information_mmddccyy.csv</w:t>
            </w:r>
          </w:p>
        </w:tc>
      </w:tr>
      <w:tr w:rsidR="007D6088"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Height w:val="399"/>
          <w:tblHeader/>
        </w:trPr>
        <w:tc>
          <w:tcPr>
            <w:tcW w:w="900" w:type="dxa"/>
            <w:shd w:val="clear" w:color="auto" w:fill="A6A6A6"/>
          </w:tcPr>
          <w:p w:rsidR="007D6088" w:rsidRPr="007966F6" w:rsidRDefault="007D6088" w:rsidP="003A30E2">
            <w:pPr>
              <w:rPr>
                <w:i/>
              </w:rPr>
            </w:pPr>
            <w:r w:rsidRPr="007966F6">
              <w:t>TEST#</w:t>
            </w:r>
          </w:p>
        </w:tc>
        <w:tc>
          <w:tcPr>
            <w:tcW w:w="3960" w:type="dxa"/>
            <w:gridSpan w:val="2"/>
            <w:shd w:val="clear" w:color="auto" w:fill="A6A6A6"/>
          </w:tcPr>
          <w:p w:rsidR="007D6088" w:rsidRPr="007966F6" w:rsidRDefault="007D6088" w:rsidP="003A30E2">
            <w:pPr>
              <w:rPr>
                <w:i/>
              </w:rPr>
            </w:pPr>
            <w:r w:rsidRPr="007966F6">
              <w:t>ACTION</w:t>
            </w:r>
          </w:p>
        </w:tc>
        <w:tc>
          <w:tcPr>
            <w:tcW w:w="4500" w:type="dxa"/>
            <w:shd w:val="clear" w:color="auto" w:fill="A6A6A6"/>
          </w:tcPr>
          <w:p w:rsidR="007D6088" w:rsidRPr="007966F6" w:rsidRDefault="007D6088" w:rsidP="003A30E2">
            <w:pPr>
              <w:rPr>
                <w:i/>
              </w:rPr>
            </w:pPr>
            <w:r w:rsidRPr="007966F6">
              <w:t xml:space="preserve">EXPECTED RESULTS </w:t>
            </w:r>
          </w:p>
        </w:tc>
        <w:tc>
          <w:tcPr>
            <w:tcW w:w="1260" w:type="dxa"/>
            <w:shd w:val="clear" w:color="auto" w:fill="A6A6A6"/>
          </w:tcPr>
          <w:p w:rsidR="007D6088" w:rsidRPr="007966F6" w:rsidRDefault="007D6088" w:rsidP="003A30E2">
            <w:pPr>
              <w:rPr>
                <w:i/>
              </w:rPr>
            </w:pPr>
            <w:r w:rsidRPr="007966F6">
              <w:t>RESULTS</w:t>
            </w:r>
          </w:p>
          <w:p w:rsidR="007D6088" w:rsidRPr="007966F6" w:rsidRDefault="007D6088" w:rsidP="003A30E2">
            <w:pPr>
              <w:rPr>
                <w:i/>
              </w:rPr>
            </w:pPr>
            <w:r w:rsidRPr="007966F6">
              <w:t>P/F/I</w:t>
            </w:r>
          </w:p>
        </w:tc>
        <w:tc>
          <w:tcPr>
            <w:tcW w:w="2340" w:type="dxa"/>
            <w:shd w:val="clear" w:color="auto" w:fill="A6A6A6"/>
          </w:tcPr>
          <w:p w:rsidR="007D6088" w:rsidRPr="007966F6" w:rsidRDefault="007D6088" w:rsidP="003A30E2">
            <w:pPr>
              <w:rPr>
                <w:i/>
              </w:rPr>
            </w:pPr>
            <w:r w:rsidRPr="007966F6">
              <w:t>COMMENTS</w:t>
            </w: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Default="00401764" w:rsidP="00401764">
            <w:pPr>
              <w:rPr>
                <w:bCs/>
              </w:rPr>
            </w:pPr>
            <w:r>
              <w:rPr>
                <w:bCs/>
              </w:rPr>
              <w:t>12.1</w:t>
            </w:r>
          </w:p>
        </w:tc>
        <w:tc>
          <w:tcPr>
            <w:tcW w:w="3960" w:type="dxa"/>
            <w:gridSpan w:val="2"/>
          </w:tcPr>
          <w:p w:rsidR="00401764" w:rsidRDefault="00401764" w:rsidP="00401764">
            <w:pPr>
              <w:overflowPunct/>
              <w:textAlignment w:val="auto"/>
              <w:rPr>
                <w:bCs/>
              </w:rPr>
            </w:pPr>
            <w:r>
              <w:rPr>
                <w:bCs/>
              </w:rPr>
              <w:t xml:space="preserve">Verify status of Employee ID </w:t>
            </w:r>
            <w:r w:rsidRPr="000519AA">
              <w:rPr>
                <w:bCs/>
              </w:rPr>
              <w:t>'243747'</w:t>
            </w:r>
          </w:p>
        </w:tc>
        <w:tc>
          <w:tcPr>
            <w:tcW w:w="4500" w:type="dxa"/>
          </w:tcPr>
          <w:p w:rsidR="00401764" w:rsidRDefault="00401764" w:rsidP="00401764">
            <w:pPr>
              <w:rPr>
                <w:bCs/>
              </w:rPr>
            </w:pPr>
            <w:r>
              <w:rPr>
                <w:bCs/>
              </w:rPr>
              <w:t>Active = ‘T’</w:t>
            </w:r>
          </w:p>
        </w:tc>
        <w:tc>
          <w:tcPr>
            <w:tcW w:w="1260" w:type="dxa"/>
          </w:tcPr>
          <w:p w:rsidR="00401764" w:rsidRDefault="00401764" w:rsidP="00401764">
            <w:pPr>
              <w:rPr>
                <w:bCs/>
              </w:rPr>
            </w:pPr>
            <w:r>
              <w:rPr>
                <w:bCs/>
              </w:rPr>
              <w:t>P</w:t>
            </w:r>
          </w:p>
        </w:tc>
        <w:tc>
          <w:tcPr>
            <w:tcW w:w="2340" w:type="dxa"/>
          </w:tcPr>
          <w:p w:rsidR="00401764" w:rsidRPr="007966F6" w:rsidRDefault="00401764" w:rsidP="00401764">
            <w:pPr>
              <w:rPr>
                <w:bCs/>
              </w:rPr>
            </w:pP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Pr="007966F6" w:rsidRDefault="00401764" w:rsidP="00401764">
            <w:pPr>
              <w:rPr>
                <w:i/>
              </w:rPr>
            </w:pPr>
            <w:r>
              <w:rPr>
                <w:bCs/>
              </w:rPr>
              <w:t>12.2</w:t>
            </w:r>
          </w:p>
        </w:tc>
        <w:tc>
          <w:tcPr>
            <w:tcW w:w="3960" w:type="dxa"/>
            <w:gridSpan w:val="2"/>
          </w:tcPr>
          <w:p w:rsidR="00401764" w:rsidRPr="003A30E2" w:rsidRDefault="00401764" w:rsidP="00401764">
            <w:pPr>
              <w:overflowPunct/>
              <w:textAlignment w:val="auto"/>
              <w:rPr>
                <w:bCs/>
              </w:rPr>
            </w:pPr>
            <w:r>
              <w:rPr>
                <w:bCs/>
              </w:rPr>
              <w:t xml:space="preserve">Verify the manager attributes where </w:t>
            </w:r>
            <w:proofErr w:type="spellStart"/>
            <w:r w:rsidRPr="003A30E2">
              <w:rPr>
                <w:bCs/>
              </w:rPr>
              <w:t>mgr_id</w:t>
            </w:r>
            <w:proofErr w:type="spellEnd"/>
            <w:r w:rsidRPr="003A30E2">
              <w:rPr>
                <w:bCs/>
              </w:rPr>
              <w:t xml:space="preserve"> = '243747'</w:t>
            </w:r>
          </w:p>
          <w:p w:rsidR="00401764" w:rsidRPr="007966F6" w:rsidRDefault="00401764" w:rsidP="00401764">
            <w:pPr>
              <w:rPr>
                <w:bCs/>
              </w:rPr>
            </w:pPr>
          </w:p>
        </w:tc>
        <w:tc>
          <w:tcPr>
            <w:tcW w:w="4500" w:type="dxa"/>
          </w:tcPr>
          <w:p w:rsidR="00401764" w:rsidRDefault="00401764" w:rsidP="00401764">
            <w:pPr>
              <w:rPr>
                <w:bCs/>
              </w:rPr>
            </w:pPr>
            <w:r>
              <w:rPr>
                <w:bCs/>
              </w:rPr>
              <w:t>LanID, Name and Email are empty</w:t>
            </w:r>
          </w:p>
          <w:p w:rsidR="00401764" w:rsidRPr="007966F6" w:rsidRDefault="00401764">
            <w:pPr>
              <w:rPr>
                <w:bCs/>
              </w:rPr>
            </w:pPr>
            <w:r>
              <w:rPr>
                <w:bCs/>
              </w:rPr>
              <w:t>Active = ‘T’</w:t>
            </w:r>
          </w:p>
        </w:tc>
        <w:tc>
          <w:tcPr>
            <w:tcW w:w="1260" w:type="dxa"/>
          </w:tcPr>
          <w:p w:rsidR="00401764" w:rsidRPr="007966F6" w:rsidRDefault="00401764" w:rsidP="00401764">
            <w:pPr>
              <w:rPr>
                <w:bCs/>
              </w:rPr>
            </w:pPr>
            <w:r>
              <w:rPr>
                <w:bCs/>
              </w:rPr>
              <w:t>P</w:t>
            </w:r>
          </w:p>
        </w:tc>
        <w:tc>
          <w:tcPr>
            <w:tcW w:w="2340" w:type="dxa"/>
          </w:tcPr>
          <w:p w:rsidR="00401764" w:rsidRPr="007966F6" w:rsidRDefault="00401764" w:rsidP="00401764">
            <w:pPr>
              <w:rPr>
                <w:bCs/>
              </w:rPr>
            </w:pP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Pr="007966F6" w:rsidRDefault="00401764" w:rsidP="00401764">
            <w:pPr>
              <w:rPr>
                <w:bCs/>
              </w:rPr>
            </w:pPr>
            <w:r>
              <w:rPr>
                <w:bCs/>
              </w:rPr>
              <w:t>12.3</w:t>
            </w:r>
          </w:p>
        </w:tc>
        <w:tc>
          <w:tcPr>
            <w:tcW w:w="3960" w:type="dxa"/>
            <w:gridSpan w:val="2"/>
          </w:tcPr>
          <w:p w:rsidR="00401764" w:rsidRPr="007966F6" w:rsidRDefault="00401764" w:rsidP="00401764">
            <w:pPr>
              <w:rPr>
                <w:noProof/>
              </w:rPr>
            </w:pPr>
            <w:r>
              <w:rPr>
                <w:bCs/>
              </w:rPr>
              <w:t xml:space="preserve">Stage files and </w:t>
            </w:r>
            <w:r w:rsidRPr="007966F6">
              <w:rPr>
                <w:bCs/>
              </w:rPr>
              <w:t xml:space="preserve">Run sql agent Job </w:t>
            </w:r>
            <w:r w:rsidRPr="007966F6">
              <w:rPr>
                <w:noProof/>
              </w:rPr>
              <w:t xml:space="preserve"> </w:t>
            </w:r>
          </w:p>
        </w:tc>
        <w:tc>
          <w:tcPr>
            <w:tcW w:w="4500" w:type="dxa"/>
          </w:tcPr>
          <w:p w:rsidR="00401764" w:rsidRPr="007966F6" w:rsidRDefault="00401764" w:rsidP="00401764">
            <w:pPr>
              <w:rPr>
                <w:bCs/>
              </w:rPr>
            </w:pPr>
            <w:r w:rsidRPr="007966F6">
              <w:rPr>
                <w:bCs/>
              </w:rPr>
              <w:t>Job should run successfully</w:t>
            </w:r>
            <w:r>
              <w:rPr>
                <w:bCs/>
              </w:rPr>
              <w:t>.</w:t>
            </w:r>
          </w:p>
        </w:tc>
        <w:tc>
          <w:tcPr>
            <w:tcW w:w="1260" w:type="dxa"/>
          </w:tcPr>
          <w:p w:rsidR="00401764" w:rsidRDefault="00401764" w:rsidP="00401764">
            <w:r w:rsidRPr="007F7D7D">
              <w:rPr>
                <w:bCs/>
              </w:rPr>
              <w:t>P</w:t>
            </w:r>
          </w:p>
        </w:tc>
        <w:tc>
          <w:tcPr>
            <w:tcW w:w="2340" w:type="dxa"/>
          </w:tcPr>
          <w:p w:rsidR="00401764" w:rsidRPr="007966F6" w:rsidRDefault="00401764" w:rsidP="00401764">
            <w:pPr>
              <w:rPr>
                <w:bCs/>
              </w:rPr>
            </w:pP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Default="00401764" w:rsidP="00401764">
            <w:pPr>
              <w:rPr>
                <w:bCs/>
              </w:rPr>
            </w:pPr>
            <w:r>
              <w:rPr>
                <w:bCs/>
              </w:rPr>
              <w:t>12.4</w:t>
            </w:r>
          </w:p>
        </w:tc>
        <w:tc>
          <w:tcPr>
            <w:tcW w:w="3960" w:type="dxa"/>
            <w:gridSpan w:val="2"/>
          </w:tcPr>
          <w:p w:rsidR="00401764" w:rsidRDefault="00401764" w:rsidP="00401764">
            <w:pPr>
              <w:overflowPunct/>
              <w:textAlignment w:val="auto"/>
              <w:rPr>
                <w:bCs/>
              </w:rPr>
            </w:pPr>
            <w:r>
              <w:rPr>
                <w:bCs/>
              </w:rPr>
              <w:t xml:space="preserve">Verify status of Employee ID </w:t>
            </w:r>
            <w:r w:rsidRPr="000519AA">
              <w:rPr>
                <w:bCs/>
              </w:rPr>
              <w:t>'243747'</w:t>
            </w:r>
          </w:p>
        </w:tc>
        <w:tc>
          <w:tcPr>
            <w:tcW w:w="4500" w:type="dxa"/>
          </w:tcPr>
          <w:p w:rsidR="00401764" w:rsidRDefault="00401764" w:rsidP="00401764">
            <w:pPr>
              <w:rPr>
                <w:bCs/>
              </w:rPr>
            </w:pPr>
            <w:r>
              <w:rPr>
                <w:bCs/>
              </w:rPr>
              <w:t>Active = ‘A’</w:t>
            </w:r>
          </w:p>
        </w:tc>
        <w:tc>
          <w:tcPr>
            <w:tcW w:w="1260" w:type="dxa"/>
          </w:tcPr>
          <w:p w:rsidR="00401764" w:rsidRDefault="00401764" w:rsidP="00401764">
            <w:pPr>
              <w:rPr>
                <w:bCs/>
              </w:rPr>
            </w:pPr>
            <w:r>
              <w:rPr>
                <w:bCs/>
              </w:rPr>
              <w:t>P</w:t>
            </w:r>
          </w:p>
        </w:tc>
        <w:tc>
          <w:tcPr>
            <w:tcW w:w="2340" w:type="dxa"/>
          </w:tcPr>
          <w:p w:rsidR="00401764" w:rsidRPr="007966F6" w:rsidRDefault="00401764" w:rsidP="00401764">
            <w:pPr>
              <w:rPr>
                <w:bCs/>
              </w:rPr>
            </w:pPr>
          </w:p>
        </w:tc>
      </w:tr>
      <w:tr w:rsidR="007D6088"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7D6088" w:rsidRDefault="007D6088">
            <w:pPr>
              <w:rPr>
                <w:bCs/>
              </w:rPr>
            </w:pPr>
            <w:r>
              <w:rPr>
                <w:bCs/>
              </w:rPr>
              <w:t>12.</w:t>
            </w:r>
            <w:r w:rsidR="00401764">
              <w:rPr>
                <w:bCs/>
              </w:rPr>
              <w:t>5</w:t>
            </w:r>
          </w:p>
        </w:tc>
        <w:tc>
          <w:tcPr>
            <w:tcW w:w="3960" w:type="dxa"/>
            <w:gridSpan w:val="2"/>
          </w:tcPr>
          <w:p w:rsidR="007D6088" w:rsidRPr="000519AA" w:rsidRDefault="007D6088" w:rsidP="007D6088">
            <w:pPr>
              <w:overflowPunct/>
              <w:textAlignment w:val="auto"/>
              <w:rPr>
                <w:bCs/>
              </w:rPr>
            </w:pPr>
            <w:r>
              <w:rPr>
                <w:bCs/>
              </w:rPr>
              <w:t xml:space="preserve">Verify the manager attributes where </w:t>
            </w:r>
            <w:proofErr w:type="spellStart"/>
            <w:r w:rsidRPr="000519AA">
              <w:rPr>
                <w:bCs/>
              </w:rPr>
              <w:t>mgr_id</w:t>
            </w:r>
            <w:proofErr w:type="spellEnd"/>
            <w:r w:rsidRPr="000519AA">
              <w:rPr>
                <w:bCs/>
              </w:rPr>
              <w:t xml:space="preserve"> = '243747'</w:t>
            </w:r>
          </w:p>
          <w:p w:rsidR="007D6088" w:rsidRDefault="007D6088" w:rsidP="007D6088">
            <w:pPr>
              <w:rPr>
                <w:bCs/>
              </w:rPr>
            </w:pPr>
          </w:p>
        </w:tc>
        <w:tc>
          <w:tcPr>
            <w:tcW w:w="4500" w:type="dxa"/>
          </w:tcPr>
          <w:p w:rsidR="007D6088" w:rsidRDefault="007D6088" w:rsidP="007D6088">
            <w:pPr>
              <w:rPr>
                <w:bCs/>
              </w:rPr>
            </w:pPr>
            <w:r>
              <w:rPr>
                <w:bCs/>
              </w:rPr>
              <w:t>LanID, Name and Email are populated.</w:t>
            </w:r>
          </w:p>
          <w:p w:rsidR="00B340D0" w:rsidRPr="007966F6" w:rsidRDefault="00B340D0" w:rsidP="007D6088">
            <w:pPr>
              <w:rPr>
                <w:bCs/>
              </w:rPr>
            </w:pPr>
            <w:r>
              <w:rPr>
                <w:bCs/>
              </w:rPr>
              <w:t>Active = ‘A’</w:t>
            </w:r>
          </w:p>
        </w:tc>
        <w:tc>
          <w:tcPr>
            <w:tcW w:w="1260" w:type="dxa"/>
          </w:tcPr>
          <w:p w:rsidR="007D6088" w:rsidRPr="007F7D7D" w:rsidRDefault="007D6088" w:rsidP="007D6088">
            <w:pPr>
              <w:rPr>
                <w:bCs/>
              </w:rPr>
            </w:pPr>
            <w:r>
              <w:rPr>
                <w:bCs/>
              </w:rPr>
              <w:t>P</w:t>
            </w:r>
          </w:p>
        </w:tc>
        <w:tc>
          <w:tcPr>
            <w:tcW w:w="2340" w:type="dxa"/>
          </w:tcPr>
          <w:p w:rsidR="007D6088" w:rsidRPr="007966F6" w:rsidRDefault="007D6088" w:rsidP="007D6088">
            <w:pPr>
              <w:rPr>
                <w:bCs/>
              </w:rPr>
            </w:pPr>
          </w:p>
        </w:tc>
      </w:tr>
    </w:tbl>
    <w:p w:rsidR="007D6088" w:rsidRPr="00871F07" w:rsidRDefault="007D6088" w:rsidP="007D6088"/>
    <w:p w:rsidR="003A30E2" w:rsidRPr="007966F6" w:rsidRDefault="003A30E2" w:rsidP="003A30E2">
      <w:pPr>
        <w:pStyle w:val="Heading2"/>
        <w:numPr>
          <w:ilvl w:val="0"/>
          <w:numId w:val="3"/>
        </w:numPr>
        <w:tabs>
          <w:tab w:val="clear" w:pos="1080"/>
          <w:tab w:val="num" w:pos="360"/>
        </w:tabs>
        <w:ind w:left="360"/>
      </w:pPr>
      <w:bookmarkStart w:id="30" w:name="_Toc11052589"/>
      <w:r>
        <w:t>TFS 13777 – Conversion to Maximus Ids</w:t>
      </w:r>
      <w:bookmarkEnd w:id="30"/>
    </w:p>
    <w:p w:rsidR="003A30E2" w:rsidRPr="007966F6" w:rsidRDefault="003A30E2" w:rsidP="003A30E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11"/>
      </w:tblGrid>
      <w:tr w:rsidR="003A30E2" w:rsidRPr="007966F6" w:rsidTr="00E57E8E">
        <w:trPr>
          <w:tblHeader/>
        </w:trPr>
        <w:tc>
          <w:tcPr>
            <w:tcW w:w="2549" w:type="dxa"/>
            <w:shd w:val="solid" w:color="auto" w:fill="000000"/>
          </w:tcPr>
          <w:p w:rsidR="003A30E2" w:rsidRPr="007966F6" w:rsidRDefault="003A30E2" w:rsidP="003A30E2">
            <w:r w:rsidRPr="007966F6">
              <w:t>Item</w:t>
            </w:r>
          </w:p>
        </w:tc>
        <w:tc>
          <w:tcPr>
            <w:tcW w:w="10411" w:type="dxa"/>
            <w:shd w:val="solid" w:color="auto" w:fill="000000"/>
          </w:tcPr>
          <w:p w:rsidR="003A30E2" w:rsidRPr="007966F6" w:rsidRDefault="003A30E2" w:rsidP="003A30E2">
            <w:r w:rsidRPr="007966F6">
              <w:t>Description</w:t>
            </w:r>
          </w:p>
        </w:tc>
      </w:tr>
      <w:tr w:rsidR="003A30E2" w:rsidRPr="007966F6" w:rsidTr="00E57E8E">
        <w:tc>
          <w:tcPr>
            <w:tcW w:w="2549" w:type="dxa"/>
          </w:tcPr>
          <w:p w:rsidR="003A30E2" w:rsidRPr="007966F6" w:rsidRDefault="003A30E2" w:rsidP="003A30E2"/>
        </w:tc>
        <w:tc>
          <w:tcPr>
            <w:tcW w:w="10411" w:type="dxa"/>
          </w:tcPr>
          <w:p w:rsidR="003A30E2" w:rsidRPr="007966F6" w:rsidRDefault="003A30E2" w:rsidP="003A30E2"/>
        </w:tc>
      </w:tr>
      <w:tr w:rsidR="003A30E2" w:rsidRPr="007966F6" w:rsidTr="00E57E8E">
        <w:tc>
          <w:tcPr>
            <w:tcW w:w="2549" w:type="dxa"/>
          </w:tcPr>
          <w:p w:rsidR="003A30E2" w:rsidRPr="007966F6" w:rsidRDefault="003A30E2" w:rsidP="003A30E2">
            <w:r w:rsidRPr="007966F6">
              <w:t>Description</w:t>
            </w:r>
          </w:p>
        </w:tc>
        <w:tc>
          <w:tcPr>
            <w:tcW w:w="10411" w:type="dxa"/>
          </w:tcPr>
          <w:p w:rsidR="003A30E2" w:rsidRDefault="003A30E2" w:rsidP="003A30E2">
            <w:r w:rsidRPr="007966F6">
              <w:t>This</w:t>
            </w:r>
            <w:r>
              <w:t xml:space="preserve"> test case will be used to test the migration to using Maximus Ids.</w:t>
            </w:r>
          </w:p>
          <w:p w:rsidR="003A30E2" w:rsidRDefault="003A30E2" w:rsidP="003A30E2">
            <w:r>
              <w:t>The changes are a 2 step process.</w:t>
            </w:r>
          </w:p>
          <w:p w:rsidR="003A30E2" w:rsidRDefault="003A30E2" w:rsidP="00C35F04">
            <w:r>
              <w:t>Step 1</w:t>
            </w:r>
          </w:p>
          <w:p w:rsidR="003A30E2" w:rsidRDefault="003A30E2" w:rsidP="00C35F04">
            <w:r>
              <w:t xml:space="preserve"> Manual update of Emp_ID values in all tables to maximus Ids. For older inactive records that don’t have a Maximus ID, prefix the GDIT ID with an ‘X’. This is so that in future if we receive a maximus ID that is the same as an existing GDIT ID, We will not run into duplicates.</w:t>
            </w:r>
          </w:p>
          <w:p w:rsidR="003A30E2" w:rsidRDefault="003A30E2" w:rsidP="00C35F04"/>
          <w:p w:rsidR="003A30E2" w:rsidRDefault="003A30E2" w:rsidP="00E57E8E">
            <w:r>
              <w:t>Step 2</w:t>
            </w:r>
          </w:p>
          <w:p w:rsidR="003A30E2" w:rsidRDefault="003A30E2" w:rsidP="00E57E8E">
            <w:r>
              <w:lastRenderedPageBreak/>
              <w:t>Update to the load process to receive maximus Ids in the feed files and also to remove the logic to strip the alpha prefix of ‘W’ and ‘WV’ from the Ids since the logic will not be needed.</w:t>
            </w:r>
          </w:p>
          <w:p w:rsidR="003A30E2" w:rsidRPr="007966F6" w:rsidRDefault="003A30E2" w:rsidP="00E57E8E"/>
        </w:tc>
      </w:tr>
      <w:tr w:rsidR="003A30E2" w:rsidRPr="007966F6" w:rsidTr="00E57E8E">
        <w:tc>
          <w:tcPr>
            <w:tcW w:w="2549" w:type="dxa"/>
          </w:tcPr>
          <w:p w:rsidR="003A30E2" w:rsidRPr="007966F6" w:rsidRDefault="003A30E2" w:rsidP="003A30E2">
            <w:r w:rsidRPr="007966F6">
              <w:lastRenderedPageBreak/>
              <w:t>Test Environment</w:t>
            </w:r>
          </w:p>
        </w:tc>
        <w:tc>
          <w:tcPr>
            <w:tcW w:w="10411" w:type="dxa"/>
          </w:tcPr>
          <w:p w:rsidR="003A30E2" w:rsidRPr="007966F6" w:rsidRDefault="003A30E2" w:rsidP="003A30E2">
            <w:proofErr w:type="spellStart"/>
            <w:r w:rsidRPr="007966F6">
              <w:t>eCoaching_Dev</w:t>
            </w:r>
            <w:proofErr w:type="spellEnd"/>
            <w:r w:rsidRPr="007966F6">
              <w:t xml:space="preserve"> database on f3420-ecldbd01 </w:t>
            </w:r>
          </w:p>
        </w:tc>
      </w:tr>
      <w:tr w:rsidR="003A30E2" w:rsidRPr="007966F6" w:rsidTr="00E57E8E">
        <w:trPr>
          <w:trHeight w:val="467"/>
        </w:trPr>
        <w:tc>
          <w:tcPr>
            <w:tcW w:w="2549" w:type="dxa"/>
          </w:tcPr>
          <w:p w:rsidR="003A30E2" w:rsidRPr="007966F6" w:rsidRDefault="003A30E2" w:rsidP="003A30E2">
            <w:r w:rsidRPr="007966F6">
              <w:t>SSIS Package</w:t>
            </w:r>
          </w:p>
        </w:tc>
        <w:tc>
          <w:tcPr>
            <w:tcW w:w="10411" w:type="dxa"/>
          </w:tcPr>
          <w:p w:rsidR="003A30E2" w:rsidRPr="007966F6" w:rsidRDefault="003A30E2" w:rsidP="003A30E2">
            <w:r w:rsidRPr="007966F6">
              <w:t xml:space="preserve">Package - </w:t>
            </w:r>
            <w:proofErr w:type="spellStart"/>
            <w:r w:rsidRPr="007966F6">
              <w:t>Employee_Hierarchy.dtsx</w:t>
            </w:r>
            <w:proofErr w:type="spellEnd"/>
          </w:p>
          <w:p w:rsidR="003A30E2" w:rsidRPr="007966F6" w:rsidRDefault="003A30E2" w:rsidP="003A30E2"/>
        </w:tc>
      </w:tr>
      <w:tr w:rsidR="003A30E2" w:rsidRPr="007966F6" w:rsidTr="00E57E8E">
        <w:tc>
          <w:tcPr>
            <w:tcW w:w="2549" w:type="dxa"/>
          </w:tcPr>
          <w:p w:rsidR="003A30E2" w:rsidRPr="007966F6" w:rsidRDefault="003A30E2" w:rsidP="003A30E2">
            <w:r w:rsidRPr="007966F6">
              <w:t>File Staging directories</w:t>
            </w:r>
          </w:p>
        </w:tc>
        <w:tc>
          <w:tcPr>
            <w:tcW w:w="10411" w:type="dxa"/>
          </w:tcPr>
          <w:p w:rsidR="003A30E2" w:rsidRPr="007966F6" w:rsidRDefault="003A30E2" w:rsidP="003A30E2">
            <w:r w:rsidRPr="007966F6">
              <w:t>\\f3420-ecldbd01\data\Coaching\HRInfo\</w:t>
            </w:r>
            <w:r>
              <w:t>Encrypt_Out</w:t>
            </w:r>
          </w:p>
        </w:tc>
      </w:tr>
      <w:tr w:rsidR="003A30E2" w:rsidRPr="007966F6" w:rsidTr="00E57E8E">
        <w:tc>
          <w:tcPr>
            <w:tcW w:w="2549" w:type="dxa"/>
          </w:tcPr>
          <w:p w:rsidR="003A30E2" w:rsidRPr="007966F6" w:rsidRDefault="003A30E2" w:rsidP="003A30E2">
            <w:r w:rsidRPr="007966F6">
              <w:t>Source Files</w:t>
            </w:r>
          </w:p>
        </w:tc>
        <w:tc>
          <w:tcPr>
            <w:tcW w:w="10411" w:type="dxa"/>
          </w:tcPr>
          <w:p w:rsidR="003A30E2" w:rsidRPr="007966F6" w:rsidRDefault="003A30E2" w:rsidP="003A30E2">
            <w:r w:rsidRPr="007966F6">
              <w:t>Employee_Information_WithProgram.csv</w:t>
            </w:r>
          </w:p>
          <w:p w:rsidR="003A30E2" w:rsidRPr="007966F6" w:rsidRDefault="003A30E2" w:rsidP="003A30E2">
            <w:r w:rsidRPr="007966F6">
              <w:t>HR_Employee_Information.csv</w:t>
            </w:r>
          </w:p>
          <w:p w:rsidR="003A30E2" w:rsidRPr="007966F6" w:rsidRDefault="003A30E2" w:rsidP="003A30E2">
            <w:r w:rsidRPr="007966F6">
              <w:t>PS_Employee_Information_mmddccyy.csv</w:t>
            </w:r>
          </w:p>
        </w:tc>
      </w:tr>
    </w:tbl>
    <w:p w:rsidR="003A30E2" w:rsidRPr="007966F6" w:rsidRDefault="003A30E2" w:rsidP="003A30E2"/>
    <w:tbl>
      <w:tblPr>
        <w:tblW w:w="1296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340"/>
      </w:tblGrid>
      <w:tr w:rsidR="003A30E2" w:rsidRPr="007966F6" w:rsidTr="00E57E8E">
        <w:trPr>
          <w:cantSplit/>
          <w:tblHeader/>
        </w:trPr>
        <w:tc>
          <w:tcPr>
            <w:tcW w:w="900" w:type="dxa"/>
            <w:shd w:val="clear" w:color="auto" w:fill="A6A6A6"/>
          </w:tcPr>
          <w:p w:rsidR="003A30E2" w:rsidRPr="007966F6" w:rsidRDefault="003A30E2" w:rsidP="003A30E2">
            <w:pPr>
              <w:rPr>
                <w:i/>
              </w:rPr>
            </w:pPr>
            <w:r w:rsidRPr="007966F6">
              <w:t>TEST#</w:t>
            </w:r>
          </w:p>
        </w:tc>
        <w:tc>
          <w:tcPr>
            <w:tcW w:w="3960" w:type="dxa"/>
            <w:shd w:val="clear" w:color="auto" w:fill="A6A6A6"/>
          </w:tcPr>
          <w:p w:rsidR="003A30E2" w:rsidRPr="007966F6" w:rsidRDefault="003A30E2" w:rsidP="003A30E2">
            <w:pPr>
              <w:rPr>
                <w:i/>
              </w:rPr>
            </w:pPr>
            <w:r w:rsidRPr="007966F6">
              <w:t>ACTION</w:t>
            </w:r>
          </w:p>
        </w:tc>
        <w:tc>
          <w:tcPr>
            <w:tcW w:w="4500" w:type="dxa"/>
            <w:shd w:val="clear" w:color="auto" w:fill="A6A6A6"/>
          </w:tcPr>
          <w:p w:rsidR="003A30E2" w:rsidRPr="007966F6" w:rsidRDefault="003A30E2" w:rsidP="003A30E2">
            <w:pPr>
              <w:rPr>
                <w:i/>
              </w:rPr>
            </w:pPr>
            <w:r w:rsidRPr="007966F6">
              <w:t xml:space="preserve">EXPECTED RESULTS </w:t>
            </w:r>
          </w:p>
        </w:tc>
        <w:tc>
          <w:tcPr>
            <w:tcW w:w="1260" w:type="dxa"/>
            <w:shd w:val="clear" w:color="auto" w:fill="A6A6A6"/>
          </w:tcPr>
          <w:p w:rsidR="003A30E2" w:rsidRPr="007966F6" w:rsidRDefault="003A30E2" w:rsidP="003A30E2">
            <w:pPr>
              <w:rPr>
                <w:i/>
              </w:rPr>
            </w:pPr>
            <w:r w:rsidRPr="007966F6">
              <w:t>RESULTS</w:t>
            </w:r>
          </w:p>
          <w:p w:rsidR="003A30E2" w:rsidRPr="007966F6" w:rsidRDefault="003A30E2" w:rsidP="003A30E2">
            <w:pPr>
              <w:rPr>
                <w:i/>
              </w:rPr>
            </w:pPr>
            <w:r w:rsidRPr="007966F6">
              <w:t>P/F/I</w:t>
            </w:r>
          </w:p>
        </w:tc>
        <w:tc>
          <w:tcPr>
            <w:tcW w:w="2340" w:type="dxa"/>
            <w:shd w:val="clear" w:color="auto" w:fill="A6A6A6"/>
          </w:tcPr>
          <w:p w:rsidR="003A30E2" w:rsidRPr="007966F6" w:rsidRDefault="003A30E2" w:rsidP="003A30E2">
            <w:pPr>
              <w:rPr>
                <w:i/>
              </w:rPr>
            </w:pPr>
            <w:r w:rsidRPr="007966F6">
              <w:t>COMMENTS</w:t>
            </w:r>
          </w:p>
        </w:tc>
      </w:tr>
      <w:tr w:rsidR="00C35F04" w:rsidRPr="007966F6" w:rsidTr="00C35F04">
        <w:trPr>
          <w:cantSplit/>
        </w:trPr>
        <w:tc>
          <w:tcPr>
            <w:tcW w:w="900" w:type="dxa"/>
          </w:tcPr>
          <w:p w:rsidR="00C35F04" w:rsidRDefault="00C35F04" w:rsidP="003A30E2">
            <w:pPr>
              <w:rPr>
                <w:bCs/>
              </w:rPr>
            </w:pPr>
            <w:r>
              <w:rPr>
                <w:bCs/>
              </w:rPr>
              <w:t>13.1</w:t>
            </w:r>
          </w:p>
        </w:tc>
        <w:tc>
          <w:tcPr>
            <w:tcW w:w="3960" w:type="dxa"/>
          </w:tcPr>
          <w:p w:rsidR="00C35F04" w:rsidRDefault="00C35F04" w:rsidP="00E57E8E">
            <w:pPr>
              <w:rPr>
                <w:bCs/>
              </w:rPr>
            </w:pPr>
            <w:r>
              <w:rPr>
                <w:bCs/>
              </w:rPr>
              <w:t xml:space="preserve">Check </w:t>
            </w:r>
            <w:r w:rsidR="00E57E8E">
              <w:rPr>
                <w:bCs/>
              </w:rPr>
              <w:t xml:space="preserve">Maximus ID values in </w:t>
            </w:r>
            <w:proofErr w:type="spellStart"/>
            <w:r w:rsidR="00E57E8E">
              <w:rPr>
                <w:bCs/>
              </w:rPr>
              <w:t>Xref</w:t>
            </w:r>
            <w:proofErr w:type="spellEnd"/>
            <w:r w:rsidR="00E57E8E">
              <w:rPr>
                <w:bCs/>
              </w:rPr>
              <w:t xml:space="preserve"> table against Aspect and IQS</w:t>
            </w:r>
          </w:p>
        </w:tc>
        <w:tc>
          <w:tcPr>
            <w:tcW w:w="4500" w:type="dxa"/>
          </w:tcPr>
          <w:tbl>
            <w:tblPr>
              <w:tblW w:w="1920" w:type="dxa"/>
              <w:tblLayout w:type="fixed"/>
              <w:tblLook w:val="04A0" w:firstRow="1" w:lastRow="0" w:firstColumn="1" w:lastColumn="0" w:noHBand="0" w:noVBand="1"/>
            </w:tblPr>
            <w:tblGrid>
              <w:gridCol w:w="960"/>
              <w:gridCol w:w="960"/>
            </w:tblGrid>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293772</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230567</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294302</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230630</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294336</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230635</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294436</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230646</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293515</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230532</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293565</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230538</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293110</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230484</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293484</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230526</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293119</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230486</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293132</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230488</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293147</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230490</w:t>
                  </w:r>
                </w:p>
              </w:tc>
            </w:tr>
          </w:tbl>
          <w:p w:rsidR="00C35F04" w:rsidRDefault="00C35F04" w:rsidP="003A30E2">
            <w:pPr>
              <w:rPr>
                <w:bCs/>
              </w:rPr>
            </w:pPr>
          </w:p>
        </w:tc>
        <w:tc>
          <w:tcPr>
            <w:tcW w:w="1260" w:type="dxa"/>
          </w:tcPr>
          <w:p w:rsidR="00C35F04" w:rsidRDefault="00E57E8E" w:rsidP="003A30E2">
            <w:pPr>
              <w:rPr>
                <w:bCs/>
              </w:rPr>
            </w:pPr>
            <w:r>
              <w:rPr>
                <w:bCs/>
              </w:rPr>
              <w:t>P</w:t>
            </w:r>
          </w:p>
        </w:tc>
        <w:tc>
          <w:tcPr>
            <w:tcW w:w="2340" w:type="dxa"/>
          </w:tcPr>
          <w:p w:rsidR="00C35F04" w:rsidRPr="007966F6" w:rsidRDefault="00C35F04" w:rsidP="003A30E2">
            <w:pPr>
              <w:rPr>
                <w:bCs/>
              </w:rPr>
            </w:pPr>
          </w:p>
        </w:tc>
      </w:tr>
      <w:tr w:rsidR="00C35F04" w:rsidRPr="007966F6" w:rsidTr="00C35F04">
        <w:trPr>
          <w:cantSplit/>
        </w:trPr>
        <w:tc>
          <w:tcPr>
            <w:tcW w:w="900" w:type="dxa"/>
          </w:tcPr>
          <w:p w:rsidR="00C35F04" w:rsidRDefault="00E57E8E" w:rsidP="003A30E2">
            <w:pPr>
              <w:rPr>
                <w:bCs/>
              </w:rPr>
            </w:pPr>
            <w:r>
              <w:rPr>
                <w:bCs/>
              </w:rPr>
              <w:t>13.2</w:t>
            </w:r>
          </w:p>
        </w:tc>
        <w:tc>
          <w:tcPr>
            <w:tcW w:w="3960" w:type="dxa"/>
          </w:tcPr>
          <w:p w:rsidR="00C35F04" w:rsidRDefault="00E57E8E" w:rsidP="003A30E2">
            <w:pPr>
              <w:rPr>
                <w:bCs/>
              </w:rPr>
            </w:pPr>
            <w:r>
              <w:rPr>
                <w:bCs/>
              </w:rPr>
              <w:t>Check Emp_ID values in each table after manual update</w:t>
            </w:r>
            <w:r w:rsidR="007F05A3">
              <w:rPr>
                <w:bCs/>
              </w:rPr>
              <w:t>. Check random records.</w:t>
            </w:r>
          </w:p>
        </w:tc>
        <w:tc>
          <w:tcPr>
            <w:tcW w:w="4500" w:type="dxa"/>
          </w:tcPr>
          <w:p w:rsidR="00C35F04" w:rsidRDefault="00C35F04" w:rsidP="003A30E2">
            <w:pPr>
              <w:rPr>
                <w:bCs/>
              </w:rPr>
            </w:pPr>
          </w:p>
        </w:tc>
        <w:tc>
          <w:tcPr>
            <w:tcW w:w="1260" w:type="dxa"/>
          </w:tcPr>
          <w:p w:rsidR="00C35F04" w:rsidRDefault="007F05A3" w:rsidP="003A30E2">
            <w:pPr>
              <w:rPr>
                <w:bCs/>
              </w:rPr>
            </w:pPr>
            <w:r>
              <w:rPr>
                <w:bCs/>
              </w:rPr>
              <w:t>P</w:t>
            </w:r>
          </w:p>
        </w:tc>
        <w:tc>
          <w:tcPr>
            <w:tcW w:w="2340" w:type="dxa"/>
          </w:tcPr>
          <w:p w:rsidR="00C35F04" w:rsidRPr="007966F6" w:rsidRDefault="00C35F04" w:rsidP="003A30E2">
            <w:pPr>
              <w:rPr>
                <w:bCs/>
              </w:rPr>
            </w:pPr>
          </w:p>
        </w:tc>
      </w:tr>
      <w:tr w:rsidR="007F05A3" w:rsidRPr="007966F6" w:rsidTr="00C35F04">
        <w:trPr>
          <w:cantSplit/>
        </w:trPr>
        <w:tc>
          <w:tcPr>
            <w:tcW w:w="900" w:type="dxa"/>
          </w:tcPr>
          <w:p w:rsidR="007F05A3" w:rsidRDefault="007F05A3" w:rsidP="007F05A3">
            <w:pPr>
              <w:rPr>
                <w:bCs/>
              </w:rPr>
            </w:pPr>
          </w:p>
        </w:tc>
        <w:tc>
          <w:tcPr>
            <w:tcW w:w="3960" w:type="dxa"/>
          </w:tcPr>
          <w:p w:rsidR="007F05A3" w:rsidRDefault="00DE32E1" w:rsidP="007F05A3">
            <w:pPr>
              <w:rPr>
                <w:bCs/>
              </w:rPr>
            </w:pPr>
            <w:r>
              <w:rPr>
                <w:bCs/>
              </w:rPr>
              <w:t>[EC].[Employee_Hierarchy</w:t>
            </w:r>
            <w:r w:rsidR="007F05A3" w:rsidRPr="00612E27">
              <w:rPr>
                <w:bCs/>
              </w:rPr>
              <w:t>]</w:t>
            </w:r>
          </w:p>
        </w:tc>
        <w:tc>
          <w:tcPr>
            <w:tcW w:w="4500" w:type="dxa"/>
          </w:tcPr>
          <w:p w:rsidR="007F05A3" w:rsidRDefault="00336960" w:rsidP="007F05A3">
            <w:pPr>
              <w:rPr>
                <w:bCs/>
              </w:rPr>
            </w:pPr>
            <w:r>
              <w:rPr>
                <w:bCs/>
              </w:rPr>
              <w:t>Maximus Ids consistent with Aspect/IQS</w:t>
            </w:r>
          </w:p>
        </w:tc>
        <w:tc>
          <w:tcPr>
            <w:tcW w:w="1260" w:type="dxa"/>
          </w:tcPr>
          <w:p w:rsidR="007F05A3" w:rsidRDefault="007F05A3" w:rsidP="007F05A3">
            <w:r w:rsidRPr="00BB721F">
              <w:rPr>
                <w:bCs/>
              </w:rPr>
              <w:t>P</w:t>
            </w:r>
          </w:p>
        </w:tc>
        <w:tc>
          <w:tcPr>
            <w:tcW w:w="2340" w:type="dxa"/>
          </w:tcPr>
          <w:p w:rsidR="007F05A3" w:rsidRPr="007966F6" w:rsidRDefault="007F05A3" w:rsidP="007F05A3">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Pr>
                <w:bCs/>
              </w:rPr>
              <w:t>[EC].[CSR_Hierarchy</w:t>
            </w:r>
            <w:r w:rsidRPr="00612E27">
              <w:rPr>
                <w:bCs/>
              </w:rPr>
              <w:t>]</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[EC].[EmployeeID_To_LanID]</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[EC].[Coaching_Log]</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[EC].[Coaching_Log_Archive]</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[EC].[Warning_Log]</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w:t>
            </w:r>
            <w:proofErr w:type="spellStart"/>
            <w:r w:rsidRPr="00612E27">
              <w:rPr>
                <w:bCs/>
              </w:rPr>
              <w:t>LoadTest_User</w:t>
            </w:r>
            <w:proofErr w:type="spellEnd"/>
            <w:r w:rsidRPr="00612E27">
              <w:rPr>
                <w:bCs/>
              </w:rPr>
              <w:t>]</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[EC].[Survey_Response_Header]</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[EC].[AT_User_Role_Link]</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[EC].[AT_User]</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w:t>
            </w:r>
            <w:proofErr w:type="spellStart"/>
            <w:r w:rsidRPr="00612E27">
              <w:rPr>
                <w:bCs/>
              </w:rPr>
              <w:t>AT_Coaching_Inactivate_Reactivate_Audit</w:t>
            </w:r>
            <w:proofErr w:type="spellEnd"/>
            <w:r w:rsidRPr="00612E27">
              <w:rPr>
                <w:bCs/>
              </w:rPr>
              <w:t>]</w:t>
            </w:r>
          </w:p>
        </w:tc>
        <w:tc>
          <w:tcPr>
            <w:tcW w:w="4500" w:type="dxa"/>
          </w:tcPr>
          <w:p w:rsidR="00336960" w:rsidRDefault="00336960" w:rsidP="00336960">
            <w:r w:rsidRPr="00E67D22">
              <w:rPr>
                <w:bCs/>
              </w:rPr>
              <w:t>Maximus Ids consistent with Aspect/IQS</w:t>
            </w:r>
          </w:p>
        </w:tc>
        <w:tc>
          <w:tcPr>
            <w:tcW w:w="1260" w:type="dxa"/>
          </w:tcPr>
          <w:p w:rsidR="00336960" w:rsidRDefault="00336960" w:rsidP="00336960">
            <w:r w:rsidRPr="00F01C86">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w:t>
            </w:r>
            <w:proofErr w:type="spellStart"/>
            <w:r w:rsidRPr="00612E27">
              <w:rPr>
                <w:bCs/>
              </w:rPr>
              <w:t>AT_Warning_Inactivate_Reactivate_Audit</w:t>
            </w:r>
            <w:proofErr w:type="spellEnd"/>
            <w:r w:rsidRPr="00612E27">
              <w:rPr>
                <w:bCs/>
              </w:rPr>
              <w:t>]</w:t>
            </w:r>
          </w:p>
        </w:tc>
        <w:tc>
          <w:tcPr>
            <w:tcW w:w="4500" w:type="dxa"/>
          </w:tcPr>
          <w:p w:rsidR="00336960" w:rsidRDefault="00336960" w:rsidP="00336960">
            <w:r w:rsidRPr="00E67D22">
              <w:rPr>
                <w:bCs/>
              </w:rPr>
              <w:t>Maximus Ids consistent with Aspect/IQS</w:t>
            </w:r>
          </w:p>
        </w:tc>
        <w:tc>
          <w:tcPr>
            <w:tcW w:w="1260" w:type="dxa"/>
          </w:tcPr>
          <w:p w:rsidR="00336960" w:rsidRDefault="00336960" w:rsidP="00336960">
            <w:r w:rsidRPr="00F01C86">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w:t>
            </w:r>
            <w:proofErr w:type="spellStart"/>
            <w:r w:rsidRPr="00612E27">
              <w:rPr>
                <w:bCs/>
              </w:rPr>
              <w:t>AT_Coaching_Reassign_Audit</w:t>
            </w:r>
            <w:proofErr w:type="spellEnd"/>
            <w:r w:rsidRPr="00612E27">
              <w:rPr>
                <w:bCs/>
              </w:rPr>
              <w:t>]</w:t>
            </w:r>
          </w:p>
        </w:tc>
        <w:tc>
          <w:tcPr>
            <w:tcW w:w="4500" w:type="dxa"/>
          </w:tcPr>
          <w:p w:rsidR="00336960" w:rsidRDefault="00336960" w:rsidP="00336960">
            <w:r w:rsidRPr="00E67D22">
              <w:rPr>
                <w:bCs/>
              </w:rPr>
              <w:t>Maximus Ids consistent with Aspect/IQS</w:t>
            </w:r>
          </w:p>
        </w:tc>
        <w:tc>
          <w:tcPr>
            <w:tcW w:w="1260" w:type="dxa"/>
          </w:tcPr>
          <w:p w:rsidR="00336960" w:rsidRDefault="00336960" w:rsidP="00336960">
            <w:r w:rsidRPr="00F01C86">
              <w:rPr>
                <w:bCs/>
              </w:rPr>
              <w:t>P</w:t>
            </w:r>
          </w:p>
        </w:tc>
        <w:tc>
          <w:tcPr>
            <w:tcW w:w="2340" w:type="dxa"/>
          </w:tcPr>
          <w:p w:rsidR="00336960" w:rsidRPr="007966F6" w:rsidRDefault="00336960" w:rsidP="00336960">
            <w:pPr>
              <w:rPr>
                <w:bCs/>
              </w:rPr>
            </w:pPr>
          </w:p>
        </w:tc>
      </w:tr>
      <w:tr w:rsidR="00C35F04" w:rsidRPr="007966F6" w:rsidTr="00C35F04">
        <w:trPr>
          <w:cantSplit/>
        </w:trPr>
        <w:tc>
          <w:tcPr>
            <w:tcW w:w="900" w:type="dxa"/>
          </w:tcPr>
          <w:p w:rsidR="00C35F04" w:rsidRDefault="00C35F04" w:rsidP="003A30E2">
            <w:pPr>
              <w:rPr>
                <w:bCs/>
              </w:rPr>
            </w:pPr>
          </w:p>
        </w:tc>
        <w:tc>
          <w:tcPr>
            <w:tcW w:w="3960" w:type="dxa"/>
          </w:tcPr>
          <w:p w:rsidR="00C35F04" w:rsidRDefault="00C35F04" w:rsidP="003A30E2">
            <w:pPr>
              <w:rPr>
                <w:bCs/>
              </w:rPr>
            </w:pPr>
          </w:p>
        </w:tc>
        <w:tc>
          <w:tcPr>
            <w:tcW w:w="4500" w:type="dxa"/>
          </w:tcPr>
          <w:p w:rsidR="00C35F04" w:rsidRDefault="00C35F04" w:rsidP="003A30E2">
            <w:pPr>
              <w:rPr>
                <w:bCs/>
              </w:rPr>
            </w:pPr>
          </w:p>
        </w:tc>
        <w:tc>
          <w:tcPr>
            <w:tcW w:w="1260" w:type="dxa"/>
          </w:tcPr>
          <w:p w:rsidR="00C35F04" w:rsidRDefault="00C35F04" w:rsidP="003A30E2">
            <w:pPr>
              <w:rPr>
                <w:bCs/>
              </w:rPr>
            </w:pPr>
          </w:p>
        </w:tc>
        <w:tc>
          <w:tcPr>
            <w:tcW w:w="2340" w:type="dxa"/>
          </w:tcPr>
          <w:p w:rsidR="00C35F04" w:rsidRPr="007966F6" w:rsidRDefault="00C35F04" w:rsidP="003A30E2">
            <w:pPr>
              <w:rPr>
                <w:bCs/>
              </w:rPr>
            </w:pPr>
          </w:p>
        </w:tc>
      </w:tr>
      <w:tr w:rsidR="00C35F04" w:rsidRPr="007966F6" w:rsidTr="00C35F04">
        <w:trPr>
          <w:cantSplit/>
        </w:trPr>
        <w:tc>
          <w:tcPr>
            <w:tcW w:w="900" w:type="dxa"/>
          </w:tcPr>
          <w:p w:rsidR="00C35F04" w:rsidRDefault="00C35F04" w:rsidP="003A30E2">
            <w:pPr>
              <w:rPr>
                <w:bCs/>
              </w:rPr>
            </w:pPr>
          </w:p>
        </w:tc>
        <w:tc>
          <w:tcPr>
            <w:tcW w:w="3960" w:type="dxa"/>
          </w:tcPr>
          <w:p w:rsidR="00C35F04" w:rsidRDefault="00C35F04" w:rsidP="003A30E2">
            <w:pPr>
              <w:rPr>
                <w:bCs/>
              </w:rPr>
            </w:pPr>
          </w:p>
        </w:tc>
        <w:tc>
          <w:tcPr>
            <w:tcW w:w="4500" w:type="dxa"/>
          </w:tcPr>
          <w:p w:rsidR="00C35F04" w:rsidRDefault="00C35F04" w:rsidP="003A30E2">
            <w:pPr>
              <w:rPr>
                <w:bCs/>
              </w:rPr>
            </w:pPr>
          </w:p>
        </w:tc>
        <w:tc>
          <w:tcPr>
            <w:tcW w:w="1260" w:type="dxa"/>
          </w:tcPr>
          <w:p w:rsidR="00C35F04" w:rsidRDefault="00C35F04" w:rsidP="003A30E2">
            <w:pPr>
              <w:rPr>
                <w:bCs/>
              </w:rPr>
            </w:pPr>
          </w:p>
        </w:tc>
        <w:tc>
          <w:tcPr>
            <w:tcW w:w="2340" w:type="dxa"/>
          </w:tcPr>
          <w:p w:rsidR="00C35F04" w:rsidRPr="007966F6" w:rsidRDefault="00C35F04" w:rsidP="003A30E2">
            <w:pPr>
              <w:rPr>
                <w:bCs/>
              </w:rPr>
            </w:pPr>
          </w:p>
        </w:tc>
      </w:tr>
      <w:tr w:rsidR="00DE32E1" w:rsidRPr="007966F6" w:rsidTr="00C35F04">
        <w:trPr>
          <w:cantSplit/>
        </w:trPr>
        <w:tc>
          <w:tcPr>
            <w:tcW w:w="900" w:type="dxa"/>
          </w:tcPr>
          <w:p w:rsidR="00DE32E1" w:rsidRDefault="00DE32E1" w:rsidP="00DE32E1">
            <w:pPr>
              <w:rPr>
                <w:bCs/>
              </w:rPr>
            </w:pPr>
            <w:r>
              <w:rPr>
                <w:bCs/>
              </w:rPr>
              <w:t>13.3</w:t>
            </w:r>
          </w:p>
        </w:tc>
        <w:tc>
          <w:tcPr>
            <w:tcW w:w="3960" w:type="dxa"/>
          </w:tcPr>
          <w:p w:rsidR="00DE32E1" w:rsidRPr="007966F6" w:rsidRDefault="00DE32E1" w:rsidP="00DE32E1">
            <w:pPr>
              <w:rPr>
                <w:bCs/>
              </w:rPr>
            </w:pPr>
            <w:r>
              <w:rPr>
                <w:bCs/>
              </w:rPr>
              <w:t xml:space="preserve">Run </w:t>
            </w:r>
            <w:r w:rsidR="002C7863">
              <w:rPr>
                <w:bCs/>
              </w:rPr>
              <w:t xml:space="preserve">Employee Hierarchy </w:t>
            </w:r>
            <w:r>
              <w:rPr>
                <w:bCs/>
              </w:rPr>
              <w:t>load process</w:t>
            </w:r>
          </w:p>
        </w:tc>
        <w:tc>
          <w:tcPr>
            <w:tcW w:w="4500" w:type="dxa"/>
          </w:tcPr>
          <w:p w:rsidR="00DE32E1" w:rsidRPr="007966F6" w:rsidRDefault="00DE32E1" w:rsidP="00DE32E1">
            <w:pPr>
              <w:rPr>
                <w:bCs/>
              </w:rPr>
            </w:pPr>
            <w:r>
              <w:rPr>
                <w:bCs/>
              </w:rPr>
              <w:t xml:space="preserve"> S</w:t>
            </w:r>
            <w:r w:rsidRPr="007966F6">
              <w:rPr>
                <w:bCs/>
              </w:rPr>
              <w:t>hould run successfully and load files.</w:t>
            </w:r>
          </w:p>
        </w:tc>
        <w:tc>
          <w:tcPr>
            <w:tcW w:w="1260" w:type="dxa"/>
          </w:tcPr>
          <w:p w:rsidR="00DE32E1" w:rsidRDefault="00DE32E1" w:rsidP="00DE32E1">
            <w:pPr>
              <w:rPr>
                <w:bCs/>
              </w:rPr>
            </w:pPr>
          </w:p>
        </w:tc>
        <w:tc>
          <w:tcPr>
            <w:tcW w:w="2340" w:type="dxa"/>
          </w:tcPr>
          <w:p w:rsidR="00DE32E1" w:rsidRPr="007966F6" w:rsidRDefault="00DE32E1" w:rsidP="00DE32E1">
            <w:pPr>
              <w:rPr>
                <w:bCs/>
              </w:rPr>
            </w:pPr>
          </w:p>
        </w:tc>
      </w:tr>
      <w:tr w:rsidR="00C35F04" w:rsidRPr="007966F6" w:rsidTr="00C35F04">
        <w:trPr>
          <w:cantSplit/>
        </w:trPr>
        <w:tc>
          <w:tcPr>
            <w:tcW w:w="900" w:type="dxa"/>
          </w:tcPr>
          <w:p w:rsidR="00C35F04" w:rsidRDefault="007F05A3" w:rsidP="003A30E2">
            <w:pPr>
              <w:rPr>
                <w:bCs/>
              </w:rPr>
            </w:pPr>
            <w:r>
              <w:rPr>
                <w:bCs/>
              </w:rPr>
              <w:t>13.4</w:t>
            </w:r>
          </w:p>
        </w:tc>
        <w:tc>
          <w:tcPr>
            <w:tcW w:w="3960" w:type="dxa"/>
          </w:tcPr>
          <w:p w:rsidR="00C35F04" w:rsidRDefault="00DE32E1" w:rsidP="003A30E2">
            <w:pPr>
              <w:rPr>
                <w:bCs/>
              </w:rPr>
            </w:pPr>
            <w:r>
              <w:rPr>
                <w:bCs/>
              </w:rPr>
              <w:t>Verify count of active employees for each job code</w:t>
            </w:r>
          </w:p>
          <w:p w:rsidR="00DE32E1" w:rsidRPr="00DE32E1" w:rsidRDefault="00DE32E1" w:rsidP="00DE32E1">
            <w:pPr>
              <w:rPr>
                <w:bCs/>
              </w:rPr>
            </w:pPr>
            <w:r w:rsidRPr="00DE32E1">
              <w:rPr>
                <w:bCs/>
              </w:rPr>
              <w:t>where Active = 'A'</w:t>
            </w:r>
          </w:p>
          <w:p w:rsidR="00DE32E1" w:rsidRPr="00DE32E1" w:rsidRDefault="00DE32E1" w:rsidP="00DE32E1">
            <w:pPr>
              <w:rPr>
                <w:bCs/>
              </w:rPr>
            </w:pPr>
            <w:r w:rsidRPr="00DE32E1">
              <w:rPr>
                <w:bCs/>
              </w:rPr>
              <w:t xml:space="preserve"> --and </w:t>
            </w:r>
            <w:proofErr w:type="spellStart"/>
            <w:r w:rsidRPr="00DE32E1">
              <w:rPr>
                <w:bCs/>
              </w:rPr>
              <w:t>emp_id</w:t>
            </w:r>
            <w:proofErr w:type="spellEnd"/>
            <w:r w:rsidRPr="00DE32E1">
              <w:rPr>
                <w:bCs/>
              </w:rPr>
              <w:t xml:space="preserve">  = '235717' --235717</w:t>
            </w:r>
          </w:p>
          <w:p w:rsidR="00DE32E1" w:rsidRPr="00DE32E1" w:rsidRDefault="00DE32E1" w:rsidP="00DE32E1">
            <w:pPr>
              <w:rPr>
                <w:bCs/>
              </w:rPr>
            </w:pPr>
            <w:r w:rsidRPr="00DE32E1">
              <w:rPr>
                <w:bCs/>
              </w:rPr>
              <w:t>--and Emp_Job_Code like 'WH%' --94</w:t>
            </w:r>
          </w:p>
          <w:p w:rsidR="00DE32E1" w:rsidRPr="00DE32E1" w:rsidRDefault="00DE32E1" w:rsidP="00DE32E1">
            <w:pPr>
              <w:rPr>
                <w:bCs/>
              </w:rPr>
            </w:pPr>
            <w:r w:rsidRPr="00DE32E1">
              <w:rPr>
                <w:bCs/>
              </w:rPr>
              <w:t>--and Emp_Job_Code like 'WACS0%' --5464/5032</w:t>
            </w:r>
          </w:p>
          <w:p w:rsidR="00DE32E1" w:rsidRPr="00DE32E1" w:rsidRDefault="00DE32E1" w:rsidP="00DE32E1">
            <w:pPr>
              <w:rPr>
                <w:bCs/>
              </w:rPr>
            </w:pPr>
            <w:r w:rsidRPr="00DE32E1">
              <w:rPr>
                <w:bCs/>
              </w:rPr>
              <w:t>--and Emp_Job_Code like 'WACS4%' --621/568</w:t>
            </w:r>
          </w:p>
          <w:p w:rsidR="00DE32E1" w:rsidRPr="00DE32E1" w:rsidRDefault="00DE32E1" w:rsidP="00DE32E1">
            <w:pPr>
              <w:rPr>
                <w:bCs/>
              </w:rPr>
            </w:pPr>
            <w:r w:rsidRPr="00DE32E1">
              <w:rPr>
                <w:bCs/>
              </w:rPr>
              <w:t>--and Emp_Job_Code like 'WACS5%' --100/100</w:t>
            </w:r>
          </w:p>
          <w:p w:rsidR="00DE32E1" w:rsidRPr="00DE32E1" w:rsidRDefault="00DE32E1" w:rsidP="00DE32E1">
            <w:pPr>
              <w:rPr>
                <w:bCs/>
              </w:rPr>
            </w:pPr>
            <w:r w:rsidRPr="00DE32E1">
              <w:rPr>
                <w:bCs/>
              </w:rPr>
              <w:t>--and Emp_Job_Code like 'WACS6%' --15/15</w:t>
            </w:r>
          </w:p>
          <w:p w:rsidR="00DE32E1" w:rsidRPr="00DE32E1" w:rsidRDefault="00DE32E1" w:rsidP="00DE32E1">
            <w:pPr>
              <w:rPr>
                <w:bCs/>
              </w:rPr>
            </w:pPr>
            <w:r w:rsidRPr="00DE32E1">
              <w:rPr>
                <w:bCs/>
              </w:rPr>
              <w:t>--and Emp_Job_Code like 'WACS7%' --0</w:t>
            </w:r>
          </w:p>
          <w:p w:rsidR="00DE32E1" w:rsidRPr="00DE32E1" w:rsidRDefault="00DE32E1" w:rsidP="00DE32E1">
            <w:pPr>
              <w:rPr>
                <w:bCs/>
              </w:rPr>
            </w:pPr>
            <w:r w:rsidRPr="00DE32E1">
              <w:rPr>
                <w:bCs/>
              </w:rPr>
              <w:t>--and Emp_Job_Code like 'WACQ%' --210/215</w:t>
            </w:r>
          </w:p>
          <w:p w:rsidR="00DE32E1" w:rsidRPr="00DE32E1" w:rsidRDefault="00DE32E1" w:rsidP="00DE32E1">
            <w:pPr>
              <w:rPr>
                <w:bCs/>
              </w:rPr>
            </w:pPr>
            <w:r w:rsidRPr="00DE32E1">
              <w:rPr>
                <w:bCs/>
              </w:rPr>
              <w:t>--and Emp_Job_Code like 'WP%' --101/99</w:t>
            </w:r>
          </w:p>
          <w:p w:rsidR="00DE32E1" w:rsidRDefault="00DE32E1" w:rsidP="00DE32E1">
            <w:pPr>
              <w:rPr>
                <w:bCs/>
              </w:rPr>
            </w:pPr>
            <w:r w:rsidRPr="00DE32E1">
              <w:rPr>
                <w:bCs/>
              </w:rPr>
              <w:t>and Emp_Job_Code like 'WI%' --72/79</w:t>
            </w:r>
          </w:p>
          <w:p w:rsidR="00DE32E1" w:rsidRDefault="00DE32E1" w:rsidP="003A30E2">
            <w:pPr>
              <w:rPr>
                <w:bCs/>
              </w:rPr>
            </w:pPr>
          </w:p>
        </w:tc>
        <w:tc>
          <w:tcPr>
            <w:tcW w:w="4500" w:type="dxa"/>
          </w:tcPr>
          <w:p w:rsidR="00C35F04" w:rsidRDefault="00DE32E1" w:rsidP="00DE32E1">
            <w:pPr>
              <w:rPr>
                <w:bCs/>
              </w:rPr>
            </w:pPr>
            <w:r>
              <w:rPr>
                <w:bCs/>
              </w:rPr>
              <w:t>Should be close to pre load counts</w:t>
            </w:r>
          </w:p>
        </w:tc>
        <w:tc>
          <w:tcPr>
            <w:tcW w:w="1260" w:type="dxa"/>
          </w:tcPr>
          <w:p w:rsidR="00C35F04" w:rsidRDefault="00C35F04" w:rsidP="003A30E2">
            <w:pPr>
              <w:rPr>
                <w:bCs/>
              </w:rPr>
            </w:pPr>
          </w:p>
        </w:tc>
        <w:tc>
          <w:tcPr>
            <w:tcW w:w="2340" w:type="dxa"/>
          </w:tcPr>
          <w:p w:rsidR="00C35F04" w:rsidRPr="007966F6" w:rsidRDefault="00C35F04" w:rsidP="003A30E2">
            <w:pPr>
              <w:rPr>
                <w:bCs/>
              </w:rPr>
            </w:pPr>
          </w:p>
        </w:tc>
      </w:tr>
      <w:tr w:rsidR="007F05A3" w:rsidRPr="007966F6" w:rsidTr="00E57E8E">
        <w:trPr>
          <w:cantSplit/>
        </w:trPr>
        <w:tc>
          <w:tcPr>
            <w:tcW w:w="900" w:type="dxa"/>
          </w:tcPr>
          <w:p w:rsidR="007F05A3" w:rsidRPr="007966F6" w:rsidRDefault="007F05A3" w:rsidP="007F05A3">
            <w:pPr>
              <w:rPr>
                <w:bCs/>
              </w:rPr>
            </w:pPr>
            <w:r>
              <w:rPr>
                <w:bCs/>
              </w:rPr>
              <w:t>13.</w:t>
            </w:r>
            <w:r w:rsidRPr="007966F6">
              <w:rPr>
                <w:bCs/>
              </w:rPr>
              <w:t>5</w:t>
            </w:r>
          </w:p>
        </w:tc>
        <w:tc>
          <w:tcPr>
            <w:tcW w:w="3960" w:type="dxa"/>
          </w:tcPr>
          <w:p w:rsidR="007F05A3" w:rsidRPr="007966F6" w:rsidRDefault="00DE32E1" w:rsidP="007F05A3">
            <w:pPr>
              <w:rPr>
                <w:bCs/>
              </w:rPr>
            </w:pPr>
            <w:r>
              <w:rPr>
                <w:bCs/>
              </w:rPr>
              <w:t>Verify content of Emp_ID</w:t>
            </w:r>
          </w:p>
        </w:tc>
        <w:tc>
          <w:tcPr>
            <w:tcW w:w="4500" w:type="dxa"/>
          </w:tcPr>
          <w:p w:rsidR="007F05A3" w:rsidRPr="007966F6" w:rsidRDefault="00DE32E1" w:rsidP="007F05A3">
            <w:pPr>
              <w:rPr>
                <w:bCs/>
              </w:rPr>
            </w:pPr>
            <w:r>
              <w:rPr>
                <w:bCs/>
              </w:rPr>
              <w:t>Maximus IDs</w:t>
            </w:r>
          </w:p>
        </w:tc>
        <w:tc>
          <w:tcPr>
            <w:tcW w:w="1260" w:type="dxa"/>
          </w:tcPr>
          <w:p w:rsidR="007F05A3" w:rsidRPr="007966F6" w:rsidRDefault="007F05A3" w:rsidP="007F05A3">
            <w:pPr>
              <w:rPr>
                <w:bCs/>
              </w:rPr>
            </w:pPr>
            <w:r>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13.6</w:t>
            </w:r>
          </w:p>
        </w:tc>
        <w:tc>
          <w:tcPr>
            <w:tcW w:w="3960" w:type="dxa"/>
          </w:tcPr>
          <w:p w:rsidR="007F05A3" w:rsidRPr="007966F6" w:rsidRDefault="007F05A3" w:rsidP="00DE32E1">
            <w:pPr>
              <w:rPr>
                <w:bCs/>
              </w:rPr>
            </w:pPr>
            <w:r>
              <w:rPr>
                <w:bCs/>
              </w:rPr>
              <w:t xml:space="preserve">Verify </w:t>
            </w:r>
            <w:r w:rsidR="00DE32E1">
              <w:rPr>
                <w:bCs/>
              </w:rPr>
              <w:t xml:space="preserve">content of </w:t>
            </w:r>
            <w:proofErr w:type="spellStart"/>
            <w:r w:rsidR="00DE32E1">
              <w:rPr>
                <w:bCs/>
              </w:rPr>
              <w:t>Legacy_Emp_ID</w:t>
            </w:r>
            <w:proofErr w:type="spellEnd"/>
          </w:p>
        </w:tc>
        <w:tc>
          <w:tcPr>
            <w:tcW w:w="4500" w:type="dxa"/>
          </w:tcPr>
          <w:p w:rsidR="007F05A3" w:rsidRPr="007966F6" w:rsidRDefault="00DE32E1" w:rsidP="007F05A3">
            <w:pPr>
              <w:rPr>
                <w:bCs/>
              </w:rPr>
            </w:pPr>
            <w:r>
              <w:rPr>
                <w:bCs/>
              </w:rPr>
              <w:t>Third Party ID or legacy ID or M+ Maximus ID in that order of availab</w:t>
            </w:r>
            <w:r w:rsidR="002C7863">
              <w:rPr>
                <w:bCs/>
              </w:rPr>
              <w:t>i</w:t>
            </w:r>
            <w:r>
              <w:rPr>
                <w:bCs/>
              </w:rPr>
              <w:t>lity</w:t>
            </w:r>
          </w:p>
        </w:tc>
        <w:tc>
          <w:tcPr>
            <w:tcW w:w="1260" w:type="dxa"/>
          </w:tcPr>
          <w:p w:rsidR="007F05A3" w:rsidRDefault="007F05A3" w:rsidP="007F05A3">
            <w:r w:rsidRPr="007F7D7D">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13.7</w:t>
            </w:r>
          </w:p>
        </w:tc>
        <w:tc>
          <w:tcPr>
            <w:tcW w:w="3960" w:type="dxa"/>
          </w:tcPr>
          <w:p w:rsidR="007F05A3" w:rsidRDefault="007F05A3" w:rsidP="00DE32E1">
            <w:pPr>
              <w:rPr>
                <w:bCs/>
              </w:rPr>
            </w:pPr>
            <w:r>
              <w:rPr>
                <w:bCs/>
              </w:rPr>
              <w:t xml:space="preserve">Verify </w:t>
            </w:r>
            <w:r w:rsidR="00DE32E1">
              <w:rPr>
                <w:bCs/>
              </w:rPr>
              <w:t>Email addresses</w:t>
            </w:r>
          </w:p>
          <w:p w:rsidR="007F05A3" w:rsidRDefault="007F05A3" w:rsidP="007F05A3">
            <w:pPr>
              <w:rPr>
                <w:bCs/>
              </w:rPr>
            </w:pPr>
          </w:p>
          <w:p w:rsidR="007F05A3" w:rsidRPr="007966F6" w:rsidRDefault="007F05A3" w:rsidP="007F05A3">
            <w:pPr>
              <w:rPr>
                <w:bCs/>
              </w:rPr>
            </w:pPr>
          </w:p>
        </w:tc>
        <w:tc>
          <w:tcPr>
            <w:tcW w:w="4500" w:type="dxa"/>
          </w:tcPr>
          <w:p w:rsidR="007F05A3" w:rsidRPr="007966F6" w:rsidRDefault="00DE32E1" w:rsidP="007F05A3">
            <w:pPr>
              <w:rPr>
                <w:bCs/>
              </w:rPr>
            </w:pPr>
            <w:r>
              <w:rPr>
                <w:bCs/>
              </w:rPr>
              <w:t>Maximus email addresses</w:t>
            </w:r>
            <w:r w:rsidR="002C7863">
              <w:rPr>
                <w:bCs/>
              </w:rPr>
              <w:t xml:space="preserve"> where available at least for active employees</w:t>
            </w:r>
          </w:p>
        </w:tc>
        <w:tc>
          <w:tcPr>
            <w:tcW w:w="1260" w:type="dxa"/>
          </w:tcPr>
          <w:p w:rsidR="007F05A3" w:rsidRDefault="007F05A3" w:rsidP="007F05A3">
            <w:r w:rsidRPr="007F7D7D">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13.8</w:t>
            </w:r>
          </w:p>
        </w:tc>
        <w:tc>
          <w:tcPr>
            <w:tcW w:w="3960" w:type="dxa"/>
          </w:tcPr>
          <w:p w:rsidR="007F05A3" w:rsidRDefault="00DE32E1" w:rsidP="007F05A3">
            <w:pPr>
              <w:rPr>
                <w:bCs/>
              </w:rPr>
            </w:pPr>
            <w:r>
              <w:rPr>
                <w:bCs/>
              </w:rPr>
              <w:t>Verify remaining attributes</w:t>
            </w:r>
          </w:p>
          <w:p w:rsidR="007F05A3" w:rsidRPr="007966F6" w:rsidRDefault="007F05A3" w:rsidP="007F05A3">
            <w:pPr>
              <w:rPr>
                <w:bCs/>
              </w:rPr>
            </w:pPr>
          </w:p>
        </w:tc>
        <w:tc>
          <w:tcPr>
            <w:tcW w:w="4500" w:type="dxa"/>
          </w:tcPr>
          <w:p w:rsidR="007F05A3" w:rsidRPr="007966F6" w:rsidRDefault="002C7863" w:rsidP="00DE32E1">
            <w:pPr>
              <w:rPr>
                <w:bCs/>
              </w:rPr>
            </w:pPr>
            <w:r>
              <w:rPr>
                <w:bCs/>
              </w:rPr>
              <w:t>Should be same as before. (</w:t>
            </w:r>
            <w:r w:rsidR="00DE32E1">
              <w:rPr>
                <w:bCs/>
              </w:rPr>
              <w:t>GDIT values</w:t>
            </w:r>
            <w:r>
              <w:rPr>
                <w:bCs/>
              </w:rPr>
              <w:t>)</w:t>
            </w:r>
          </w:p>
        </w:tc>
        <w:tc>
          <w:tcPr>
            <w:tcW w:w="1260" w:type="dxa"/>
          </w:tcPr>
          <w:p w:rsidR="007F05A3" w:rsidRDefault="007F05A3" w:rsidP="007F05A3">
            <w:r w:rsidRPr="007F7D7D">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13.9</w:t>
            </w:r>
          </w:p>
        </w:tc>
        <w:tc>
          <w:tcPr>
            <w:tcW w:w="3960" w:type="dxa"/>
          </w:tcPr>
          <w:p w:rsidR="007F05A3" w:rsidRPr="007966F6" w:rsidRDefault="007F05A3" w:rsidP="007F05A3">
            <w:pPr>
              <w:rPr>
                <w:noProof/>
              </w:rPr>
            </w:pPr>
            <w:r>
              <w:rPr>
                <w:noProof/>
              </w:rPr>
              <w:t>Merging of HR file with Employee staging</w:t>
            </w:r>
          </w:p>
        </w:tc>
        <w:tc>
          <w:tcPr>
            <w:tcW w:w="4500" w:type="dxa"/>
          </w:tcPr>
          <w:p w:rsidR="007F05A3" w:rsidRPr="007966F6" w:rsidRDefault="007F05A3" w:rsidP="007F05A3">
            <w:pPr>
              <w:rPr>
                <w:bCs/>
              </w:rPr>
            </w:pPr>
            <w:r>
              <w:rPr>
                <w:bCs/>
              </w:rPr>
              <w:t>Should merge to replace all WH% job code records with those from HR file.</w:t>
            </w:r>
            <w:r w:rsidR="00DE32E1">
              <w:rPr>
                <w:bCs/>
              </w:rPr>
              <w:t xml:space="preserve"> The count of Active WH% employees after load should match the HR file.</w:t>
            </w:r>
          </w:p>
        </w:tc>
        <w:tc>
          <w:tcPr>
            <w:tcW w:w="1260" w:type="dxa"/>
          </w:tcPr>
          <w:p w:rsidR="007F05A3" w:rsidRDefault="007F05A3" w:rsidP="007F05A3">
            <w:r w:rsidRPr="007F7D7D">
              <w:rPr>
                <w:bCs/>
              </w:rPr>
              <w:t>P</w:t>
            </w:r>
          </w:p>
        </w:tc>
        <w:tc>
          <w:tcPr>
            <w:tcW w:w="2340" w:type="dxa"/>
          </w:tcPr>
          <w:p w:rsidR="007F05A3" w:rsidRPr="007966F6" w:rsidRDefault="002C7863" w:rsidP="007F05A3">
            <w:pPr>
              <w:rPr>
                <w:bCs/>
              </w:rPr>
            </w:pPr>
            <w:r>
              <w:rPr>
                <w:bCs/>
              </w:rPr>
              <w:t>37 employees</w:t>
            </w:r>
          </w:p>
        </w:tc>
      </w:tr>
      <w:tr w:rsidR="007F05A3" w:rsidRPr="007966F6" w:rsidTr="00E57E8E">
        <w:trPr>
          <w:cantSplit/>
        </w:trPr>
        <w:tc>
          <w:tcPr>
            <w:tcW w:w="900" w:type="dxa"/>
          </w:tcPr>
          <w:p w:rsidR="007F05A3" w:rsidRPr="007966F6" w:rsidRDefault="007F05A3" w:rsidP="007F05A3">
            <w:pPr>
              <w:rPr>
                <w:bCs/>
              </w:rPr>
            </w:pPr>
            <w:r>
              <w:rPr>
                <w:bCs/>
              </w:rPr>
              <w:t>13.10</w:t>
            </w:r>
          </w:p>
        </w:tc>
        <w:tc>
          <w:tcPr>
            <w:tcW w:w="3960" w:type="dxa"/>
          </w:tcPr>
          <w:p w:rsidR="007F05A3" w:rsidRPr="007966F6" w:rsidRDefault="007F05A3" w:rsidP="00DE32E1">
            <w:pPr>
              <w:rPr>
                <w:noProof/>
              </w:rPr>
            </w:pPr>
            <w:r>
              <w:rPr>
                <w:noProof/>
              </w:rPr>
              <w:t xml:space="preserve">Population of </w:t>
            </w:r>
            <w:r w:rsidR="00DE32E1">
              <w:rPr>
                <w:noProof/>
              </w:rPr>
              <w:t>PS_Emp_ID_Prefix column</w:t>
            </w:r>
          </w:p>
        </w:tc>
        <w:tc>
          <w:tcPr>
            <w:tcW w:w="4500" w:type="dxa"/>
          </w:tcPr>
          <w:p w:rsidR="007F05A3" w:rsidRPr="007966F6" w:rsidRDefault="00DE32E1" w:rsidP="007F05A3">
            <w:pPr>
              <w:rPr>
                <w:bCs/>
              </w:rPr>
            </w:pPr>
            <w:r>
              <w:rPr>
                <w:bCs/>
              </w:rPr>
              <w:t>Should be ‘NA’ for new employees.</w:t>
            </w:r>
          </w:p>
        </w:tc>
        <w:tc>
          <w:tcPr>
            <w:tcW w:w="1260" w:type="dxa"/>
          </w:tcPr>
          <w:p w:rsidR="007F05A3" w:rsidRDefault="007F05A3" w:rsidP="007F05A3">
            <w:r w:rsidRPr="007F7D7D">
              <w:rPr>
                <w:bCs/>
              </w:rPr>
              <w:t>P</w:t>
            </w:r>
          </w:p>
        </w:tc>
        <w:tc>
          <w:tcPr>
            <w:tcW w:w="2340" w:type="dxa"/>
          </w:tcPr>
          <w:p w:rsidR="007F05A3" w:rsidRPr="007966F6" w:rsidRDefault="007F05A3" w:rsidP="00DE32E1">
            <w:pPr>
              <w:rPr>
                <w:bCs/>
              </w:rPr>
            </w:pPr>
          </w:p>
        </w:tc>
      </w:tr>
      <w:tr w:rsidR="007F05A3" w:rsidRPr="007966F6" w:rsidTr="00E57E8E">
        <w:trPr>
          <w:cantSplit/>
        </w:trPr>
        <w:tc>
          <w:tcPr>
            <w:tcW w:w="900" w:type="dxa"/>
          </w:tcPr>
          <w:p w:rsidR="007F05A3" w:rsidRPr="007966F6" w:rsidRDefault="007F05A3" w:rsidP="007F05A3">
            <w:pPr>
              <w:rPr>
                <w:bCs/>
              </w:rPr>
            </w:pPr>
            <w:r>
              <w:rPr>
                <w:bCs/>
              </w:rPr>
              <w:lastRenderedPageBreak/>
              <w:t>13.11</w:t>
            </w:r>
          </w:p>
        </w:tc>
        <w:tc>
          <w:tcPr>
            <w:tcW w:w="3960" w:type="dxa"/>
          </w:tcPr>
          <w:p w:rsidR="007F05A3" w:rsidRPr="007966F6" w:rsidRDefault="00DE32E1" w:rsidP="007F05A3">
            <w:pPr>
              <w:rPr>
                <w:noProof/>
              </w:rPr>
            </w:pPr>
            <w:r>
              <w:rPr>
                <w:noProof/>
              </w:rPr>
              <w:t>Verify content of CSR_Hierarchy table after load</w:t>
            </w:r>
          </w:p>
        </w:tc>
        <w:tc>
          <w:tcPr>
            <w:tcW w:w="4500" w:type="dxa"/>
          </w:tcPr>
          <w:p w:rsidR="007F05A3" w:rsidRPr="007966F6" w:rsidRDefault="00DE32E1" w:rsidP="007F05A3">
            <w:pPr>
              <w:rPr>
                <w:bCs/>
              </w:rPr>
            </w:pPr>
            <w:r>
              <w:rPr>
                <w:bCs/>
              </w:rPr>
              <w:t>Remain unchanged for existing records. New entries will be Maximus values.</w:t>
            </w:r>
          </w:p>
        </w:tc>
        <w:tc>
          <w:tcPr>
            <w:tcW w:w="1260" w:type="dxa"/>
          </w:tcPr>
          <w:p w:rsidR="007F05A3" w:rsidRDefault="005013DF" w:rsidP="007F05A3">
            <w:r>
              <w:t>P</w:t>
            </w:r>
          </w:p>
        </w:tc>
        <w:tc>
          <w:tcPr>
            <w:tcW w:w="2340" w:type="dxa"/>
          </w:tcPr>
          <w:p w:rsidR="007F05A3" w:rsidRPr="007966F6" w:rsidRDefault="007F05A3" w:rsidP="007F05A3">
            <w:pPr>
              <w:rPr>
                <w:bCs/>
              </w:rPr>
            </w:pPr>
          </w:p>
        </w:tc>
      </w:tr>
      <w:tr w:rsidR="005013DF" w:rsidRPr="007966F6" w:rsidTr="00E57E8E">
        <w:trPr>
          <w:cantSplit/>
        </w:trPr>
        <w:tc>
          <w:tcPr>
            <w:tcW w:w="900" w:type="dxa"/>
          </w:tcPr>
          <w:p w:rsidR="005013DF" w:rsidRPr="007966F6" w:rsidRDefault="005013DF" w:rsidP="005013DF">
            <w:pPr>
              <w:rPr>
                <w:bCs/>
              </w:rPr>
            </w:pPr>
            <w:r>
              <w:rPr>
                <w:bCs/>
              </w:rPr>
              <w:t>13.12</w:t>
            </w:r>
          </w:p>
        </w:tc>
        <w:tc>
          <w:tcPr>
            <w:tcW w:w="3960" w:type="dxa"/>
          </w:tcPr>
          <w:p w:rsidR="005013DF" w:rsidRDefault="005013DF" w:rsidP="005013DF">
            <w:pPr>
              <w:rPr>
                <w:noProof/>
              </w:rPr>
            </w:pPr>
            <w:r>
              <w:rPr>
                <w:noProof/>
              </w:rPr>
              <w:t>Verify content of Emp_ID_To_lan_ID table after load</w:t>
            </w:r>
          </w:p>
          <w:p w:rsidR="005013DF" w:rsidRDefault="005013DF" w:rsidP="005013DF">
            <w:pPr>
              <w:rPr>
                <w:noProof/>
              </w:rPr>
            </w:pPr>
            <w:r>
              <w:rPr>
                <w:noProof/>
              </w:rPr>
              <w:t>--OPEN SYMMETRIC KEY [CoachingKey]  DECRYPTION BY CERTIFICATE [CoachingCert]</w:t>
            </w:r>
          </w:p>
          <w:p w:rsidR="005013DF" w:rsidRDefault="005013DF" w:rsidP="005013DF">
            <w:pPr>
              <w:rPr>
                <w:noProof/>
              </w:rPr>
            </w:pPr>
            <w:r>
              <w:rPr>
                <w:noProof/>
              </w:rPr>
              <w:t>SELECT [EC].[fn_nvcGetEmpIdFromLanId] ('susmitha.palacherla',getdate())—236464</w:t>
            </w:r>
          </w:p>
          <w:p w:rsidR="005013DF" w:rsidRDefault="005013DF" w:rsidP="005013DF">
            <w:pPr>
              <w:rPr>
                <w:noProof/>
              </w:rPr>
            </w:pPr>
          </w:p>
          <w:p w:rsidR="005013DF" w:rsidRDefault="005013DF" w:rsidP="005013DF">
            <w:pPr>
              <w:rPr>
                <w:noProof/>
              </w:rPr>
            </w:pPr>
            <w:r>
              <w:rPr>
                <w:noProof/>
              </w:rPr>
              <w:t xml:space="preserve">Repeat for </w:t>
            </w:r>
            <w:r w:rsidRPr="00FC6EAA">
              <w:rPr>
                <w:noProof/>
              </w:rPr>
              <w:t>'michael.ingram'</w:t>
            </w:r>
          </w:p>
          <w:p w:rsidR="005013DF" w:rsidRDefault="005013DF" w:rsidP="005013DF">
            <w:pPr>
              <w:rPr>
                <w:noProof/>
              </w:rPr>
            </w:pPr>
            <w:r w:rsidRPr="00FC6EAA">
              <w:rPr>
                <w:noProof/>
              </w:rPr>
              <w:t>'timothy.queen'</w:t>
            </w:r>
            <w:r>
              <w:rPr>
                <w:noProof/>
              </w:rPr>
              <w:t xml:space="preserve"> and </w:t>
            </w:r>
            <w:r w:rsidRPr="00FC6EAA">
              <w:rPr>
                <w:noProof/>
              </w:rPr>
              <w:t>'lili.huang'</w:t>
            </w:r>
          </w:p>
          <w:p w:rsidR="005013DF" w:rsidRDefault="005013DF" w:rsidP="005013DF">
            <w:pPr>
              <w:rPr>
                <w:noProof/>
              </w:rPr>
            </w:pPr>
          </w:p>
          <w:p w:rsidR="005013DF" w:rsidRDefault="005013DF" w:rsidP="005013DF">
            <w:pPr>
              <w:rPr>
                <w:noProof/>
              </w:rPr>
            </w:pPr>
            <w:r w:rsidRPr="00FC6EAA">
              <w:rPr>
                <w:noProof/>
              </w:rPr>
              <w:t>SELECT [EC].[fn_strEmpLanIDFromEmpID] ('236464')</w:t>
            </w:r>
          </w:p>
          <w:p w:rsidR="005013DF" w:rsidRDefault="005013DF" w:rsidP="005013DF">
            <w:pPr>
              <w:rPr>
                <w:noProof/>
              </w:rPr>
            </w:pPr>
          </w:p>
          <w:p w:rsidR="005013DF" w:rsidRDefault="005013DF" w:rsidP="005013DF">
            <w:pPr>
              <w:rPr>
                <w:noProof/>
              </w:rPr>
            </w:pPr>
            <w:r>
              <w:rPr>
                <w:noProof/>
              </w:rPr>
              <w:t xml:space="preserve">Repeat for </w:t>
            </w:r>
          </w:p>
          <w:p w:rsidR="005013DF" w:rsidRDefault="005013DF" w:rsidP="005013DF">
            <w:pPr>
              <w:rPr>
                <w:noProof/>
              </w:rPr>
            </w:pPr>
            <w:r w:rsidRPr="00FC6EAA">
              <w:rPr>
                <w:noProof/>
              </w:rPr>
              <w:t>'236332'</w:t>
            </w:r>
          </w:p>
          <w:p w:rsidR="005013DF" w:rsidRDefault="005013DF" w:rsidP="005013DF">
            <w:pPr>
              <w:rPr>
                <w:noProof/>
              </w:rPr>
            </w:pPr>
            <w:r w:rsidRPr="00FC6EAA">
              <w:rPr>
                <w:noProof/>
              </w:rPr>
              <w:t>'237840'</w:t>
            </w:r>
          </w:p>
          <w:p w:rsidR="005013DF" w:rsidRPr="007966F6" w:rsidRDefault="005013DF" w:rsidP="005013DF">
            <w:pPr>
              <w:rPr>
                <w:noProof/>
              </w:rPr>
            </w:pPr>
            <w:r w:rsidRPr="00FC6EAA">
              <w:rPr>
                <w:noProof/>
              </w:rPr>
              <w:t>'236583'</w:t>
            </w:r>
          </w:p>
        </w:tc>
        <w:tc>
          <w:tcPr>
            <w:tcW w:w="4500" w:type="dxa"/>
          </w:tcPr>
          <w:p w:rsidR="005013DF" w:rsidRDefault="005013DF" w:rsidP="005013DF">
            <w:pPr>
              <w:rPr>
                <w:bCs/>
              </w:rPr>
            </w:pPr>
            <w:r>
              <w:rPr>
                <w:bCs/>
              </w:rPr>
              <w:t>Remain unchanged for existing records. New entries will be Maximus values.</w:t>
            </w:r>
          </w:p>
          <w:p w:rsidR="005013DF" w:rsidRDefault="005013DF" w:rsidP="005013DF">
            <w:pPr>
              <w:rPr>
                <w:bCs/>
              </w:rPr>
            </w:pPr>
          </w:p>
          <w:p w:rsidR="005013DF" w:rsidRDefault="005013DF" w:rsidP="005013DF">
            <w:pPr>
              <w:rPr>
                <w:bCs/>
              </w:rPr>
            </w:pPr>
            <w:r w:rsidRPr="00FC6EAA">
              <w:rPr>
                <w:bCs/>
              </w:rPr>
              <w:t>236464</w:t>
            </w:r>
          </w:p>
          <w:p w:rsidR="005013DF" w:rsidRDefault="005013DF" w:rsidP="005013DF">
            <w:pPr>
              <w:rPr>
                <w:bCs/>
              </w:rPr>
            </w:pPr>
            <w:r w:rsidRPr="00FC6EAA">
              <w:rPr>
                <w:bCs/>
              </w:rPr>
              <w:t>236332</w:t>
            </w:r>
          </w:p>
          <w:p w:rsidR="005013DF" w:rsidRDefault="005013DF" w:rsidP="005013DF">
            <w:pPr>
              <w:rPr>
                <w:bCs/>
              </w:rPr>
            </w:pPr>
            <w:r w:rsidRPr="00FC6EAA">
              <w:rPr>
                <w:bCs/>
              </w:rPr>
              <w:t>237840</w:t>
            </w:r>
          </w:p>
          <w:p w:rsidR="005013DF" w:rsidRDefault="005013DF" w:rsidP="005013DF">
            <w:pPr>
              <w:rPr>
                <w:bCs/>
              </w:rPr>
            </w:pPr>
            <w:r w:rsidRPr="00FC6EAA">
              <w:rPr>
                <w:bCs/>
              </w:rPr>
              <w:t>236583</w:t>
            </w:r>
          </w:p>
          <w:p w:rsidR="005013DF" w:rsidRDefault="005013DF" w:rsidP="005013DF">
            <w:pPr>
              <w:rPr>
                <w:bCs/>
              </w:rPr>
            </w:pPr>
          </w:p>
          <w:p w:rsidR="005013DF" w:rsidRDefault="005013DF" w:rsidP="005013DF">
            <w:pPr>
              <w:rPr>
                <w:bCs/>
              </w:rPr>
            </w:pPr>
          </w:p>
          <w:p w:rsidR="005013DF" w:rsidRDefault="005013DF" w:rsidP="005013DF">
            <w:pPr>
              <w:rPr>
                <w:bCs/>
              </w:rPr>
            </w:pPr>
          </w:p>
          <w:p w:rsidR="005013DF" w:rsidRDefault="005013DF" w:rsidP="005013DF">
            <w:pPr>
              <w:rPr>
                <w:bCs/>
              </w:rPr>
            </w:pPr>
          </w:p>
          <w:p w:rsidR="005013DF" w:rsidRDefault="005013DF" w:rsidP="005013DF">
            <w:pPr>
              <w:rPr>
                <w:noProof/>
              </w:rPr>
            </w:pPr>
            <w:r>
              <w:rPr>
                <w:noProof/>
              </w:rPr>
              <w:t>'susmitha.palacherla'</w:t>
            </w:r>
          </w:p>
          <w:p w:rsidR="005013DF" w:rsidRDefault="005013DF" w:rsidP="005013DF">
            <w:pPr>
              <w:rPr>
                <w:noProof/>
              </w:rPr>
            </w:pPr>
            <w:r w:rsidRPr="00FC6EAA">
              <w:rPr>
                <w:noProof/>
              </w:rPr>
              <w:t>'michael.ingram'</w:t>
            </w:r>
          </w:p>
          <w:p w:rsidR="005013DF" w:rsidRDefault="005013DF" w:rsidP="005013DF">
            <w:pPr>
              <w:rPr>
                <w:noProof/>
              </w:rPr>
            </w:pPr>
            <w:r w:rsidRPr="00FC6EAA">
              <w:rPr>
                <w:noProof/>
              </w:rPr>
              <w:t>'timothy.queen'</w:t>
            </w:r>
          </w:p>
          <w:p w:rsidR="005013DF" w:rsidRDefault="005013DF" w:rsidP="005013DF">
            <w:pPr>
              <w:rPr>
                <w:noProof/>
              </w:rPr>
            </w:pPr>
            <w:r w:rsidRPr="00FC6EAA">
              <w:rPr>
                <w:noProof/>
              </w:rPr>
              <w:t>'lili.huang'</w:t>
            </w:r>
          </w:p>
          <w:p w:rsidR="005013DF" w:rsidRPr="007966F6" w:rsidRDefault="005013DF" w:rsidP="005013DF">
            <w:pPr>
              <w:rPr>
                <w:bCs/>
              </w:rPr>
            </w:pPr>
          </w:p>
        </w:tc>
        <w:tc>
          <w:tcPr>
            <w:tcW w:w="1260" w:type="dxa"/>
          </w:tcPr>
          <w:p w:rsidR="005013DF" w:rsidRDefault="005013DF" w:rsidP="005013DF">
            <w:r w:rsidRPr="00673B89">
              <w:t>P</w:t>
            </w:r>
          </w:p>
        </w:tc>
        <w:tc>
          <w:tcPr>
            <w:tcW w:w="2340" w:type="dxa"/>
          </w:tcPr>
          <w:p w:rsidR="005013DF" w:rsidRPr="007966F6" w:rsidRDefault="005013DF" w:rsidP="005013DF">
            <w:pPr>
              <w:rPr>
                <w:bCs/>
              </w:rPr>
            </w:pPr>
          </w:p>
        </w:tc>
      </w:tr>
      <w:tr w:rsidR="005013DF" w:rsidRPr="007966F6" w:rsidTr="00E57E8E">
        <w:trPr>
          <w:cantSplit/>
        </w:trPr>
        <w:tc>
          <w:tcPr>
            <w:tcW w:w="900" w:type="dxa"/>
          </w:tcPr>
          <w:p w:rsidR="005013DF" w:rsidRPr="007966F6" w:rsidRDefault="005013DF" w:rsidP="005013DF">
            <w:pPr>
              <w:rPr>
                <w:bCs/>
              </w:rPr>
            </w:pPr>
            <w:r>
              <w:rPr>
                <w:bCs/>
              </w:rPr>
              <w:t>13.13</w:t>
            </w:r>
          </w:p>
        </w:tc>
        <w:tc>
          <w:tcPr>
            <w:tcW w:w="3960" w:type="dxa"/>
          </w:tcPr>
          <w:p w:rsidR="005013DF" w:rsidRPr="007966F6" w:rsidRDefault="005013DF" w:rsidP="005013DF">
            <w:pPr>
              <w:rPr>
                <w:noProof/>
              </w:rPr>
            </w:pPr>
            <w:r>
              <w:rPr>
                <w:noProof/>
              </w:rPr>
              <w:t>Verify AT_User Table</w:t>
            </w:r>
          </w:p>
        </w:tc>
        <w:tc>
          <w:tcPr>
            <w:tcW w:w="4500" w:type="dxa"/>
          </w:tcPr>
          <w:p w:rsidR="005013DF" w:rsidRDefault="005013DF" w:rsidP="005013DF">
            <w:pPr>
              <w:rPr>
                <w:bCs/>
              </w:rPr>
            </w:pPr>
            <w:r>
              <w:rPr>
                <w:bCs/>
              </w:rPr>
              <w:t>Should insert any new employees for eligible job codes</w:t>
            </w:r>
          </w:p>
          <w:p w:rsidR="005013DF" w:rsidRPr="007966F6" w:rsidRDefault="005013DF" w:rsidP="005013DF">
            <w:pPr>
              <w:rPr>
                <w:bCs/>
              </w:rPr>
            </w:pPr>
            <w:r>
              <w:rPr>
                <w:bCs/>
              </w:rPr>
              <w:t xml:space="preserve">Counts should increase in sync with changes in 13.4 </w:t>
            </w:r>
          </w:p>
        </w:tc>
        <w:tc>
          <w:tcPr>
            <w:tcW w:w="1260" w:type="dxa"/>
          </w:tcPr>
          <w:p w:rsidR="005013DF" w:rsidRDefault="005013DF" w:rsidP="005013DF">
            <w:r w:rsidRPr="00673B89">
              <w:t>P</w:t>
            </w:r>
          </w:p>
        </w:tc>
        <w:tc>
          <w:tcPr>
            <w:tcW w:w="2340" w:type="dxa"/>
          </w:tcPr>
          <w:p w:rsidR="005013DF" w:rsidRPr="007966F6" w:rsidRDefault="005013DF" w:rsidP="005013DF">
            <w:pPr>
              <w:rPr>
                <w:bCs/>
              </w:rPr>
            </w:pPr>
          </w:p>
        </w:tc>
      </w:tr>
      <w:tr w:rsidR="005013DF" w:rsidRPr="007966F6" w:rsidTr="00E57E8E">
        <w:trPr>
          <w:cantSplit/>
        </w:trPr>
        <w:tc>
          <w:tcPr>
            <w:tcW w:w="900" w:type="dxa"/>
          </w:tcPr>
          <w:p w:rsidR="005013DF" w:rsidRPr="007966F6" w:rsidRDefault="005013DF" w:rsidP="005013DF">
            <w:pPr>
              <w:rPr>
                <w:bCs/>
              </w:rPr>
            </w:pPr>
          </w:p>
        </w:tc>
        <w:tc>
          <w:tcPr>
            <w:tcW w:w="3960" w:type="dxa"/>
          </w:tcPr>
          <w:p w:rsidR="005013DF" w:rsidRPr="00710B7C" w:rsidRDefault="005013DF" w:rsidP="005013DF">
            <w:pPr>
              <w:rPr>
                <w:bCs/>
              </w:rPr>
            </w:pPr>
          </w:p>
        </w:tc>
        <w:tc>
          <w:tcPr>
            <w:tcW w:w="4500" w:type="dxa"/>
          </w:tcPr>
          <w:p w:rsidR="005013DF" w:rsidRPr="007966F6" w:rsidRDefault="005013DF" w:rsidP="005013DF">
            <w:pPr>
              <w:rPr>
                <w:bCs/>
              </w:rPr>
            </w:pPr>
          </w:p>
        </w:tc>
        <w:tc>
          <w:tcPr>
            <w:tcW w:w="1260" w:type="dxa"/>
          </w:tcPr>
          <w:p w:rsidR="005013DF" w:rsidRDefault="005013DF" w:rsidP="005013DF"/>
        </w:tc>
        <w:tc>
          <w:tcPr>
            <w:tcW w:w="2340" w:type="dxa"/>
          </w:tcPr>
          <w:p w:rsidR="005013DF" w:rsidRPr="007966F6" w:rsidRDefault="005013DF" w:rsidP="005013DF">
            <w:pPr>
              <w:rPr>
                <w:bCs/>
              </w:rPr>
            </w:pPr>
          </w:p>
        </w:tc>
      </w:tr>
      <w:tr w:rsidR="005013DF" w:rsidRPr="007966F6" w:rsidTr="00E57E8E">
        <w:trPr>
          <w:cantSplit/>
        </w:trPr>
        <w:tc>
          <w:tcPr>
            <w:tcW w:w="900" w:type="dxa"/>
          </w:tcPr>
          <w:p w:rsidR="005013DF" w:rsidRPr="007966F6" w:rsidRDefault="005013DF" w:rsidP="005013DF">
            <w:pPr>
              <w:rPr>
                <w:bCs/>
              </w:rPr>
            </w:pPr>
          </w:p>
        </w:tc>
        <w:tc>
          <w:tcPr>
            <w:tcW w:w="3960" w:type="dxa"/>
          </w:tcPr>
          <w:p w:rsidR="005013DF" w:rsidRPr="00710B7C" w:rsidRDefault="005013DF" w:rsidP="005013DF">
            <w:pPr>
              <w:rPr>
                <w:bCs/>
              </w:rPr>
            </w:pPr>
          </w:p>
        </w:tc>
        <w:tc>
          <w:tcPr>
            <w:tcW w:w="4500" w:type="dxa"/>
          </w:tcPr>
          <w:p w:rsidR="005013DF" w:rsidRPr="007966F6" w:rsidRDefault="005013DF" w:rsidP="005013DF">
            <w:pPr>
              <w:rPr>
                <w:bCs/>
              </w:rPr>
            </w:pPr>
          </w:p>
        </w:tc>
        <w:tc>
          <w:tcPr>
            <w:tcW w:w="1260" w:type="dxa"/>
          </w:tcPr>
          <w:p w:rsidR="005013DF" w:rsidRDefault="005013DF" w:rsidP="005013DF"/>
        </w:tc>
        <w:tc>
          <w:tcPr>
            <w:tcW w:w="2340" w:type="dxa"/>
          </w:tcPr>
          <w:p w:rsidR="005013DF" w:rsidRPr="007966F6" w:rsidRDefault="005013DF" w:rsidP="005013DF">
            <w:pPr>
              <w:rPr>
                <w:bCs/>
              </w:rPr>
            </w:pPr>
          </w:p>
        </w:tc>
      </w:tr>
      <w:tr w:rsidR="002C7863" w:rsidRPr="007966F6" w:rsidTr="00E57E8E">
        <w:trPr>
          <w:cantSplit/>
        </w:trPr>
        <w:tc>
          <w:tcPr>
            <w:tcW w:w="900" w:type="dxa"/>
          </w:tcPr>
          <w:p w:rsidR="002C7863" w:rsidRPr="007966F6" w:rsidRDefault="002C7863" w:rsidP="002C7863">
            <w:pPr>
              <w:rPr>
                <w:bCs/>
              </w:rPr>
            </w:pPr>
            <w:r>
              <w:rPr>
                <w:bCs/>
              </w:rPr>
              <w:t>13.14</w:t>
            </w:r>
          </w:p>
        </w:tc>
        <w:tc>
          <w:tcPr>
            <w:tcW w:w="3960" w:type="dxa"/>
          </w:tcPr>
          <w:p w:rsidR="002C7863" w:rsidRPr="007966F6" w:rsidRDefault="002C7863" w:rsidP="002C7863">
            <w:pPr>
              <w:rPr>
                <w:noProof/>
              </w:rPr>
            </w:pPr>
            <w:r>
              <w:rPr>
                <w:noProof/>
              </w:rPr>
              <w:t>Insert a log from UI</w:t>
            </w:r>
          </w:p>
        </w:tc>
        <w:tc>
          <w:tcPr>
            <w:tcW w:w="4500" w:type="dxa"/>
          </w:tcPr>
          <w:p w:rsidR="002C7863" w:rsidRDefault="002C7863" w:rsidP="002C7863">
            <w:pPr>
              <w:rPr>
                <w:bCs/>
              </w:rPr>
            </w:pPr>
            <w:r>
              <w:rPr>
                <w:bCs/>
              </w:rPr>
              <w:t>Log submitted successfully</w:t>
            </w:r>
          </w:p>
          <w:p w:rsidR="002C7863" w:rsidRDefault="002C7863" w:rsidP="002C7863">
            <w:pPr>
              <w:rPr>
                <w:bCs/>
              </w:rPr>
            </w:pPr>
            <w:r>
              <w:rPr>
                <w:bCs/>
              </w:rPr>
              <w:t xml:space="preserve">Form names should have maximus id and have naming convention of </w:t>
            </w:r>
          </w:p>
          <w:p w:rsidR="002C7863" w:rsidRPr="007966F6" w:rsidRDefault="002C7863" w:rsidP="002C7863">
            <w:pPr>
              <w:rPr>
                <w:bCs/>
              </w:rPr>
            </w:pPr>
            <w:r>
              <w:rPr>
                <w:bCs/>
              </w:rPr>
              <w:t>‘eCL– M-</w:t>
            </w:r>
            <w:proofErr w:type="spellStart"/>
            <w:r>
              <w:rPr>
                <w:bCs/>
              </w:rPr>
              <w:t>MaximusEmployeeID</w:t>
            </w:r>
            <w:proofErr w:type="spellEnd"/>
            <w:r>
              <w:rPr>
                <w:bCs/>
              </w:rPr>
              <w:t>-</w:t>
            </w:r>
            <w:proofErr w:type="spellStart"/>
            <w:r>
              <w:rPr>
                <w:bCs/>
              </w:rPr>
              <w:t>coachingID</w:t>
            </w:r>
            <w:proofErr w:type="spellEnd"/>
          </w:p>
        </w:tc>
        <w:tc>
          <w:tcPr>
            <w:tcW w:w="1260" w:type="dxa"/>
          </w:tcPr>
          <w:p w:rsidR="002C7863" w:rsidRDefault="002C7863" w:rsidP="002C7863">
            <w:r w:rsidRPr="00673B89">
              <w:t>P</w:t>
            </w:r>
          </w:p>
        </w:tc>
        <w:tc>
          <w:tcPr>
            <w:tcW w:w="2340" w:type="dxa"/>
          </w:tcPr>
          <w:p w:rsidR="002C7863" w:rsidRPr="007966F6" w:rsidRDefault="002C7863" w:rsidP="002C7863">
            <w:pPr>
              <w:rPr>
                <w:bCs/>
              </w:rPr>
            </w:pPr>
            <w:r w:rsidRPr="002C7863">
              <w:rPr>
                <w:bCs/>
              </w:rPr>
              <w:t>eCL-M-235557-166869</w:t>
            </w:r>
          </w:p>
        </w:tc>
      </w:tr>
      <w:tr w:rsidR="002C7863" w:rsidRPr="007966F6" w:rsidTr="00E57E8E">
        <w:trPr>
          <w:cantSplit/>
        </w:trPr>
        <w:tc>
          <w:tcPr>
            <w:tcW w:w="900" w:type="dxa"/>
          </w:tcPr>
          <w:p w:rsidR="002C7863" w:rsidRPr="007966F6" w:rsidRDefault="002C7863" w:rsidP="002C7863">
            <w:pPr>
              <w:rPr>
                <w:bCs/>
              </w:rPr>
            </w:pPr>
            <w:r>
              <w:rPr>
                <w:bCs/>
              </w:rPr>
              <w:t>13.15</w:t>
            </w:r>
          </w:p>
        </w:tc>
        <w:tc>
          <w:tcPr>
            <w:tcW w:w="3960" w:type="dxa"/>
          </w:tcPr>
          <w:p w:rsidR="002C7863" w:rsidRDefault="002C7863" w:rsidP="002C7863">
            <w:pPr>
              <w:rPr>
                <w:noProof/>
              </w:rPr>
            </w:pPr>
            <w:r>
              <w:rPr>
                <w:noProof/>
              </w:rPr>
              <w:t>Review Log from backend</w:t>
            </w:r>
          </w:p>
          <w:p w:rsidR="002C7863" w:rsidRDefault="002C7863" w:rsidP="002C78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[sp_SelectReviewFrom_Coaching_Log]166869</w:t>
            </w:r>
          </w:p>
          <w:p w:rsidR="002C7863" w:rsidRPr="007966F6" w:rsidRDefault="002C7863" w:rsidP="002C7863">
            <w:pPr>
              <w:rPr>
                <w:noProof/>
              </w:rPr>
            </w:pPr>
          </w:p>
        </w:tc>
        <w:tc>
          <w:tcPr>
            <w:tcW w:w="4500" w:type="dxa"/>
          </w:tcPr>
          <w:p w:rsidR="002C7863" w:rsidRPr="007966F6" w:rsidRDefault="002C7863" w:rsidP="002C7863">
            <w:pPr>
              <w:rPr>
                <w:bCs/>
              </w:rPr>
            </w:pPr>
            <w:r>
              <w:rPr>
                <w:bCs/>
              </w:rPr>
              <w:t xml:space="preserve">Log details displayed correctly </w:t>
            </w:r>
          </w:p>
        </w:tc>
        <w:tc>
          <w:tcPr>
            <w:tcW w:w="1260" w:type="dxa"/>
          </w:tcPr>
          <w:p w:rsidR="002C7863" w:rsidRDefault="002C7863" w:rsidP="002C7863">
            <w:r w:rsidRPr="00673B89">
              <w:t>P</w:t>
            </w:r>
          </w:p>
        </w:tc>
        <w:tc>
          <w:tcPr>
            <w:tcW w:w="2340" w:type="dxa"/>
          </w:tcPr>
          <w:p w:rsidR="002C7863" w:rsidRPr="007966F6" w:rsidRDefault="002C7863" w:rsidP="002C7863">
            <w:pPr>
              <w:rPr>
                <w:bCs/>
              </w:rPr>
            </w:pPr>
            <w:r w:rsidRPr="00336960">
              <w:rPr>
                <w:bCs/>
              </w:rPr>
              <w:t>166869</w:t>
            </w:r>
          </w:p>
        </w:tc>
      </w:tr>
      <w:tr w:rsidR="002C7863" w:rsidRPr="007966F6" w:rsidTr="00E57E8E">
        <w:trPr>
          <w:cantSplit/>
        </w:trPr>
        <w:tc>
          <w:tcPr>
            <w:tcW w:w="900" w:type="dxa"/>
          </w:tcPr>
          <w:p w:rsidR="002C7863" w:rsidRPr="007966F6" w:rsidRDefault="002C7863" w:rsidP="002C7863">
            <w:pPr>
              <w:rPr>
                <w:bCs/>
              </w:rPr>
            </w:pPr>
            <w:r>
              <w:rPr>
                <w:bCs/>
              </w:rPr>
              <w:t>13.16</w:t>
            </w:r>
          </w:p>
        </w:tc>
        <w:tc>
          <w:tcPr>
            <w:tcW w:w="3960" w:type="dxa"/>
          </w:tcPr>
          <w:p w:rsidR="002C7863" w:rsidRDefault="002C7863" w:rsidP="002C7863">
            <w:pPr>
              <w:rPr>
                <w:noProof/>
              </w:rPr>
            </w:pPr>
            <w:r>
              <w:rPr>
                <w:noProof/>
              </w:rPr>
              <w:t>Review logs from Historical dashboard</w:t>
            </w:r>
          </w:p>
          <w:p w:rsidR="002C7863" w:rsidRDefault="002C7863" w:rsidP="002C7863">
            <w:pPr>
              <w:rPr>
                <w:noProof/>
              </w:rPr>
            </w:pPr>
            <w:hyperlink r:id="rId8" w:history="1">
              <w:r w:rsidRPr="00F875EA">
                <w:rPr>
                  <w:rStyle w:val="Hyperlink"/>
                  <w:noProof/>
                </w:rPr>
                <w:t>https://f3420-mpmd01/eCoachingLog_Dev/HistoricalDashboard</w:t>
              </w:r>
            </w:hyperlink>
          </w:p>
          <w:p w:rsidR="002C7863" w:rsidRPr="007966F6" w:rsidRDefault="002C7863" w:rsidP="002C7863">
            <w:pPr>
              <w:rPr>
                <w:noProof/>
              </w:rPr>
            </w:pPr>
          </w:p>
        </w:tc>
        <w:tc>
          <w:tcPr>
            <w:tcW w:w="4500" w:type="dxa"/>
          </w:tcPr>
          <w:p w:rsidR="002C7863" w:rsidRPr="007966F6" w:rsidRDefault="002C7863" w:rsidP="002C7863">
            <w:pPr>
              <w:rPr>
                <w:bCs/>
              </w:rPr>
            </w:pPr>
            <w:r>
              <w:rPr>
                <w:bCs/>
              </w:rPr>
              <w:t>Log details displayed correctly</w:t>
            </w:r>
          </w:p>
        </w:tc>
        <w:tc>
          <w:tcPr>
            <w:tcW w:w="1260" w:type="dxa"/>
          </w:tcPr>
          <w:p w:rsidR="002C7863" w:rsidRDefault="002C7863" w:rsidP="002C7863">
            <w:r w:rsidRPr="00673B89">
              <w:t>P</w:t>
            </w:r>
          </w:p>
        </w:tc>
        <w:tc>
          <w:tcPr>
            <w:tcW w:w="2340" w:type="dxa"/>
          </w:tcPr>
          <w:p w:rsidR="002C7863" w:rsidRPr="007966F6" w:rsidRDefault="002C7863" w:rsidP="002C7863">
            <w:pPr>
              <w:rPr>
                <w:bCs/>
              </w:rPr>
            </w:pPr>
          </w:p>
        </w:tc>
      </w:tr>
      <w:tr w:rsidR="002C7863" w:rsidRPr="007966F6" w:rsidTr="00E57E8E">
        <w:trPr>
          <w:cantSplit/>
        </w:trPr>
        <w:tc>
          <w:tcPr>
            <w:tcW w:w="900" w:type="dxa"/>
          </w:tcPr>
          <w:p w:rsidR="002C7863" w:rsidRPr="007966F6" w:rsidRDefault="002C7863" w:rsidP="002C7863">
            <w:pPr>
              <w:rPr>
                <w:bCs/>
              </w:rPr>
            </w:pPr>
            <w:r>
              <w:rPr>
                <w:bCs/>
              </w:rPr>
              <w:lastRenderedPageBreak/>
              <w:t>13.17</w:t>
            </w:r>
          </w:p>
        </w:tc>
        <w:tc>
          <w:tcPr>
            <w:tcW w:w="3960" w:type="dxa"/>
          </w:tcPr>
          <w:p w:rsidR="002C7863" w:rsidRDefault="002C7863" w:rsidP="002C7863">
            <w:pPr>
              <w:rPr>
                <w:noProof/>
              </w:rPr>
            </w:pPr>
            <w:r>
              <w:rPr>
                <w:noProof/>
              </w:rPr>
              <w:t>Review log from My Dashboard</w:t>
            </w:r>
          </w:p>
          <w:p w:rsidR="002C7863" w:rsidRDefault="002C7863" w:rsidP="002C7863">
            <w:pPr>
              <w:rPr>
                <w:noProof/>
              </w:rPr>
            </w:pPr>
            <w:hyperlink r:id="rId9" w:history="1">
              <w:r w:rsidRPr="00F875EA">
                <w:rPr>
                  <w:rStyle w:val="Hyperlink"/>
                  <w:noProof/>
                </w:rPr>
                <w:t>https://f3420-mpmd01/eCoachingLog_Dev/MyDashboard</w:t>
              </w:r>
            </w:hyperlink>
          </w:p>
          <w:p w:rsidR="002C7863" w:rsidRDefault="002C7863" w:rsidP="002C7863">
            <w:pPr>
              <w:rPr>
                <w:noProof/>
              </w:rPr>
            </w:pPr>
          </w:p>
          <w:p w:rsidR="002C7863" w:rsidRPr="007966F6" w:rsidRDefault="002C7863" w:rsidP="002C7863">
            <w:pPr>
              <w:rPr>
                <w:noProof/>
              </w:rPr>
            </w:pPr>
          </w:p>
        </w:tc>
        <w:tc>
          <w:tcPr>
            <w:tcW w:w="4500" w:type="dxa"/>
          </w:tcPr>
          <w:p w:rsidR="002C7863" w:rsidRPr="007966F6" w:rsidRDefault="002C7863" w:rsidP="002C7863">
            <w:pPr>
              <w:rPr>
                <w:bCs/>
              </w:rPr>
            </w:pPr>
            <w:r>
              <w:rPr>
                <w:bCs/>
              </w:rPr>
              <w:t>Log details displayed correctly</w:t>
            </w:r>
          </w:p>
        </w:tc>
        <w:tc>
          <w:tcPr>
            <w:tcW w:w="1260" w:type="dxa"/>
          </w:tcPr>
          <w:p w:rsidR="002C7863" w:rsidRDefault="002C7863" w:rsidP="002C7863">
            <w:r w:rsidRPr="00673B89">
              <w:t>P</w:t>
            </w:r>
          </w:p>
        </w:tc>
        <w:tc>
          <w:tcPr>
            <w:tcW w:w="2340" w:type="dxa"/>
          </w:tcPr>
          <w:p w:rsidR="002C7863" w:rsidRPr="007966F6" w:rsidRDefault="002C7863" w:rsidP="002C7863">
            <w:pPr>
              <w:rPr>
                <w:bCs/>
              </w:rPr>
            </w:pPr>
          </w:p>
        </w:tc>
      </w:tr>
      <w:tr w:rsidR="002C7863" w:rsidRPr="007966F6" w:rsidTr="00E57E8E">
        <w:trPr>
          <w:cantSplit/>
        </w:trPr>
        <w:tc>
          <w:tcPr>
            <w:tcW w:w="900" w:type="dxa"/>
          </w:tcPr>
          <w:p w:rsidR="002C7863" w:rsidRPr="007966F6" w:rsidRDefault="002C7863" w:rsidP="002C7863">
            <w:pPr>
              <w:rPr>
                <w:bCs/>
              </w:rPr>
            </w:pPr>
            <w:r>
              <w:rPr>
                <w:bCs/>
              </w:rPr>
              <w:t>13.18</w:t>
            </w:r>
          </w:p>
        </w:tc>
        <w:tc>
          <w:tcPr>
            <w:tcW w:w="3960" w:type="dxa"/>
          </w:tcPr>
          <w:p w:rsidR="002C7863" w:rsidRDefault="002C7863" w:rsidP="002C7863">
            <w:pPr>
              <w:rPr>
                <w:noProof/>
              </w:rPr>
            </w:pPr>
            <w:r>
              <w:rPr>
                <w:noProof/>
              </w:rPr>
              <w:t>Inactivate Log</w:t>
            </w:r>
          </w:p>
          <w:p w:rsidR="002C7863" w:rsidRDefault="002C7863" w:rsidP="002C7863">
            <w:pPr>
              <w:rPr>
                <w:noProof/>
              </w:rPr>
            </w:pPr>
            <w:hyperlink r:id="rId10" w:history="1">
              <w:r w:rsidRPr="00F875EA">
                <w:rPr>
                  <w:rStyle w:val="Hyperlink"/>
                  <w:noProof/>
                </w:rPr>
                <w:t>https://f3420-mpmd01/eclAdmin_dev/EmployeeLog/SearchForInactivate</w:t>
              </w:r>
            </w:hyperlink>
          </w:p>
          <w:p w:rsidR="002C7863" w:rsidRPr="007966F6" w:rsidRDefault="002C7863" w:rsidP="002C7863">
            <w:pPr>
              <w:rPr>
                <w:noProof/>
              </w:rPr>
            </w:pPr>
          </w:p>
        </w:tc>
        <w:tc>
          <w:tcPr>
            <w:tcW w:w="4500" w:type="dxa"/>
          </w:tcPr>
          <w:p w:rsidR="002C7863" w:rsidRPr="007966F6" w:rsidRDefault="002C7863" w:rsidP="002C7863">
            <w:pPr>
              <w:rPr>
                <w:bCs/>
              </w:rPr>
            </w:pPr>
            <w:r>
              <w:rPr>
                <w:bCs/>
              </w:rPr>
              <w:t>Log inactivated successfully.</w:t>
            </w:r>
          </w:p>
        </w:tc>
        <w:tc>
          <w:tcPr>
            <w:tcW w:w="1260" w:type="dxa"/>
          </w:tcPr>
          <w:p w:rsidR="002C7863" w:rsidRDefault="002C7863" w:rsidP="002C7863">
            <w:r w:rsidRPr="00673B89">
              <w:t>P</w:t>
            </w:r>
          </w:p>
        </w:tc>
        <w:tc>
          <w:tcPr>
            <w:tcW w:w="2340" w:type="dxa"/>
          </w:tcPr>
          <w:p w:rsidR="002C7863" w:rsidRDefault="002C7863" w:rsidP="002C7863">
            <w:pPr>
              <w:rPr>
                <w:bCs/>
              </w:rPr>
            </w:pPr>
            <w:r w:rsidRPr="00336960">
              <w:rPr>
                <w:bCs/>
              </w:rPr>
              <w:t>150129</w:t>
            </w:r>
          </w:p>
          <w:p w:rsidR="002C7863" w:rsidRDefault="002C7863" w:rsidP="002C7863">
            <w:pPr>
              <w:rPr>
                <w:bCs/>
              </w:rPr>
            </w:pPr>
            <w:r w:rsidRPr="007004FB">
              <w:rPr>
                <w:bCs/>
              </w:rPr>
              <w:t>Acevedo Ramirez, Juan</w:t>
            </w:r>
          </w:p>
          <w:p w:rsidR="002C7863" w:rsidRPr="007966F6" w:rsidRDefault="002C7863" w:rsidP="002C7863">
            <w:pPr>
              <w:rPr>
                <w:bCs/>
              </w:rPr>
            </w:pPr>
            <w:r>
              <w:rPr>
                <w:bCs/>
              </w:rPr>
              <w:t>(</w:t>
            </w:r>
            <w:r w:rsidRPr="007004FB">
              <w:rPr>
                <w:bCs/>
              </w:rPr>
              <w:t>227480</w:t>
            </w:r>
            <w:r>
              <w:rPr>
                <w:bCs/>
              </w:rPr>
              <w:t>)</w:t>
            </w:r>
          </w:p>
        </w:tc>
      </w:tr>
      <w:tr w:rsidR="002C7863" w:rsidRPr="007966F6" w:rsidTr="00E57E8E">
        <w:trPr>
          <w:cantSplit/>
        </w:trPr>
        <w:tc>
          <w:tcPr>
            <w:tcW w:w="900" w:type="dxa"/>
          </w:tcPr>
          <w:p w:rsidR="002C7863" w:rsidRPr="007966F6" w:rsidRDefault="002C7863" w:rsidP="002C7863">
            <w:pPr>
              <w:rPr>
                <w:bCs/>
              </w:rPr>
            </w:pPr>
            <w:r>
              <w:rPr>
                <w:bCs/>
              </w:rPr>
              <w:t>13.19</w:t>
            </w:r>
          </w:p>
        </w:tc>
        <w:tc>
          <w:tcPr>
            <w:tcW w:w="3960" w:type="dxa"/>
          </w:tcPr>
          <w:p w:rsidR="002C7863" w:rsidRDefault="002C7863" w:rsidP="002C7863">
            <w:pPr>
              <w:rPr>
                <w:noProof/>
              </w:rPr>
            </w:pPr>
            <w:r>
              <w:rPr>
                <w:noProof/>
              </w:rPr>
              <w:t>Reassign Log</w:t>
            </w:r>
          </w:p>
          <w:p w:rsidR="002C7863" w:rsidRDefault="002C7863" w:rsidP="002C7863">
            <w:pPr>
              <w:rPr>
                <w:noProof/>
              </w:rPr>
            </w:pPr>
            <w:hyperlink r:id="rId11" w:history="1">
              <w:r w:rsidRPr="00F875EA">
                <w:rPr>
                  <w:rStyle w:val="Hyperlink"/>
                  <w:noProof/>
                </w:rPr>
                <w:t>https://f3420-mpmd01/eclAdmin_dev/EmployeeLog/SearchForReassign</w:t>
              </w:r>
            </w:hyperlink>
          </w:p>
          <w:p w:rsidR="002C7863" w:rsidRDefault="002C7863" w:rsidP="002C7863">
            <w:pPr>
              <w:rPr>
                <w:noProof/>
              </w:rPr>
            </w:pPr>
          </w:p>
        </w:tc>
        <w:tc>
          <w:tcPr>
            <w:tcW w:w="4500" w:type="dxa"/>
          </w:tcPr>
          <w:p w:rsidR="002C7863" w:rsidRDefault="002C7863" w:rsidP="002C7863">
            <w:pPr>
              <w:rPr>
                <w:bCs/>
              </w:rPr>
            </w:pPr>
            <w:r>
              <w:rPr>
                <w:bCs/>
              </w:rPr>
              <w:t xml:space="preserve">Log </w:t>
            </w:r>
            <w:r>
              <w:rPr>
                <w:bCs/>
              </w:rPr>
              <w:t>reassigned</w:t>
            </w:r>
            <w:r>
              <w:rPr>
                <w:bCs/>
              </w:rPr>
              <w:t xml:space="preserve"> successfully.</w:t>
            </w:r>
          </w:p>
        </w:tc>
        <w:tc>
          <w:tcPr>
            <w:tcW w:w="1260" w:type="dxa"/>
          </w:tcPr>
          <w:p w:rsidR="002C7863" w:rsidRDefault="002C7863" w:rsidP="002C7863">
            <w:r w:rsidRPr="00673B89">
              <w:t>P</w:t>
            </w:r>
          </w:p>
        </w:tc>
        <w:tc>
          <w:tcPr>
            <w:tcW w:w="2340" w:type="dxa"/>
          </w:tcPr>
          <w:p w:rsidR="002C7863" w:rsidRPr="00336960" w:rsidRDefault="002C7863" w:rsidP="002C7863">
            <w:pPr>
              <w:rPr>
                <w:bCs/>
              </w:rPr>
            </w:pPr>
            <w:r w:rsidRPr="007004FB">
              <w:rPr>
                <w:bCs/>
              </w:rPr>
              <w:t>152816</w:t>
            </w:r>
          </w:p>
        </w:tc>
      </w:tr>
      <w:tr w:rsidR="002C7863" w:rsidRPr="007966F6" w:rsidTr="00E57E8E">
        <w:trPr>
          <w:cantSplit/>
        </w:trPr>
        <w:tc>
          <w:tcPr>
            <w:tcW w:w="900" w:type="dxa"/>
          </w:tcPr>
          <w:p w:rsidR="002C7863" w:rsidRPr="007966F6" w:rsidRDefault="002C7863" w:rsidP="002C7863">
            <w:pPr>
              <w:rPr>
                <w:bCs/>
              </w:rPr>
            </w:pPr>
            <w:r>
              <w:rPr>
                <w:bCs/>
              </w:rPr>
              <w:t>13.20</w:t>
            </w:r>
          </w:p>
        </w:tc>
        <w:tc>
          <w:tcPr>
            <w:tcW w:w="3960" w:type="dxa"/>
          </w:tcPr>
          <w:p w:rsidR="002C7863" w:rsidRDefault="002C7863" w:rsidP="002C7863">
            <w:pPr>
              <w:rPr>
                <w:noProof/>
              </w:rPr>
            </w:pPr>
            <w:r>
              <w:rPr>
                <w:noProof/>
              </w:rPr>
              <w:t>Reactivate Log</w:t>
            </w:r>
          </w:p>
          <w:p w:rsidR="002C7863" w:rsidRDefault="002C7863" w:rsidP="002C7863">
            <w:pPr>
              <w:rPr>
                <w:noProof/>
              </w:rPr>
            </w:pPr>
            <w:hyperlink r:id="rId12" w:history="1">
              <w:r w:rsidRPr="00F875EA">
                <w:rPr>
                  <w:rStyle w:val="Hyperlink"/>
                  <w:noProof/>
                </w:rPr>
                <w:t>https://f3420-mpmd01/eclAdmin_dev/EmployeeLog/SearchForReactivate</w:t>
              </w:r>
            </w:hyperlink>
          </w:p>
          <w:p w:rsidR="002C7863" w:rsidRDefault="002C7863" w:rsidP="002C7863">
            <w:pPr>
              <w:rPr>
                <w:noProof/>
              </w:rPr>
            </w:pPr>
          </w:p>
          <w:p w:rsidR="002C7863" w:rsidRDefault="002C7863" w:rsidP="002C7863">
            <w:pPr>
              <w:rPr>
                <w:noProof/>
              </w:rPr>
            </w:pPr>
          </w:p>
        </w:tc>
        <w:tc>
          <w:tcPr>
            <w:tcW w:w="4500" w:type="dxa"/>
          </w:tcPr>
          <w:p w:rsidR="002C7863" w:rsidRDefault="002C7863" w:rsidP="002C7863">
            <w:pPr>
              <w:rPr>
                <w:bCs/>
              </w:rPr>
            </w:pPr>
            <w:r>
              <w:rPr>
                <w:bCs/>
              </w:rPr>
              <w:t>Log Reactivated successfully</w:t>
            </w:r>
          </w:p>
        </w:tc>
        <w:tc>
          <w:tcPr>
            <w:tcW w:w="1260" w:type="dxa"/>
          </w:tcPr>
          <w:p w:rsidR="002C7863" w:rsidRDefault="002C7863" w:rsidP="002C7863">
            <w:r w:rsidRPr="00673B89">
              <w:t>P</w:t>
            </w:r>
          </w:p>
        </w:tc>
        <w:tc>
          <w:tcPr>
            <w:tcW w:w="2340" w:type="dxa"/>
          </w:tcPr>
          <w:p w:rsidR="002C7863" w:rsidRPr="00336960" w:rsidRDefault="002C7863" w:rsidP="002C7863">
            <w:pPr>
              <w:rPr>
                <w:bCs/>
              </w:rPr>
            </w:pPr>
            <w:r w:rsidRPr="00336960">
              <w:rPr>
                <w:bCs/>
              </w:rPr>
              <w:t>50129</w:t>
            </w:r>
          </w:p>
        </w:tc>
      </w:tr>
      <w:tr w:rsidR="002C7863" w:rsidRPr="007966F6" w:rsidTr="00E57E8E">
        <w:trPr>
          <w:cantSplit/>
        </w:trPr>
        <w:tc>
          <w:tcPr>
            <w:tcW w:w="900" w:type="dxa"/>
          </w:tcPr>
          <w:p w:rsidR="002C7863" w:rsidRDefault="002C7863" w:rsidP="002C7863">
            <w:pPr>
              <w:rPr>
                <w:bCs/>
              </w:rPr>
            </w:pPr>
            <w:r>
              <w:rPr>
                <w:bCs/>
              </w:rPr>
              <w:t>13.21</w:t>
            </w:r>
          </w:p>
        </w:tc>
        <w:tc>
          <w:tcPr>
            <w:tcW w:w="3960" w:type="dxa"/>
          </w:tcPr>
          <w:p w:rsidR="002C7863" w:rsidRDefault="002C7863" w:rsidP="002C7863">
            <w:pPr>
              <w:rPr>
                <w:noProof/>
              </w:rPr>
            </w:pPr>
            <w:r>
              <w:rPr>
                <w:noProof/>
              </w:rPr>
              <w:t>Reporting/Coaching Log summary</w:t>
            </w:r>
          </w:p>
        </w:tc>
        <w:tc>
          <w:tcPr>
            <w:tcW w:w="4500" w:type="dxa"/>
          </w:tcPr>
          <w:p w:rsidR="002C7863" w:rsidRDefault="002C7863" w:rsidP="002C7863">
            <w:pPr>
              <w:rPr>
                <w:bCs/>
              </w:rPr>
            </w:pPr>
            <w:r>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13.22</w:t>
            </w:r>
          </w:p>
        </w:tc>
        <w:tc>
          <w:tcPr>
            <w:tcW w:w="3960" w:type="dxa"/>
          </w:tcPr>
          <w:p w:rsidR="002C7863" w:rsidRDefault="002C7863" w:rsidP="002C7863">
            <w:pPr>
              <w:rPr>
                <w:noProof/>
              </w:rPr>
            </w:pPr>
            <w:r>
              <w:rPr>
                <w:noProof/>
              </w:rPr>
              <w:t>Reporting/</w:t>
            </w:r>
            <w:r>
              <w:rPr>
                <w:noProof/>
              </w:rPr>
              <w:t>Warninh</w:t>
            </w:r>
            <w:r>
              <w:rPr>
                <w:noProof/>
              </w:rPr>
              <w:t xml:space="preserve"> Log summary</w:t>
            </w:r>
          </w:p>
        </w:tc>
        <w:tc>
          <w:tcPr>
            <w:tcW w:w="4500" w:type="dxa"/>
          </w:tcPr>
          <w:p w:rsidR="002C7863" w:rsidRDefault="002C7863" w:rsidP="002C7863">
            <w:r w:rsidRPr="0041473E">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13.23</w:t>
            </w:r>
          </w:p>
        </w:tc>
        <w:tc>
          <w:tcPr>
            <w:tcW w:w="3960" w:type="dxa"/>
          </w:tcPr>
          <w:p w:rsidR="002C7863" w:rsidRDefault="002C7863" w:rsidP="002C7863">
            <w:pPr>
              <w:rPr>
                <w:noProof/>
              </w:rPr>
            </w:pPr>
            <w:r>
              <w:rPr>
                <w:noProof/>
              </w:rPr>
              <w:t>Reporting/</w:t>
            </w:r>
            <w:r>
              <w:rPr>
                <w:noProof/>
              </w:rPr>
              <w:t xml:space="preserve">Admin Activity </w:t>
            </w:r>
            <w:r>
              <w:rPr>
                <w:noProof/>
              </w:rPr>
              <w:t>summary</w:t>
            </w:r>
          </w:p>
        </w:tc>
        <w:tc>
          <w:tcPr>
            <w:tcW w:w="4500" w:type="dxa"/>
          </w:tcPr>
          <w:p w:rsidR="002C7863" w:rsidRDefault="002C7863" w:rsidP="002C7863">
            <w:r w:rsidRPr="0041473E">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13.24</w:t>
            </w:r>
          </w:p>
        </w:tc>
        <w:tc>
          <w:tcPr>
            <w:tcW w:w="3960" w:type="dxa"/>
          </w:tcPr>
          <w:p w:rsidR="002C7863" w:rsidRDefault="002C7863" w:rsidP="002C7863">
            <w:pPr>
              <w:rPr>
                <w:noProof/>
              </w:rPr>
            </w:pPr>
            <w:r>
              <w:rPr>
                <w:noProof/>
              </w:rPr>
              <w:t>Reporting/</w:t>
            </w:r>
            <w:r>
              <w:rPr>
                <w:noProof/>
              </w:rPr>
              <w:t>Employee</w:t>
            </w:r>
            <w:r>
              <w:rPr>
                <w:noProof/>
              </w:rPr>
              <w:t xml:space="preserve"> summary</w:t>
            </w:r>
          </w:p>
        </w:tc>
        <w:tc>
          <w:tcPr>
            <w:tcW w:w="4500" w:type="dxa"/>
          </w:tcPr>
          <w:p w:rsidR="002C7863" w:rsidRDefault="002C7863" w:rsidP="002C7863">
            <w:r w:rsidRPr="0041473E">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13.25</w:t>
            </w:r>
          </w:p>
        </w:tc>
        <w:tc>
          <w:tcPr>
            <w:tcW w:w="3960" w:type="dxa"/>
          </w:tcPr>
          <w:p w:rsidR="002C7863" w:rsidRDefault="002C7863" w:rsidP="002C7863">
            <w:pPr>
              <w:rPr>
                <w:noProof/>
              </w:rPr>
            </w:pPr>
            <w:r>
              <w:rPr>
                <w:noProof/>
              </w:rPr>
              <w:t>Manage users in ACL</w:t>
            </w:r>
          </w:p>
          <w:p w:rsidR="002C7863" w:rsidRDefault="002C7863" w:rsidP="002C7863">
            <w:pPr>
              <w:rPr>
                <w:noProof/>
              </w:rPr>
            </w:pPr>
            <w:hyperlink r:id="rId13" w:history="1">
              <w:r w:rsidRPr="00F875EA">
                <w:rPr>
                  <w:rStyle w:val="Hyperlink"/>
                  <w:noProof/>
                </w:rPr>
                <w:t>https://f3420-mpmd01/eclAdmin_dev/User/eCoachingAccessControlList</w:t>
              </w:r>
            </w:hyperlink>
          </w:p>
          <w:p w:rsidR="002C7863" w:rsidRDefault="002C7863" w:rsidP="002C7863">
            <w:pPr>
              <w:rPr>
                <w:noProof/>
              </w:rPr>
            </w:pPr>
          </w:p>
        </w:tc>
        <w:tc>
          <w:tcPr>
            <w:tcW w:w="4500" w:type="dxa"/>
          </w:tcPr>
          <w:p w:rsidR="002C7863" w:rsidRPr="0041473E" w:rsidRDefault="002C7863" w:rsidP="002C7863">
            <w:pPr>
              <w:rPr>
                <w:bCs/>
              </w:rPr>
            </w:pPr>
            <w:r>
              <w:rPr>
                <w:bCs/>
              </w:rPr>
              <w:t>User roles should be edited, deleted successfully and or added if doesn’t exist.</w:t>
            </w:r>
          </w:p>
        </w:tc>
        <w:tc>
          <w:tcPr>
            <w:tcW w:w="1260" w:type="dxa"/>
          </w:tcPr>
          <w:p w:rsidR="002C7863" w:rsidRDefault="002C7863" w:rsidP="002C7863">
            <w:r>
              <w:t>P</w:t>
            </w:r>
          </w:p>
        </w:tc>
        <w:tc>
          <w:tcPr>
            <w:tcW w:w="2340" w:type="dxa"/>
          </w:tcPr>
          <w:p w:rsidR="002C7863" w:rsidRPr="00336960" w:rsidRDefault="002C7863" w:rsidP="002C7863">
            <w:pPr>
              <w:rPr>
                <w:bCs/>
              </w:rPr>
            </w:pPr>
          </w:p>
        </w:tc>
      </w:tr>
    </w:tbl>
    <w:p w:rsidR="003A30E2" w:rsidRDefault="003A30E2" w:rsidP="003A30E2">
      <w:r>
        <w:t xml:space="preserve">      </w:t>
      </w:r>
    </w:p>
    <w:p w:rsidR="007D6088" w:rsidRPr="00871F07" w:rsidRDefault="007D6088" w:rsidP="00871F07"/>
    <w:sectPr w:rsidR="007D6088" w:rsidRPr="00871F07" w:rsidSect="00534A8B">
      <w:headerReference w:type="default" r:id="rId14"/>
      <w:footerReference w:type="default" r:id="rId15"/>
      <w:footerReference w:type="first" r:id="rId1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4C2" w:rsidRDefault="00DD24C2">
      <w:r>
        <w:separator/>
      </w:r>
    </w:p>
  </w:endnote>
  <w:endnote w:type="continuationSeparator" w:id="0">
    <w:p w:rsidR="00DD24C2" w:rsidRDefault="00DD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0" w:rsidRDefault="00336960" w:rsidP="00E355DE">
    <w:pPr>
      <w:pStyle w:val="CommentText"/>
      <w:tabs>
        <w:tab w:val="right" w:pos="10080"/>
      </w:tabs>
      <w:rPr>
        <w:noProof/>
        <w:sz w:val="18"/>
        <w:szCs w:val="18"/>
      </w:rPr>
    </w:pPr>
    <w:r>
      <w:rPr>
        <w:b/>
        <w:sz w:val="18"/>
      </w:rPr>
      <w:t>GDIT, INC. PROPRIETARY</w:t>
    </w:r>
    <w:r>
      <w:rPr>
        <w:b/>
        <w:sz w:val="18"/>
      </w:rPr>
      <w:tab/>
    </w:r>
  </w:p>
  <w:p w:rsidR="00336960" w:rsidRDefault="00336960" w:rsidP="00E355DE">
    <w:pPr>
      <w:tabs>
        <w:tab w:val="right" w:pos="10080"/>
      </w:tabs>
      <w:rPr>
        <w:sz w:val="18"/>
      </w:rPr>
    </w:pPr>
    <w:r>
      <w:rPr>
        <w:sz w:val="18"/>
      </w:rPr>
      <w:t>Copyrighted Material of GDIT, Inc.</w:t>
    </w:r>
    <w:r>
      <w:rPr>
        <w:sz w:val="18"/>
      </w:rPr>
      <w:tab/>
      <w:t xml:space="preserve">                      </w:t>
    </w:r>
  </w:p>
  <w:p w:rsidR="00336960" w:rsidRDefault="00336960"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73FBC">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73FBC">
      <w:rPr>
        <w:rStyle w:val="PageNumber"/>
        <w:noProof/>
        <w:sz w:val="18"/>
        <w:szCs w:val="18"/>
      </w:rPr>
      <w:t>30</w:t>
    </w:r>
    <w:r>
      <w:rPr>
        <w:rStyle w:val="PageNumber"/>
        <w:sz w:val="18"/>
        <w:szCs w:val="18"/>
      </w:rPr>
      <w:fldChar w:fldCharType="end"/>
    </w:r>
  </w:p>
  <w:p w:rsidR="00336960" w:rsidRDefault="00336960"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0" w:rsidRDefault="00336960">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4C2" w:rsidRDefault="00DD24C2">
      <w:r>
        <w:separator/>
      </w:r>
    </w:p>
  </w:footnote>
  <w:footnote w:type="continuationSeparator" w:id="0">
    <w:p w:rsidR="00DD24C2" w:rsidRDefault="00DD2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0" w:rsidRPr="00971190" w:rsidRDefault="00336960"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0F27"/>
    <w:rsid w:val="00202208"/>
    <w:rsid w:val="00207E86"/>
    <w:rsid w:val="002113F0"/>
    <w:rsid w:val="0021502C"/>
    <w:rsid w:val="002172E3"/>
    <w:rsid w:val="00222943"/>
    <w:rsid w:val="00256204"/>
    <w:rsid w:val="00283C91"/>
    <w:rsid w:val="00286026"/>
    <w:rsid w:val="002971C5"/>
    <w:rsid w:val="002C2735"/>
    <w:rsid w:val="002C6ECD"/>
    <w:rsid w:val="002C7863"/>
    <w:rsid w:val="002E54A5"/>
    <w:rsid w:val="002E6036"/>
    <w:rsid w:val="00303085"/>
    <w:rsid w:val="0030602C"/>
    <w:rsid w:val="00326512"/>
    <w:rsid w:val="00332441"/>
    <w:rsid w:val="00336960"/>
    <w:rsid w:val="00343C67"/>
    <w:rsid w:val="00371550"/>
    <w:rsid w:val="003852E4"/>
    <w:rsid w:val="00386695"/>
    <w:rsid w:val="00387C34"/>
    <w:rsid w:val="00395378"/>
    <w:rsid w:val="003A30E2"/>
    <w:rsid w:val="003A5C8F"/>
    <w:rsid w:val="003E2F19"/>
    <w:rsid w:val="00401764"/>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13DF"/>
    <w:rsid w:val="00503FF8"/>
    <w:rsid w:val="0051732A"/>
    <w:rsid w:val="00525F09"/>
    <w:rsid w:val="00532DD8"/>
    <w:rsid w:val="00534A8B"/>
    <w:rsid w:val="00543451"/>
    <w:rsid w:val="00544715"/>
    <w:rsid w:val="005621E5"/>
    <w:rsid w:val="00562976"/>
    <w:rsid w:val="00564929"/>
    <w:rsid w:val="00566C47"/>
    <w:rsid w:val="0057471C"/>
    <w:rsid w:val="00582875"/>
    <w:rsid w:val="005837A9"/>
    <w:rsid w:val="00590320"/>
    <w:rsid w:val="00590540"/>
    <w:rsid w:val="0059185F"/>
    <w:rsid w:val="0059333C"/>
    <w:rsid w:val="00597DF0"/>
    <w:rsid w:val="005A2AE3"/>
    <w:rsid w:val="005B10C8"/>
    <w:rsid w:val="005B1F19"/>
    <w:rsid w:val="005B5351"/>
    <w:rsid w:val="005C4BC3"/>
    <w:rsid w:val="005E084A"/>
    <w:rsid w:val="005E2B5D"/>
    <w:rsid w:val="00612E27"/>
    <w:rsid w:val="0062030B"/>
    <w:rsid w:val="006279F4"/>
    <w:rsid w:val="00631D05"/>
    <w:rsid w:val="00651C68"/>
    <w:rsid w:val="0065249A"/>
    <w:rsid w:val="006571BE"/>
    <w:rsid w:val="00662A5B"/>
    <w:rsid w:val="00670BAD"/>
    <w:rsid w:val="00672422"/>
    <w:rsid w:val="006A3B68"/>
    <w:rsid w:val="006C131F"/>
    <w:rsid w:val="006D48F6"/>
    <w:rsid w:val="006E588B"/>
    <w:rsid w:val="006F1897"/>
    <w:rsid w:val="006F2CF5"/>
    <w:rsid w:val="007004FB"/>
    <w:rsid w:val="00700C64"/>
    <w:rsid w:val="00704D51"/>
    <w:rsid w:val="00710B7C"/>
    <w:rsid w:val="00724F40"/>
    <w:rsid w:val="007266EB"/>
    <w:rsid w:val="00726AEA"/>
    <w:rsid w:val="007324A2"/>
    <w:rsid w:val="0073729C"/>
    <w:rsid w:val="007405BC"/>
    <w:rsid w:val="007416FA"/>
    <w:rsid w:val="00744722"/>
    <w:rsid w:val="00747B54"/>
    <w:rsid w:val="0076457A"/>
    <w:rsid w:val="0077266E"/>
    <w:rsid w:val="00772A29"/>
    <w:rsid w:val="00777133"/>
    <w:rsid w:val="00783912"/>
    <w:rsid w:val="00785673"/>
    <w:rsid w:val="00793682"/>
    <w:rsid w:val="007A15DB"/>
    <w:rsid w:val="007A1BE8"/>
    <w:rsid w:val="007A7982"/>
    <w:rsid w:val="007B5114"/>
    <w:rsid w:val="007C442B"/>
    <w:rsid w:val="007C58FE"/>
    <w:rsid w:val="007D6088"/>
    <w:rsid w:val="007E16FB"/>
    <w:rsid w:val="007E3BE6"/>
    <w:rsid w:val="007E754A"/>
    <w:rsid w:val="007F05A3"/>
    <w:rsid w:val="00817FE9"/>
    <w:rsid w:val="0083004B"/>
    <w:rsid w:val="00830C5F"/>
    <w:rsid w:val="00841C92"/>
    <w:rsid w:val="008461A5"/>
    <w:rsid w:val="0085049A"/>
    <w:rsid w:val="00860A3C"/>
    <w:rsid w:val="00871F07"/>
    <w:rsid w:val="00873FBC"/>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168B5"/>
    <w:rsid w:val="00924846"/>
    <w:rsid w:val="00930976"/>
    <w:rsid w:val="0093605A"/>
    <w:rsid w:val="00943E15"/>
    <w:rsid w:val="0094753E"/>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0D0"/>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35F04"/>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2A38"/>
    <w:rsid w:val="00D66D02"/>
    <w:rsid w:val="00D87319"/>
    <w:rsid w:val="00DA2C3C"/>
    <w:rsid w:val="00DA439F"/>
    <w:rsid w:val="00DB042F"/>
    <w:rsid w:val="00DC56CA"/>
    <w:rsid w:val="00DD0597"/>
    <w:rsid w:val="00DD24C2"/>
    <w:rsid w:val="00DE32E1"/>
    <w:rsid w:val="00DE4289"/>
    <w:rsid w:val="00DE46A7"/>
    <w:rsid w:val="00DF4EC9"/>
    <w:rsid w:val="00DF7E67"/>
    <w:rsid w:val="00E042DA"/>
    <w:rsid w:val="00E106D5"/>
    <w:rsid w:val="00E143E7"/>
    <w:rsid w:val="00E2182A"/>
    <w:rsid w:val="00E2525C"/>
    <w:rsid w:val="00E30C75"/>
    <w:rsid w:val="00E355DE"/>
    <w:rsid w:val="00E40498"/>
    <w:rsid w:val="00E57E8E"/>
    <w:rsid w:val="00E65414"/>
    <w:rsid w:val="00E76E87"/>
    <w:rsid w:val="00E80DF1"/>
    <w:rsid w:val="00E83B80"/>
    <w:rsid w:val="00E863DB"/>
    <w:rsid w:val="00E90DCA"/>
    <w:rsid w:val="00E91824"/>
    <w:rsid w:val="00E95713"/>
    <w:rsid w:val="00E974F3"/>
    <w:rsid w:val="00EA45AE"/>
    <w:rsid w:val="00EC18BC"/>
    <w:rsid w:val="00EE1C4B"/>
    <w:rsid w:val="00F131F6"/>
    <w:rsid w:val="00F13992"/>
    <w:rsid w:val="00F31CE7"/>
    <w:rsid w:val="00F34465"/>
    <w:rsid w:val="00F35460"/>
    <w:rsid w:val="00F47FD8"/>
    <w:rsid w:val="00F51FDA"/>
    <w:rsid w:val="00F61D43"/>
    <w:rsid w:val="00F66049"/>
    <w:rsid w:val="00F80741"/>
    <w:rsid w:val="00F87F5D"/>
    <w:rsid w:val="00FA695B"/>
    <w:rsid w:val="00FB0D88"/>
    <w:rsid w:val="00FB2CBC"/>
    <w:rsid w:val="00FB65CF"/>
    <w:rsid w:val="00FC1ABC"/>
    <w:rsid w:val="00FC439A"/>
    <w:rsid w:val="00FC6EA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D62A3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566456069">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eCoachingLog_Dev/HistoricalDashboard" TargetMode="External"/><Relationship Id="rId13" Type="http://schemas.openxmlformats.org/officeDocument/2006/relationships/hyperlink" Target="https://f3420-mpmd01/eclAdmin_dev/User/eCoachingAccessControlLi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3420-mpmd01/eclAdmin_dev/EmployeeLog/SearchForReactiv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pmd01/eclAdmin_dev/EmployeeLog/SearchForReassig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3420-mpmd01/eclAdmin_dev/EmployeeLog/SearchForInactivate" TargetMode="External"/><Relationship Id="rId4" Type="http://schemas.openxmlformats.org/officeDocument/2006/relationships/settings" Target="settings.xml"/><Relationship Id="rId9" Type="http://schemas.openxmlformats.org/officeDocument/2006/relationships/hyperlink" Target="https://f3420-mpmd01/eCoachingLog_Dev/MyDashboar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98FDA-36DE-4519-A0F8-3F9D40D6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5201</Words>
  <Characters>29647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72</cp:revision>
  <cp:lastPrinted>2008-03-17T22:13:00Z</cp:lastPrinted>
  <dcterms:created xsi:type="dcterms:W3CDTF">2014-06-24T20:40:00Z</dcterms:created>
  <dcterms:modified xsi:type="dcterms:W3CDTF">2019-06-10T13:49:00Z</dcterms:modified>
</cp:coreProperties>
</file>