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 xml:space="preserve">TFS  2332 – Separate HR Solution – Approach without using </w:t>
            </w:r>
            <w:proofErr w:type="spellStart"/>
            <w:r>
              <w:t>HR_Access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</w:t>
            </w:r>
            <w:proofErr w:type="spellStart"/>
            <w:r w:rsidRPr="00735C58">
              <w:t>mypending</w:t>
            </w:r>
            <w:proofErr w:type="spellEnd"/>
            <w:r w:rsidRPr="00735C58">
              <w:t xml:space="preserve">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2A021CAE" w:rsidR="009E12C3" w:rsidRPr="008031F2" w:rsidRDefault="009E12C3" w:rsidP="008B6CD9">
            <w:r w:rsidRPr="009E12C3">
              <w:t xml:space="preserve">TFS 24083 - Updates to LSA Module Coaching </w:t>
            </w:r>
            <w:proofErr w:type="spellStart"/>
            <w:r w:rsidRPr="009E12C3">
              <w:t>abd</w:t>
            </w:r>
            <w:proofErr w:type="spellEnd"/>
            <w:r w:rsidRPr="009E12C3">
              <w:t xml:space="preserve">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63DBDFB2" w:rsidR="00323D27" w:rsidRPr="007F16A4" w:rsidRDefault="008B6CD9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098DBD67" w:rsidR="00323D27" w:rsidRPr="007F16A4" w:rsidRDefault="009E12C3" w:rsidP="008B6CD9">
            <w:pPr>
              <w:rPr>
                <w:sz w:val="22"/>
                <w:szCs w:val="22"/>
              </w:rPr>
            </w:pPr>
            <w:r w:rsidRPr="009E12C3">
              <w:t xml:space="preserve">TFS 24083 - Updates to LSA Module Coaching </w:t>
            </w:r>
            <w:proofErr w:type="spellStart"/>
            <w:r w:rsidRPr="009E12C3">
              <w:t>abd</w:t>
            </w:r>
            <w:proofErr w:type="spellEnd"/>
            <w:r w:rsidRPr="009E12C3">
              <w:t xml:space="preserve"> SubCoaching Reasons.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08182298" w14:textId="77777777" w:rsidR="00323D27" w:rsidRDefault="009E12C3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updates in </w:t>
            </w:r>
            <w:r w:rsidRPr="009E12C3">
              <w:rPr>
                <w:sz w:val="22"/>
                <w:szCs w:val="22"/>
              </w:rPr>
              <w:t>DIM_Coaching_Reason</w:t>
            </w:r>
            <w:r>
              <w:rPr>
                <w:sz w:val="22"/>
                <w:szCs w:val="22"/>
              </w:rPr>
              <w:t xml:space="preserve">, </w:t>
            </w:r>
            <w:r w:rsidRPr="009E12C3">
              <w:rPr>
                <w:sz w:val="22"/>
                <w:szCs w:val="22"/>
              </w:rPr>
              <w:t>DIM_Sub_Coaching_Reason</w:t>
            </w:r>
            <w:r>
              <w:rPr>
                <w:sz w:val="22"/>
                <w:szCs w:val="22"/>
              </w:rPr>
              <w:t xml:space="preserve"> and </w:t>
            </w:r>
            <w:r w:rsidRPr="009E12C3">
              <w:rPr>
                <w:sz w:val="22"/>
                <w:szCs w:val="22"/>
              </w:rPr>
              <w:t>Coaching_Reason_Selection</w:t>
            </w:r>
            <w:r>
              <w:rPr>
                <w:sz w:val="22"/>
                <w:szCs w:val="22"/>
              </w:rPr>
              <w:t xml:space="preserve"> tables</w:t>
            </w:r>
          </w:p>
          <w:p w14:paraId="6D3014FA" w14:textId="6D5DE8FD" w:rsidR="009E12C3" w:rsidRPr="007F16A4" w:rsidRDefault="009E12C3" w:rsidP="00323D27">
            <w:pPr>
              <w:overflowPunct/>
              <w:textAlignment w:val="auto"/>
              <w:rPr>
                <w:sz w:val="22"/>
                <w:szCs w:val="22"/>
              </w:rPr>
            </w:pPr>
            <w:r w:rsidRPr="009E12C3">
              <w:rPr>
                <w:sz w:val="22"/>
                <w:szCs w:val="22"/>
              </w:rPr>
              <w:t>sp_Select_CoachingReasons_By_Module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3F0B7A4C" w:rsidR="00323D27" w:rsidRPr="00CC7A70" w:rsidRDefault="009E12C3" w:rsidP="00323D27">
            <w:pPr>
              <w:tabs>
                <w:tab w:val="left" w:pos="360"/>
              </w:tabs>
              <w:rPr>
                <w:noProof/>
              </w:rPr>
            </w:pPr>
            <w:r w:rsidRPr="009E12C3">
              <w:rPr>
                <w:noProof/>
              </w:rPr>
              <w:t>sp_Select_CoachingReasons_By_Module.sql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2CBB36F" w:rsidR="00323D27" w:rsidRPr="00CC7A70" w:rsidRDefault="008031F2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DC176B" w:rsidRPr="00CC7A70" w:rsidRDefault="00504DE1" w:rsidP="00DC176B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4D7BC8CB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575040E5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2EF80B3F" w:rsidR="00597A73" w:rsidRPr="00CC7A70" w:rsidRDefault="007879FB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F2E6914" w14:textId="0B36F881" w:rsidR="00597A73" w:rsidRPr="00CC7A70" w:rsidRDefault="007879FB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879FB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51EBFA64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Get </w:t>
            </w:r>
            <w:r>
              <w:rPr>
                <w:noProof/>
              </w:rPr>
              <w:t xml:space="preserve">Sub </w:t>
            </w:r>
            <w:r>
              <w:rPr>
                <w:noProof/>
              </w:rPr>
              <w:t>Coaching Reasons for</w:t>
            </w:r>
            <w:r>
              <w:rPr>
                <w:noProof/>
              </w:rPr>
              <w:t xml:space="preserve"> CSR</w:t>
            </w:r>
            <w:r>
              <w:rPr>
                <w:noProof/>
              </w:rPr>
              <w:t xml:space="preserve"> Module</w:t>
            </w:r>
          </w:p>
          <w:p w14:paraId="62264805" w14:textId="77777777" w:rsidR="00633887" w:rsidRDefault="00633887" w:rsidP="007879FB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633887" w:rsidRDefault="00633887" w:rsidP="007879FB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633887" w:rsidRDefault="00633887" w:rsidP="007879FB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ACEDE3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75C0A8E" w14:textId="15DB8AAA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F4E6C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4F4E6C" w:rsidRDefault="004F4E6C" w:rsidP="004F4E6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7BCD7F04" w:rsidR="004F4E6C" w:rsidRDefault="004F4E6C" w:rsidP="004F4E6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1B248719" w14:textId="158EC640" w:rsidR="004F4E6C" w:rsidRDefault="004F4E6C" w:rsidP="004F4E6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35F86EC" w14:textId="21583A3A" w:rsidR="004F4E6C" w:rsidRDefault="004F4E6C" w:rsidP="004F4E6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50BE86A8" w:rsidR="004F4E6C" w:rsidRDefault="004F4E6C" w:rsidP="004F4E6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879FB" w:rsidRPr="00231CAA" w14:paraId="6C261242" w14:textId="77777777" w:rsidTr="00B30A78">
        <w:tc>
          <w:tcPr>
            <w:tcW w:w="1170" w:type="dxa"/>
          </w:tcPr>
          <w:p w14:paraId="6CF62C94" w14:textId="045D92C4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2FCCBF8A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06BD86F" w14:textId="77777777" w:rsidR="00AE5662" w:rsidRDefault="00AE5662" w:rsidP="00AE5662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AE5662" w:rsidRDefault="00AE5662" w:rsidP="00AE5662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35E459DB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2A62D55" w14:textId="0EB81EDE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879FB" w:rsidRPr="00231CAA" w14:paraId="63E3CFC9" w14:textId="77777777" w:rsidTr="00B30A78">
        <w:tc>
          <w:tcPr>
            <w:tcW w:w="1170" w:type="dxa"/>
          </w:tcPr>
          <w:p w14:paraId="0B975BE6" w14:textId="2945E669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27C13C52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5452124F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308CE6B" w14:textId="5701F128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46C58" w:rsidRPr="00231CAA" w14:paraId="2483F5B2" w14:textId="77777777" w:rsidTr="00B30A78">
        <w:tc>
          <w:tcPr>
            <w:tcW w:w="1170" w:type="dxa"/>
          </w:tcPr>
          <w:p w14:paraId="5DCABCD4" w14:textId="4B491B6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 w:rsidR="004F4E6C"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Supervisor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0F6CBB6C" w14:textId="6B8DC0B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6471478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5B383CB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879FB" w:rsidRPr="00231CAA" w14:paraId="29F4162B" w14:textId="77777777" w:rsidTr="00B30A78">
        <w:tc>
          <w:tcPr>
            <w:tcW w:w="1170" w:type="dxa"/>
          </w:tcPr>
          <w:p w14:paraId="4D55C750" w14:textId="1C2B32AC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19F75137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AE5662" w:rsidRDefault="00AE5662" w:rsidP="00AE5662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AE5662" w:rsidRDefault="00AE5662" w:rsidP="00AE5662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41087D85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C86C9B0" w14:textId="6AA73CD0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879FB" w:rsidRPr="00231CAA" w14:paraId="532305F7" w14:textId="77777777" w:rsidTr="00B30A78">
        <w:tc>
          <w:tcPr>
            <w:tcW w:w="1170" w:type="dxa"/>
          </w:tcPr>
          <w:p w14:paraId="14033010" w14:textId="7D9CCA0B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2E19DDAB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4A0F4141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C548FF1" w14:textId="3415FEED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2199" w:rsidRPr="00231CAA" w14:paraId="33ECB51A" w14:textId="77777777" w:rsidTr="00B30A78">
        <w:tc>
          <w:tcPr>
            <w:tcW w:w="1170" w:type="dxa"/>
          </w:tcPr>
          <w:p w14:paraId="14E24525" w14:textId="29470B02" w:rsidR="000E2199" w:rsidRDefault="000E2199" w:rsidP="000E219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0E2199" w:rsidRDefault="000E2199" w:rsidP="000E219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0E2199" w:rsidRPr="009F0A5B" w:rsidRDefault="000E2199" w:rsidP="000E2199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7D60A775" w:rsidR="000E2199" w:rsidRDefault="000E2199" w:rsidP="000E219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00051DAE" w:rsidR="000E2199" w:rsidRDefault="000E2199" w:rsidP="000E219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879FB" w:rsidRPr="00231CAA" w14:paraId="0F1E118E" w14:textId="77777777" w:rsidTr="00B30A78">
        <w:tc>
          <w:tcPr>
            <w:tcW w:w="1170" w:type="dxa"/>
          </w:tcPr>
          <w:p w14:paraId="2B20D800" w14:textId="37A237DB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5C164279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AE5662" w:rsidRDefault="00AE5662" w:rsidP="00AE5662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AE5662" w:rsidRDefault="00BD28C5" w:rsidP="00AE5662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E5662"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499202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8A28D92" w14:textId="7DCAE32A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879FB" w:rsidRPr="00231CAA" w14:paraId="284B294B" w14:textId="77777777" w:rsidTr="00B30A78">
        <w:tc>
          <w:tcPr>
            <w:tcW w:w="1170" w:type="dxa"/>
          </w:tcPr>
          <w:p w14:paraId="0F941D46" w14:textId="3BE52A8A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0D90A6D0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</w:t>
            </w:r>
            <w:r>
              <w:rPr>
                <w:noProof/>
              </w:rPr>
              <w:t xml:space="preserve"> M</w:t>
            </w:r>
            <w:r>
              <w:rPr>
                <w:noProof/>
              </w:rPr>
              <w:t>odule</w:t>
            </w:r>
          </w:p>
          <w:p w14:paraId="015C30F0" w14:textId="77777777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0095B16F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3EE4EA0" w14:textId="5589FC75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46C58" w:rsidRPr="00231CAA" w14:paraId="4FAE2594" w14:textId="77777777" w:rsidTr="00B30A78">
        <w:tc>
          <w:tcPr>
            <w:tcW w:w="1170" w:type="dxa"/>
          </w:tcPr>
          <w:p w14:paraId="506CF105" w14:textId="29E34C7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 w:rsidR="000E2199"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Training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591CEBDA" w14:textId="58369E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9D6A2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A0B4B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879FB" w:rsidRPr="00231CAA" w14:paraId="09DB8AF9" w14:textId="77777777" w:rsidTr="00B30A78">
        <w:tc>
          <w:tcPr>
            <w:tcW w:w="1170" w:type="dxa"/>
          </w:tcPr>
          <w:p w14:paraId="2E13E15F" w14:textId="2D72627A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6FDC3DC2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AE5662" w:rsidRDefault="00AE5662" w:rsidP="00AE5662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AE5662" w:rsidRDefault="00BD28C5" w:rsidP="00AE5662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E5662"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 w:rsidR="00AE566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E5662"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AE5662" w:rsidRDefault="00AE5662" w:rsidP="00AE5662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5DF3173E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6DFEFB" w14:textId="21F99194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879FB" w:rsidRPr="00231CAA" w14:paraId="7DD5F6CD" w14:textId="77777777" w:rsidTr="00B30A78">
        <w:tc>
          <w:tcPr>
            <w:tcW w:w="1170" w:type="dxa"/>
          </w:tcPr>
          <w:p w14:paraId="466F373E" w14:textId="51B4584B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3CB5CCAF" w14:textId="77777777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Module</w:t>
            </w:r>
          </w:p>
          <w:p w14:paraId="257A31E3" w14:textId="77777777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633887" w:rsidRDefault="00633887" w:rsidP="00633887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633887" w:rsidRDefault="00633887" w:rsidP="00633887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7879FB" w:rsidRPr="009F0A5B" w:rsidRDefault="007879FB" w:rsidP="007879FB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014C9DD5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1D7C60E" w14:textId="5096FD5D" w:rsidR="007879FB" w:rsidRDefault="007879FB" w:rsidP="007879F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46C58" w:rsidRPr="00231CAA" w14:paraId="6E7D9037" w14:textId="77777777" w:rsidTr="00B30A78">
        <w:tc>
          <w:tcPr>
            <w:tcW w:w="1170" w:type="dxa"/>
          </w:tcPr>
          <w:p w14:paraId="66E480C5" w14:textId="79FF4E5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 w:rsidR="000E2199"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LSA</w:t>
            </w:r>
            <w:r w:rsidR="000E2199">
              <w:rPr>
                <w:noProof/>
              </w:rPr>
              <w:t xml:space="preserve">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6A1BD4BA" w14:textId="4272E1F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745B1BA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3E03693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7AFF30B" w14:textId="77777777" w:rsidTr="00B30A78">
        <w:tc>
          <w:tcPr>
            <w:tcW w:w="1170" w:type="dxa"/>
          </w:tcPr>
          <w:p w14:paraId="008FC852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23E9163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4004FEC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3381F1A" w14:textId="77777777" w:rsidTr="00B30A78">
        <w:tc>
          <w:tcPr>
            <w:tcW w:w="1170" w:type="dxa"/>
          </w:tcPr>
          <w:p w14:paraId="640BD6DE" w14:textId="7D1F7EB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1.6</w:t>
            </w:r>
          </w:p>
        </w:tc>
        <w:tc>
          <w:tcPr>
            <w:tcW w:w="6233" w:type="dxa"/>
          </w:tcPr>
          <w:p w14:paraId="353EF5BD" w14:textId="707E26D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Should meet the specifications </w:t>
            </w:r>
            <w:r>
              <w:rPr>
                <w:noProof/>
              </w:rPr>
              <w:lastRenderedPageBreak/>
              <w:t>defined in ref section below</w:t>
            </w:r>
          </w:p>
        </w:tc>
        <w:tc>
          <w:tcPr>
            <w:tcW w:w="1192" w:type="dxa"/>
          </w:tcPr>
          <w:p w14:paraId="29EC592C" w14:textId="521957E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6B25C65F" w14:textId="3F96AB0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7D91898" w14:textId="77777777" w:rsidTr="00B30A78">
        <w:tc>
          <w:tcPr>
            <w:tcW w:w="1170" w:type="dxa"/>
          </w:tcPr>
          <w:p w14:paraId="6E9E870E" w14:textId="1DF99BF4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1.7</w:t>
            </w:r>
          </w:p>
        </w:tc>
        <w:tc>
          <w:tcPr>
            <w:tcW w:w="6233" w:type="dxa"/>
          </w:tcPr>
          <w:p w14:paraId="52B00F02" w14:textId="774D589A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1A648A8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70EAD66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8031F2" w:rsidRPr="00231CAA" w14:paraId="2F8C19E6" w14:textId="77777777" w:rsidTr="0057170F">
        <w:tc>
          <w:tcPr>
            <w:tcW w:w="1170" w:type="dxa"/>
          </w:tcPr>
          <w:p w14:paraId="6D3DDC39" w14:textId="240D4B8B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8031F2" w:rsidRDefault="008031F2" w:rsidP="008031F2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8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8031F2" w:rsidRDefault="008031F2" w:rsidP="008031F2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7F08C15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BC27EED" w14:textId="31BC19F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2C88F5FD" w14:textId="77777777" w:rsidTr="0057170F">
        <w:tc>
          <w:tcPr>
            <w:tcW w:w="1170" w:type="dxa"/>
          </w:tcPr>
          <w:p w14:paraId="2CCA5131" w14:textId="083E21D5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</w:tcPr>
          <w:p w14:paraId="689986F6" w14:textId="3EB9093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</w:t>
            </w:r>
          </w:p>
        </w:tc>
        <w:tc>
          <w:tcPr>
            <w:tcW w:w="3015" w:type="dxa"/>
          </w:tcPr>
          <w:p w14:paraId="64DB741D" w14:textId="59BE86EC" w:rsidR="008031F2" w:rsidRPr="00CC7A70" w:rsidRDefault="00783294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2027A30" w14:textId="672A365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41674BB" w14:textId="6E9C225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F392A2A" w14:textId="77777777" w:rsidTr="0057170F">
        <w:tc>
          <w:tcPr>
            <w:tcW w:w="1170" w:type="dxa"/>
          </w:tcPr>
          <w:p w14:paraId="1D51AC66" w14:textId="1309CF0F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45255929" w14:textId="259A15E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397FEA9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51D6B67C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D1D5732" w14:textId="77777777" w:rsidTr="0057170F">
        <w:tc>
          <w:tcPr>
            <w:tcW w:w="1170" w:type="dxa"/>
          </w:tcPr>
          <w:p w14:paraId="6F134CCB" w14:textId="47BD960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5FBEE3EE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15AFCA" w14:textId="30AFA8D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567FE2A2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616980EF" w14:textId="77777777" w:rsidTr="0057170F">
        <w:tc>
          <w:tcPr>
            <w:tcW w:w="1170" w:type="dxa"/>
          </w:tcPr>
          <w:p w14:paraId="62EAACEE" w14:textId="38B6294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6EAFDA17" w14:textId="42A4E17D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6CC8E86B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173D827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6A521A91" w14:textId="77777777" w:rsidTr="0057170F">
        <w:tc>
          <w:tcPr>
            <w:tcW w:w="1170" w:type="dxa"/>
          </w:tcPr>
          <w:p w14:paraId="278434EE" w14:textId="2EB14675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272DBA77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30BCCB3" w14:textId="5367460C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149A4E7D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754EC126" w14:textId="77777777" w:rsidTr="0057170F">
        <w:tc>
          <w:tcPr>
            <w:tcW w:w="1170" w:type="dxa"/>
          </w:tcPr>
          <w:p w14:paraId="2E9C421C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7EC1DEF5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6E935D21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46401E8D" w14:textId="77777777" w:rsidTr="00C22FD2">
        <w:tc>
          <w:tcPr>
            <w:tcW w:w="1170" w:type="dxa"/>
          </w:tcPr>
          <w:p w14:paraId="011C0FD1" w14:textId="09891FA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</w:t>
            </w:r>
          </w:p>
        </w:tc>
        <w:tc>
          <w:tcPr>
            <w:tcW w:w="6233" w:type="dxa"/>
          </w:tcPr>
          <w:p w14:paraId="2C97806C" w14:textId="7D1DEE24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</w:t>
            </w:r>
          </w:p>
        </w:tc>
        <w:tc>
          <w:tcPr>
            <w:tcW w:w="3015" w:type="dxa"/>
          </w:tcPr>
          <w:p w14:paraId="4B266B41" w14:textId="1F493928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BED6E8D" w14:textId="18A3326A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881ECE5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EA92FBD" w14:textId="77777777" w:rsidTr="00C22FD2">
        <w:tc>
          <w:tcPr>
            <w:tcW w:w="1170" w:type="dxa"/>
          </w:tcPr>
          <w:p w14:paraId="232B105A" w14:textId="6B11C48F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370109B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2FCB005" w14:textId="78D3CF72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1AA14F1D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55BA08A8" w14:textId="77777777" w:rsidTr="00C22FD2">
        <w:tc>
          <w:tcPr>
            <w:tcW w:w="1170" w:type="dxa"/>
          </w:tcPr>
          <w:p w14:paraId="5B991B75" w14:textId="7BDA9792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7F45025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6876ADF8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F8944EE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67B5F1AA" w14:textId="77777777" w:rsidTr="00C22FD2">
        <w:tc>
          <w:tcPr>
            <w:tcW w:w="1170" w:type="dxa"/>
          </w:tcPr>
          <w:p w14:paraId="075123BD" w14:textId="6A60A994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09553677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43C4747" w14:textId="7FC47345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0FBB192A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F3431A9" w14:textId="77777777" w:rsidTr="00C22FD2">
        <w:tc>
          <w:tcPr>
            <w:tcW w:w="1170" w:type="dxa"/>
          </w:tcPr>
          <w:p w14:paraId="4A04FF9E" w14:textId="189059E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659D0F0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555717D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093ACD8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66FF58C" w14:textId="77777777" w:rsidTr="00C22FD2">
        <w:tc>
          <w:tcPr>
            <w:tcW w:w="1170" w:type="dxa"/>
          </w:tcPr>
          <w:p w14:paraId="6061DB1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2FEB8AE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7A3BEDF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0988FC30" w14:textId="77777777" w:rsidTr="00C22FD2">
        <w:tc>
          <w:tcPr>
            <w:tcW w:w="1170" w:type="dxa"/>
          </w:tcPr>
          <w:p w14:paraId="002BD7CD" w14:textId="529CA7B6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3D9C847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1BFD388E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39087118" w14:textId="77777777" w:rsidTr="00C22FD2">
        <w:tc>
          <w:tcPr>
            <w:tcW w:w="1170" w:type="dxa"/>
          </w:tcPr>
          <w:p w14:paraId="7635935B" w14:textId="10B0390C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0062F6A2" w14:textId="2553992B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6F9C5FF8" w14:textId="1327C74A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3556C40C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862A0F" w14:textId="459CE232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71C16624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785419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saved indicating Success or not</w:t>
            </w:r>
          </w:p>
        </w:tc>
        <w:tc>
          <w:tcPr>
            <w:tcW w:w="1192" w:type="dxa"/>
          </w:tcPr>
          <w:p w14:paraId="5CEB9778" w14:textId="0D1E5DD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51ECB68" w14:textId="4611E206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5E20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200C52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98F0C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lastRenderedPageBreak/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Details displayed should be as </w:t>
            </w:r>
            <w:r>
              <w:rPr>
                <w:noProof/>
              </w:rPr>
              <w:lastRenderedPageBreak/>
              <w:t>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sp_SelectFrom_Coaching_Log_MyPendingCount</w:t>
            </w:r>
            <w:proofErr w:type="spellEnd"/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</w:t>
            </w:r>
            <w:proofErr w:type="spellEnd"/>
          </w:p>
          <w:p w14:paraId="43C7CDFE" w14:textId="047A6EB4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sp_SelectFrom_Coaching_Log_MySubmittedCount</w:t>
            </w:r>
            <w:proofErr w:type="spellEnd"/>
          </w:p>
          <w:p w14:paraId="63366476" w14:textId="67F5A3FD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sp_SelectFrom_Coaching_Log_MyTeamCompletedCount</w:t>
            </w:r>
            <w:proofErr w:type="spellEnd"/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proofErr w:type="spellStart"/>
            <w:r>
              <w:t>sp_SelectFrom_Coaching_Log_MyTeamPendingCount</w:t>
            </w:r>
            <w:proofErr w:type="spellEnd"/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lastRenderedPageBreak/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proofErr w:type="spellStart"/>
            <w:r w:rsidRPr="00B048C0">
              <w:t>sp_Update_Review_Coaching_Log_Manager_Pending_Research</w:t>
            </w:r>
            <w:proofErr w:type="spellEnd"/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1532DDD9" w14:textId="49D754C2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54A99FF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proofErr w:type="spellStart"/>
            <w:r w:rsidRPr="0083422E">
              <w:t>sp_Dashboard_Summary_Count</w:t>
            </w:r>
            <w:r>
              <w:t>_QN</w:t>
            </w:r>
            <w:proofErr w:type="spellEnd"/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7122EE4B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39DB4E98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proofErr w:type="spellStart"/>
            <w:r w:rsidRPr="00BE283B">
              <w:t>sp_Dashboard_Summary_Performance_QN</w:t>
            </w:r>
            <w:proofErr w:type="spellEnd"/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  <w:proofErr w:type="spellEnd"/>
          </w:p>
          <w:p w14:paraId="5869B11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sp_SelectFrom_Coaching_Log_MyPending_QN</w:t>
            </w:r>
            <w:proofErr w:type="spellEnd"/>
          </w:p>
          <w:p w14:paraId="2CFBFCA1" w14:textId="7418C7E7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sp_SelectFrom_Coaching_Log_MyPending_FollowupPrep_QN</w:t>
            </w:r>
            <w:proofErr w:type="spellEnd"/>
          </w:p>
          <w:p w14:paraId="75B9CF31" w14:textId="3E8D00FC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sp_SelectFrom_Coaching_Log_MyPending_FollowupCoach_QN</w:t>
            </w:r>
            <w:proofErr w:type="spellEnd"/>
          </w:p>
          <w:p w14:paraId="5A37E738" w14:textId="0CCC1A3C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sp_SelectFrom_Coaching_Log_MyCompleted_QN</w:t>
            </w:r>
            <w:proofErr w:type="spellEnd"/>
          </w:p>
          <w:p w14:paraId="2DAE420F" w14:textId="0D172A78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sp_SelectFrom_Coaching_Log_MySubmitted_QN</w:t>
            </w:r>
            <w:proofErr w:type="spellEnd"/>
          </w:p>
          <w:p w14:paraId="112916D0" w14:textId="3BABA257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sp_SelectFrom_Coaching_Log_MyTeamCompleted_QN</w:t>
            </w:r>
            <w:proofErr w:type="spellEnd"/>
          </w:p>
          <w:p w14:paraId="705CE979" w14:textId="4CC4F9B0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proofErr w:type="spellStart"/>
            <w:r>
              <w:t>sp_SelectFrom_Coaching_Log_MyTeamPending_QN</w:t>
            </w:r>
            <w:proofErr w:type="spellEnd"/>
          </w:p>
          <w:p w14:paraId="3775C4D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7061DC2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67924FA5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655BA0" w:rsidRPr="003C2477" w:rsidRDefault="00655BA0" w:rsidP="00655BA0">
            <w:pPr>
              <w:overflowPunct/>
              <w:textAlignment w:val="auto"/>
            </w:pPr>
            <w:proofErr w:type="spellStart"/>
            <w:r w:rsidRPr="003C2477">
              <w:t>sp_Search_For_Dashboards_Count_QN</w:t>
            </w:r>
            <w:proofErr w:type="spellEnd"/>
          </w:p>
          <w:p w14:paraId="1A2D3E6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sp_SelectFrom_Coaching_Log_MyPendingCount_QN</w:t>
            </w:r>
            <w:proofErr w:type="spellEnd"/>
          </w:p>
          <w:p w14:paraId="467492CE" w14:textId="09AC1114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sp_SelectFrom_Coaching_Log_MyPending_FollowupPrep_Count_QN</w:t>
            </w:r>
            <w:proofErr w:type="spellEnd"/>
          </w:p>
          <w:p w14:paraId="2917D33B" w14:textId="5E4A15ED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sp_SelectFrom_Coaching_Log_MyPending_FollowupCoach_Count_QN</w:t>
            </w:r>
            <w:proofErr w:type="spellEnd"/>
          </w:p>
          <w:p w14:paraId="76865E4F" w14:textId="377A0845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sp_SelectFrom_Coaching_Log_MyCompleteCount_QN</w:t>
            </w:r>
            <w:proofErr w:type="spellEnd"/>
          </w:p>
          <w:p w14:paraId="1BDCF629" w14:textId="5F9C1BD3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sp_SelectFrom_Coaching_Log_MySubmittedCount_QN</w:t>
            </w:r>
            <w:proofErr w:type="spellEnd"/>
          </w:p>
          <w:p w14:paraId="06DC474F" w14:textId="0F9984C5" w:rsidR="00655BA0" w:rsidRDefault="00655BA0" w:rsidP="00655BA0">
            <w:pPr>
              <w:overflowPunct/>
              <w:textAlignment w:val="auto"/>
            </w:pPr>
            <w:proofErr w:type="spellStart"/>
            <w:r>
              <w:lastRenderedPageBreak/>
              <w:t>sp_SelectFrom_Coaching_Log_MyTeamCompletedCount_QN</w:t>
            </w:r>
            <w:proofErr w:type="spellEnd"/>
          </w:p>
          <w:p w14:paraId="4BA84EF5" w14:textId="02E468E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proofErr w:type="spellStart"/>
            <w:r>
              <w:t>sp_SelectFrom_Coaching_Log_MyTeamPendingCount_QN</w:t>
            </w:r>
            <w:proofErr w:type="spellEnd"/>
          </w:p>
          <w:p w14:paraId="12E9DBC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7304549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226072BF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655BA0" w:rsidRDefault="00655BA0" w:rsidP="00655BA0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655BA0" w:rsidRDefault="00655BA0" w:rsidP="00655BA0">
            <w:pPr>
              <w:overflowPunct/>
              <w:textAlignment w:val="auto"/>
            </w:pPr>
            <w:proofErr w:type="spellStart"/>
            <w:r w:rsidRPr="00B048C0">
              <w:t>sp_Update_Review_Coaching_Log_Supervisor_Review_Followup</w:t>
            </w:r>
            <w:proofErr w:type="spellEnd"/>
          </w:p>
          <w:p w14:paraId="3DE3ABB7" w14:textId="623F659E" w:rsidR="00655BA0" w:rsidRDefault="00655BA0" w:rsidP="00655BA0">
            <w:pPr>
              <w:overflowPunct/>
              <w:textAlignment w:val="auto"/>
            </w:pPr>
            <w:proofErr w:type="spellStart"/>
            <w:r>
              <w:t>sp_Update_Review_Coaching_Log_Quality_Now_Summary</w:t>
            </w:r>
            <w:proofErr w:type="spellEnd"/>
          </w:p>
          <w:p w14:paraId="352A4BF2" w14:textId="1AE917F8" w:rsidR="00655BA0" w:rsidRDefault="00655BA0" w:rsidP="00655BA0">
            <w:pPr>
              <w:overflowPunct/>
              <w:textAlignment w:val="auto"/>
            </w:pPr>
            <w:proofErr w:type="spellStart"/>
            <w:r>
              <w:t>sp_Select_Additional_Calls_For_Quality_Now_Followup</w:t>
            </w:r>
            <w:proofErr w:type="spellEnd"/>
          </w:p>
          <w:p w14:paraId="15165C7C" w14:textId="662894DC" w:rsidR="00655BA0" w:rsidRDefault="00655BA0" w:rsidP="00655BA0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6F1EAB0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0D53B84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  <w:proofErr w:type="spellEnd"/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lastRenderedPageBreak/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4236AF" w:rsidRDefault="00B7517E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00219BB2" w:rsidR="00323D27" w:rsidRPr="00BE7BC2" w:rsidRDefault="00B42988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03/21/2022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for updating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for updating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8A4867" w14:textId="77777777" w:rsidR="000C53B8" w:rsidRDefault="000C53B8" w:rsidP="000C53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090ED3D" w14:textId="77777777" w:rsidR="00673B5D" w:rsidRDefault="00673B5D" w:rsidP="000C53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68FEB8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--Non QN</w:t>
            </w:r>
          </w:p>
          <w:p w14:paraId="4A4B8F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4FDF664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Historical</w:t>
            </w:r>
          </w:p>
          <w:p w14:paraId="486380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</w:t>
            </w:r>
          </w:p>
          <w:p w14:paraId="2C3E8B0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MyFollowup</w:t>
            </w:r>
          </w:p>
          <w:p w14:paraId="7669539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41B8372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  <w:proofErr w:type="spellEnd"/>
          </w:p>
          <w:p w14:paraId="532873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51DC9A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17325DA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MyTeamWarning</w:t>
            </w:r>
          </w:p>
          <w:p w14:paraId="023EF08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MySiteCompleted</w:t>
            </w:r>
            <w:proofErr w:type="spellEnd"/>
          </w:p>
          <w:p w14:paraId="439D91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MySitePending</w:t>
            </w:r>
            <w:proofErr w:type="spellEnd"/>
          </w:p>
          <w:p w14:paraId="0ED859E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MySiteWarning</w:t>
            </w:r>
            <w:proofErr w:type="spellEnd"/>
          </w:p>
          <w:p w14:paraId="1CFDAD8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  <w:proofErr w:type="spellEnd"/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  <w:proofErr w:type="spellEnd"/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  <w:proofErr w:type="spellEnd"/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  <w:proofErr w:type="spellEnd"/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sp_Dashboard_Summary_Count_QN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sp_Search_For_Dashboards_Details_QN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B437" w14:textId="77777777" w:rsidR="00B75951" w:rsidRDefault="00B75951">
      <w:r>
        <w:separator/>
      </w:r>
    </w:p>
  </w:endnote>
  <w:endnote w:type="continuationSeparator" w:id="0">
    <w:p w14:paraId="2CB245B8" w14:textId="77777777" w:rsidR="00B75951" w:rsidRDefault="00B7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4C6C41F8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E12C3">
      <w:rPr>
        <w:noProof/>
      </w:rPr>
      <w:t>3/21/2022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D484" w14:textId="77777777" w:rsidR="00B75951" w:rsidRDefault="00B75951">
      <w:r>
        <w:separator/>
      </w:r>
    </w:p>
  </w:footnote>
  <w:footnote w:type="continuationSeparator" w:id="0">
    <w:p w14:paraId="5F19EC17" w14:textId="77777777" w:rsidR="00B75951" w:rsidRDefault="00B75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2199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4E6C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19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106</cp:revision>
  <cp:lastPrinted>2008-03-17T22:13:00Z</cp:lastPrinted>
  <dcterms:created xsi:type="dcterms:W3CDTF">2014-08-04T14:17:00Z</dcterms:created>
  <dcterms:modified xsi:type="dcterms:W3CDTF">2022-03-21T13:25:00Z</dcterms:modified>
</cp:coreProperties>
</file>