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rPr>
          <w:ins w:id="2" w:author="Huang, Lili" w:date="2019-09-11T14:30:00Z"/>
        </w:trPr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ins w:id="3" w:author="Huang, Lili" w:date="2019-09-11T14:30:00Z"/>
                <w:sz w:val="20"/>
              </w:rPr>
            </w:pPr>
            <w:ins w:id="4" w:author="Huang, Lili" w:date="2019-09-11T14:30:00Z">
              <w:r>
                <w:rPr>
                  <w:sz w:val="20"/>
                </w:rPr>
                <w:t>09/11/2019</w:t>
              </w:r>
            </w:ins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ins w:id="5" w:author="Huang, Lili" w:date="2019-09-11T14:30:00Z"/>
                <w:sz w:val="20"/>
              </w:rPr>
            </w:pPr>
            <w:ins w:id="6" w:author="Huang, Lili" w:date="2019-09-11T14:30:00Z">
              <w:r>
                <w:rPr>
                  <w:sz w:val="20"/>
                </w:rPr>
                <w:t xml:space="preserve">TFS 14679 </w:t>
              </w:r>
            </w:ins>
            <w:ins w:id="7" w:author="Huang, Lili" w:date="2019-09-11T14:31:00Z">
              <w:r>
                <w:rPr>
                  <w:sz w:val="20"/>
                </w:rPr>
                <w:t>–</w:t>
              </w:r>
            </w:ins>
            <w:ins w:id="8" w:author="Huang, Lili" w:date="2019-09-11T14:30:00Z">
              <w:r>
                <w:rPr>
                  <w:sz w:val="20"/>
                </w:rPr>
                <w:t xml:space="preserve"> Follow</w:t>
              </w:r>
            </w:ins>
            <w:ins w:id="9" w:author="Huang, Lili" w:date="2019-09-11T14:31:00Z">
              <w:r w:rsidR="004C3B8A">
                <w:rPr>
                  <w:sz w:val="20"/>
                </w:rPr>
                <w:t>-</w:t>
              </w:r>
            </w:ins>
            <w:ins w:id="10" w:author="Huang, Lili" w:date="2019-09-11T14:30:00Z">
              <w:r>
                <w:rPr>
                  <w:sz w:val="20"/>
                </w:rPr>
                <w:t xml:space="preserve">up </w:t>
              </w:r>
            </w:ins>
            <w:ins w:id="11" w:author="Huang, Lili" w:date="2019-09-11T14:31:00Z">
              <w:r>
                <w:rPr>
                  <w:sz w:val="20"/>
                </w:rPr>
                <w:t>Process</w:t>
              </w:r>
            </w:ins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ins w:id="12" w:author="Huang, Lili" w:date="2019-09-11T14:30:00Z"/>
                <w:sz w:val="20"/>
              </w:rPr>
            </w:pPr>
            <w:ins w:id="13" w:author="Huang, Lili" w:date="2019-09-11T14:31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4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4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2423FD">
        <w:tc>
          <w:tcPr>
            <w:tcW w:w="14508" w:type="dxa"/>
            <w:gridSpan w:val="9"/>
            <w:shd w:val="clear" w:color="auto" w:fill="00B050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373198" w:rsidTr="000D0180">
        <w:tc>
          <w:tcPr>
            <w:tcW w:w="14508" w:type="dxa"/>
            <w:gridSpan w:val="9"/>
          </w:tcPr>
          <w:p w:rsidR="00373198" w:rsidRDefault="00373198" w:rsidP="0037319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Attendance Policy Earn</w:t>
            </w:r>
            <w:r w:rsidR="00CA1D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back 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CA1DD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</w:t>
            </w:r>
            <w:r w:rsidR="00303A84">
              <w:rPr>
                <w:sz w:val="20"/>
              </w:rPr>
              <w:t>-1</w:t>
            </w:r>
          </w:p>
        </w:tc>
        <w:tc>
          <w:tcPr>
            <w:tcW w:w="3330" w:type="dxa"/>
          </w:tcPr>
          <w:p w:rsidR="00C87B0D" w:rsidRDefault="00C87B0D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</w:t>
            </w:r>
            <w:r w:rsidR="00904D10">
              <w:rPr>
                <w:sz w:val="20"/>
              </w:rPr>
              <w:t xml:space="preserve"> OTH/APS</w:t>
            </w:r>
            <w:r>
              <w:rPr>
                <w:sz w:val="20"/>
              </w:rPr>
              <w:t xml:space="preserve"> log:</w:t>
            </w:r>
          </w:p>
          <w:p w:rsidR="00373198" w:rsidRDefault="00C87B0D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87B0D" w:rsidRDefault="00C87B0D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373198" w:rsidRDefault="00303A84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="00237E6F">
              <w:rPr>
                <w:sz w:val="20"/>
              </w:rPr>
              <w:t xml:space="preserve">View </w:t>
            </w:r>
            <w:r>
              <w:rPr>
                <w:sz w:val="20"/>
              </w:rPr>
              <w:t>My Pending”</w:t>
            </w:r>
          </w:p>
        </w:tc>
        <w:tc>
          <w:tcPr>
            <w:tcW w:w="3450" w:type="dxa"/>
            <w:gridSpan w:val="2"/>
          </w:tcPr>
          <w:p w:rsidR="00373198" w:rsidRDefault="003C67C8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373198" w:rsidRDefault="003C67C8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3198" w:rsidTr="00C417B1">
        <w:tc>
          <w:tcPr>
            <w:tcW w:w="2268" w:type="dxa"/>
            <w:gridSpan w:val="2"/>
          </w:tcPr>
          <w:p w:rsidR="00373198" w:rsidRDefault="00904D10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RV-CSR-OTH-APS-3</w:t>
            </w:r>
          </w:p>
        </w:tc>
        <w:tc>
          <w:tcPr>
            <w:tcW w:w="3330" w:type="dxa"/>
          </w:tcPr>
          <w:p w:rsidR="00373198" w:rsidRDefault="00904D10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373198" w:rsidRDefault="00904D10" w:rsidP="00CA0F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373198" w:rsidRDefault="00CA0F19" w:rsidP="00F65E5E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</w:t>
            </w:r>
            <w:r w:rsidR="00F65E5E">
              <w:rPr>
                <w:sz w:val="20"/>
              </w:rPr>
              <w:t xml:space="preserve"> with the expected static REVIEW text*</w:t>
            </w:r>
          </w:p>
        </w:tc>
        <w:tc>
          <w:tcPr>
            <w:tcW w:w="1275" w:type="dxa"/>
          </w:tcPr>
          <w:p w:rsidR="00373198" w:rsidRDefault="00F65E5E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17B1" w:rsidTr="00C417B1"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C417B1" w:rsidRDefault="00C417B1" w:rsidP="00F940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</w:t>
            </w:r>
            <w:r w:rsidR="00F94056">
              <w:rPr>
                <w:sz w:val="20"/>
              </w:rPr>
              <w:t>W</w:t>
            </w:r>
            <w:r>
              <w:rPr>
                <w:sz w:val="20"/>
              </w:rPr>
              <w:t>-1</w:t>
            </w:r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60756" w:rsidTr="00D352F2">
        <w:trPr>
          <w:ins w:id="15" w:author="Huang, Lili" w:date="2019-09-11T14:32:00Z"/>
        </w:trPr>
        <w:tc>
          <w:tcPr>
            <w:tcW w:w="14508" w:type="dxa"/>
            <w:gridSpan w:val="9"/>
          </w:tcPr>
          <w:p w:rsidR="00A60756" w:rsidRDefault="00A60756" w:rsidP="00A60756">
            <w:pPr>
              <w:tabs>
                <w:tab w:val="left" w:pos="360"/>
              </w:tabs>
              <w:rPr>
                <w:ins w:id="16" w:author="Huang, Lili" w:date="2019-09-11T14:32:00Z"/>
                <w:sz w:val="20"/>
              </w:rPr>
            </w:pPr>
            <w:ins w:id="17" w:author="Huang, Lili" w:date="2019-09-11T14:32:00Z">
              <w:r>
                <w:rPr>
                  <w:sz w:val="20"/>
                </w:rPr>
                <w:t>Follow-up logs</w:t>
              </w:r>
            </w:ins>
          </w:p>
        </w:tc>
      </w:tr>
      <w:tr w:rsidR="00A60756" w:rsidTr="00C417B1">
        <w:trPr>
          <w:ins w:id="18" w:author="Huang, Lili" w:date="2019-09-11T14:32:00Z"/>
        </w:trPr>
        <w:tc>
          <w:tcPr>
            <w:tcW w:w="2268" w:type="dxa"/>
            <w:gridSpan w:val="2"/>
          </w:tcPr>
          <w:p w:rsidR="00A60756" w:rsidRDefault="00725A5B" w:rsidP="00C417B1">
            <w:pPr>
              <w:tabs>
                <w:tab w:val="left" w:pos="360"/>
              </w:tabs>
              <w:jc w:val="center"/>
              <w:rPr>
                <w:ins w:id="19" w:author="Huang, Lili" w:date="2019-09-11T14:32:00Z"/>
                <w:sz w:val="20"/>
              </w:rPr>
            </w:pPr>
            <w:ins w:id="20" w:author="Huang, Lili" w:date="2019-09-11T14:33:00Z">
              <w:r>
                <w:rPr>
                  <w:sz w:val="20"/>
                </w:rPr>
                <w:t>RV-CSR-FOLLOWUP-1</w:t>
              </w:r>
            </w:ins>
          </w:p>
        </w:tc>
        <w:tc>
          <w:tcPr>
            <w:tcW w:w="3330" w:type="dxa"/>
          </w:tcPr>
          <w:p w:rsidR="00A60756" w:rsidRDefault="006E7E71" w:rsidP="00C417B1">
            <w:pPr>
              <w:tabs>
                <w:tab w:val="left" w:pos="360"/>
              </w:tabs>
              <w:jc w:val="center"/>
              <w:rPr>
                <w:ins w:id="21" w:author="Huang, Lili" w:date="2019-09-11T14:36:00Z"/>
                <w:sz w:val="20"/>
              </w:rPr>
            </w:pPr>
            <w:ins w:id="22" w:author="Huang, Lili" w:date="2019-09-11T14:34:00Z">
              <w:r>
                <w:rPr>
                  <w:sz w:val="20"/>
                </w:rPr>
                <w:t xml:space="preserve">User is configured as the Supervisor of the CSR with the </w:t>
              </w:r>
            </w:ins>
            <w:ins w:id="23" w:author="Huang, Lili" w:date="2019-09-11T14:36:00Z">
              <w:r w:rsidR="00205331">
                <w:rPr>
                  <w:sz w:val="20"/>
                </w:rPr>
                <w:t>following log that requires follow-up:</w:t>
              </w:r>
            </w:ins>
          </w:p>
          <w:p w:rsidR="00205331" w:rsidRDefault="00205331" w:rsidP="00C417B1">
            <w:pPr>
              <w:tabs>
                <w:tab w:val="left" w:pos="360"/>
              </w:tabs>
              <w:jc w:val="center"/>
              <w:rPr>
                <w:ins w:id="24" w:author="Huang, Lili" w:date="2019-09-11T14:32:00Z"/>
                <w:sz w:val="20"/>
              </w:rPr>
            </w:pPr>
            <w:ins w:id="25" w:author="Huang, Lili" w:date="2019-09-11T14:36:00Z">
              <w:r>
                <w:rPr>
                  <w:sz w:val="20"/>
                </w:rPr>
                <w:t>Pending Supervisor Review</w:t>
              </w:r>
            </w:ins>
          </w:p>
        </w:tc>
        <w:tc>
          <w:tcPr>
            <w:tcW w:w="4185" w:type="dxa"/>
            <w:gridSpan w:val="3"/>
          </w:tcPr>
          <w:p w:rsidR="000079F0" w:rsidRDefault="000079F0" w:rsidP="00F94056">
            <w:pPr>
              <w:tabs>
                <w:tab w:val="left" w:pos="360"/>
              </w:tabs>
              <w:jc w:val="center"/>
              <w:rPr>
                <w:ins w:id="26" w:author="Huang, Lili" w:date="2019-09-11T14:42:00Z"/>
                <w:sz w:val="20"/>
              </w:rPr>
            </w:pPr>
            <w:ins w:id="27" w:author="Huang, Lili" w:date="2019-09-11T14:42:00Z">
              <w:r>
                <w:rPr>
                  <w:sz w:val="20"/>
                </w:rPr>
                <w:t>Launch eCoaching web application</w:t>
              </w:r>
              <w:r>
                <w:rPr>
                  <w:sz w:val="20"/>
                </w:rPr>
                <w:t>;</w:t>
              </w:r>
            </w:ins>
          </w:p>
          <w:p w:rsidR="000079F0" w:rsidRDefault="000079F0" w:rsidP="00F94056">
            <w:pPr>
              <w:tabs>
                <w:tab w:val="left" w:pos="360"/>
              </w:tabs>
              <w:jc w:val="center"/>
              <w:rPr>
                <w:ins w:id="28" w:author="Huang, Lili" w:date="2019-09-11T14:42:00Z"/>
                <w:sz w:val="20"/>
              </w:rPr>
            </w:pPr>
          </w:p>
          <w:p w:rsidR="00FE437E" w:rsidRDefault="00FE437E" w:rsidP="00FE437E">
            <w:pPr>
              <w:tabs>
                <w:tab w:val="left" w:pos="360"/>
              </w:tabs>
              <w:jc w:val="center"/>
              <w:rPr>
                <w:ins w:id="29" w:author="Huang, Lili" w:date="2019-09-11T15:01:00Z"/>
                <w:sz w:val="20"/>
              </w:rPr>
            </w:pPr>
            <w:ins w:id="30" w:author="Huang, Lili" w:date="2019-09-11T15:01:00Z">
              <w:r>
                <w:rPr>
                  <w:sz w:val="20"/>
                </w:rPr>
                <w:t>On My Dashboard page:</w:t>
              </w:r>
            </w:ins>
          </w:p>
          <w:p w:rsidR="00FE437E" w:rsidRDefault="00FE437E" w:rsidP="00F94056">
            <w:pPr>
              <w:tabs>
                <w:tab w:val="left" w:pos="360"/>
              </w:tabs>
              <w:jc w:val="center"/>
              <w:rPr>
                <w:ins w:id="31" w:author="Huang, Lili" w:date="2019-09-11T15:01:00Z"/>
                <w:sz w:val="20"/>
              </w:rPr>
            </w:pPr>
          </w:p>
          <w:p w:rsidR="00A60756" w:rsidRDefault="00D00F98" w:rsidP="00F94056">
            <w:pPr>
              <w:tabs>
                <w:tab w:val="left" w:pos="360"/>
              </w:tabs>
              <w:jc w:val="center"/>
              <w:rPr>
                <w:ins w:id="32" w:author="Huang, Lili" w:date="2019-09-11T14:36:00Z"/>
                <w:sz w:val="20"/>
              </w:rPr>
            </w:pPr>
            <w:ins w:id="33" w:author="Huang, Lili" w:date="2019-09-11T14:36:00Z">
              <w:r>
                <w:rPr>
                  <w:sz w:val="20"/>
                </w:rPr>
                <w:t>Click “View My Pending”</w:t>
              </w:r>
              <w:r w:rsidR="00E94A5C">
                <w:rPr>
                  <w:sz w:val="20"/>
                </w:rPr>
                <w:t>;</w:t>
              </w:r>
            </w:ins>
          </w:p>
          <w:p w:rsidR="00E94A5C" w:rsidRDefault="00E94A5C" w:rsidP="00F94056">
            <w:pPr>
              <w:tabs>
                <w:tab w:val="left" w:pos="360"/>
              </w:tabs>
              <w:jc w:val="center"/>
              <w:rPr>
                <w:ins w:id="34" w:author="Huang, Lili" w:date="2019-09-11T14:32:00Z"/>
                <w:sz w:val="20"/>
              </w:rPr>
            </w:pPr>
            <w:ins w:id="35" w:author="Huang, Lili" w:date="2019-09-11T14:36:00Z">
              <w:r>
                <w:rPr>
                  <w:sz w:val="20"/>
                </w:rPr>
                <w:t>Click the log that requires follow-up.</w:t>
              </w:r>
            </w:ins>
          </w:p>
        </w:tc>
        <w:tc>
          <w:tcPr>
            <w:tcW w:w="3450" w:type="dxa"/>
            <w:gridSpan w:val="2"/>
          </w:tcPr>
          <w:p w:rsidR="00A60756" w:rsidRPr="00D26AE6" w:rsidRDefault="00E94A5C" w:rsidP="002423FD">
            <w:pPr>
              <w:tabs>
                <w:tab w:val="left" w:pos="360"/>
              </w:tabs>
              <w:rPr>
                <w:ins w:id="36" w:author="Huang, Lili" w:date="2019-09-11T14:32:00Z"/>
                <w:sz w:val="20"/>
              </w:rPr>
            </w:pPr>
            <w:ins w:id="37" w:author="Huang, Lili" w:date="2019-09-11T14:37:00Z">
              <w:r w:rsidRPr="00D26AE6">
                <w:rPr>
                  <w:sz w:val="20"/>
                </w:rPr>
                <w:t>Pending Supervisor Review modal dialog displays with correct fields*.</w:t>
              </w:r>
            </w:ins>
          </w:p>
        </w:tc>
        <w:tc>
          <w:tcPr>
            <w:tcW w:w="1275" w:type="dxa"/>
          </w:tcPr>
          <w:p w:rsidR="00A60756" w:rsidRDefault="00D00F98" w:rsidP="002423FD">
            <w:pPr>
              <w:tabs>
                <w:tab w:val="left" w:pos="360"/>
              </w:tabs>
              <w:jc w:val="center"/>
              <w:rPr>
                <w:ins w:id="38" w:author="Huang, Lili" w:date="2019-09-11T14:32:00Z"/>
                <w:sz w:val="20"/>
              </w:rPr>
            </w:pPr>
            <w:ins w:id="39" w:author="Huang, Lili" w:date="2019-09-11T14:36:00Z">
              <w:r>
                <w:rPr>
                  <w:sz w:val="20"/>
                </w:rPr>
                <w:t>P</w:t>
              </w:r>
            </w:ins>
          </w:p>
        </w:tc>
      </w:tr>
      <w:tr w:rsidR="006E6613" w:rsidTr="00C417B1">
        <w:trPr>
          <w:ins w:id="40" w:author="Huang, Lili" w:date="2019-09-11T14:32:00Z"/>
        </w:trPr>
        <w:tc>
          <w:tcPr>
            <w:tcW w:w="2268" w:type="dxa"/>
            <w:gridSpan w:val="2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ins w:id="41" w:author="Huang, Lili" w:date="2019-09-11T14:32:00Z"/>
                <w:sz w:val="20"/>
              </w:rPr>
            </w:pPr>
            <w:ins w:id="42" w:author="Huang, Lili" w:date="2019-09-11T14:38:00Z">
              <w:r>
                <w:rPr>
                  <w:sz w:val="20"/>
                </w:rPr>
                <w:t>RV-CSR-FOLLOWUP-</w:t>
              </w:r>
            </w:ins>
            <w:ins w:id="43" w:author="Huang, Lili" w:date="2019-09-11T14:39:00Z">
              <w:r>
                <w:rPr>
                  <w:sz w:val="20"/>
                </w:rPr>
                <w:t>1.1</w:t>
              </w:r>
            </w:ins>
          </w:p>
        </w:tc>
        <w:tc>
          <w:tcPr>
            <w:tcW w:w="3330" w:type="dxa"/>
          </w:tcPr>
          <w:p w:rsidR="006E6613" w:rsidRDefault="006E6613" w:rsidP="006E6613">
            <w:pPr>
              <w:tabs>
                <w:tab w:val="left" w:pos="360"/>
              </w:tabs>
              <w:jc w:val="center"/>
              <w:rPr>
                <w:ins w:id="44" w:author="Huang, Lili" w:date="2019-09-11T14:32:00Z"/>
                <w:sz w:val="20"/>
              </w:rPr>
            </w:pPr>
            <w:ins w:id="45" w:author="Huang, Lili" w:date="2019-09-11T14:39:00Z">
              <w:r>
                <w:rPr>
                  <w:sz w:val="20"/>
                </w:rPr>
                <w:t xml:space="preserve">Same as </w:t>
              </w:r>
              <w:r>
                <w:rPr>
                  <w:sz w:val="20"/>
                </w:rPr>
                <w:t>RV-CSR-FOLLOWUP-1</w:t>
              </w:r>
            </w:ins>
          </w:p>
        </w:tc>
        <w:tc>
          <w:tcPr>
            <w:tcW w:w="4185" w:type="dxa"/>
            <w:gridSpan w:val="3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ins w:id="46" w:author="Huang, Lili" w:date="2019-09-11T14:39:00Z"/>
                <w:sz w:val="20"/>
              </w:rPr>
            </w:pPr>
            <w:ins w:id="47" w:author="Huang, Lili" w:date="2019-09-11T14:39:00Z">
              <w:r>
                <w:rPr>
                  <w:sz w:val="20"/>
                </w:rPr>
                <w:t>Fill in required fields;</w:t>
              </w:r>
            </w:ins>
          </w:p>
          <w:p w:rsidR="00D67346" w:rsidRDefault="00D67346" w:rsidP="006E6613">
            <w:pPr>
              <w:tabs>
                <w:tab w:val="left" w:pos="360"/>
              </w:tabs>
              <w:jc w:val="center"/>
              <w:rPr>
                <w:ins w:id="48" w:author="Huang, Lili" w:date="2019-09-11T14:32:00Z"/>
                <w:sz w:val="20"/>
              </w:rPr>
            </w:pPr>
            <w:ins w:id="49" w:author="Huang, Lili" w:date="2019-09-11T14:40:00Z">
              <w:r>
                <w:rPr>
                  <w:sz w:val="20"/>
                </w:rPr>
                <w:t>Click Submit</w:t>
              </w:r>
            </w:ins>
          </w:p>
        </w:tc>
        <w:tc>
          <w:tcPr>
            <w:tcW w:w="3450" w:type="dxa"/>
            <w:gridSpan w:val="2"/>
          </w:tcPr>
          <w:p w:rsidR="006E6613" w:rsidRPr="00D26AE6" w:rsidRDefault="00D67346" w:rsidP="006E6613">
            <w:pPr>
              <w:tabs>
                <w:tab w:val="left" w:pos="360"/>
              </w:tabs>
              <w:rPr>
                <w:ins w:id="50" w:author="Huang, Lili" w:date="2019-09-11T14:32:00Z"/>
                <w:sz w:val="20"/>
              </w:rPr>
            </w:pPr>
            <w:ins w:id="51" w:author="Huang, Lili" w:date="2019-09-11T14:40:00Z">
              <w:r w:rsidRPr="00D26AE6">
                <w:rPr>
                  <w:sz w:val="20"/>
                </w:rPr>
                <w:t>Log</w:t>
              </w:r>
            </w:ins>
            <w:ins w:id="52" w:author="Huang, Lili" w:date="2019-09-11T15:05:00Z">
              <w:r w:rsidR="003A178D">
                <w:rPr>
                  <w:sz w:val="20"/>
                </w:rPr>
                <w:t xml:space="preserve"> is</w:t>
              </w:r>
            </w:ins>
            <w:bookmarkStart w:id="53" w:name="_GoBack"/>
            <w:bookmarkEnd w:id="53"/>
            <w:ins w:id="54" w:author="Huang, Lili" w:date="2019-09-11T14:40:00Z">
              <w:r w:rsidRPr="00D26AE6">
                <w:rPr>
                  <w:sz w:val="20"/>
                </w:rPr>
                <w:t xml:space="preserve"> successfully updated to “Pending Employee Review”</w:t>
              </w:r>
            </w:ins>
          </w:p>
        </w:tc>
        <w:tc>
          <w:tcPr>
            <w:tcW w:w="1275" w:type="dxa"/>
          </w:tcPr>
          <w:p w:rsidR="006E6613" w:rsidRDefault="00D67346" w:rsidP="006E6613">
            <w:pPr>
              <w:tabs>
                <w:tab w:val="left" w:pos="360"/>
              </w:tabs>
              <w:jc w:val="center"/>
              <w:rPr>
                <w:ins w:id="55" w:author="Huang, Lili" w:date="2019-09-11T14:32:00Z"/>
                <w:sz w:val="20"/>
              </w:rPr>
            </w:pPr>
            <w:ins w:id="56" w:author="Huang, Lili" w:date="2019-09-11T14:40:00Z">
              <w:r>
                <w:rPr>
                  <w:sz w:val="20"/>
                </w:rPr>
                <w:t>P</w:t>
              </w:r>
            </w:ins>
          </w:p>
        </w:tc>
      </w:tr>
      <w:tr w:rsidR="009877F1" w:rsidTr="00C417B1">
        <w:trPr>
          <w:ins w:id="57" w:author="Huang, Lili" w:date="2019-09-11T14:32:00Z"/>
        </w:trPr>
        <w:tc>
          <w:tcPr>
            <w:tcW w:w="2268" w:type="dxa"/>
            <w:gridSpan w:val="2"/>
          </w:tcPr>
          <w:p w:rsidR="009877F1" w:rsidRDefault="009877F1" w:rsidP="009877F1">
            <w:pPr>
              <w:tabs>
                <w:tab w:val="left" w:pos="360"/>
              </w:tabs>
              <w:jc w:val="center"/>
              <w:rPr>
                <w:ins w:id="58" w:author="Huang, Lili" w:date="2019-09-11T14:32:00Z"/>
                <w:sz w:val="20"/>
              </w:rPr>
            </w:pPr>
            <w:ins w:id="59" w:author="Huang, Lili" w:date="2019-09-11T14:40:00Z">
              <w:r>
                <w:rPr>
                  <w:sz w:val="20"/>
                </w:rPr>
                <w:t>RV-CSR-FOLLOWUP-</w:t>
              </w:r>
              <w:r>
                <w:rPr>
                  <w:sz w:val="20"/>
                </w:rPr>
                <w:t>2</w:t>
              </w:r>
            </w:ins>
          </w:p>
        </w:tc>
        <w:tc>
          <w:tcPr>
            <w:tcW w:w="3330" w:type="dxa"/>
          </w:tcPr>
          <w:p w:rsidR="009877F1" w:rsidRDefault="009877F1" w:rsidP="00CF011D">
            <w:pPr>
              <w:tabs>
                <w:tab w:val="left" w:pos="360"/>
              </w:tabs>
              <w:jc w:val="center"/>
              <w:rPr>
                <w:ins w:id="60" w:author="Huang, Lili" w:date="2019-09-11T14:32:00Z"/>
                <w:sz w:val="20"/>
              </w:rPr>
            </w:pPr>
            <w:ins w:id="61" w:author="Huang, Lili" w:date="2019-09-11T14:40:00Z">
              <w:r>
                <w:rPr>
                  <w:sz w:val="20"/>
                </w:rPr>
                <w:t xml:space="preserve">User is configured as the </w:t>
              </w:r>
              <w:r>
                <w:rPr>
                  <w:sz w:val="20"/>
                </w:rPr>
                <w:t>CSR</w:t>
              </w:r>
            </w:ins>
            <w:ins w:id="62" w:author="Huang, Lili" w:date="2019-09-11T14:41:00Z">
              <w:r>
                <w:rPr>
                  <w:sz w:val="20"/>
                </w:rPr>
                <w:t xml:space="preserve"> of the log</w:t>
              </w:r>
              <w:r w:rsidR="00EF16DC">
                <w:rPr>
                  <w:sz w:val="20"/>
                </w:rPr>
                <w:t xml:space="preserve"> </w:t>
              </w:r>
              <w:r w:rsidR="00CF011D">
                <w:rPr>
                  <w:sz w:val="20"/>
                </w:rPr>
                <w:t xml:space="preserve">set up in </w:t>
              </w:r>
            </w:ins>
            <w:ins w:id="63" w:author="Huang, Lili" w:date="2019-09-11T14:42:00Z">
              <w:r w:rsidR="00CF011D">
                <w:rPr>
                  <w:sz w:val="20"/>
                </w:rPr>
                <w:t>RV-CSR-FOLLOWUP-1</w:t>
              </w:r>
            </w:ins>
          </w:p>
        </w:tc>
        <w:tc>
          <w:tcPr>
            <w:tcW w:w="4185" w:type="dxa"/>
            <w:gridSpan w:val="3"/>
          </w:tcPr>
          <w:p w:rsidR="009877F1" w:rsidRDefault="00B577E4" w:rsidP="009877F1">
            <w:pPr>
              <w:tabs>
                <w:tab w:val="left" w:pos="360"/>
              </w:tabs>
              <w:jc w:val="center"/>
              <w:rPr>
                <w:ins w:id="64" w:author="Huang, Lili" w:date="2019-09-11T14:42:00Z"/>
                <w:sz w:val="20"/>
              </w:rPr>
            </w:pPr>
            <w:ins w:id="65" w:author="Huang, Lili" w:date="2019-09-11T14:42:00Z">
              <w:r>
                <w:rPr>
                  <w:sz w:val="20"/>
                </w:rPr>
                <w:t>Launch eCoaching web application</w:t>
              </w:r>
              <w:r>
                <w:rPr>
                  <w:sz w:val="20"/>
                </w:rPr>
                <w:t>;</w:t>
              </w:r>
            </w:ins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ins w:id="66" w:author="Huang, Lili" w:date="2019-09-11T14:42:00Z"/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ins w:id="67" w:author="Huang, Lili" w:date="2019-09-11T15:01:00Z"/>
                <w:sz w:val="20"/>
              </w:rPr>
            </w:pPr>
            <w:ins w:id="68" w:author="Huang, Lili" w:date="2019-09-11T15:01:00Z">
              <w:r>
                <w:rPr>
                  <w:sz w:val="20"/>
                </w:rPr>
                <w:t>On My Dashboard page:</w:t>
              </w:r>
            </w:ins>
          </w:p>
          <w:p w:rsidR="00BD5256" w:rsidRDefault="00BD5256" w:rsidP="009877F1">
            <w:pPr>
              <w:tabs>
                <w:tab w:val="left" w:pos="360"/>
              </w:tabs>
              <w:jc w:val="center"/>
              <w:rPr>
                <w:ins w:id="69" w:author="Huang, Lili" w:date="2019-09-11T15:01:00Z"/>
                <w:sz w:val="20"/>
              </w:rPr>
            </w:pPr>
          </w:p>
          <w:p w:rsidR="00B577E4" w:rsidRDefault="00B577E4" w:rsidP="009877F1">
            <w:pPr>
              <w:tabs>
                <w:tab w:val="left" w:pos="360"/>
              </w:tabs>
              <w:jc w:val="center"/>
              <w:rPr>
                <w:ins w:id="70" w:author="Huang, Lili" w:date="2019-09-11T14:43:00Z"/>
                <w:sz w:val="20"/>
              </w:rPr>
            </w:pPr>
            <w:ins w:id="71" w:author="Huang, Lili" w:date="2019-09-11T14:42:00Z">
              <w:r>
                <w:rPr>
                  <w:sz w:val="20"/>
                </w:rPr>
                <w:t>Click “View My Pending”;</w:t>
              </w:r>
            </w:ins>
          </w:p>
          <w:p w:rsidR="009E1ABA" w:rsidRDefault="009E1ABA" w:rsidP="009877F1">
            <w:pPr>
              <w:tabs>
                <w:tab w:val="left" w:pos="360"/>
              </w:tabs>
              <w:jc w:val="center"/>
              <w:rPr>
                <w:ins w:id="72" w:author="Huang, Lili" w:date="2019-09-11T14:32:00Z"/>
                <w:sz w:val="20"/>
              </w:rPr>
            </w:pPr>
            <w:ins w:id="73" w:author="Huang, Lili" w:date="2019-09-11T14:43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9877F1" w:rsidRPr="00C42E18" w:rsidRDefault="00151FE0" w:rsidP="009877F1">
            <w:pPr>
              <w:tabs>
                <w:tab w:val="left" w:pos="360"/>
              </w:tabs>
              <w:rPr>
                <w:ins w:id="74" w:author="Huang, Lili" w:date="2019-09-11T14:32:00Z"/>
                <w:sz w:val="20"/>
              </w:rPr>
            </w:pPr>
            <w:ins w:id="75" w:author="Huang, Lili" w:date="2019-09-11T14:47:00Z">
              <w:r>
                <w:rPr>
                  <w:sz w:val="20"/>
                </w:rPr>
                <w:t>Pending Employee Review modal dialog displays with correct fields*.</w:t>
              </w:r>
            </w:ins>
          </w:p>
        </w:tc>
        <w:tc>
          <w:tcPr>
            <w:tcW w:w="1275" w:type="dxa"/>
          </w:tcPr>
          <w:p w:rsidR="009877F1" w:rsidRDefault="00151FE0" w:rsidP="009877F1">
            <w:pPr>
              <w:tabs>
                <w:tab w:val="left" w:pos="360"/>
              </w:tabs>
              <w:jc w:val="center"/>
              <w:rPr>
                <w:ins w:id="76" w:author="Huang, Lili" w:date="2019-09-11T14:32:00Z"/>
                <w:sz w:val="20"/>
              </w:rPr>
            </w:pPr>
            <w:ins w:id="77" w:author="Huang, Lili" w:date="2019-09-11T14:47:00Z">
              <w:r>
                <w:rPr>
                  <w:sz w:val="20"/>
                </w:rPr>
                <w:t>P</w:t>
              </w:r>
            </w:ins>
          </w:p>
        </w:tc>
      </w:tr>
      <w:tr w:rsidR="00EF7691" w:rsidTr="00C417B1">
        <w:trPr>
          <w:ins w:id="78" w:author="Huang, Lili" w:date="2019-09-11T14:32:00Z"/>
        </w:trPr>
        <w:tc>
          <w:tcPr>
            <w:tcW w:w="2268" w:type="dxa"/>
            <w:gridSpan w:val="2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ins w:id="79" w:author="Huang, Lili" w:date="2019-09-11T14:32:00Z"/>
                <w:sz w:val="20"/>
              </w:rPr>
            </w:pPr>
            <w:ins w:id="80" w:author="Huang, Lili" w:date="2019-09-11T14:47:00Z">
              <w:r>
                <w:rPr>
                  <w:sz w:val="20"/>
                </w:rPr>
                <w:t>RV-CSR-FOLLOWUP-</w:t>
              </w:r>
              <w:r>
                <w:rPr>
                  <w:sz w:val="20"/>
                </w:rPr>
                <w:t>2</w:t>
              </w:r>
              <w:r>
                <w:rPr>
                  <w:sz w:val="20"/>
                </w:rPr>
                <w:t>.1</w:t>
              </w:r>
            </w:ins>
          </w:p>
        </w:tc>
        <w:tc>
          <w:tcPr>
            <w:tcW w:w="3330" w:type="dxa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ins w:id="81" w:author="Huang, Lili" w:date="2019-09-11T14:32:00Z"/>
                <w:sz w:val="20"/>
              </w:rPr>
            </w:pPr>
            <w:ins w:id="82" w:author="Huang, Lili" w:date="2019-09-11T14:47:00Z">
              <w:r>
                <w:rPr>
                  <w:sz w:val="20"/>
                </w:rPr>
                <w:t xml:space="preserve">Same as </w:t>
              </w:r>
              <w:r>
                <w:rPr>
                  <w:sz w:val="20"/>
                </w:rPr>
                <w:t>RV-CSR-FOLLOWUP-1</w:t>
              </w:r>
            </w:ins>
          </w:p>
        </w:tc>
        <w:tc>
          <w:tcPr>
            <w:tcW w:w="4185" w:type="dxa"/>
            <w:gridSpan w:val="3"/>
          </w:tcPr>
          <w:p w:rsidR="00EF7691" w:rsidRDefault="00EF7691" w:rsidP="00EF7691">
            <w:pPr>
              <w:tabs>
                <w:tab w:val="left" w:pos="360"/>
              </w:tabs>
              <w:jc w:val="center"/>
              <w:rPr>
                <w:ins w:id="83" w:author="Huang, Lili" w:date="2019-09-11T14:48:00Z"/>
                <w:sz w:val="20"/>
              </w:rPr>
            </w:pPr>
            <w:ins w:id="84" w:author="Huang, Lili" w:date="2019-09-11T14:48:00Z">
              <w:r>
                <w:rPr>
                  <w:sz w:val="20"/>
                </w:rPr>
                <w:t>Fill in required fields;</w:t>
              </w:r>
            </w:ins>
          </w:p>
          <w:p w:rsidR="00EF7691" w:rsidRDefault="00EF7691" w:rsidP="00EF7691">
            <w:pPr>
              <w:tabs>
                <w:tab w:val="left" w:pos="360"/>
              </w:tabs>
              <w:jc w:val="center"/>
              <w:rPr>
                <w:ins w:id="85" w:author="Huang, Lili" w:date="2019-09-11T14:32:00Z"/>
                <w:sz w:val="20"/>
              </w:rPr>
            </w:pPr>
            <w:ins w:id="86" w:author="Huang, Lili" w:date="2019-09-11T14:48:00Z">
              <w:r>
                <w:rPr>
                  <w:sz w:val="20"/>
                </w:rPr>
                <w:t>Click Submit</w:t>
              </w:r>
            </w:ins>
          </w:p>
        </w:tc>
        <w:tc>
          <w:tcPr>
            <w:tcW w:w="3450" w:type="dxa"/>
            <w:gridSpan w:val="2"/>
          </w:tcPr>
          <w:p w:rsidR="00EF7691" w:rsidRPr="00C42E18" w:rsidRDefault="00EF7691" w:rsidP="00EF7691">
            <w:pPr>
              <w:tabs>
                <w:tab w:val="left" w:pos="360"/>
              </w:tabs>
              <w:rPr>
                <w:ins w:id="87" w:author="Huang, Lili" w:date="2019-09-11T14:32:00Z"/>
                <w:sz w:val="20"/>
              </w:rPr>
            </w:pPr>
            <w:ins w:id="88" w:author="Huang, Lili" w:date="2019-09-11T14:48:00Z">
              <w:r w:rsidRPr="00D26AE6">
                <w:rPr>
                  <w:sz w:val="20"/>
                </w:rPr>
                <w:t xml:space="preserve">Log successfully updated to “Pending </w:t>
              </w:r>
              <w:r>
                <w:rPr>
                  <w:sz w:val="20"/>
                </w:rPr>
                <w:t>Follow-up</w:t>
              </w:r>
              <w:r w:rsidRPr="00D26AE6">
                <w:rPr>
                  <w:sz w:val="20"/>
                </w:rPr>
                <w:t>”</w:t>
              </w:r>
            </w:ins>
          </w:p>
        </w:tc>
        <w:tc>
          <w:tcPr>
            <w:tcW w:w="1275" w:type="dxa"/>
          </w:tcPr>
          <w:p w:rsidR="00EF7691" w:rsidRDefault="00E1786E" w:rsidP="00EF7691">
            <w:pPr>
              <w:tabs>
                <w:tab w:val="left" w:pos="360"/>
              </w:tabs>
              <w:jc w:val="center"/>
              <w:rPr>
                <w:ins w:id="89" w:author="Huang, Lili" w:date="2019-09-11T14:32:00Z"/>
                <w:sz w:val="20"/>
              </w:rPr>
            </w:pPr>
            <w:ins w:id="90" w:author="Huang, Lili" w:date="2019-09-11T14:48:00Z">
              <w:r>
                <w:rPr>
                  <w:sz w:val="20"/>
                </w:rPr>
                <w:t>P</w:t>
              </w:r>
            </w:ins>
          </w:p>
        </w:tc>
      </w:tr>
      <w:tr w:rsidR="00927456" w:rsidTr="00C417B1">
        <w:trPr>
          <w:ins w:id="91" w:author="Huang, Lili" w:date="2019-09-11T14:32:00Z"/>
        </w:trPr>
        <w:tc>
          <w:tcPr>
            <w:tcW w:w="2268" w:type="dxa"/>
            <w:gridSpan w:val="2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ins w:id="92" w:author="Huang, Lili" w:date="2019-09-11T14:32:00Z"/>
                <w:sz w:val="20"/>
              </w:rPr>
            </w:pPr>
            <w:ins w:id="93" w:author="Huang, Lili" w:date="2019-09-11T14:48:00Z">
              <w:r>
                <w:rPr>
                  <w:sz w:val="20"/>
                </w:rPr>
                <w:lastRenderedPageBreak/>
                <w:t>RV-CSR-FOLLOWUP-</w:t>
              </w:r>
              <w:r>
                <w:rPr>
                  <w:sz w:val="20"/>
                </w:rPr>
                <w:t>3</w:t>
              </w:r>
            </w:ins>
          </w:p>
        </w:tc>
        <w:tc>
          <w:tcPr>
            <w:tcW w:w="3330" w:type="dxa"/>
          </w:tcPr>
          <w:p w:rsidR="00927456" w:rsidRDefault="00927456" w:rsidP="00927456">
            <w:pPr>
              <w:tabs>
                <w:tab w:val="left" w:pos="360"/>
              </w:tabs>
              <w:jc w:val="center"/>
              <w:rPr>
                <w:ins w:id="94" w:author="Huang, Lili" w:date="2019-09-11T14:32:00Z"/>
                <w:sz w:val="20"/>
              </w:rPr>
            </w:pPr>
            <w:ins w:id="95" w:author="Huang, Lili" w:date="2019-09-11T14:48:00Z">
              <w:r>
                <w:rPr>
                  <w:sz w:val="20"/>
                </w:rPr>
                <w:t xml:space="preserve">User is configured as the </w:t>
              </w:r>
              <w:r>
                <w:rPr>
                  <w:sz w:val="20"/>
                </w:rPr>
                <w:t>Supervisor</w:t>
              </w:r>
              <w:r>
                <w:rPr>
                  <w:sz w:val="20"/>
                </w:rPr>
                <w:t xml:space="preserve"> of the log set up in RV-CSR-FOLLOWUP-1</w:t>
              </w:r>
            </w:ins>
          </w:p>
        </w:tc>
        <w:tc>
          <w:tcPr>
            <w:tcW w:w="4185" w:type="dxa"/>
            <w:gridSpan w:val="3"/>
          </w:tcPr>
          <w:p w:rsidR="00EE0DE6" w:rsidRDefault="00EE0DE6" w:rsidP="00EE0DE6">
            <w:pPr>
              <w:tabs>
                <w:tab w:val="left" w:pos="360"/>
              </w:tabs>
              <w:jc w:val="center"/>
              <w:rPr>
                <w:ins w:id="96" w:author="Huang, Lili" w:date="2019-09-11T14:49:00Z"/>
                <w:sz w:val="20"/>
              </w:rPr>
            </w:pPr>
            <w:ins w:id="97" w:author="Huang, Lili" w:date="2019-09-11T14:49:00Z">
              <w:r>
                <w:rPr>
                  <w:sz w:val="20"/>
                </w:rPr>
                <w:t>Launch eCoaching web application;</w:t>
              </w:r>
            </w:ins>
          </w:p>
          <w:p w:rsidR="00927456" w:rsidRDefault="00927456" w:rsidP="00927456">
            <w:pPr>
              <w:tabs>
                <w:tab w:val="left" w:pos="360"/>
              </w:tabs>
              <w:jc w:val="center"/>
              <w:rPr>
                <w:ins w:id="98" w:author="Huang, Lili" w:date="2019-09-11T14:49:00Z"/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ins w:id="99" w:author="Huang, Lili" w:date="2019-09-11T15:01:00Z"/>
                <w:sz w:val="20"/>
              </w:rPr>
            </w:pPr>
            <w:ins w:id="100" w:author="Huang, Lili" w:date="2019-09-11T15:01:00Z">
              <w:r>
                <w:rPr>
                  <w:sz w:val="20"/>
                </w:rPr>
                <w:t>On My Dashboard page:</w:t>
              </w:r>
            </w:ins>
          </w:p>
          <w:p w:rsidR="00BD5256" w:rsidRDefault="00BD5256" w:rsidP="00927456">
            <w:pPr>
              <w:tabs>
                <w:tab w:val="left" w:pos="360"/>
              </w:tabs>
              <w:jc w:val="center"/>
              <w:rPr>
                <w:ins w:id="101" w:author="Huang, Lili" w:date="2019-09-11T15:01:00Z"/>
                <w:sz w:val="20"/>
              </w:rPr>
            </w:pPr>
          </w:p>
          <w:p w:rsidR="00AF4E1F" w:rsidRDefault="00AF4E1F" w:rsidP="00927456">
            <w:pPr>
              <w:tabs>
                <w:tab w:val="left" w:pos="360"/>
              </w:tabs>
              <w:jc w:val="center"/>
              <w:rPr>
                <w:ins w:id="102" w:author="Huang, Lili" w:date="2019-09-11T14:49:00Z"/>
                <w:sz w:val="20"/>
              </w:rPr>
            </w:pPr>
            <w:ins w:id="103" w:author="Huang, Lili" w:date="2019-09-11T14:49:00Z">
              <w:r>
                <w:rPr>
                  <w:sz w:val="20"/>
                </w:rPr>
                <w:t>Click “View My Pending”;</w:t>
              </w:r>
            </w:ins>
          </w:p>
          <w:p w:rsidR="00D869ED" w:rsidRDefault="00D869ED" w:rsidP="00927456">
            <w:pPr>
              <w:tabs>
                <w:tab w:val="left" w:pos="360"/>
              </w:tabs>
              <w:jc w:val="center"/>
              <w:rPr>
                <w:ins w:id="104" w:author="Huang, Lili" w:date="2019-09-11T14:32:00Z"/>
                <w:sz w:val="20"/>
              </w:rPr>
            </w:pPr>
            <w:ins w:id="105" w:author="Huang, Lili" w:date="2019-09-11T14:49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927456" w:rsidRDefault="000040C4" w:rsidP="00927456">
            <w:pPr>
              <w:tabs>
                <w:tab w:val="left" w:pos="360"/>
              </w:tabs>
              <w:rPr>
                <w:ins w:id="106" w:author="Huang, Lili" w:date="2019-09-11T14:52:00Z"/>
                <w:sz w:val="20"/>
              </w:rPr>
            </w:pPr>
            <w:ins w:id="107" w:author="Huang, Lili" w:date="2019-09-11T14:49:00Z">
              <w:r>
                <w:rPr>
                  <w:sz w:val="20"/>
                </w:rPr>
                <w:t>Pending Follow-up modal dialog displays with correct fields*.</w:t>
              </w:r>
            </w:ins>
          </w:p>
          <w:p w:rsidR="00267AD7" w:rsidRDefault="00267AD7" w:rsidP="00927456">
            <w:pPr>
              <w:tabs>
                <w:tab w:val="left" w:pos="360"/>
              </w:tabs>
              <w:rPr>
                <w:ins w:id="108" w:author="Huang, Lili" w:date="2019-09-11T14:52:00Z"/>
                <w:sz w:val="20"/>
              </w:rPr>
            </w:pPr>
          </w:p>
          <w:p w:rsidR="00267AD7" w:rsidRDefault="00267AD7" w:rsidP="00927456">
            <w:pPr>
              <w:tabs>
                <w:tab w:val="left" w:pos="360"/>
              </w:tabs>
              <w:rPr>
                <w:ins w:id="109" w:author="Huang, Lili" w:date="2019-09-11T14:53:00Z"/>
                <w:sz w:val="20"/>
              </w:rPr>
            </w:pPr>
            <w:ins w:id="110" w:author="Huang, Lili" w:date="2019-09-11T14:52:00Z">
              <w:r>
                <w:rPr>
                  <w:sz w:val="20"/>
                </w:rPr>
                <w:t>If today’s date is before Follow-up Due Date, user is not able to enter follow-up date and notes;</w:t>
              </w:r>
            </w:ins>
          </w:p>
          <w:p w:rsidR="00267AD7" w:rsidRDefault="00267AD7" w:rsidP="00927456">
            <w:pPr>
              <w:tabs>
                <w:tab w:val="left" w:pos="360"/>
              </w:tabs>
              <w:rPr>
                <w:ins w:id="111" w:author="Huang, Lili" w:date="2019-09-11T14:53:00Z"/>
                <w:sz w:val="20"/>
              </w:rPr>
            </w:pPr>
          </w:p>
          <w:p w:rsidR="00267AD7" w:rsidRPr="00C42E18" w:rsidRDefault="00267AD7" w:rsidP="00927456">
            <w:pPr>
              <w:tabs>
                <w:tab w:val="left" w:pos="360"/>
              </w:tabs>
              <w:rPr>
                <w:ins w:id="112" w:author="Huang, Lili" w:date="2019-09-11T14:32:00Z"/>
                <w:sz w:val="20"/>
              </w:rPr>
            </w:pPr>
            <w:ins w:id="113" w:author="Huang, Lili" w:date="2019-09-11T14:53:00Z">
              <w:r>
                <w:rPr>
                  <w:sz w:val="20"/>
                </w:rPr>
                <w:t>Otherwise, user is able to enter follow-up date and notes.</w:t>
              </w:r>
            </w:ins>
          </w:p>
        </w:tc>
        <w:tc>
          <w:tcPr>
            <w:tcW w:w="1275" w:type="dxa"/>
          </w:tcPr>
          <w:p w:rsidR="00927456" w:rsidRDefault="000040C4" w:rsidP="00927456">
            <w:pPr>
              <w:tabs>
                <w:tab w:val="left" w:pos="360"/>
              </w:tabs>
              <w:jc w:val="center"/>
              <w:rPr>
                <w:ins w:id="114" w:author="Huang, Lili" w:date="2019-09-11T14:32:00Z"/>
                <w:sz w:val="20"/>
              </w:rPr>
            </w:pPr>
            <w:ins w:id="115" w:author="Huang, Lili" w:date="2019-09-11T14:50:00Z">
              <w:r>
                <w:rPr>
                  <w:sz w:val="20"/>
                </w:rPr>
                <w:t>P</w:t>
              </w:r>
            </w:ins>
          </w:p>
        </w:tc>
      </w:tr>
      <w:tr w:rsidR="00267AD7" w:rsidTr="00C417B1">
        <w:trPr>
          <w:ins w:id="116" w:author="Huang, Lili" w:date="2019-09-11T14:51:00Z"/>
        </w:trPr>
        <w:tc>
          <w:tcPr>
            <w:tcW w:w="2268" w:type="dxa"/>
            <w:gridSpan w:val="2"/>
          </w:tcPr>
          <w:p w:rsidR="00267AD7" w:rsidRDefault="00267AD7" w:rsidP="00267AD7">
            <w:pPr>
              <w:tabs>
                <w:tab w:val="left" w:pos="360"/>
              </w:tabs>
              <w:jc w:val="center"/>
              <w:rPr>
                <w:ins w:id="117" w:author="Huang, Lili" w:date="2019-09-11T14:51:00Z"/>
                <w:sz w:val="20"/>
              </w:rPr>
            </w:pPr>
            <w:ins w:id="118" w:author="Huang, Lili" w:date="2019-09-11T14:52:00Z">
              <w:r>
                <w:rPr>
                  <w:sz w:val="20"/>
                </w:rPr>
                <w:t>RV-CSR-FOLLOWUP-</w:t>
              </w:r>
              <w:r w:rsidR="00DC7EC7">
                <w:rPr>
                  <w:sz w:val="20"/>
                </w:rPr>
                <w:t>4</w:t>
              </w:r>
            </w:ins>
          </w:p>
        </w:tc>
        <w:tc>
          <w:tcPr>
            <w:tcW w:w="3330" w:type="dxa"/>
          </w:tcPr>
          <w:p w:rsidR="00267AD7" w:rsidRDefault="00DC7EC7" w:rsidP="00267AD7">
            <w:pPr>
              <w:tabs>
                <w:tab w:val="left" w:pos="360"/>
              </w:tabs>
              <w:jc w:val="center"/>
              <w:rPr>
                <w:ins w:id="119" w:author="Huang, Lili" w:date="2019-09-11T14:54:00Z"/>
                <w:sz w:val="20"/>
              </w:rPr>
            </w:pPr>
            <w:ins w:id="120" w:author="Huang, Lili" w:date="2019-09-11T14:54:00Z">
              <w:r>
                <w:rPr>
                  <w:sz w:val="20"/>
                </w:rPr>
                <w:t xml:space="preserve">Same as </w:t>
              </w:r>
              <w:r>
                <w:rPr>
                  <w:sz w:val="20"/>
                </w:rPr>
                <w:t>RV-CSR-FOLLOWUP-3</w:t>
              </w:r>
              <w:r w:rsidR="00343638">
                <w:rPr>
                  <w:sz w:val="20"/>
                </w:rPr>
                <w:t>;</w:t>
              </w:r>
            </w:ins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ins w:id="121" w:author="Huang, Lili" w:date="2019-09-11T14:54:00Z"/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jc w:val="center"/>
              <w:rPr>
                <w:ins w:id="122" w:author="Huang, Lili" w:date="2019-09-11T14:51:00Z"/>
                <w:sz w:val="20"/>
              </w:rPr>
            </w:pPr>
            <w:ins w:id="123" w:author="Huang, Lili" w:date="2019-09-11T14:55:00Z">
              <w:r>
                <w:rPr>
                  <w:sz w:val="20"/>
                </w:rPr>
                <w:t>Make sure today is the follow-up day or after.</w:t>
              </w:r>
            </w:ins>
          </w:p>
        </w:tc>
        <w:tc>
          <w:tcPr>
            <w:tcW w:w="4185" w:type="dxa"/>
            <w:gridSpan w:val="3"/>
          </w:tcPr>
          <w:p w:rsidR="00343638" w:rsidRDefault="00343638" w:rsidP="00343638">
            <w:pPr>
              <w:tabs>
                <w:tab w:val="left" w:pos="360"/>
              </w:tabs>
              <w:jc w:val="center"/>
              <w:rPr>
                <w:ins w:id="124" w:author="Huang, Lili" w:date="2019-09-11T14:54:00Z"/>
                <w:sz w:val="20"/>
              </w:rPr>
            </w:pPr>
            <w:ins w:id="125" w:author="Huang, Lili" w:date="2019-09-11T14:54:00Z">
              <w:r>
                <w:rPr>
                  <w:sz w:val="20"/>
                </w:rPr>
                <w:t>Launch eCoaching web application;</w:t>
              </w:r>
            </w:ins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ins w:id="126" w:author="Huang, Lili" w:date="2019-09-11T14:54:00Z"/>
                <w:sz w:val="20"/>
              </w:rPr>
            </w:pPr>
          </w:p>
          <w:p w:rsidR="00BD5256" w:rsidRDefault="00BD5256" w:rsidP="00BD5256">
            <w:pPr>
              <w:tabs>
                <w:tab w:val="left" w:pos="360"/>
              </w:tabs>
              <w:jc w:val="center"/>
              <w:rPr>
                <w:ins w:id="127" w:author="Huang, Lili" w:date="2019-09-11T15:01:00Z"/>
                <w:sz w:val="20"/>
              </w:rPr>
            </w:pPr>
            <w:ins w:id="128" w:author="Huang, Lili" w:date="2019-09-11T15:01:00Z">
              <w:r>
                <w:rPr>
                  <w:sz w:val="20"/>
                </w:rPr>
                <w:t>On My Dashboard page:</w:t>
              </w:r>
            </w:ins>
          </w:p>
          <w:p w:rsidR="00343638" w:rsidRDefault="00343638" w:rsidP="00343638">
            <w:pPr>
              <w:tabs>
                <w:tab w:val="left" w:pos="360"/>
              </w:tabs>
              <w:jc w:val="center"/>
              <w:rPr>
                <w:ins w:id="129" w:author="Huang, Lili" w:date="2019-09-11T14:54:00Z"/>
                <w:sz w:val="20"/>
              </w:rPr>
            </w:pPr>
            <w:ins w:id="130" w:author="Huang, Lili" w:date="2019-09-11T14:54:00Z">
              <w:r>
                <w:rPr>
                  <w:sz w:val="20"/>
                </w:rPr>
                <w:t>Click “View My Pending”;</w:t>
              </w:r>
            </w:ins>
          </w:p>
          <w:p w:rsidR="00267AD7" w:rsidRDefault="00343638" w:rsidP="00343638">
            <w:pPr>
              <w:tabs>
                <w:tab w:val="left" w:pos="360"/>
              </w:tabs>
              <w:jc w:val="center"/>
              <w:rPr>
                <w:ins w:id="131" w:author="Huang, Lili" w:date="2019-09-11T14:51:00Z"/>
                <w:sz w:val="20"/>
              </w:rPr>
            </w:pPr>
            <w:ins w:id="132" w:author="Huang, Lili" w:date="2019-09-11T14:54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343638" w:rsidRDefault="00343638" w:rsidP="00343638">
            <w:pPr>
              <w:tabs>
                <w:tab w:val="left" w:pos="360"/>
              </w:tabs>
              <w:rPr>
                <w:ins w:id="133" w:author="Huang, Lili" w:date="2019-09-11T14:55:00Z"/>
                <w:sz w:val="20"/>
              </w:rPr>
            </w:pPr>
            <w:ins w:id="134" w:author="Huang, Lili" w:date="2019-09-11T14:55:00Z">
              <w:r>
                <w:rPr>
                  <w:sz w:val="20"/>
                </w:rPr>
                <w:t>Pending Follow-up modal dialog displays with correct fields*.</w:t>
              </w:r>
            </w:ins>
          </w:p>
          <w:p w:rsidR="00267AD7" w:rsidRDefault="00267AD7" w:rsidP="00267AD7">
            <w:pPr>
              <w:tabs>
                <w:tab w:val="left" w:pos="360"/>
              </w:tabs>
              <w:rPr>
                <w:ins w:id="135" w:author="Huang, Lili" w:date="2019-09-11T14:55:00Z"/>
                <w:sz w:val="20"/>
              </w:rPr>
            </w:pPr>
          </w:p>
          <w:p w:rsidR="00343638" w:rsidRDefault="00343638" w:rsidP="00267AD7">
            <w:pPr>
              <w:tabs>
                <w:tab w:val="left" w:pos="360"/>
              </w:tabs>
              <w:rPr>
                <w:ins w:id="136" w:author="Huang, Lili" w:date="2019-09-11T14:51:00Z"/>
                <w:sz w:val="20"/>
              </w:rPr>
            </w:pPr>
            <w:ins w:id="137" w:author="Huang, Lili" w:date="2019-09-11T14:55:00Z">
              <w:r>
                <w:rPr>
                  <w:sz w:val="20"/>
                </w:rPr>
                <w:t>User is able to complete the follow-up log and the log is updated to “Pending Employee Review”</w:t>
              </w:r>
            </w:ins>
          </w:p>
        </w:tc>
        <w:tc>
          <w:tcPr>
            <w:tcW w:w="1275" w:type="dxa"/>
          </w:tcPr>
          <w:p w:rsidR="00267AD7" w:rsidRDefault="00343638" w:rsidP="00267AD7">
            <w:pPr>
              <w:tabs>
                <w:tab w:val="left" w:pos="360"/>
              </w:tabs>
              <w:jc w:val="center"/>
              <w:rPr>
                <w:ins w:id="138" w:author="Huang, Lili" w:date="2019-09-11T14:51:00Z"/>
                <w:sz w:val="20"/>
              </w:rPr>
            </w:pPr>
            <w:ins w:id="139" w:author="Huang, Lili" w:date="2019-09-11T14:55:00Z">
              <w:r>
                <w:rPr>
                  <w:sz w:val="20"/>
                </w:rPr>
                <w:t>P</w:t>
              </w:r>
            </w:ins>
          </w:p>
        </w:tc>
      </w:tr>
      <w:tr w:rsidR="0032763B" w:rsidTr="00C417B1">
        <w:trPr>
          <w:ins w:id="140" w:author="Huang, Lili" w:date="2019-09-11T14:32:00Z"/>
        </w:trPr>
        <w:tc>
          <w:tcPr>
            <w:tcW w:w="2268" w:type="dxa"/>
            <w:gridSpan w:val="2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ins w:id="141" w:author="Huang, Lili" w:date="2019-09-11T14:32:00Z"/>
                <w:sz w:val="20"/>
              </w:rPr>
            </w:pPr>
            <w:ins w:id="142" w:author="Huang, Lili" w:date="2019-09-11T14:56:00Z">
              <w:r>
                <w:rPr>
                  <w:sz w:val="20"/>
                </w:rPr>
                <w:t>RV-CSR-FOLLOWUP-</w:t>
              </w:r>
              <w:r>
                <w:rPr>
                  <w:sz w:val="20"/>
                </w:rPr>
                <w:t>5</w:t>
              </w:r>
            </w:ins>
          </w:p>
        </w:tc>
        <w:tc>
          <w:tcPr>
            <w:tcW w:w="3330" w:type="dxa"/>
          </w:tcPr>
          <w:p w:rsidR="0032763B" w:rsidRDefault="0032763B" w:rsidP="0032763B">
            <w:pPr>
              <w:tabs>
                <w:tab w:val="left" w:pos="360"/>
              </w:tabs>
              <w:jc w:val="center"/>
              <w:rPr>
                <w:ins w:id="143" w:author="Huang, Lili" w:date="2019-09-11T14:32:00Z"/>
                <w:sz w:val="20"/>
              </w:rPr>
            </w:pPr>
            <w:ins w:id="144" w:author="Huang, Lili" w:date="2019-09-11T14:58:00Z">
              <w:r>
                <w:rPr>
                  <w:sz w:val="20"/>
                </w:rPr>
                <w:t>User is configured as the CSR of the log set up in RV-CSR-FOLLOWUP-1</w:t>
              </w:r>
            </w:ins>
          </w:p>
        </w:tc>
        <w:tc>
          <w:tcPr>
            <w:tcW w:w="4185" w:type="dxa"/>
            <w:gridSpan w:val="3"/>
          </w:tcPr>
          <w:p w:rsidR="003107B5" w:rsidRDefault="003107B5" w:rsidP="003107B5">
            <w:pPr>
              <w:tabs>
                <w:tab w:val="left" w:pos="360"/>
              </w:tabs>
              <w:jc w:val="center"/>
              <w:rPr>
                <w:ins w:id="145" w:author="Huang, Lili" w:date="2019-09-11T14:59:00Z"/>
                <w:sz w:val="20"/>
              </w:rPr>
            </w:pPr>
            <w:ins w:id="146" w:author="Huang, Lili" w:date="2019-09-11T14:59:00Z">
              <w:r>
                <w:rPr>
                  <w:sz w:val="20"/>
                </w:rPr>
                <w:t>Launch eCoaching web application;</w:t>
              </w:r>
            </w:ins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ins w:id="147" w:author="Huang, Lili" w:date="2019-09-11T15:01:00Z"/>
                <w:sz w:val="20"/>
              </w:rPr>
            </w:pPr>
          </w:p>
          <w:p w:rsidR="00316F7A" w:rsidRDefault="00316F7A" w:rsidP="003107B5">
            <w:pPr>
              <w:tabs>
                <w:tab w:val="left" w:pos="360"/>
              </w:tabs>
              <w:jc w:val="center"/>
              <w:rPr>
                <w:ins w:id="148" w:author="Huang, Lili" w:date="2019-09-11T14:59:00Z"/>
                <w:sz w:val="20"/>
              </w:rPr>
            </w:pPr>
            <w:ins w:id="149" w:author="Huang, Lili" w:date="2019-09-11T15:01:00Z">
              <w:r>
                <w:rPr>
                  <w:sz w:val="20"/>
                </w:rPr>
                <w:t>On My Dashboard page:</w:t>
              </w:r>
            </w:ins>
          </w:p>
          <w:p w:rsidR="003107B5" w:rsidRDefault="003107B5" w:rsidP="003107B5">
            <w:pPr>
              <w:tabs>
                <w:tab w:val="left" w:pos="360"/>
              </w:tabs>
              <w:jc w:val="center"/>
              <w:rPr>
                <w:ins w:id="150" w:author="Huang, Lili" w:date="2019-09-11T14:59:00Z"/>
                <w:sz w:val="20"/>
              </w:rPr>
            </w:pPr>
            <w:ins w:id="151" w:author="Huang, Lili" w:date="2019-09-11T14:59:00Z">
              <w:r>
                <w:rPr>
                  <w:sz w:val="20"/>
                </w:rPr>
                <w:t>Click “View My Pending”;</w:t>
              </w:r>
            </w:ins>
          </w:p>
          <w:p w:rsidR="0032763B" w:rsidRDefault="003107B5" w:rsidP="003107B5">
            <w:pPr>
              <w:tabs>
                <w:tab w:val="left" w:pos="360"/>
              </w:tabs>
              <w:jc w:val="center"/>
              <w:rPr>
                <w:ins w:id="152" w:author="Huang, Lili" w:date="2019-09-11T14:32:00Z"/>
                <w:sz w:val="20"/>
              </w:rPr>
            </w:pPr>
            <w:ins w:id="153" w:author="Huang, Lili" w:date="2019-09-11T14:59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651052" w:rsidRDefault="00F821BC" w:rsidP="0032763B">
            <w:pPr>
              <w:tabs>
                <w:tab w:val="left" w:pos="360"/>
              </w:tabs>
              <w:rPr>
                <w:ins w:id="154" w:author="Huang, Lili" w:date="2019-09-11T14:59:00Z"/>
                <w:sz w:val="20"/>
              </w:rPr>
            </w:pPr>
            <w:ins w:id="155" w:author="Huang, Lili" w:date="2019-09-11T14:59:00Z">
              <w:r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>Employee Review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651052" w:rsidRDefault="00651052" w:rsidP="0032763B">
            <w:pPr>
              <w:tabs>
                <w:tab w:val="left" w:pos="360"/>
              </w:tabs>
              <w:rPr>
                <w:ins w:id="156" w:author="Huang, Lili" w:date="2019-09-11T14:59:00Z"/>
                <w:sz w:val="20"/>
              </w:rPr>
            </w:pPr>
          </w:p>
          <w:p w:rsidR="00651052" w:rsidRPr="00C42E18" w:rsidRDefault="00651052" w:rsidP="0032763B">
            <w:pPr>
              <w:tabs>
                <w:tab w:val="left" w:pos="360"/>
              </w:tabs>
              <w:rPr>
                <w:ins w:id="157" w:author="Huang, Lili" w:date="2019-09-11T14:32:00Z"/>
                <w:sz w:val="20"/>
              </w:rPr>
            </w:pPr>
            <w:ins w:id="158" w:author="Huang, Lili" w:date="2019-09-11T14:59:00Z">
              <w:r>
                <w:rPr>
                  <w:sz w:val="20"/>
                </w:rPr>
                <w:t>User is able to complete the log and the log is updated to “Completed”</w:t>
              </w:r>
            </w:ins>
          </w:p>
        </w:tc>
        <w:tc>
          <w:tcPr>
            <w:tcW w:w="1275" w:type="dxa"/>
          </w:tcPr>
          <w:p w:rsidR="0032763B" w:rsidRDefault="00651052" w:rsidP="0032763B">
            <w:pPr>
              <w:tabs>
                <w:tab w:val="left" w:pos="360"/>
              </w:tabs>
              <w:jc w:val="center"/>
              <w:rPr>
                <w:ins w:id="159" w:author="Huang, Lili" w:date="2019-09-11T14:32:00Z"/>
                <w:sz w:val="20"/>
              </w:rPr>
            </w:pPr>
            <w:ins w:id="160" w:author="Huang, Lili" w:date="2019-09-11T14:59:00Z">
              <w:r>
                <w:rPr>
                  <w:sz w:val="20"/>
                </w:rPr>
                <w:t>P</w:t>
              </w:r>
            </w:ins>
          </w:p>
        </w:tc>
      </w:tr>
      <w:tr w:rsidR="00BB3900" w:rsidTr="00C417B1">
        <w:trPr>
          <w:ins w:id="161" w:author="Huang, Lili" w:date="2019-09-11T14:32:00Z"/>
        </w:trPr>
        <w:tc>
          <w:tcPr>
            <w:tcW w:w="2268" w:type="dxa"/>
            <w:gridSpan w:val="2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62" w:author="Huang, Lili" w:date="2019-09-11T14:32:00Z"/>
                <w:sz w:val="20"/>
              </w:rPr>
            </w:pPr>
            <w:ins w:id="163" w:author="Huang, Lili" w:date="2019-09-11T15:00:00Z">
              <w:r>
                <w:rPr>
                  <w:sz w:val="20"/>
                </w:rPr>
                <w:t>RV-CSR-FOLLOWUP-</w:t>
              </w:r>
              <w:r>
                <w:rPr>
                  <w:sz w:val="20"/>
                </w:rPr>
                <w:t>6</w:t>
              </w:r>
            </w:ins>
          </w:p>
        </w:tc>
        <w:tc>
          <w:tcPr>
            <w:tcW w:w="3330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64" w:author="Huang, Lili" w:date="2019-09-11T14:32:00Z"/>
                <w:sz w:val="20"/>
              </w:rPr>
            </w:pPr>
            <w:ins w:id="165" w:author="Huang, Lili" w:date="2019-09-11T15:00:00Z">
              <w:r>
                <w:rPr>
                  <w:sz w:val="20"/>
                </w:rPr>
                <w:t>User is configured with a role of “ECL”</w:t>
              </w:r>
            </w:ins>
          </w:p>
        </w:tc>
        <w:tc>
          <w:tcPr>
            <w:tcW w:w="4185" w:type="dxa"/>
            <w:gridSpan w:val="3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66" w:author="Huang, Lili" w:date="2019-09-11T15:00:00Z"/>
                <w:sz w:val="20"/>
              </w:rPr>
            </w:pPr>
            <w:ins w:id="167" w:author="Huang, Lili" w:date="2019-09-11T15:00:00Z">
              <w:r>
                <w:rPr>
                  <w:sz w:val="20"/>
                </w:rPr>
                <w:t>Launch eCoaching web application;</w:t>
              </w:r>
            </w:ins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68" w:author="Huang, Lili" w:date="2019-09-11T15:00:00Z"/>
                <w:sz w:val="20"/>
              </w:rPr>
            </w:pPr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69" w:author="Huang, Lili" w:date="2019-09-11T15:00:00Z"/>
                <w:sz w:val="20"/>
              </w:rPr>
            </w:pPr>
            <w:ins w:id="170" w:author="Huang, Lili" w:date="2019-09-11T15:00:00Z">
              <w:r>
                <w:rPr>
                  <w:sz w:val="20"/>
                </w:rPr>
                <w:t>Click “</w:t>
              </w:r>
              <w:r>
                <w:rPr>
                  <w:sz w:val="20"/>
                </w:rPr>
                <w:t>Historical Dashboard</w:t>
              </w:r>
              <w:r>
                <w:rPr>
                  <w:sz w:val="20"/>
                </w:rPr>
                <w:t>”;</w:t>
              </w:r>
            </w:ins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71" w:author="Huang, Lili" w:date="2019-09-11T15:02:00Z"/>
                <w:sz w:val="20"/>
              </w:rPr>
            </w:pPr>
            <w:ins w:id="172" w:author="Huang, Lili" w:date="2019-09-11T15:02:00Z">
              <w:r>
                <w:rPr>
                  <w:sz w:val="20"/>
                </w:rPr>
                <w:t>Fill in Search Fields;</w:t>
              </w:r>
            </w:ins>
          </w:p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73" w:author="Huang, Lili" w:date="2019-09-11T14:32:00Z"/>
                <w:sz w:val="20"/>
              </w:rPr>
            </w:pPr>
            <w:ins w:id="174" w:author="Huang, Lili" w:date="2019-09-11T15:03:00Z">
              <w:r>
                <w:rPr>
                  <w:sz w:val="20"/>
                </w:rPr>
                <w:t>Click Search.</w:t>
              </w:r>
            </w:ins>
          </w:p>
        </w:tc>
        <w:tc>
          <w:tcPr>
            <w:tcW w:w="3450" w:type="dxa"/>
            <w:gridSpan w:val="2"/>
          </w:tcPr>
          <w:p w:rsidR="00BB3900" w:rsidRPr="00C42E18" w:rsidRDefault="00BB3900" w:rsidP="00BB3900">
            <w:pPr>
              <w:tabs>
                <w:tab w:val="left" w:pos="360"/>
              </w:tabs>
              <w:rPr>
                <w:ins w:id="175" w:author="Huang, Lili" w:date="2019-09-11T14:32:00Z"/>
                <w:sz w:val="20"/>
              </w:rPr>
            </w:pPr>
            <w:ins w:id="176" w:author="Huang, Lili" w:date="2019-09-11T15:03:00Z">
              <w:r>
                <w:rPr>
                  <w:sz w:val="20"/>
                </w:rPr>
                <w:t xml:space="preserve">The log completed in </w:t>
              </w:r>
              <w:r>
                <w:rPr>
                  <w:sz w:val="20"/>
                </w:rPr>
                <w:t>RV-CSR-FOLLOWUP-5</w:t>
              </w:r>
              <w:r>
                <w:rPr>
                  <w:sz w:val="20"/>
                </w:rPr>
                <w:t xml:space="preserve"> displays</w:t>
              </w:r>
            </w:ins>
          </w:p>
        </w:tc>
        <w:tc>
          <w:tcPr>
            <w:tcW w:w="1275" w:type="dxa"/>
          </w:tcPr>
          <w:p w:rsidR="00BB3900" w:rsidRDefault="00BB3900" w:rsidP="00BB3900">
            <w:pPr>
              <w:tabs>
                <w:tab w:val="left" w:pos="360"/>
              </w:tabs>
              <w:jc w:val="center"/>
              <w:rPr>
                <w:ins w:id="177" w:author="Huang, Lili" w:date="2019-09-11T14:32:00Z"/>
                <w:sz w:val="20"/>
              </w:rPr>
            </w:pPr>
            <w:ins w:id="178" w:author="Huang, Lili" w:date="2019-09-11T15:03:00Z">
              <w:r>
                <w:rPr>
                  <w:sz w:val="20"/>
                </w:rPr>
                <w:t>P</w:t>
              </w:r>
            </w:ins>
          </w:p>
        </w:tc>
      </w:tr>
      <w:tr w:rsidR="00D545B1" w:rsidTr="00C417B1">
        <w:trPr>
          <w:ins w:id="179" w:author="Huang, Lili" w:date="2019-09-11T14:32:00Z"/>
        </w:trPr>
        <w:tc>
          <w:tcPr>
            <w:tcW w:w="2268" w:type="dxa"/>
            <w:gridSpan w:val="2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ins w:id="180" w:author="Huang, Lili" w:date="2019-09-11T14:32:00Z"/>
                <w:sz w:val="20"/>
              </w:rPr>
            </w:pPr>
            <w:ins w:id="181" w:author="Huang, Lili" w:date="2019-09-11T15:03:00Z">
              <w:r>
                <w:rPr>
                  <w:sz w:val="20"/>
                </w:rPr>
                <w:t>RV-CSR-FOLLOWUP-6</w:t>
              </w:r>
              <w:r>
                <w:rPr>
                  <w:sz w:val="20"/>
                </w:rPr>
                <w:t>.1</w:t>
              </w:r>
            </w:ins>
          </w:p>
        </w:tc>
        <w:tc>
          <w:tcPr>
            <w:tcW w:w="3330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ins w:id="182" w:author="Huang, Lili" w:date="2019-09-11T14:32:00Z"/>
                <w:sz w:val="20"/>
              </w:rPr>
            </w:pPr>
            <w:ins w:id="183" w:author="Huang, Lili" w:date="2019-09-11T15:04:00Z">
              <w:r>
                <w:rPr>
                  <w:sz w:val="20"/>
                </w:rPr>
                <w:t xml:space="preserve">Same as </w:t>
              </w:r>
            </w:ins>
            <w:ins w:id="184" w:author="Huang, Lili" w:date="2019-09-11T15:03:00Z">
              <w:r>
                <w:rPr>
                  <w:sz w:val="20"/>
                </w:rPr>
                <w:t>RV-CSR-FOLLOWUP-6</w:t>
              </w:r>
            </w:ins>
          </w:p>
        </w:tc>
        <w:tc>
          <w:tcPr>
            <w:tcW w:w="4185" w:type="dxa"/>
            <w:gridSpan w:val="3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ins w:id="185" w:author="Huang, Lili" w:date="2019-09-11T14:32:00Z"/>
                <w:sz w:val="20"/>
              </w:rPr>
            </w:pPr>
            <w:ins w:id="186" w:author="Huang, Lili" w:date="2019-09-11T15:04:00Z">
              <w:r>
                <w:rPr>
                  <w:sz w:val="20"/>
                </w:rPr>
                <w:t>Click the log</w:t>
              </w:r>
            </w:ins>
          </w:p>
        </w:tc>
        <w:tc>
          <w:tcPr>
            <w:tcW w:w="3450" w:type="dxa"/>
            <w:gridSpan w:val="2"/>
          </w:tcPr>
          <w:p w:rsidR="00D545B1" w:rsidRPr="00C42E18" w:rsidRDefault="00D545B1" w:rsidP="00D545B1">
            <w:pPr>
              <w:tabs>
                <w:tab w:val="left" w:pos="360"/>
              </w:tabs>
              <w:rPr>
                <w:ins w:id="187" w:author="Huang, Lili" w:date="2019-09-11T14:32:00Z"/>
                <w:sz w:val="20"/>
              </w:rPr>
            </w:pPr>
            <w:ins w:id="188" w:author="Huang, Lili" w:date="2019-09-11T15:04:00Z">
              <w:r>
                <w:rPr>
                  <w:sz w:val="20"/>
                </w:rPr>
                <w:t>View modal dialog displays with the correct fields</w:t>
              </w:r>
              <w:r w:rsidR="002D4AB1">
                <w:rPr>
                  <w:sz w:val="20"/>
                </w:rPr>
                <w:t>*.</w:t>
              </w:r>
            </w:ins>
          </w:p>
        </w:tc>
        <w:tc>
          <w:tcPr>
            <w:tcW w:w="1275" w:type="dxa"/>
          </w:tcPr>
          <w:p w:rsidR="00D545B1" w:rsidRDefault="00D545B1" w:rsidP="00D545B1">
            <w:pPr>
              <w:tabs>
                <w:tab w:val="left" w:pos="360"/>
              </w:tabs>
              <w:jc w:val="center"/>
              <w:rPr>
                <w:ins w:id="189" w:author="Huang, Lili" w:date="2019-09-11T14:32:00Z"/>
                <w:sz w:val="20"/>
              </w:rPr>
            </w:pPr>
            <w:ins w:id="190" w:author="Huang, Lili" w:date="2019-09-11T15:04:00Z">
              <w:r>
                <w:rPr>
                  <w:sz w:val="20"/>
                </w:rPr>
                <w:t>P</w:t>
              </w:r>
            </w:ins>
          </w:p>
        </w:tc>
      </w:tr>
      <w:tr w:rsidR="00D545B1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545B1" w:rsidRPr="00B00B50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545B1" w:rsidRPr="00B00B50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545B1" w:rsidRPr="00B00B50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del w:id="191" w:author="Huang, Lili" w:date="2019-09-11T15:05:00Z">
              <w:r w:rsidDel="002D2756">
                <w:rPr>
                  <w:sz w:val="20"/>
                </w:rPr>
                <w:delText>08/16/2019</w:delText>
              </w:r>
            </w:del>
            <w:ins w:id="192" w:author="Huang, Lili" w:date="2019-09-11T15:05:00Z">
              <w:r w:rsidR="002D2756">
                <w:rPr>
                  <w:sz w:val="20"/>
                </w:rPr>
                <w:t>9/11/2019</w:t>
              </w:r>
            </w:ins>
          </w:p>
        </w:tc>
      </w:tr>
      <w:tr w:rsidR="00D545B1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545B1" w:rsidRPr="00B00B50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545B1" w:rsidRPr="00B00B50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545B1" w:rsidRPr="00B00B50" w:rsidRDefault="00D545B1" w:rsidP="00D545B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862" w:rsidRDefault="00DD1862">
      <w:r>
        <w:separator/>
      </w:r>
    </w:p>
  </w:endnote>
  <w:endnote w:type="continuationSeparator" w:id="0">
    <w:p w:rsidR="00DD1862" w:rsidRDefault="00DD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72CF" w:rsidRDefault="00BA72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</w:p>
  <w:p w:rsidR="00BA72CF" w:rsidRDefault="00BA72CF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AD66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CCO_eCoacihng_Log_Review_UTC</w: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BA72CF" w:rsidRDefault="00BA72CF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A178D">
      <w:rPr>
        <w:rStyle w:val="PageNumber"/>
        <w:noProof/>
        <w:sz w:val="18"/>
      </w:rPr>
      <w:t>12</w:t>
    </w:r>
    <w:r>
      <w:rPr>
        <w:rStyle w:val="PageNumber"/>
        <w:sz w:val="18"/>
      </w:rPr>
      <w:fldChar w:fldCharType="end"/>
    </w:r>
  </w:p>
  <w:p w:rsidR="00BA72CF" w:rsidRDefault="00BA72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862" w:rsidRDefault="00DD1862">
      <w:r>
        <w:separator/>
      </w:r>
    </w:p>
  </w:footnote>
  <w:footnote w:type="continuationSeparator" w:id="0">
    <w:p w:rsidR="00DD1862" w:rsidRDefault="00DD1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601AD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C49"/>
    <w:rsid w:val="001E1BE4"/>
    <w:rsid w:val="001E3DA7"/>
    <w:rsid w:val="001E445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7458"/>
    <w:rsid w:val="003D5876"/>
    <w:rsid w:val="003E090D"/>
    <w:rsid w:val="003E33D0"/>
    <w:rsid w:val="003E3501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1AFC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17C8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24D2"/>
    <w:rsid w:val="00FB44BE"/>
    <w:rsid w:val="00FB54C7"/>
    <w:rsid w:val="00FB6EAA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7D60-CAC8-4B76-A7C3-99DCDB16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8066</TotalTime>
  <Pages>12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831</cp:revision>
  <cp:lastPrinted>2000-07-13T17:13:00Z</cp:lastPrinted>
  <dcterms:created xsi:type="dcterms:W3CDTF">2015-08-25T18:14:00Z</dcterms:created>
  <dcterms:modified xsi:type="dcterms:W3CDTF">2019-09-11T20:05:00Z</dcterms:modified>
</cp:coreProperties>
</file>