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65AA" w14:textId="18C300A4" w:rsidR="00A828D8" w:rsidRDefault="00A828D8">
      <w:r>
        <w:t>The document explains rootcause analysis of Job Mgmt cron failure faced during AWS migration effort.</w:t>
      </w:r>
    </w:p>
    <w:p w14:paraId="2FB49178" w14:textId="28C49199" w:rsidR="007D7426" w:rsidRDefault="007D7426">
      <w:r>
        <w:t>ETL Job Mgmt cron script (</w:t>
      </w:r>
      <w:r w:rsidRPr="007D7426">
        <w:t>etl_job_control.</w:t>
      </w:r>
      <w:proofErr w:type="gramStart"/>
      <w:r w:rsidRPr="007D7426">
        <w:t>bash</w:t>
      </w:r>
      <w:r>
        <w:t>)  errored</w:t>
      </w:r>
      <w:proofErr w:type="gramEnd"/>
      <w:r>
        <w:t xml:space="preserve"> out at the step where the code determines and loads all runnable and stuck jobs into etl_job_list table</w:t>
      </w:r>
      <w:r w:rsidR="00D22441">
        <w:t xml:space="preserve"> (etl_job.set_etl_jobs procedure)</w:t>
      </w:r>
    </w:p>
    <w:p w14:paraId="5E2226C6" w14:textId="379B9BCA" w:rsidR="007D7426" w:rsidRDefault="007D7426" w:rsidP="007D7426">
      <w:r w:rsidRPr="00EB53BD">
        <w:rPr>
          <w:highlight w:val="cyan"/>
        </w:rPr>
        <w:t>${DB_MAXDAT_CLIENT} -S ${DB_MAXDAT_USER}/${DB_MAXDAT_</w:t>
      </w:r>
      <w:proofErr w:type="gramStart"/>
      <w:r w:rsidRPr="00EB53BD">
        <w:rPr>
          <w:highlight w:val="cyan"/>
        </w:rPr>
        <w:t>PASSWORD}@</w:t>
      </w:r>
      <w:proofErr w:type="gramEnd"/>
      <w:r w:rsidRPr="00EB53BD">
        <w:rPr>
          <w:highlight w:val="cyan"/>
        </w:rPr>
        <w:t>//${DB_MAXDAT_HOSTNAME}:${DB_MAXDAT_PORT}/${DB_MAXDAT_NAME} @${ETL_JOBCONTROL_SQL_PATH}/set_etl_jobs.sql &gt; ${JOB_CONFIG_RESULTS_FILE}</w:t>
      </w:r>
      <w:r>
        <w:t xml:space="preserve"> </w:t>
      </w:r>
    </w:p>
    <w:p w14:paraId="564C09A9" w14:textId="3E1B8ABC" w:rsidR="007D7426" w:rsidRDefault="007D7426" w:rsidP="007D7426"/>
    <w:p w14:paraId="41A62F2E" w14:textId="566A4074" w:rsidR="007D7426" w:rsidRDefault="007D7426" w:rsidP="007D7426">
      <w:r>
        <w:t>Below is the error message as reported in (</w:t>
      </w:r>
      <w:r w:rsidRPr="007D7426">
        <w:t>set_etl_jobs_results_20210411_005501_894.dat</w:t>
      </w:r>
      <w:r>
        <w:t>) file.</w:t>
      </w:r>
    </w:p>
    <w:p w14:paraId="1A33AB8D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BEGIN</w:t>
      </w:r>
    </w:p>
    <w:p w14:paraId="4B490395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*</w:t>
      </w:r>
    </w:p>
    <w:p w14:paraId="4B1B5048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ERROR at line 1:</w:t>
      </w:r>
    </w:p>
    <w:p w14:paraId="71E3BC3C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ORA-00001: unique constraint (PA_IEB.ETL_JOB_LIST_PK) violated</w:t>
      </w:r>
    </w:p>
    <w:p w14:paraId="48B94115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ORA-06512: at "PA_IEB.ETL_JOB", line 806</w:t>
      </w:r>
    </w:p>
    <w:p w14:paraId="0602A311" w14:textId="77777777" w:rsidR="007D7426" w:rsidRPr="00EB53BD" w:rsidRDefault="007D7426" w:rsidP="007D7426">
      <w:pPr>
        <w:spacing w:after="0"/>
        <w:rPr>
          <w:highlight w:val="cyan"/>
        </w:rPr>
      </w:pPr>
      <w:r w:rsidRPr="00EB53BD">
        <w:rPr>
          <w:highlight w:val="cyan"/>
        </w:rPr>
        <w:t>ORA-06512: at "PA_IEB.ETL_JOB", line 722</w:t>
      </w:r>
    </w:p>
    <w:p w14:paraId="4537839F" w14:textId="375B6A1A" w:rsidR="007D7426" w:rsidRDefault="007D7426" w:rsidP="007D7426">
      <w:pPr>
        <w:spacing w:after="0"/>
      </w:pPr>
      <w:r w:rsidRPr="00EB53BD">
        <w:rPr>
          <w:highlight w:val="cyan"/>
        </w:rPr>
        <w:t>ORA-06512: at line 2</w:t>
      </w:r>
    </w:p>
    <w:p w14:paraId="4902451B" w14:textId="7721F898" w:rsidR="007D7426" w:rsidRDefault="007D7426" w:rsidP="007D7426">
      <w:pPr>
        <w:spacing w:after="0"/>
      </w:pPr>
    </w:p>
    <w:p w14:paraId="31257EC7" w14:textId="06869C40" w:rsidR="00D22441" w:rsidRDefault="00D22441" w:rsidP="007D7426">
      <w:pPr>
        <w:spacing w:after="0"/>
      </w:pPr>
      <w:r>
        <w:t>This error is caused after a stuck job has been reset by running the below script. The stuck job is determined from records in etl_job_status table with job_runnable=’Y’ and job_status=’STARTED’</w:t>
      </w:r>
    </w:p>
    <w:p w14:paraId="15A19340" w14:textId="77777777" w:rsidR="00D22441" w:rsidRDefault="00D22441" w:rsidP="007D7426">
      <w:pPr>
        <w:spacing w:after="0"/>
      </w:pPr>
    </w:p>
    <w:p w14:paraId="440BC366" w14:textId="753C9B8A" w:rsidR="00D22441" w:rsidRPr="00EB53BD" w:rsidRDefault="00D22441" w:rsidP="007D7426">
      <w:pPr>
        <w:spacing w:after="0"/>
        <w:rPr>
          <w:highlight w:val="cyan"/>
        </w:rPr>
      </w:pPr>
      <w:r w:rsidRPr="00EB53BD">
        <w:rPr>
          <w:highlight w:val="cyan"/>
        </w:rPr>
        <w:t>update ETL_JOB_STATUS</w:t>
      </w:r>
    </w:p>
    <w:p w14:paraId="0876184B" w14:textId="50206FBD" w:rsidR="00D22441" w:rsidRPr="00EB53BD" w:rsidRDefault="00D22441" w:rsidP="007D7426">
      <w:pPr>
        <w:spacing w:after="0"/>
        <w:rPr>
          <w:highlight w:val="cyan"/>
        </w:rPr>
      </w:pPr>
      <w:r w:rsidRPr="00EB53BD">
        <w:rPr>
          <w:highlight w:val="cyan"/>
        </w:rPr>
        <w:t xml:space="preserve">    set JOB_RUNNABLE=’Y’</w:t>
      </w:r>
    </w:p>
    <w:p w14:paraId="37788BBF" w14:textId="0AB06811" w:rsidR="00D22441" w:rsidRPr="00EB53BD" w:rsidRDefault="00D22441" w:rsidP="007D7426">
      <w:pPr>
        <w:spacing w:after="0"/>
        <w:rPr>
          <w:highlight w:val="cyan"/>
        </w:rPr>
      </w:pPr>
      <w:r w:rsidRPr="00EB53BD">
        <w:rPr>
          <w:highlight w:val="cyan"/>
        </w:rPr>
        <w:t>where JOB_ID=</w:t>
      </w:r>
      <w:proofErr w:type="gramStart"/>
      <w:r w:rsidRPr="00EB53BD">
        <w:rPr>
          <w:highlight w:val="cyan"/>
        </w:rPr>
        <w:t>3;</w:t>
      </w:r>
      <w:proofErr w:type="gramEnd"/>
    </w:p>
    <w:p w14:paraId="31E10265" w14:textId="20923718" w:rsidR="00D22441" w:rsidRDefault="00D22441" w:rsidP="007D7426">
      <w:pPr>
        <w:spacing w:after="0"/>
      </w:pPr>
      <w:proofErr w:type="gramStart"/>
      <w:r w:rsidRPr="00EB53BD">
        <w:rPr>
          <w:highlight w:val="cyan"/>
        </w:rPr>
        <w:t>commit;</w:t>
      </w:r>
      <w:proofErr w:type="gramEnd"/>
    </w:p>
    <w:p w14:paraId="2458489F" w14:textId="69E6B860" w:rsidR="00D22441" w:rsidRDefault="00D22441" w:rsidP="007D7426">
      <w:pPr>
        <w:spacing w:after="0"/>
      </w:pPr>
    </w:p>
    <w:p w14:paraId="7149AE65" w14:textId="3EA3F084" w:rsidR="00D501C3" w:rsidRDefault="00D22441" w:rsidP="007D7426">
      <w:pPr>
        <w:spacing w:after="0"/>
      </w:pPr>
      <w:r>
        <w:t xml:space="preserve">ETL_JOB.SET_ETL_JOBS procedure determines all runnable jobs from JOB_RUNNABLE=’Y’ records in etl_job_status table in addition to other </w:t>
      </w:r>
      <w:proofErr w:type="gramStart"/>
      <w:r>
        <w:t>criteria, and</w:t>
      </w:r>
      <w:proofErr w:type="gramEnd"/>
      <w:r>
        <w:t xml:space="preserve"> inserts them into etl_job_list table. </w:t>
      </w:r>
      <w:r w:rsidR="00D501C3">
        <w:t xml:space="preserve">Since above job (job_id=3) meets </w:t>
      </w:r>
      <w:proofErr w:type="gramStart"/>
      <w:r w:rsidR="00D501C3">
        <w:t>this criteria</w:t>
      </w:r>
      <w:proofErr w:type="gramEnd"/>
      <w:r w:rsidR="00D501C3">
        <w:t>, it is inserted into etl_job_list table.</w:t>
      </w:r>
    </w:p>
    <w:p w14:paraId="4CCB8F0A" w14:textId="77777777" w:rsidR="00D501C3" w:rsidRDefault="00D501C3" w:rsidP="007D7426">
      <w:pPr>
        <w:spacing w:after="0"/>
      </w:pPr>
    </w:p>
    <w:p w14:paraId="1E439B5B" w14:textId="7567F147" w:rsidR="00D22441" w:rsidRDefault="00EB53BD" w:rsidP="007D7426">
      <w:pPr>
        <w:spacing w:after="0"/>
      </w:pPr>
      <w:r>
        <w:t>Next the</w:t>
      </w:r>
      <w:r w:rsidR="00D22441">
        <w:t xml:space="preserve"> procedure determines stuck jobs from job_status=’STARTED’ in etl_job_status table and non-existance of log_desc</w:t>
      </w:r>
      <w:r w:rsidR="00D22441" w:rsidRPr="00D22441">
        <w:t xml:space="preserve"> = 'JOB STUCK - RESET MAY BE REQUIRED'</w:t>
      </w:r>
      <w:r w:rsidR="00D22441">
        <w:t xml:space="preserve"> in etl_job_log table for that day in addition to other criteria. </w:t>
      </w:r>
      <w:r w:rsidR="00D501C3">
        <w:t xml:space="preserve">Since above job (job_id=3) also meets </w:t>
      </w:r>
      <w:proofErr w:type="gramStart"/>
      <w:r w:rsidR="00D501C3">
        <w:t>this criteria</w:t>
      </w:r>
      <w:proofErr w:type="gramEnd"/>
      <w:r w:rsidR="00D501C3">
        <w:t xml:space="preserve">, procedure carried out insert of this job </w:t>
      </w:r>
      <w:r>
        <w:t xml:space="preserve">already present, </w:t>
      </w:r>
      <w:r w:rsidR="00D501C3">
        <w:t>into etl_job_list table. But since table has unique key constraint defined on JOB_ID column, insert operation failed leading to failure of main script.</w:t>
      </w:r>
    </w:p>
    <w:p w14:paraId="78B52E18" w14:textId="59B64BD9" w:rsidR="00D501C3" w:rsidRDefault="00D501C3" w:rsidP="007D7426">
      <w:pPr>
        <w:spacing w:after="0"/>
      </w:pPr>
    </w:p>
    <w:p w14:paraId="4188AADC" w14:textId="70A50C5D" w:rsidR="00D501C3" w:rsidRDefault="00D501C3" w:rsidP="007D7426">
      <w:pPr>
        <w:spacing w:after="0"/>
      </w:pPr>
      <w:r>
        <w:t>The stuck job should be reset by running the below</w:t>
      </w:r>
      <w:r w:rsidR="00CC0A3A">
        <w:t xml:space="preserve"> script and avoid </w:t>
      </w:r>
      <w:r w:rsidR="00284385">
        <w:t xml:space="preserve">any </w:t>
      </w:r>
      <w:r w:rsidR="00CC0A3A">
        <w:t xml:space="preserve">manual reset </w:t>
      </w:r>
      <w:r w:rsidR="00284385">
        <w:t>of</w:t>
      </w:r>
      <w:r w:rsidR="00CC0A3A">
        <w:t xml:space="preserve"> columns in ETL_JOB_STATUS table.</w:t>
      </w:r>
      <w:r w:rsidR="00EB53BD">
        <w:t xml:space="preserve"> Below procedure resets fields in other tables in addition to job_runnable &amp; job_status columns in etl_job_status. Hence </w:t>
      </w:r>
      <w:r w:rsidR="00284385">
        <w:t xml:space="preserve">all job reset operations should ONLY be carried by running </w:t>
      </w:r>
      <w:r w:rsidR="00EB53BD">
        <w:t>below procedure.</w:t>
      </w:r>
    </w:p>
    <w:p w14:paraId="5B454A4D" w14:textId="0C405C98" w:rsidR="00355B01" w:rsidRDefault="00355B01" w:rsidP="007D7426">
      <w:pPr>
        <w:spacing w:after="0"/>
      </w:pPr>
    </w:p>
    <w:p w14:paraId="01A3ABF4" w14:textId="77777777" w:rsidR="00355B01" w:rsidRPr="00E24809" w:rsidRDefault="00355B01" w:rsidP="00355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7F08564D" w14:textId="77777777" w:rsidR="00355B01" w:rsidRPr="00E24809" w:rsidRDefault="00355B01" w:rsidP="00355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</w:t>
      </w: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(?);</w:t>
      </w:r>
      <w:proofErr w:type="gramEnd"/>
    </w:p>
    <w:p w14:paraId="7DE3BDAF" w14:textId="77777777" w:rsidR="00355B01" w:rsidRPr="00E24809" w:rsidRDefault="00355B01" w:rsidP="00355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lastRenderedPageBreak/>
        <w:t>END;</w:t>
      </w:r>
      <w:proofErr w:type="gramEnd"/>
    </w:p>
    <w:p w14:paraId="1C2CE6EC" w14:textId="4644948B" w:rsidR="00355B01" w:rsidRDefault="00355B01" w:rsidP="007D7426">
      <w:pPr>
        <w:spacing w:after="0"/>
      </w:pPr>
    </w:p>
    <w:p w14:paraId="2E7A0819" w14:textId="10D6409C" w:rsidR="00355B01" w:rsidRPr="00E24809" w:rsidRDefault="00355B01" w:rsidP="00355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Replace “?” below with </w:t>
      </w:r>
      <w:r>
        <w:rPr>
          <w:rFonts w:cs="Times New Roman"/>
          <w:sz w:val="24"/>
          <w:szCs w:val="24"/>
          <w:highlight w:val="cyan"/>
        </w:rPr>
        <w:t>JOB_ID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50036D04" w14:textId="77777777" w:rsidR="00355B01" w:rsidRDefault="00355B01" w:rsidP="007D7426">
      <w:pPr>
        <w:spacing w:after="0"/>
      </w:pPr>
    </w:p>
    <w:p w14:paraId="6D4ACC9D" w14:textId="4D8528AB" w:rsidR="007D7426" w:rsidRDefault="007D7426" w:rsidP="007D7426">
      <w:pPr>
        <w:spacing w:after="0"/>
      </w:pPr>
      <w:r>
        <w:t xml:space="preserve"> </w:t>
      </w:r>
    </w:p>
    <w:sectPr w:rsidR="007D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28"/>
    <w:rsid w:val="000F5ACB"/>
    <w:rsid w:val="00284385"/>
    <w:rsid w:val="00287D28"/>
    <w:rsid w:val="00355B01"/>
    <w:rsid w:val="006C6936"/>
    <w:rsid w:val="007D7426"/>
    <w:rsid w:val="00A828D8"/>
    <w:rsid w:val="00B16B5F"/>
    <w:rsid w:val="00C304A9"/>
    <w:rsid w:val="00CC0A3A"/>
    <w:rsid w:val="00D22441"/>
    <w:rsid w:val="00D501C3"/>
    <w:rsid w:val="00E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684B"/>
  <w15:chartTrackingRefBased/>
  <w15:docId w15:val="{3C9B8F28-106B-4685-B041-C421AA86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Mandanapu, Swetha</dc:creator>
  <cp:keywords/>
  <dc:description/>
  <cp:lastModifiedBy>Mandanapu, Swetha</cp:lastModifiedBy>
  <cp:revision>7</cp:revision>
  <dcterms:created xsi:type="dcterms:W3CDTF">2021-05-03T20:21:00Z</dcterms:created>
  <dcterms:modified xsi:type="dcterms:W3CDTF">2021-05-03T21:54:00Z</dcterms:modified>
</cp:coreProperties>
</file>