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A70" w:rsidRDefault="00D2307B" w:rsidP="0022149E">
      <w:pPr>
        <w:jc w:val="center"/>
        <w:rPr>
          <w:sz w:val="56"/>
          <w:szCs w:val="56"/>
        </w:rPr>
      </w:pPr>
      <w:proofErr w:type="spellStart"/>
      <w:r>
        <w:rPr>
          <w:sz w:val="56"/>
          <w:szCs w:val="56"/>
        </w:rPr>
        <w:t>MAXDat</w:t>
      </w:r>
      <w:proofErr w:type="spellEnd"/>
      <w:r>
        <w:rPr>
          <w:sz w:val="56"/>
          <w:szCs w:val="56"/>
        </w:rPr>
        <w:t xml:space="preserve"> </w:t>
      </w:r>
      <w:r w:rsidR="009F7A70">
        <w:rPr>
          <w:sz w:val="56"/>
          <w:szCs w:val="56"/>
        </w:rPr>
        <w:t xml:space="preserve">V2 </w:t>
      </w:r>
      <w:r w:rsidR="00164A60">
        <w:rPr>
          <w:sz w:val="56"/>
          <w:szCs w:val="56"/>
        </w:rPr>
        <w:t>History</w:t>
      </w:r>
      <w:r w:rsidR="00452F98">
        <w:rPr>
          <w:sz w:val="56"/>
          <w:szCs w:val="56"/>
        </w:rPr>
        <w:t xml:space="preserve"> for UK HWS</w:t>
      </w:r>
    </w:p>
    <w:p w:rsidR="004B7180" w:rsidRDefault="004B7180" w:rsidP="0022149E">
      <w:pPr>
        <w:jc w:val="center"/>
        <w:rPr>
          <w:sz w:val="56"/>
          <w:szCs w:val="56"/>
        </w:rPr>
      </w:pPr>
      <w:r>
        <w:rPr>
          <w:sz w:val="56"/>
          <w:szCs w:val="56"/>
        </w:rPr>
        <w:t>Developer’s Guide</w:t>
      </w:r>
    </w:p>
    <w:p w:rsidR="0022149E" w:rsidRPr="0022149E" w:rsidRDefault="0022149E" w:rsidP="0022149E">
      <w:pPr>
        <w:jc w:val="center"/>
        <w:rPr>
          <w:sz w:val="28"/>
          <w:szCs w:val="28"/>
        </w:rPr>
      </w:pPr>
      <w:r w:rsidRPr="0022149E">
        <w:rPr>
          <w:sz w:val="28"/>
          <w:szCs w:val="28"/>
        </w:rPr>
        <w:t>Randall Kolb</w:t>
      </w:r>
    </w:p>
    <w:p w:rsidR="008D5D29" w:rsidRDefault="0022149E" w:rsidP="0022149E">
      <w:pPr>
        <w:jc w:val="center"/>
        <w:rPr>
          <w:sz w:val="24"/>
          <w:szCs w:val="24"/>
        </w:rPr>
      </w:pPr>
      <w:r w:rsidRPr="0022149E">
        <w:rPr>
          <w:sz w:val="24"/>
          <w:szCs w:val="24"/>
        </w:rPr>
        <w:fldChar w:fldCharType="begin"/>
      </w:r>
      <w:r w:rsidRPr="0022149E">
        <w:rPr>
          <w:sz w:val="24"/>
          <w:szCs w:val="24"/>
        </w:rPr>
        <w:instrText xml:space="preserve"> DATE \@ "MMMM d, yyyy" </w:instrText>
      </w:r>
      <w:r w:rsidRPr="0022149E">
        <w:rPr>
          <w:sz w:val="24"/>
          <w:szCs w:val="24"/>
        </w:rPr>
        <w:fldChar w:fldCharType="separate"/>
      </w:r>
      <w:r w:rsidR="00831C94">
        <w:rPr>
          <w:noProof/>
          <w:sz w:val="24"/>
          <w:szCs w:val="24"/>
        </w:rPr>
        <w:t>December 4, 2014</w:t>
      </w:r>
      <w:r w:rsidRPr="0022149E">
        <w:rPr>
          <w:sz w:val="24"/>
          <w:szCs w:val="24"/>
        </w:rPr>
        <w:fldChar w:fldCharType="end"/>
      </w:r>
    </w:p>
    <w:p w:rsidR="00625F8F" w:rsidRDefault="00625F8F">
      <w:pPr>
        <w:rPr>
          <w:sz w:val="24"/>
          <w:szCs w:val="24"/>
        </w:rPr>
      </w:pPr>
      <w:r>
        <w:rPr>
          <w:sz w:val="24"/>
          <w:szCs w:val="24"/>
        </w:rPr>
        <w:br w:type="page"/>
      </w:r>
    </w:p>
    <w:p w:rsidR="00625F8F" w:rsidRPr="00625F8F" w:rsidRDefault="00625F8F" w:rsidP="00625F8F">
      <w:pPr>
        <w:pStyle w:val="Heading1"/>
        <w:numPr>
          <w:ilvl w:val="0"/>
          <w:numId w:val="0"/>
        </w:numPr>
        <w:ind w:left="432" w:hanging="432"/>
      </w:pPr>
      <w:bookmarkStart w:id="0" w:name="_Toc405275059"/>
      <w:r w:rsidRPr="00625F8F">
        <w:lastRenderedPageBreak/>
        <w:t>Table of Contents</w:t>
      </w:r>
      <w:bookmarkEnd w:id="0"/>
    </w:p>
    <w:p w:rsidR="00625F8F" w:rsidRDefault="00625F8F" w:rsidP="00625F8F">
      <w:pPr>
        <w:pStyle w:val="TOC1"/>
      </w:pPr>
    </w:p>
    <w:p w:rsidR="00C46A36" w:rsidRDefault="00625F8F">
      <w:pPr>
        <w:pStyle w:val="TOC1"/>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405275059" w:history="1">
        <w:r w:rsidR="00C46A36" w:rsidRPr="00A3598A">
          <w:rPr>
            <w:rStyle w:val="Hyperlink"/>
            <w:noProof/>
          </w:rPr>
          <w:t>Table of Contents</w:t>
        </w:r>
        <w:r w:rsidR="00C46A36">
          <w:rPr>
            <w:noProof/>
            <w:webHidden/>
          </w:rPr>
          <w:tab/>
        </w:r>
        <w:r w:rsidR="00C46A36">
          <w:rPr>
            <w:noProof/>
            <w:webHidden/>
          </w:rPr>
          <w:fldChar w:fldCharType="begin"/>
        </w:r>
        <w:r w:rsidR="00C46A36">
          <w:rPr>
            <w:noProof/>
            <w:webHidden/>
          </w:rPr>
          <w:instrText xml:space="preserve"> PAGEREF _Toc405275059 \h </w:instrText>
        </w:r>
        <w:r w:rsidR="00C46A36">
          <w:rPr>
            <w:noProof/>
            <w:webHidden/>
          </w:rPr>
        </w:r>
        <w:r w:rsidR="00C46A36">
          <w:rPr>
            <w:noProof/>
            <w:webHidden/>
          </w:rPr>
          <w:fldChar w:fldCharType="separate"/>
        </w:r>
        <w:r w:rsidR="00C46A36">
          <w:rPr>
            <w:noProof/>
            <w:webHidden/>
          </w:rPr>
          <w:t>2</w:t>
        </w:r>
        <w:r w:rsidR="00C46A36">
          <w:rPr>
            <w:noProof/>
            <w:webHidden/>
          </w:rPr>
          <w:fldChar w:fldCharType="end"/>
        </w:r>
      </w:hyperlink>
    </w:p>
    <w:p w:rsidR="00C46A36" w:rsidRDefault="00B20A73">
      <w:pPr>
        <w:pStyle w:val="TOC1"/>
        <w:rPr>
          <w:rFonts w:asciiTheme="minorHAnsi" w:eastAsiaTheme="minorEastAsia" w:hAnsiTheme="minorHAnsi"/>
          <w:noProof/>
          <w:sz w:val="22"/>
          <w:szCs w:val="22"/>
        </w:rPr>
      </w:pPr>
      <w:hyperlink w:anchor="_Toc405275060" w:history="1">
        <w:r w:rsidR="00C46A36" w:rsidRPr="00A3598A">
          <w:rPr>
            <w:rStyle w:val="Hyperlink"/>
            <w:noProof/>
          </w:rPr>
          <w:t>1</w:t>
        </w:r>
        <w:r w:rsidR="00C46A36">
          <w:rPr>
            <w:rFonts w:asciiTheme="minorHAnsi" w:eastAsiaTheme="minorEastAsia" w:hAnsiTheme="minorHAnsi"/>
            <w:noProof/>
            <w:sz w:val="22"/>
            <w:szCs w:val="22"/>
          </w:rPr>
          <w:tab/>
        </w:r>
        <w:r w:rsidR="00C46A36" w:rsidRPr="00A3598A">
          <w:rPr>
            <w:rStyle w:val="Hyperlink"/>
            <w:noProof/>
          </w:rPr>
          <w:t>Overview</w:t>
        </w:r>
        <w:r w:rsidR="00C46A36">
          <w:rPr>
            <w:noProof/>
            <w:webHidden/>
          </w:rPr>
          <w:tab/>
        </w:r>
        <w:r w:rsidR="00C46A36">
          <w:rPr>
            <w:noProof/>
            <w:webHidden/>
          </w:rPr>
          <w:fldChar w:fldCharType="begin"/>
        </w:r>
        <w:r w:rsidR="00C46A36">
          <w:rPr>
            <w:noProof/>
            <w:webHidden/>
          </w:rPr>
          <w:instrText xml:space="preserve"> PAGEREF _Toc405275060 \h </w:instrText>
        </w:r>
        <w:r w:rsidR="00C46A36">
          <w:rPr>
            <w:noProof/>
            <w:webHidden/>
          </w:rPr>
        </w:r>
        <w:r w:rsidR="00C46A36">
          <w:rPr>
            <w:noProof/>
            <w:webHidden/>
          </w:rPr>
          <w:fldChar w:fldCharType="separate"/>
        </w:r>
        <w:r w:rsidR="00C46A36">
          <w:rPr>
            <w:noProof/>
            <w:webHidden/>
          </w:rPr>
          <w:t>3</w:t>
        </w:r>
        <w:r w:rsidR="00C46A36">
          <w:rPr>
            <w:noProof/>
            <w:webHidden/>
          </w:rPr>
          <w:fldChar w:fldCharType="end"/>
        </w:r>
      </w:hyperlink>
    </w:p>
    <w:p w:rsidR="00C46A36" w:rsidRDefault="00B20A73">
      <w:pPr>
        <w:pStyle w:val="TOC1"/>
        <w:rPr>
          <w:rFonts w:asciiTheme="minorHAnsi" w:eastAsiaTheme="minorEastAsia" w:hAnsiTheme="minorHAnsi"/>
          <w:noProof/>
          <w:sz w:val="22"/>
          <w:szCs w:val="22"/>
        </w:rPr>
      </w:pPr>
      <w:hyperlink w:anchor="_Toc405275061" w:history="1">
        <w:r w:rsidR="00C46A36" w:rsidRPr="00A3598A">
          <w:rPr>
            <w:rStyle w:val="Hyperlink"/>
            <w:noProof/>
          </w:rPr>
          <w:t>2</w:t>
        </w:r>
        <w:r w:rsidR="00C46A36">
          <w:rPr>
            <w:rFonts w:asciiTheme="minorHAnsi" w:eastAsiaTheme="minorEastAsia" w:hAnsiTheme="minorHAnsi"/>
            <w:noProof/>
            <w:sz w:val="22"/>
            <w:szCs w:val="22"/>
          </w:rPr>
          <w:tab/>
        </w:r>
        <w:r w:rsidR="00C46A36" w:rsidRPr="00A3598A">
          <w:rPr>
            <w:rStyle w:val="Hyperlink"/>
            <w:noProof/>
          </w:rPr>
          <w:t>Data Model</w:t>
        </w:r>
        <w:r w:rsidR="00C46A36">
          <w:rPr>
            <w:noProof/>
            <w:webHidden/>
          </w:rPr>
          <w:tab/>
        </w:r>
        <w:r w:rsidR="00C46A36">
          <w:rPr>
            <w:noProof/>
            <w:webHidden/>
          </w:rPr>
          <w:fldChar w:fldCharType="begin"/>
        </w:r>
        <w:r w:rsidR="00C46A36">
          <w:rPr>
            <w:noProof/>
            <w:webHidden/>
          </w:rPr>
          <w:instrText xml:space="preserve"> PAGEREF _Toc405275061 \h </w:instrText>
        </w:r>
        <w:r w:rsidR="00C46A36">
          <w:rPr>
            <w:noProof/>
            <w:webHidden/>
          </w:rPr>
        </w:r>
        <w:r w:rsidR="00C46A36">
          <w:rPr>
            <w:noProof/>
            <w:webHidden/>
          </w:rPr>
          <w:fldChar w:fldCharType="separate"/>
        </w:r>
        <w:r w:rsidR="00C46A36">
          <w:rPr>
            <w:noProof/>
            <w:webHidden/>
          </w:rPr>
          <w:t>3</w:t>
        </w:r>
        <w:r w:rsidR="00C46A36">
          <w:rPr>
            <w:noProof/>
            <w:webHidden/>
          </w:rPr>
          <w:fldChar w:fldCharType="end"/>
        </w:r>
      </w:hyperlink>
    </w:p>
    <w:p w:rsidR="00C46A36" w:rsidRDefault="00B20A73">
      <w:pPr>
        <w:pStyle w:val="TOC2"/>
        <w:tabs>
          <w:tab w:val="left" w:pos="880"/>
          <w:tab w:val="right" w:leader="dot" w:pos="10718"/>
        </w:tabs>
        <w:rPr>
          <w:rFonts w:eastAsiaTheme="minorEastAsia"/>
          <w:noProof/>
        </w:rPr>
      </w:pPr>
      <w:hyperlink w:anchor="_Toc405275062" w:history="1">
        <w:r w:rsidR="00C46A36" w:rsidRPr="00A3598A">
          <w:rPr>
            <w:rStyle w:val="Hyperlink"/>
            <w:noProof/>
          </w:rPr>
          <w:t>2.1</w:t>
        </w:r>
        <w:r w:rsidR="00C46A36">
          <w:rPr>
            <w:rFonts w:eastAsiaTheme="minorEastAsia"/>
            <w:noProof/>
          </w:rPr>
          <w:tab/>
        </w:r>
        <w:r w:rsidR="00C46A36" w:rsidRPr="00A3598A">
          <w:rPr>
            <w:rStyle w:val="Hyperlink"/>
            <w:noProof/>
          </w:rPr>
          <w:t>Manage Work V2 Data Model Diagram</w:t>
        </w:r>
        <w:r w:rsidR="00C46A36">
          <w:rPr>
            <w:noProof/>
            <w:webHidden/>
          </w:rPr>
          <w:tab/>
        </w:r>
        <w:r w:rsidR="00C46A36">
          <w:rPr>
            <w:noProof/>
            <w:webHidden/>
          </w:rPr>
          <w:fldChar w:fldCharType="begin"/>
        </w:r>
        <w:r w:rsidR="00C46A36">
          <w:rPr>
            <w:noProof/>
            <w:webHidden/>
          </w:rPr>
          <w:instrText xml:space="preserve"> PAGEREF _Toc405275062 \h </w:instrText>
        </w:r>
        <w:r w:rsidR="00C46A36">
          <w:rPr>
            <w:noProof/>
            <w:webHidden/>
          </w:rPr>
        </w:r>
        <w:r w:rsidR="00C46A36">
          <w:rPr>
            <w:noProof/>
            <w:webHidden/>
          </w:rPr>
          <w:fldChar w:fldCharType="separate"/>
        </w:r>
        <w:r w:rsidR="00C46A36">
          <w:rPr>
            <w:noProof/>
            <w:webHidden/>
          </w:rPr>
          <w:t>4</w:t>
        </w:r>
        <w:r w:rsidR="00C46A36">
          <w:rPr>
            <w:noProof/>
            <w:webHidden/>
          </w:rPr>
          <w:fldChar w:fldCharType="end"/>
        </w:r>
      </w:hyperlink>
    </w:p>
    <w:p w:rsidR="00C46A36" w:rsidRDefault="00B20A73">
      <w:pPr>
        <w:pStyle w:val="TOC2"/>
        <w:tabs>
          <w:tab w:val="left" w:pos="880"/>
          <w:tab w:val="right" w:leader="dot" w:pos="10718"/>
        </w:tabs>
        <w:rPr>
          <w:rFonts w:eastAsiaTheme="minorEastAsia"/>
          <w:noProof/>
        </w:rPr>
      </w:pPr>
      <w:hyperlink w:anchor="_Toc405275063" w:history="1">
        <w:r w:rsidR="00C46A36" w:rsidRPr="00A3598A">
          <w:rPr>
            <w:rStyle w:val="Hyperlink"/>
            <w:noProof/>
          </w:rPr>
          <w:t>2.2</w:t>
        </w:r>
        <w:r w:rsidR="00C46A36">
          <w:rPr>
            <w:rFonts w:eastAsiaTheme="minorEastAsia"/>
            <w:noProof/>
          </w:rPr>
          <w:tab/>
        </w:r>
        <w:r w:rsidR="00C46A36" w:rsidRPr="00A3598A">
          <w:rPr>
            <w:rStyle w:val="Hyperlink"/>
            <w:noProof/>
          </w:rPr>
          <w:t>Process Incidents (V2) Data Model Diagram</w:t>
        </w:r>
        <w:r w:rsidR="00C46A36">
          <w:rPr>
            <w:noProof/>
            <w:webHidden/>
          </w:rPr>
          <w:tab/>
        </w:r>
        <w:r w:rsidR="00C46A36">
          <w:rPr>
            <w:noProof/>
            <w:webHidden/>
          </w:rPr>
          <w:fldChar w:fldCharType="begin"/>
        </w:r>
        <w:r w:rsidR="00C46A36">
          <w:rPr>
            <w:noProof/>
            <w:webHidden/>
          </w:rPr>
          <w:instrText xml:space="preserve"> PAGEREF _Toc405275063 \h </w:instrText>
        </w:r>
        <w:r w:rsidR="00C46A36">
          <w:rPr>
            <w:noProof/>
            <w:webHidden/>
          </w:rPr>
        </w:r>
        <w:r w:rsidR="00C46A36">
          <w:rPr>
            <w:noProof/>
            <w:webHidden/>
          </w:rPr>
          <w:fldChar w:fldCharType="separate"/>
        </w:r>
        <w:r w:rsidR="00C46A36">
          <w:rPr>
            <w:noProof/>
            <w:webHidden/>
          </w:rPr>
          <w:t>5</w:t>
        </w:r>
        <w:r w:rsidR="00C46A36">
          <w:rPr>
            <w:noProof/>
            <w:webHidden/>
          </w:rPr>
          <w:fldChar w:fldCharType="end"/>
        </w:r>
      </w:hyperlink>
    </w:p>
    <w:p w:rsidR="00C46A36" w:rsidRDefault="00B20A73">
      <w:pPr>
        <w:pStyle w:val="TOC2"/>
        <w:tabs>
          <w:tab w:val="left" w:pos="880"/>
          <w:tab w:val="right" w:leader="dot" w:pos="10718"/>
        </w:tabs>
        <w:rPr>
          <w:rFonts w:eastAsiaTheme="minorEastAsia"/>
          <w:noProof/>
        </w:rPr>
      </w:pPr>
      <w:hyperlink w:anchor="_Toc405275064" w:history="1">
        <w:r w:rsidR="00C46A36" w:rsidRPr="00A3598A">
          <w:rPr>
            <w:rStyle w:val="Hyperlink"/>
            <w:noProof/>
          </w:rPr>
          <w:t>2.3</w:t>
        </w:r>
        <w:r w:rsidR="00C46A36">
          <w:rPr>
            <w:rFonts w:eastAsiaTheme="minorEastAsia"/>
            <w:noProof/>
          </w:rPr>
          <w:tab/>
        </w:r>
        <w:r w:rsidR="00C46A36" w:rsidRPr="00A3598A">
          <w:rPr>
            <w:rStyle w:val="Hyperlink"/>
            <w:noProof/>
          </w:rPr>
          <w:t>BPM Semantic V2 Data Model Structure</w:t>
        </w:r>
        <w:r w:rsidR="00C46A36">
          <w:rPr>
            <w:noProof/>
            <w:webHidden/>
          </w:rPr>
          <w:tab/>
        </w:r>
        <w:r w:rsidR="00C46A36">
          <w:rPr>
            <w:noProof/>
            <w:webHidden/>
          </w:rPr>
          <w:fldChar w:fldCharType="begin"/>
        </w:r>
        <w:r w:rsidR="00C46A36">
          <w:rPr>
            <w:noProof/>
            <w:webHidden/>
          </w:rPr>
          <w:instrText xml:space="preserve"> PAGEREF _Toc405275064 \h </w:instrText>
        </w:r>
        <w:r w:rsidR="00C46A36">
          <w:rPr>
            <w:noProof/>
            <w:webHidden/>
          </w:rPr>
        </w:r>
        <w:r w:rsidR="00C46A36">
          <w:rPr>
            <w:noProof/>
            <w:webHidden/>
          </w:rPr>
          <w:fldChar w:fldCharType="separate"/>
        </w:r>
        <w:r w:rsidR="00C46A36">
          <w:rPr>
            <w:noProof/>
            <w:webHidden/>
          </w:rPr>
          <w:t>6</w:t>
        </w:r>
        <w:r w:rsidR="00C46A36">
          <w:rPr>
            <w:noProof/>
            <w:webHidden/>
          </w:rPr>
          <w:fldChar w:fldCharType="end"/>
        </w:r>
      </w:hyperlink>
    </w:p>
    <w:p w:rsidR="00C46A36" w:rsidRDefault="00B20A73">
      <w:pPr>
        <w:pStyle w:val="TOC2"/>
        <w:tabs>
          <w:tab w:val="left" w:pos="880"/>
          <w:tab w:val="right" w:leader="dot" w:pos="10718"/>
        </w:tabs>
        <w:rPr>
          <w:rFonts w:eastAsiaTheme="minorEastAsia"/>
          <w:noProof/>
        </w:rPr>
      </w:pPr>
      <w:hyperlink w:anchor="_Toc405275065" w:history="1">
        <w:r w:rsidR="00C46A36" w:rsidRPr="00A3598A">
          <w:rPr>
            <w:rStyle w:val="Hyperlink"/>
            <w:noProof/>
          </w:rPr>
          <w:t>2.4</w:t>
        </w:r>
        <w:r w:rsidR="00C46A36">
          <w:rPr>
            <w:rFonts w:eastAsiaTheme="minorEastAsia"/>
            <w:noProof/>
          </w:rPr>
          <w:tab/>
        </w:r>
        <w:r w:rsidR="00C46A36" w:rsidRPr="00A3598A">
          <w:rPr>
            <w:rStyle w:val="Hyperlink"/>
            <w:noProof/>
          </w:rPr>
          <w:t>Data Model Population Example</w:t>
        </w:r>
        <w:r w:rsidR="00C46A36">
          <w:rPr>
            <w:noProof/>
            <w:webHidden/>
          </w:rPr>
          <w:tab/>
        </w:r>
        <w:r w:rsidR="00C46A36">
          <w:rPr>
            <w:noProof/>
            <w:webHidden/>
          </w:rPr>
          <w:fldChar w:fldCharType="begin"/>
        </w:r>
        <w:r w:rsidR="00C46A36">
          <w:rPr>
            <w:noProof/>
            <w:webHidden/>
          </w:rPr>
          <w:instrText xml:space="preserve"> PAGEREF _Toc405275065 \h </w:instrText>
        </w:r>
        <w:r w:rsidR="00C46A36">
          <w:rPr>
            <w:noProof/>
            <w:webHidden/>
          </w:rPr>
        </w:r>
        <w:r w:rsidR="00C46A36">
          <w:rPr>
            <w:noProof/>
            <w:webHidden/>
          </w:rPr>
          <w:fldChar w:fldCharType="separate"/>
        </w:r>
        <w:r w:rsidR="00C46A36">
          <w:rPr>
            <w:noProof/>
            <w:webHidden/>
          </w:rPr>
          <w:t>7</w:t>
        </w:r>
        <w:r w:rsidR="00C46A36">
          <w:rPr>
            <w:noProof/>
            <w:webHidden/>
          </w:rPr>
          <w:fldChar w:fldCharType="end"/>
        </w:r>
      </w:hyperlink>
    </w:p>
    <w:p w:rsidR="00C46A36" w:rsidRDefault="00B20A73">
      <w:pPr>
        <w:pStyle w:val="TOC1"/>
        <w:rPr>
          <w:rFonts w:asciiTheme="minorHAnsi" w:eastAsiaTheme="minorEastAsia" w:hAnsiTheme="minorHAnsi"/>
          <w:noProof/>
          <w:sz w:val="22"/>
          <w:szCs w:val="22"/>
        </w:rPr>
      </w:pPr>
      <w:hyperlink w:anchor="_Toc405275066" w:history="1">
        <w:r w:rsidR="00C46A36" w:rsidRPr="00A3598A">
          <w:rPr>
            <w:rStyle w:val="Hyperlink"/>
            <w:noProof/>
          </w:rPr>
          <w:t>3</w:t>
        </w:r>
        <w:r w:rsidR="00C46A36">
          <w:rPr>
            <w:rFonts w:asciiTheme="minorHAnsi" w:eastAsiaTheme="minorEastAsia" w:hAnsiTheme="minorHAnsi"/>
            <w:noProof/>
            <w:sz w:val="22"/>
            <w:szCs w:val="22"/>
          </w:rPr>
          <w:tab/>
        </w:r>
        <w:r w:rsidR="00C46A36" w:rsidRPr="00A3598A">
          <w:rPr>
            <w:rStyle w:val="Hyperlink"/>
            <w:noProof/>
          </w:rPr>
          <w:t>Install</w:t>
        </w:r>
        <w:r w:rsidR="00C46A36">
          <w:rPr>
            <w:noProof/>
            <w:webHidden/>
          </w:rPr>
          <w:tab/>
        </w:r>
        <w:r w:rsidR="00C46A36">
          <w:rPr>
            <w:noProof/>
            <w:webHidden/>
          </w:rPr>
          <w:fldChar w:fldCharType="begin"/>
        </w:r>
        <w:r w:rsidR="00C46A36">
          <w:rPr>
            <w:noProof/>
            <w:webHidden/>
          </w:rPr>
          <w:instrText xml:space="preserve"> PAGEREF _Toc405275066 \h </w:instrText>
        </w:r>
        <w:r w:rsidR="00C46A36">
          <w:rPr>
            <w:noProof/>
            <w:webHidden/>
          </w:rPr>
        </w:r>
        <w:r w:rsidR="00C46A36">
          <w:rPr>
            <w:noProof/>
            <w:webHidden/>
          </w:rPr>
          <w:fldChar w:fldCharType="separate"/>
        </w:r>
        <w:r w:rsidR="00C46A36">
          <w:rPr>
            <w:noProof/>
            <w:webHidden/>
          </w:rPr>
          <w:t>9</w:t>
        </w:r>
        <w:r w:rsidR="00C46A36">
          <w:rPr>
            <w:noProof/>
            <w:webHidden/>
          </w:rPr>
          <w:fldChar w:fldCharType="end"/>
        </w:r>
      </w:hyperlink>
    </w:p>
    <w:p w:rsidR="00C46A36" w:rsidRDefault="00B20A73">
      <w:pPr>
        <w:pStyle w:val="TOC1"/>
        <w:rPr>
          <w:rFonts w:asciiTheme="minorHAnsi" w:eastAsiaTheme="minorEastAsia" w:hAnsiTheme="minorHAnsi"/>
          <w:noProof/>
          <w:sz w:val="22"/>
          <w:szCs w:val="22"/>
        </w:rPr>
      </w:pPr>
      <w:hyperlink w:anchor="_Toc405275067" w:history="1">
        <w:r w:rsidR="00C46A36" w:rsidRPr="00A3598A">
          <w:rPr>
            <w:rStyle w:val="Hyperlink"/>
            <w:noProof/>
          </w:rPr>
          <w:t>4</w:t>
        </w:r>
        <w:r w:rsidR="00C46A36">
          <w:rPr>
            <w:rFonts w:asciiTheme="minorHAnsi" w:eastAsiaTheme="minorEastAsia" w:hAnsiTheme="minorHAnsi"/>
            <w:noProof/>
            <w:sz w:val="22"/>
            <w:szCs w:val="22"/>
          </w:rPr>
          <w:tab/>
        </w:r>
        <w:r w:rsidR="00C46A36" w:rsidRPr="00A3598A">
          <w:rPr>
            <w:rStyle w:val="Hyperlink"/>
            <w:noProof/>
          </w:rPr>
          <w:t>Glossary</w:t>
        </w:r>
        <w:r w:rsidR="00C46A36">
          <w:rPr>
            <w:noProof/>
            <w:webHidden/>
          </w:rPr>
          <w:tab/>
        </w:r>
        <w:r w:rsidR="00C46A36">
          <w:rPr>
            <w:noProof/>
            <w:webHidden/>
          </w:rPr>
          <w:fldChar w:fldCharType="begin"/>
        </w:r>
        <w:r w:rsidR="00C46A36">
          <w:rPr>
            <w:noProof/>
            <w:webHidden/>
          </w:rPr>
          <w:instrText xml:space="preserve"> PAGEREF _Toc405275067 \h </w:instrText>
        </w:r>
        <w:r w:rsidR="00C46A36">
          <w:rPr>
            <w:noProof/>
            <w:webHidden/>
          </w:rPr>
        </w:r>
        <w:r w:rsidR="00C46A36">
          <w:rPr>
            <w:noProof/>
            <w:webHidden/>
          </w:rPr>
          <w:fldChar w:fldCharType="separate"/>
        </w:r>
        <w:r w:rsidR="00C46A36">
          <w:rPr>
            <w:noProof/>
            <w:webHidden/>
          </w:rPr>
          <w:t>9</w:t>
        </w:r>
        <w:r w:rsidR="00C46A36">
          <w:rPr>
            <w:noProof/>
            <w:webHidden/>
          </w:rPr>
          <w:fldChar w:fldCharType="end"/>
        </w:r>
      </w:hyperlink>
    </w:p>
    <w:p w:rsidR="00230E53" w:rsidRDefault="00625F8F">
      <w:pPr>
        <w:rPr>
          <w:sz w:val="24"/>
          <w:szCs w:val="24"/>
        </w:rPr>
      </w:pPr>
      <w:r>
        <w:rPr>
          <w:sz w:val="24"/>
          <w:szCs w:val="24"/>
        </w:rPr>
        <w:fldChar w:fldCharType="end"/>
      </w:r>
    </w:p>
    <w:p w:rsidR="00E346BC" w:rsidRDefault="00E346BC">
      <w:pPr>
        <w:rPr>
          <w:rFonts w:asciiTheme="majorHAnsi" w:eastAsiaTheme="majorEastAsia" w:hAnsiTheme="majorHAnsi" w:cstheme="majorBidi"/>
          <w:b/>
          <w:bCs/>
          <w:color w:val="365F91" w:themeColor="accent1" w:themeShade="BF"/>
          <w:sz w:val="28"/>
          <w:szCs w:val="28"/>
        </w:rPr>
      </w:pPr>
      <w:r>
        <w:br w:type="page"/>
      </w:r>
    </w:p>
    <w:p w:rsidR="00A26973" w:rsidRDefault="00A26973" w:rsidP="00A26973">
      <w:pPr>
        <w:pStyle w:val="Heading1"/>
      </w:pPr>
      <w:bookmarkStart w:id="1" w:name="_Toc405275060"/>
      <w:r>
        <w:lastRenderedPageBreak/>
        <w:t>Overview</w:t>
      </w:r>
      <w:bookmarkEnd w:id="1"/>
    </w:p>
    <w:p w:rsidR="00FE1444" w:rsidRPr="00FE1444" w:rsidRDefault="00FE1444" w:rsidP="00FE1444"/>
    <w:p w:rsidR="007814C2" w:rsidRDefault="00193C22" w:rsidP="007814C2">
      <w:r>
        <w:t xml:space="preserve">This is a developer’s guide for writing code to populate the </w:t>
      </w:r>
      <w:proofErr w:type="spellStart"/>
      <w:r w:rsidR="00D2307B">
        <w:t>MAXDat</w:t>
      </w:r>
      <w:proofErr w:type="spellEnd"/>
      <w:r w:rsidR="00D2307B">
        <w:t xml:space="preserve"> </w:t>
      </w:r>
      <w:r w:rsidR="009F7A70">
        <w:t xml:space="preserve">V2 </w:t>
      </w:r>
      <w:r w:rsidR="00D2307B">
        <w:t xml:space="preserve">History </w:t>
      </w:r>
      <w:r>
        <w:t>data models</w:t>
      </w:r>
      <w:r w:rsidR="00452F98">
        <w:t xml:space="preserve"> for the UK HWS project</w:t>
      </w:r>
      <w:r>
        <w:t xml:space="preserve">.  </w:t>
      </w:r>
    </w:p>
    <w:p w:rsidR="00F40BA0" w:rsidRDefault="00F40BA0">
      <w:pPr>
        <w:rPr>
          <w:rFonts w:asciiTheme="majorHAnsi" w:eastAsiaTheme="majorEastAsia" w:hAnsiTheme="majorHAnsi" w:cstheme="majorBidi"/>
          <w:b/>
          <w:bCs/>
          <w:color w:val="4F81BD" w:themeColor="accent1"/>
          <w:sz w:val="26"/>
          <w:szCs w:val="26"/>
        </w:rPr>
      </w:pPr>
    </w:p>
    <w:p w:rsidR="00A26973" w:rsidRDefault="00A26973" w:rsidP="00626BD9">
      <w:pPr>
        <w:pStyle w:val="Heading1"/>
      </w:pPr>
      <w:bookmarkStart w:id="2" w:name="_Toc405275061"/>
      <w:r>
        <w:t>Data Model</w:t>
      </w:r>
      <w:bookmarkEnd w:id="2"/>
    </w:p>
    <w:p w:rsidR="00FE1444" w:rsidRDefault="00FE1444" w:rsidP="00FE1444"/>
    <w:p w:rsidR="005C4A50" w:rsidRDefault="00D2307B" w:rsidP="00FE1444">
      <w:r>
        <w:t xml:space="preserve">The </w:t>
      </w:r>
      <w:proofErr w:type="spellStart"/>
      <w:r>
        <w:t>MAXDat</w:t>
      </w:r>
      <w:proofErr w:type="spellEnd"/>
      <w:r w:rsidR="005C4A50">
        <w:t xml:space="preserve"> </w:t>
      </w:r>
      <w:r w:rsidR="00577153">
        <w:t xml:space="preserve">V2 History </w:t>
      </w:r>
      <w:r w:rsidR="005C4A50">
        <w:t xml:space="preserve">data model </w:t>
      </w:r>
      <w:r w:rsidR="00F2287C">
        <w:t xml:space="preserve">is </w:t>
      </w:r>
      <w:r w:rsidR="00831C69">
        <w:t>a</w:t>
      </w:r>
      <w:r w:rsidR="005C4A50">
        <w:t xml:space="preserve"> star schema d</w:t>
      </w:r>
      <w:r w:rsidR="00234B69">
        <w:t xml:space="preserve">imensional model that contains a record of current and some </w:t>
      </w:r>
      <w:r w:rsidR="005C4A50">
        <w:t xml:space="preserve">historical info on the attributes values of the processes monitored.  </w:t>
      </w:r>
      <w:proofErr w:type="spellStart"/>
      <w:r w:rsidR="005C4A50">
        <w:t>MicroStrategy</w:t>
      </w:r>
      <w:proofErr w:type="spellEnd"/>
      <w:r w:rsidR="005C4A50">
        <w:t xml:space="preserve"> reports use views of these tables.</w:t>
      </w:r>
      <w:r w:rsidR="009F7A70">
        <w:t xml:space="preserve">  The V2 model is different than the original model in that it uses a history table rather than a fact table and uses different views.  </w:t>
      </w:r>
    </w:p>
    <w:p w:rsidR="00541C97" w:rsidRDefault="00D2307B" w:rsidP="00541C97">
      <w:pPr>
        <w:contextualSpacing/>
      </w:pPr>
      <w:proofErr w:type="spellStart"/>
      <w:r>
        <w:t>MAXD</w:t>
      </w:r>
      <w:r w:rsidR="00BB418C">
        <w:t>at</w:t>
      </w:r>
      <w:proofErr w:type="spellEnd"/>
      <w:r w:rsidR="00BB418C">
        <w:t xml:space="preserve"> has two processes that use the V2 History data model.  </w:t>
      </w:r>
    </w:p>
    <w:p w:rsidR="00BB418C" w:rsidRDefault="00BB418C" w:rsidP="00541C97">
      <w:pPr>
        <w:contextualSpacing/>
      </w:pPr>
      <w:r>
        <w:t>DDL scripts and data models can be found for each at SVN URLs listed below:</w:t>
      </w:r>
    </w:p>
    <w:p w:rsidR="00541C97" w:rsidRDefault="00541C97" w:rsidP="00541C97">
      <w:pPr>
        <w:contextualSpacing/>
      </w:pPr>
    </w:p>
    <w:p w:rsidR="00BB418C" w:rsidRDefault="00BB418C" w:rsidP="00541C97">
      <w:pPr>
        <w:contextualSpacing/>
      </w:pPr>
      <w:r>
        <w:tab/>
        <w:t>Manage Work V2:</w:t>
      </w:r>
      <w:r>
        <w:tab/>
        <w:t>s</w:t>
      </w:r>
      <w:r w:rsidRPr="00BB418C">
        <w:t>vn://rcmxapp1d.maximus.com/maxdat/BPM/Corp/MW_V2</w:t>
      </w:r>
      <w:r>
        <w:t>/*/mssql/*</w:t>
      </w:r>
    </w:p>
    <w:p w:rsidR="00BB418C" w:rsidRDefault="00BB418C" w:rsidP="00541C97">
      <w:pPr>
        <w:ind w:firstLine="720"/>
        <w:contextualSpacing/>
      </w:pPr>
      <w:r>
        <w:t>Process Incidents (V2):</w:t>
      </w:r>
      <w:r>
        <w:tab/>
      </w:r>
      <w:r w:rsidR="00541C97" w:rsidRPr="00541C97">
        <w:t>svn://rcmxapp1d.maximus.com/maxdat/BPM/Corp/ProcessIncidents</w:t>
      </w:r>
      <w:r w:rsidR="00541C97">
        <w:t>/*</w:t>
      </w:r>
      <w:r w:rsidR="00E536D1">
        <w:t>/</w:t>
      </w:r>
      <w:r w:rsidR="00541C97">
        <w:t>mssql/*</w:t>
      </w:r>
    </w:p>
    <w:p w:rsidR="00E536D1" w:rsidRDefault="00E536D1" w:rsidP="00541C97">
      <w:pPr>
        <w:ind w:firstLine="720"/>
        <w:contextualSpacing/>
      </w:pPr>
    </w:p>
    <w:p w:rsidR="00E536D1" w:rsidRDefault="00E536D1">
      <w:pPr>
        <w:rPr>
          <w:rFonts w:asciiTheme="majorHAnsi" w:eastAsiaTheme="majorEastAsia" w:hAnsiTheme="majorHAnsi" w:cstheme="majorBidi"/>
          <w:b/>
          <w:bCs/>
          <w:color w:val="4F81BD" w:themeColor="accent1"/>
          <w:sz w:val="26"/>
          <w:szCs w:val="26"/>
        </w:rPr>
      </w:pPr>
      <w:r>
        <w:br w:type="page"/>
      </w:r>
    </w:p>
    <w:p w:rsidR="00E536D1" w:rsidRDefault="00E536D1" w:rsidP="00E536D1">
      <w:pPr>
        <w:pStyle w:val="Heading2"/>
      </w:pPr>
      <w:bookmarkStart w:id="3" w:name="_Toc405275062"/>
      <w:r>
        <w:lastRenderedPageBreak/>
        <w:t>Manage Work V2 Data Model Diagram</w:t>
      </w:r>
      <w:bookmarkEnd w:id="3"/>
    </w:p>
    <w:p w:rsidR="00BB418C" w:rsidRDefault="00BB418C" w:rsidP="00FE1444">
      <w:r>
        <w:tab/>
      </w:r>
      <w:r w:rsidR="00831C94">
        <w:rPr>
          <w:noProof/>
        </w:rPr>
        <w:drawing>
          <wp:inline distT="0" distB="0" distL="0" distR="0">
            <wp:extent cx="6812280" cy="7958455"/>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24E8FC.tmp"/>
                    <pic:cNvPicPr/>
                  </pic:nvPicPr>
                  <pic:blipFill>
                    <a:blip r:embed="rId8">
                      <a:extLst>
                        <a:ext uri="{28A0092B-C50C-407E-A947-70E740481C1C}">
                          <a14:useLocalDpi xmlns:a14="http://schemas.microsoft.com/office/drawing/2010/main" val="0"/>
                        </a:ext>
                      </a:extLst>
                    </a:blip>
                    <a:stretch>
                      <a:fillRect/>
                    </a:stretch>
                  </pic:blipFill>
                  <pic:spPr>
                    <a:xfrm>
                      <a:off x="0" y="0"/>
                      <a:ext cx="6812280" cy="7958455"/>
                    </a:xfrm>
                    <a:prstGeom prst="rect">
                      <a:avLst/>
                    </a:prstGeom>
                  </pic:spPr>
                </pic:pic>
              </a:graphicData>
            </a:graphic>
          </wp:inline>
        </w:drawing>
      </w:r>
    </w:p>
    <w:p w:rsidR="00E536D1" w:rsidRDefault="00E536D1" w:rsidP="00E536D1">
      <w:pPr>
        <w:pStyle w:val="Heading2"/>
      </w:pPr>
      <w:bookmarkStart w:id="4" w:name="_Toc405275063"/>
      <w:r>
        <w:lastRenderedPageBreak/>
        <w:t>Process Incidents (V2) Data Model Diagram</w:t>
      </w:r>
      <w:bookmarkEnd w:id="4"/>
    </w:p>
    <w:p w:rsidR="00E536D1" w:rsidRDefault="00E536D1" w:rsidP="00E536D1"/>
    <w:p w:rsidR="00541C97" w:rsidRPr="00E536D1" w:rsidRDefault="00E536D1" w:rsidP="00541C97">
      <w:r>
        <w:rPr>
          <w:noProof/>
        </w:rPr>
        <w:drawing>
          <wp:inline distT="0" distB="0" distL="0" distR="0">
            <wp:extent cx="6504009" cy="8038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E89D5E.tmp"/>
                    <pic:cNvPicPr/>
                  </pic:nvPicPr>
                  <pic:blipFill>
                    <a:blip r:embed="rId9">
                      <a:extLst>
                        <a:ext uri="{28A0092B-C50C-407E-A947-70E740481C1C}">
                          <a14:useLocalDpi xmlns:a14="http://schemas.microsoft.com/office/drawing/2010/main" val="0"/>
                        </a:ext>
                      </a:extLst>
                    </a:blip>
                    <a:stretch>
                      <a:fillRect/>
                    </a:stretch>
                  </pic:blipFill>
                  <pic:spPr>
                    <a:xfrm>
                      <a:off x="0" y="0"/>
                      <a:ext cx="6505810" cy="8040691"/>
                    </a:xfrm>
                    <a:prstGeom prst="rect">
                      <a:avLst/>
                    </a:prstGeom>
                  </pic:spPr>
                </pic:pic>
              </a:graphicData>
            </a:graphic>
          </wp:inline>
        </w:drawing>
      </w:r>
    </w:p>
    <w:p w:rsidR="00946562" w:rsidRDefault="00E1687C" w:rsidP="00C46A36">
      <w:pPr>
        <w:pStyle w:val="Heading2"/>
      </w:pPr>
      <w:bookmarkStart w:id="5" w:name="_Toc405275064"/>
      <w:r>
        <w:lastRenderedPageBreak/>
        <w:t xml:space="preserve">V2 </w:t>
      </w:r>
      <w:r w:rsidR="00D2307B">
        <w:t xml:space="preserve">History </w:t>
      </w:r>
      <w:r w:rsidR="005306AE">
        <w:t>Data Model Structure</w:t>
      </w:r>
      <w:bookmarkEnd w:id="5"/>
    </w:p>
    <w:p w:rsidR="00C46A36" w:rsidRDefault="00C46A36" w:rsidP="00C46A36">
      <w:pPr>
        <w:contextualSpacing/>
      </w:pPr>
    </w:p>
    <w:p w:rsidR="00B04CCC" w:rsidRDefault="00B04CCC" w:rsidP="00B04CCC">
      <w:r>
        <w:t>Each process has a data model diagram that can be found here in SVN:</w:t>
      </w:r>
    </w:p>
    <w:p w:rsidR="0087187D" w:rsidRPr="00C46A36" w:rsidRDefault="00B04CCC" w:rsidP="0087187D">
      <w:pPr>
        <w:rPr>
          <w:sz w:val="18"/>
          <w:szCs w:val="18"/>
        </w:rPr>
      </w:pPr>
      <w:r>
        <w:tab/>
        <w:t xml:space="preserve">Example:  </w:t>
      </w:r>
      <w:r w:rsidRPr="00B04CCC">
        <w:rPr>
          <w:sz w:val="18"/>
          <w:szCs w:val="18"/>
        </w:rPr>
        <w:t>svn://rcmxapp1d.maximus.com/maxdat/BPM/Corp/MW_V2/doc/mssql/</w:t>
      </w:r>
      <w:r w:rsidR="00C46A36">
        <w:rPr>
          <w:sz w:val="18"/>
          <w:szCs w:val="18"/>
        </w:rPr>
        <w:t>*</w:t>
      </w:r>
    </w:p>
    <w:p w:rsidR="004A2594" w:rsidRDefault="004A2594" w:rsidP="004A2594">
      <w:r>
        <w:t xml:space="preserve">Each process has at least two tables </w:t>
      </w:r>
    </w:p>
    <w:p w:rsidR="001F1F18" w:rsidRDefault="00C46A36" w:rsidP="00C46A36">
      <w:pPr>
        <w:autoSpaceDE w:val="0"/>
        <w:autoSpaceDN w:val="0"/>
        <w:adjustRightInd w:val="0"/>
        <w:spacing w:after="0" w:line="240" w:lineRule="auto"/>
        <w:ind w:left="720"/>
      </w:pPr>
      <w:r>
        <w:t xml:space="preserve">1 - </w:t>
      </w:r>
      <w:r w:rsidR="00E1687C">
        <w:t>The current dimension.  Contains one row per instance containing the current values of each instance.</w:t>
      </w:r>
      <w:r w:rsidR="001F1F18">
        <w:t xml:space="preserve">   Some of the columns in the current dimension should be calculated by the ETL when inserting or updating using functions provided for each process.   Many of these calculation columns are current date dependent (Example: </w:t>
      </w:r>
      <w:r w:rsidR="00796D5B">
        <w:t xml:space="preserve"> calculated column AGE_IN_BUSINESS_DAYS uses </w:t>
      </w:r>
      <w:r w:rsidR="00796D5B" w:rsidRPr="00796D5B">
        <w:rPr>
          <w:rFonts w:cs="Consolas"/>
        </w:rPr>
        <w:t>MV_V2_GET_AGE_IN_BUSINESS_DAYS</w:t>
      </w:r>
      <w:r w:rsidR="00796D5B">
        <w:rPr>
          <w:rFonts w:ascii="Consolas" w:hAnsi="Consolas" w:cs="Consolas"/>
          <w:color w:val="FF0000"/>
          <w:sz w:val="19"/>
          <w:szCs w:val="19"/>
        </w:rPr>
        <w:t xml:space="preserve"> </w:t>
      </w:r>
      <w:r w:rsidR="00796D5B">
        <w:t>function</w:t>
      </w:r>
      <w:r w:rsidR="001F1F18">
        <w:t>) and so are also updated by a job that runs every day at midnight.  Only active current (not completed) dimension rows are updated.</w:t>
      </w:r>
    </w:p>
    <w:p w:rsidR="00796D5B" w:rsidRPr="00796D5B" w:rsidRDefault="00796D5B" w:rsidP="00796D5B">
      <w:pPr>
        <w:autoSpaceDE w:val="0"/>
        <w:autoSpaceDN w:val="0"/>
        <w:adjustRightInd w:val="0"/>
        <w:spacing w:after="0" w:line="240" w:lineRule="auto"/>
        <w:rPr>
          <w:rFonts w:ascii="Consolas" w:hAnsi="Consolas" w:cs="Consolas"/>
          <w:color w:val="FF0000"/>
          <w:sz w:val="19"/>
          <w:szCs w:val="19"/>
        </w:rPr>
      </w:pPr>
    </w:p>
    <w:p w:rsidR="001F1F18" w:rsidRDefault="001F1F18" w:rsidP="00C46A36">
      <w:pPr>
        <w:ind w:left="720" w:firstLine="720"/>
        <w:contextualSpacing/>
      </w:pPr>
      <w:r>
        <w:t xml:space="preserve">Example table: MW_V2_CURRENT </w:t>
      </w:r>
    </w:p>
    <w:p w:rsidR="001F1F18" w:rsidRDefault="001F1F18" w:rsidP="00C46A36">
      <w:pPr>
        <w:ind w:left="720" w:firstLine="720"/>
        <w:contextualSpacing/>
      </w:pPr>
      <w:r>
        <w:t xml:space="preserve">Example functions: </w:t>
      </w:r>
      <w:r w:rsidRPr="001F1F18">
        <w:rPr>
          <w:sz w:val="18"/>
          <w:szCs w:val="18"/>
        </w:rPr>
        <w:t>svn://rcmxapp1d.maximus.com/maxdat/BPM/Corp/MW_V2/createdb/mssql/MW_V2_pkg.sql</w:t>
      </w:r>
    </w:p>
    <w:p w:rsidR="00C46A36" w:rsidRDefault="00C46A36" w:rsidP="00C46A36"/>
    <w:p w:rsidR="004A2594" w:rsidRDefault="00C46A36" w:rsidP="00C46A36">
      <w:pPr>
        <w:ind w:firstLine="576"/>
      </w:pPr>
      <w:r>
        <w:t xml:space="preserve">2 - </w:t>
      </w:r>
      <w:r w:rsidR="00E1687C">
        <w:t>The history table.</w:t>
      </w:r>
      <w:r w:rsidR="004A2594">
        <w:t xml:space="preserve">  Contains one row per bucket (day) in which an event (change) occurred per instance.</w:t>
      </w:r>
      <w:r w:rsidR="00946562">
        <w:t xml:space="preserve">  </w:t>
      </w:r>
    </w:p>
    <w:p w:rsidR="001F1F18" w:rsidRDefault="004A2594" w:rsidP="00C46A36">
      <w:pPr>
        <w:ind w:firstLine="576"/>
      </w:pPr>
      <w:r>
        <w:t xml:space="preserve">   </w:t>
      </w:r>
      <w:r w:rsidR="00C46A36">
        <w:tab/>
      </w:r>
      <w:r>
        <w:t>Example</w:t>
      </w:r>
      <w:r w:rsidR="00946562">
        <w:t xml:space="preserve"> table</w:t>
      </w:r>
      <w:r>
        <w:t>: D_MW_V2_HISTORY</w:t>
      </w:r>
    </w:p>
    <w:p w:rsidR="004A2594" w:rsidRDefault="004A2594" w:rsidP="004A2594">
      <w:r>
        <w:t>Additionally there are usually several dimension table</w:t>
      </w:r>
      <w:r w:rsidR="00C46A36">
        <w:t>s</w:t>
      </w:r>
      <w:r>
        <w:t xml:space="preserve"> that contain the unique values that are used by several instances.</w:t>
      </w:r>
      <w:r w:rsidR="0087187D">
        <w:t xml:space="preserve">  Each history table (Example: D_MW_V2_HISTORY) row has IDs that point to rows in these tables.</w:t>
      </w:r>
    </w:p>
    <w:p w:rsidR="0087187D" w:rsidRDefault="001F1F18" w:rsidP="001F1F18">
      <w:pPr>
        <w:ind w:firstLine="576"/>
        <w:contextualSpacing/>
      </w:pPr>
      <w:r>
        <w:t>Example tables</w:t>
      </w:r>
      <w:r w:rsidR="0087187D">
        <w:t>:</w:t>
      </w:r>
    </w:p>
    <w:p w:rsidR="004A2594" w:rsidRDefault="004A2594" w:rsidP="0087187D">
      <w:pPr>
        <w:ind w:left="720" w:firstLine="720"/>
        <w:contextualSpacing/>
      </w:pPr>
      <w:r w:rsidRPr="004A2594">
        <w:t>D_BUSINESS_UNITS</w:t>
      </w:r>
    </w:p>
    <w:p w:rsidR="00622C4A" w:rsidRPr="004A2594" w:rsidRDefault="00622C4A" w:rsidP="0087187D">
      <w:pPr>
        <w:ind w:left="720" w:firstLine="720"/>
        <w:contextualSpacing/>
      </w:pPr>
      <w:r>
        <w:t>D_STAFF</w:t>
      </w:r>
      <w:bookmarkStart w:id="6" w:name="_GoBack"/>
      <w:bookmarkEnd w:id="6"/>
    </w:p>
    <w:p w:rsidR="004A2594" w:rsidRPr="004A2594" w:rsidRDefault="004A2594" w:rsidP="0087187D">
      <w:pPr>
        <w:ind w:left="720" w:firstLine="720"/>
        <w:contextualSpacing/>
        <w:rPr>
          <w:rFonts w:cs="Consolas"/>
        </w:rPr>
      </w:pPr>
      <w:r w:rsidRPr="004A2594">
        <w:rPr>
          <w:rFonts w:cs="Consolas"/>
        </w:rPr>
        <w:t>D_TASK_TYPES</w:t>
      </w:r>
    </w:p>
    <w:p w:rsidR="0087187D" w:rsidRPr="0087187D" w:rsidRDefault="004A2594" w:rsidP="0087187D">
      <w:pPr>
        <w:ind w:left="720" w:firstLine="720"/>
        <w:contextualSpacing/>
      </w:pPr>
      <w:r w:rsidRPr="004A2594">
        <w:rPr>
          <w:rFonts w:cs="Consolas"/>
        </w:rPr>
        <w:t>D_TEAMS</w:t>
      </w:r>
      <w:r w:rsidR="0087187D">
        <w:br w:type="page"/>
      </w:r>
    </w:p>
    <w:p w:rsidR="00626BD9" w:rsidRDefault="00626BD9" w:rsidP="00C46A36">
      <w:pPr>
        <w:pStyle w:val="Heading2"/>
      </w:pPr>
      <w:bookmarkStart w:id="7" w:name="_Toc405275065"/>
      <w:r>
        <w:lastRenderedPageBreak/>
        <w:t>Data Model Population</w:t>
      </w:r>
      <w:r w:rsidR="00BE4712">
        <w:t xml:space="preserve"> Example</w:t>
      </w:r>
      <w:bookmarkEnd w:id="7"/>
    </w:p>
    <w:p w:rsidR="00626BD9" w:rsidRDefault="00626BD9" w:rsidP="00626BD9"/>
    <w:p w:rsidR="00577153" w:rsidRDefault="00577153" w:rsidP="00626BD9">
      <w:r>
        <w:t>MW V2 (Manage Work</w:t>
      </w:r>
      <w:r w:rsidR="0087187D">
        <w:t xml:space="preserve"> V2</w:t>
      </w:r>
      <w:r w:rsidR="003343B8">
        <w:t>) table names are used in the examples on the next page</w:t>
      </w:r>
      <w:r>
        <w:t>.</w:t>
      </w:r>
    </w:p>
    <w:p w:rsidR="00626BD9" w:rsidRDefault="0013792A" w:rsidP="009D3ED1">
      <w:pPr>
        <w:contextualSpacing/>
      </w:pPr>
      <w:r>
        <w:t xml:space="preserve">Values that are </w:t>
      </w:r>
      <w:r w:rsidR="00626BD9">
        <w:t xml:space="preserve">in </w:t>
      </w:r>
      <w:r w:rsidR="00626BD9">
        <w:rPr>
          <w:color w:val="00B050"/>
        </w:rPr>
        <w:t>green</w:t>
      </w:r>
      <w:r>
        <w:rPr>
          <w:color w:val="00B050"/>
        </w:rPr>
        <w:t xml:space="preserve"> </w:t>
      </w:r>
      <w:r w:rsidRPr="0013792A">
        <w:t>must be inserted or updated</w:t>
      </w:r>
      <w:r w:rsidR="00A917B4">
        <w:t xml:space="preserve"> by ETL</w:t>
      </w:r>
      <w:r w:rsidR="00BE4712" w:rsidRPr="0013792A">
        <w:t>.</w:t>
      </w:r>
    </w:p>
    <w:p w:rsidR="00343034" w:rsidRPr="0013792A" w:rsidRDefault="00343034" w:rsidP="009D3ED1">
      <w:pPr>
        <w:contextualSpacing/>
      </w:pPr>
    </w:p>
    <w:p w:rsidR="009D3ED1" w:rsidRDefault="009D3ED1" w:rsidP="009D3ED1">
      <w:pPr>
        <w:contextualSpacing/>
      </w:pPr>
      <w:r>
        <w:t>{</w:t>
      </w:r>
      <w:proofErr w:type="gramStart"/>
      <w:r>
        <w:t>value</w:t>
      </w:r>
      <w:proofErr w:type="gramEnd"/>
      <w:r>
        <w:t xml:space="preserve">} below is an example ID pointing to a ID in a dimension table.  </w:t>
      </w:r>
    </w:p>
    <w:p w:rsidR="009D3ED1" w:rsidRDefault="009D3ED1" w:rsidP="009D3ED1">
      <w:pPr>
        <w:contextualSpacing/>
      </w:pPr>
      <w:r>
        <w:t xml:space="preserve">Numbers are just </w:t>
      </w:r>
      <w:r w:rsidR="005F10C3">
        <w:t xml:space="preserve">made-up </w:t>
      </w:r>
      <w:r>
        <w:t>examples to show when they change.</w:t>
      </w:r>
    </w:p>
    <w:p w:rsidR="00343034" w:rsidRDefault="00343034" w:rsidP="009D3ED1">
      <w:pPr>
        <w:contextualSpacing/>
      </w:pPr>
    </w:p>
    <w:p w:rsidR="00343034" w:rsidRDefault="00343034" w:rsidP="009D3ED1">
      <w:pPr>
        <w:contextualSpacing/>
      </w:pPr>
      <w:r>
        <w:t xml:space="preserve">Dates below are formatted as: </w:t>
      </w:r>
    </w:p>
    <w:p w:rsidR="00343034" w:rsidRDefault="00343034" w:rsidP="00343034">
      <w:pPr>
        <w:ind w:left="720"/>
        <w:contextualSpacing/>
      </w:pPr>
      <w:proofErr w:type="spellStart"/>
      <w:proofErr w:type="gramStart"/>
      <w:r>
        <w:t>yyyy</w:t>
      </w:r>
      <w:proofErr w:type="spellEnd"/>
      <w:r>
        <w:t>-mm-</w:t>
      </w:r>
      <w:proofErr w:type="spellStart"/>
      <w:r>
        <w:t>dd</w:t>
      </w:r>
      <w:proofErr w:type="spellEnd"/>
      <w:proofErr w:type="gramEnd"/>
      <w:r>
        <w:t xml:space="preserve"> </w:t>
      </w:r>
      <w:proofErr w:type="spellStart"/>
      <w:r>
        <w:t>hh:mm:ss</w:t>
      </w:r>
      <w:proofErr w:type="spellEnd"/>
      <w:r>
        <w:t xml:space="preserve"> (MS SQL Server)</w:t>
      </w:r>
    </w:p>
    <w:p w:rsidR="00343034" w:rsidRDefault="00343034" w:rsidP="00343034">
      <w:pPr>
        <w:ind w:left="720"/>
        <w:contextualSpacing/>
      </w:pPr>
      <w:r>
        <w:t>YYYY-MM-DD HH24</w:t>
      </w:r>
      <w:proofErr w:type="gramStart"/>
      <w:r>
        <w:t>:MI:SS</w:t>
      </w:r>
      <w:proofErr w:type="gramEnd"/>
      <w:r>
        <w:t xml:space="preserve"> (Oracle)</w:t>
      </w:r>
    </w:p>
    <w:p w:rsidR="00A917B4" w:rsidRDefault="00A917B4" w:rsidP="009D3ED1">
      <w:pPr>
        <w:contextualSpacing/>
      </w:pPr>
    </w:p>
    <w:p w:rsidR="00E50548" w:rsidRPr="00571569" w:rsidRDefault="00571569">
      <w:r w:rsidRPr="00571569">
        <w:t>Each example below is based on one instance (unique MW_BI_ID</w:t>
      </w:r>
      <w:r w:rsidR="001B3425">
        <w:t xml:space="preserve"> in the w</w:t>
      </w:r>
      <w:r w:rsidR="003343B8">
        <w:t>here clause of the table</w:t>
      </w:r>
      <w:r w:rsidRPr="00571569">
        <w:t>)</w:t>
      </w:r>
      <w:r>
        <w:t>.</w:t>
      </w:r>
      <w:r w:rsidR="00E50548" w:rsidRPr="00571569">
        <w:br w:type="page"/>
      </w:r>
    </w:p>
    <w:p w:rsidR="00145D5F" w:rsidRPr="00A917B4" w:rsidRDefault="00343034" w:rsidP="009D3ED1">
      <w:pPr>
        <w:contextualSpacing/>
        <w:rPr>
          <w:b/>
        </w:rPr>
      </w:pPr>
      <w:r>
        <w:rPr>
          <w:b/>
        </w:rPr>
        <w:lastRenderedPageBreak/>
        <w:t>Event at</w:t>
      </w:r>
      <w:r w:rsidR="00DB4884">
        <w:rPr>
          <w:b/>
        </w:rPr>
        <w:t xml:space="preserve"> </w:t>
      </w:r>
      <w:r w:rsidR="00DB4884" w:rsidRPr="00DB4884">
        <w:rPr>
          <w:b/>
        </w:rPr>
        <w:t>2014-11-06 13:00:04</w:t>
      </w:r>
      <w:r w:rsidR="00145D5F" w:rsidRPr="00DB4884">
        <w:rPr>
          <w:b/>
        </w:rPr>
        <w:t xml:space="preserve"> </w:t>
      </w:r>
      <w:r w:rsidR="00A917B4">
        <w:rPr>
          <w:b/>
        </w:rPr>
        <w:t>– New Manage Work Instance.</w:t>
      </w:r>
    </w:p>
    <w:p w:rsidR="00A917B4" w:rsidRDefault="00A917B4" w:rsidP="009D3ED1">
      <w:pPr>
        <w:contextualSpacing/>
      </w:pPr>
    </w:p>
    <w:p w:rsidR="00BE4712" w:rsidRDefault="008E1AC6" w:rsidP="00F2287C">
      <w:pPr>
        <w:ind w:firstLine="720"/>
        <w:contextualSpacing/>
      </w:pPr>
      <w:r>
        <w:t xml:space="preserve">Insert </w:t>
      </w:r>
      <w:r w:rsidR="00A173C5">
        <w:t>n</w:t>
      </w:r>
      <w:r w:rsidR="00BE4712">
        <w:t xml:space="preserve">ew </w:t>
      </w:r>
      <w:r w:rsidR="00BE4712" w:rsidRPr="00A173C5">
        <w:rPr>
          <w:b/>
        </w:rPr>
        <w:t>D_MW_V2_HISTORY</w:t>
      </w:r>
      <w:r w:rsidR="00BE4712">
        <w:t xml:space="preserve"> table row:</w:t>
      </w:r>
    </w:p>
    <w:p w:rsidR="00A173C5" w:rsidRPr="00D72892" w:rsidRDefault="00A173C5" w:rsidP="009D3ED1">
      <w:pPr>
        <w:contextualSpacing/>
        <w:rPr>
          <w:b/>
        </w:rPr>
      </w:pPr>
    </w:p>
    <w:p w:rsidR="00BE4712" w:rsidRPr="00D72892" w:rsidRDefault="00BE4712" w:rsidP="00F2287C">
      <w:pPr>
        <w:ind w:left="720" w:firstLine="720"/>
        <w:contextualSpacing/>
        <w:rPr>
          <w:b/>
          <w:sz w:val="18"/>
          <w:szCs w:val="18"/>
        </w:rPr>
      </w:pPr>
      <w:r w:rsidRPr="00D72892">
        <w:rPr>
          <w:b/>
          <w:sz w:val="18"/>
          <w:szCs w:val="18"/>
        </w:rPr>
        <w:t>BUCKET_START_DATE </w:t>
      </w:r>
      <w:r w:rsidRPr="00D72892">
        <w:rPr>
          <w:b/>
          <w:sz w:val="18"/>
          <w:szCs w:val="18"/>
        </w:rPr>
        <w:tab/>
        <w:t>BUCKET_END_DATE</w:t>
      </w:r>
      <w:r w:rsidRPr="00D72892">
        <w:rPr>
          <w:b/>
          <w:sz w:val="18"/>
          <w:szCs w:val="18"/>
        </w:rPr>
        <w:tab/>
        <w:t>LAST_UPDATE_DATE</w:t>
      </w:r>
      <w:r w:rsidRPr="00D72892">
        <w:rPr>
          <w:b/>
          <w:sz w:val="18"/>
          <w:szCs w:val="18"/>
        </w:rPr>
        <w:tab/>
        <w:t>{</w:t>
      </w:r>
      <w:r w:rsidR="009D3ED1" w:rsidRPr="00D72892">
        <w:rPr>
          <w:b/>
          <w:sz w:val="18"/>
          <w:szCs w:val="18"/>
        </w:rPr>
        <w:t>value</w:t>
      </w:r>
      <w:r w:rsidRPr="00D72892">
        <w:rPr>
          <w:b/>
          <w:sz w:val="18"/>
          <w:szCs w:val="18"/>
        </w:rPr>
        <w:t>}</w:t>
      </w:r>
    </w:p>
    <w:p w:rsidR="009607FE" w:rsidRDefault="001C20B4" w:rsidP="00F2287C">
      <w:pPr>
        <w:ind w:left="720" w:firstLine="720"/>
        <w:contextualSpacing/>
        <w:rPr>
          <w:color w:val="00B050"/>
          <w:sz w:val="18"/>
          <w:szCs w:val="18"/>
        </w:rPr>
      </w:pPr>
      <w:r w:rsidRPr="00BE4712">
        <w:rPr>
          <w:color w:val="00B050"/>
          <w:sz w:val="18"/>
          <w:szCs w:val="18"/>
        </w:rPr>
        <w:t>0001-01-</w:t>
      </w:r>
      <w:r w:rsidR="00BE4712">
        <w:rPr>
          <w:color w:val="00B050"/>
          <w:sz w:val="18"/>
          <w:szCs w:val="18"/>
        </w:rPr>
        <w:t>01 00:00:00</w:t>
      </w:r>
      <w:r w:rsidR="00BE4712">
        <w:rPr>
          <w:color w:val="00B050"/>
          <w:sz w:val="18"/>
          <w:szCs w:val="18"/>
        </w:rPr>
        <w:tab/>
        <w:t>9999-12-31 00:00:00</w:t>
      </w:r>
      <w:r w:rsidR="00BE4712">
        <w:rPr>
          <w:color w:val="00B050"/>
          <w:sz w:val="18"/>
          <w:szCs w:val="18"/>
        </w:rPr>
        <w:tab/>
      </w:r>
      <w:r w:rsidR="00BE4712" w:rsidRPr="00BE4712">
        <w:rPr>
          <w:color w:val="00B050"/>
          <w:sz w:val="18"/>
          <w:szCs w:val="18"/>
        </w:rPr>
        <w:t>2014-11-06 13:00:04</w:t>
      </w:r>
      <w:r w:rsidR="00BE4712" w:rsidRPr="00BE4712">
        <w:rPr>
          <w:color w:val="00B050"/>
          <w:sz w:val="18"/>
          <w:szCs w:val="18"/>
        </w:rPr>
        <w:tab/>
        <w:t>1234561</w:t>
      </w:r>
    </w:p>
    <w:p w:rsidR="0013792A" w:rsidRDefault="0013792A" w:rsidP="009D3ED1">
      <w:pPr>
        <w:ind w:left="720"/>
        <w:contextualSpacing/>
        <w:rPr>
          <w:color w:val="00B050"/>
          <w:sz w:val="18"/>
          <w:szCs w:val="18"/>
        </w:rPr>
      </w:pPr>
    </w:p>
    <w:p w:rsidR="0013792A" w:rsidRPr="00BE4712" w:rsidRDefault="0013792A" w:rsidP="009D3ED1">
      <w:pPr>
        <w:ind w:left="720"/>
        <w:contextualSpacing/>
        <w:rPr>
          <w:color w:val="00B050"/>
          <w:sz w:val="18"/>
          <w:szCs w:val="18"/>
        </w:rPr>
      </w:pPr>
    </w:p>
    <w:p w:rsidR="00343034" w:rsidRPr="00A173C5" w:rsidRDefault="00A917B4" w:rsidP="009D3ED1">
      <w:pPr>
        <w:rPr>
          <w:b/>
        </w:rPr>
      </w:pPr>
      <w:r w:rsidRPr="00343034">
        <w:rPr>
          <w:b/>
        </w:rPr>
        <w:t>Event</w:t>
      </w:r>
      <w:r w:rsidR="00343034" w:rsidRPr="00343034">
        <w:rPr>
          <w:b/>
        </w:rPr>
        <w:t xml:space="preserve"> at 2014-11-08 02:50:34 – Change status</w:t>
      </w:r>
      <w:r w:rsidR="00626BD9" w:rsidRPr="00343034">
        <w:rPr>
          <w:b/>
        </w:rPr>
        <w:t>   </w:t>
      </w:r>
    </w:p>
    <w:p w:rsidR="00343034" w:rsidRPr="00A173C5" w:rsidRDefault="008E1AC6" w:rsidP="00343034">
      <w:pPr>
        <w:ind w:left="720"/>
        <w:contextualSpacing/>
      </w:pPr>
      <w:r>
        <w:t>Update old and insert</w:t>
      </w:r>
      <w:r w:rsidR="00A173C5" w:rsidRPr="00A173C5">
        <w:t xml:space="preserve"> new </w:t>
      </w:r>
      <w:r w:rsidR="00343034" w:rsidRPr="00A173C5">
        <w:rPr>
          <w:b/>
        </w:rPr>
        <w:t>D_MW_V2_HISTORY</w:t>
      </w:r>
      <w:r w:rsidR="00343034" w:rsidRPr="00A173C5">
        <w:t xml:space="preserve"> table row</w:t>
      </w:r>
      <w:r w:rsidR="00A173C5" w:rsidRPr="00A173C5">
        <w:t>s</w:t>
      </w:r>
      <w:r w:rsidR="00343034" w:rsidRPr="00A173C5">
        <w:t>:</w:t>
      </w:r>
    </w:p>
    <w:p w:rsidR="00A173C5" w:rsidRPr="00343034" w:rsidRDefault="00A173C5" w:rsidP="00343034">
      <w:pPr>
        <w:ind w:left="720"/>
        <w:contextualSpacing/>
        <w:rPr>
          <w:sz w:val="18"/>
          <w:szCs w:val="18"/>
        </w:rPr>
      </w:pPr>
    </w:p>
    <w:p w:rsidR="00343034" w:rsidRPr="00A173C5" w:rsidRDefault="00343034" w:rsidP="00343034">
      <w:pPr>
        <w:ind w:left="1440"/>
        <w:contextualSpacing/>
        <w:rPr>
          <w:b/>
          <w:sz w:val="18"/>
          <w:szCs w:val="18"/>
        </w:rPr>
      </w:pPr>
      <w:r w:rsidRPr="00A173C5">
        <w:rPr>
          <w:b/>
          <w:sz w:val="18"/>
          <w:szCs w:val="18"/>
        </w:rPr>
        <w:t>BUCKET_START_DATE </w:t>
      </w:r>
      <w:r w:rsidRPr="00A173C5">
        <w:rPr>
          <w:b/>
          <w:sz w:val="18"/>
          <w:szCs w:val="18"/>
        </w:rPr>
        <w:tab/>
        <w:t>BUCKET_END_DATE</w:t>
      </w:r>
      <w:r w:rsidRPr="00A173C5">
        <w:rPr>
          <w:b/>
          <w:sz w:val="18"/>
          <w:szCs w:val="18"/>
        </w:rPr>
        <w:tab/>
        <w:t>LAST_UPDATE_DATE</w:t>
      </w:r>
      <w:r w:rsidRPr="00A173C5">
        <w:rPr>
          <w:b/>
          <w:sz w:val="18"/>
          <w:szCs w:val="18"/>
        </w:rPr>
        <w:tab/>
        <w:t>{value}</w:t>
      </w:r>
    </w:p>
    <w:p w:rsidR="00343034" w:rsidRPr="00343034" w:rsidRDefault="00343034" w:rsidP="00343034">
      <w:pPr>
        <w:ind w:left="1440"/>
        <w:contextualSpacing/>
        <w:rPr>
          <w:sz w:val="18"/>
          <w:szCs w:val="18"/>
        </w:rPr>
      </w:pPr>
      <w:r w:rsidRPr="00343034">
        <w:rPr>
          <w:sz w:val="18"/>
          <w:szCs w:val="18"/>
        </w:rPr>
        <w:t>0001-01-01 00:00:00</w:t>
      </w:r>
      <w:r w:rsidRPr="00343034">
        <w:rPr>
          <w:sz w:val="18"/>
          <w:szCs w:val="18"/>
        </w:rPr>
        <w:tab/>
      </w:r>
      <w:r w:rsidRPr="00343034">
        <w:rPr>
          <w:color w:val="00B050"/>
          <w:sz w:val="18"/>
          <w:szCs w:val="18"/>
        </w:rPr>
        <w:t>2014-11:</w:t>
      </w:r>
      <w:r>
        <w:rPr>
          <w:color w:val="00B050"/>
          <w:sz w:val="18"/>
          <w:szCs w:val="18"/>
        </w:rPr>
        <w:t>0</w:t>
      </w:r>
      <w:r w:rsidRPr="00343034">
        <w:rPr>
          <w:color w:val="00B050"/>
          <w:sz w:val="18"/>
          <w:szCs w:val="18"/>
        </w:rPr>
        <w:t>7 00:00:00</w:t>
      </w:r>
      <w:r w:rsidRPr="00343034">
        <w:rPr>
          <w:sz w:val="18"/>
          <w:szCs w:val="18"/>
        </w:rPr>
        <w:tab/>
        <w:t>2014-11-06 13:00:04</w:t>
      </w:r>
      <w:r w:rsidRPr="00343034">
        <w:rPr>
          <w:sz w:val="18"/>
          <w:szCs w:val="18"/>
        </w:rPr>
        <w:tab/>
        <w:t>1234561</w:t>
      </w:r>
    </w:p>
    <w:p w:rsidR="00343034" w:rsidRPr="00343034" w:rsidRDefault="00343034" w:rsidP="00343034">
      <w:pPr>
        <w:ind w:left="1440"/>
        <w:contextualSpacing/>
        <w:rPr>
          <w:color w:val="00B050"/>
          <w:sz w:val="18"/>
          <w:szCs w:val="18"/>
        </w:rPr>
      </w:pPr>
      <w:r w:rsidRPr="00343034">
        <w:rPr>
          <w:color w:val="00B050"/>
          <w:sz w:val="18"/>
          <w:szCs w:val="18"/>
        </w:rPr>
        <w:t>2014-11-08 00:00:00</w:t>
      </w:r>
      <w:r w:rsidRPr="00343034">
        <w:rPr>
          <w:color w:val="00B050"/>
          <w:sz w:val="18"/>
          <w:szCs w:val="18"/>
        </w:rPr>
        <w:tab/>
        <w:t>9999-12-31 00:00:00</w:t>
      </w:r>
      <w:r w:rsidRPr="00343034">
        <w:rPr>
          <w:color w:val="00B050"/>
          <w:sz w:val="18"/>
          <w:szCs w:val="18"/>
        </w:rPr>
        <w:tab/>
        <w:t>2014-11-08 02:50:34</w:t>
      </w:r>
      <w:r w:rsidRPr="00343034">
        <w:rPr>
          <w:color w:val="00B050"/>
          <w:sz w:val="18"/>
          <w:szCs w:val="18"/>
        </w:rPr>
        <w:tab/>
        <w:t>1234577</w:t>
      </w:r>
    </w:p>
    <w:p w:rsidR="00343034" w:rsidRDefault="00343034" w:rsidP="00343034">
      <w:pPr>
        <w:ind w:left="1440"/>
        <w:contextualSpacing/>
        <w:rPr>
          <w:color w:val="00B050"/>
          <w:sz w:val="18"/>
          <w:szCs w:val="18"/>
        </w:rPr>
      </w:pPr>
    </w:p>
    <w:p w:rsidR="00F2287C" w:rsidRDefault="00F2287C" w:rsidP="00343034">
      <w:pPr>
        <w:ind w:left="1440"/>
        <w:contextualSpacing/>
        <w:rPr>
          <w:color w:val="00B050"/>
          <w:sz w:val="18"/>
          <w:szCs w:val="18"/>
        </w:rPr>
      </w:pPr>
    </w:p>
    <w:p w:rsidR="005262DF" w:rsidRPr="005262DF" w:rsidRDefault="005262DF" w:rsidP="005262DF">
      <w:pPr>
        <w:contextualSpacing/>
        <w:rPr>
          <w:b/>
        </w:rPr>
      </w:pPr>
      <w:r w:rsidRPr="005262DF">
        <w:rPr>
          <w:b/>
        </w:rPr>
        <w:t>Event at 2014-11-10 12:20:08 – Change status again  </w:t>
      </w:r>
    </w:p>
    <w:p w:rsidR="005262DF" w:rsidRPr="00A173C5" w:rsidRDefault="005262DF" w:rsidP="005262DF">
      <w:pPr>
        <w:contextualSpacing/>
        <w:rPr>
          <w:b/>
        </w:rPr>
      </w:pPr>
    </w:p>
    <w:p w:rsidR="005262DF" w:rsidRPr="00A173C5" w:rsidRDefault="008E1AC6" w:rsidP="005262DF">
      <w:pPr>
        <w:ind w:left="720"/>
        <w:contextualSpacing/>
      </w:pPr>
      <w:r>
        <w:t>Update old and insert</w:t>
      </w:r>
      <w:r w:rsidR="005262DF" w:rsidRPr="00A173C5">
        <w:t xml:space="preserve"> new </w:t>
      </w:r>
      <w:r w:rsidR="005262DF" w:rsidRPr="00A173C5">
        <w:rPr>
          <w:b/>
        </w:rPr>
        <w:t>D_MW_V2_HISTORY</w:t>
      </w:r>
      <w:r w:rsidR="005262DF" w:rsidRPr="00A173C5">
        <w:t xml:space="preserve"> table rows:</w:t>
      </w:r>
    </w:p>
    <w:p w:rsidR="005262DF" w:rsidRPr="00343034" w:rsidRDefault="005262DF" w:rsidP="005262DF">
      <w:pPr>
        <w:ind w:left="720"/>
        <w:contextualSpacing/>
        <w:rPr>
          <w:sz w:val="18"/>
          <w:szCs w:val="18"/>
        </w:rPr>
      </w:pPr>
    </w:p>
    <w:p w:rsidR="005262DF" w:rsidRPr="00A173C5" w:rsidRDefault="005262DF" w:rsidP="005262DF">
      <w:pPr>
        <w:ind w:left="1440"/>
        <w:contextualSpacing/>
        <w:rPr>
          <w:b/>
          <w:sz w:val="18"/>
          <w:szCs w:val="18"/>
        </w:rPr>
      </w:pPr>
      <w:r w:rsidRPr="00A173C5">
        <w:rPr>
          <w:b/>
          <w:sz w:val="18"/>
          <w:szCs w:val="18"/>
        </w:rPr>
        <w:t>BUCKET_START_DATE </w:t>
      </w:r>
      <w:r w:rsidRPr="00A173C5">
        <w:rPr>
          <w:b/>
          <w:sz w:val="18"/>
          <w:szCs w:val="18"/>
        </w:rPr>
        <w:tab/>
        <w:t>BUCKET_END_DATE</w:t>
      </w:r>
      <w:r w:rsidRPr="00A173C5">
        <w:rPr>
          <w:b/>
          <w:sz w:val="18"/>
          <w:szCs w:val="18"/>
        </w:rPr>
        <w:tab/>
        <w:t>LAST_UPDATE_DATE</w:t>
      </w:r>
      <w:r w:rsidRPr="00A173C5">
        <w:rPr>
          <w:b/>
          <w:sz w:val="18"/>
          <w:szCs w:val="18"/>
        </w:rPr>
        <w:tab/>
        <w:t>{value}</w:t>
      </w:r>
    </w:p>
    <w:p w:rsidR="005262DF" w:rsidRPr="005262DF" w:rsidRDefault="005262DF" w:rsidP="005262DF">
      <w:pPr>
        <w:ind w:left="1440"/>
        <w:contextualSpacing/>
        <w:rPr>
          <w:sz w:val="18"/>
          <w:szCs w:val="18"/>
        </w:rPr>
      </w:pPr>
      <w:r w:rsidRPr="005262DF">
        <w:rPr>
          <w:sz w:val="18"/>
          <w:szCs w:val="18"/>
        </w:rPr>
        <w:t>0001-01-01 00:00:00</w:t>
      </w:r>
      <w:r w:rsidRPr="005262DF">
        <w:rPr>
          <w:sz w:val="18"/>
          <w:szCs w:val="18"/>
        </w:rPr>
        <w:tab/>
        <w:t>2014-11:07 00:00:00</w:t>
      </w:r>
      <w:r w:rsidRPr="005262DF">
        <w:rPr>
          <w:sz w:val="18"/>
          <w:szCs w:val="18"/>
        </w:rPr>
        <w:tab/>
        <w:t>2014-11-06 13:00:04</w:t>
      </w:r>
      <w:r w:rsidRPr="005262DF">
        <w:rPr>
          <w:sz w:val="18"/>
          <w:szCs w:val="18"/>
        </w:rPr>
        <w:tab/>
        <w:t>1234561</w:t>
      </w:r>
    </w:p>
    <w:p w:rsidR="005262DF" w:rsidRPr="005262DF" w:rsidRDefault="005262DF" w:rsidP="005262DF">
      <w:pPr>
        <w:ind w:left="1440"/>
        <w:contextualSpacing/>
        <w:rPr>
          <w:sz w:val="18"/>
          <w:szCs w:val="18"/>
        </w:rPr>
      </w:pPr>
      <w:r w:rsidRPr="005262DF">
        <w:rPr>
          <w:sz w:val="18"/>
          <w:szCs w:val="18"/>
        </w:rPr>
        <w:t>2014-11-08</w:t>
      </w:r>
      <w:r>
        <w:rPr>
          <w:sz w:val="18"/>
          <w:szCs w:val="18"/>
        </w:rPr>
        <w:t xml:space="preserve"> 00:00:00</w:t>
      </w:r>
      <w:r>
        <w:rPr>
          <w:sz w:val="18"/>
          <w:szCs w:val="18"/>
        </w:rPr>
        <w:tab/>
      </w:r>
      <w:r w:rsidRPr="00343034">
        <w:rPr>
          <w:color w:val="00B050"/>
          <w:sz w:val="18"/>
          <w:szCs w:val="18"/>
        </w:rPr>
        <w:t>2014-11-</w:t>
      </w:r>
      <w:r>
        <w:rPr>
          <w:color w:val="00B050"/>
          <w:sz w:val="18"/>
          <w:szCs w:val="18"/>
        </w:rPr>
        <w:t>09</w:t>
      </w:r>
      <w:r w:rsidRPr="00343034">
        <w:rPr>
          <w:color w:val="00B050"/>
          <w:sz w:val="18"/>
          <w:szCs w:val="18"/>
        </w:rPr>
        <w:t xml:space="preserve"> 00:00:00</w:t>
      </w:r>
      <w:r w:rsidRPr="005262DF">
        <w:rPr>
          <w:sz w:val="18"/>
          <w:szCs w:val="18"/>
        </w:rPr>
        <w:tab/>
        <w:t>2014-11-08 02:50:34</w:t>
      </w:r>
      <w:r w:rsidRPr="005262DF">
        <w:rPr>
          <w:sz w:val="18"/>
          <w:szCs w:val="18"/>
        </w:rPr>
        <w:tab/>
        <w:t>1234577</w:t>
      </w:r>
    </w:p>
    <w:p w:rsidR="005262DF" w:rsidRPr="00343034" w:rsidRDefault="005262DF" w:rsidP="005262DF">
      <w:pPr>
        <w:ind w:left="1440"/>
        <w:contextualSpacing/>
        <w:rPr>
          <w:color w:val="00B050"/>
          <w:sz w:val="18"/>
          <w:szCs w:val="18"/>
        </w:rPr>
      </w:pPr>
      <w:r w:rsidRPr="00343034">
        <w:rPr>
          <w:color w:val="00B050"/>
          <w:sz w:val="18"/>
          <w:szCs w:val="18"/>
        </w:rPr>
        <w:t>2014-11-</w:t>
      </w:r>
      <w:r>
        <w:rPr>
          <w:color w:val="00B050"/>
          <w:sz w:val="18"/>
          <w:szCs w:val="18"/>
        </w:rPr>
        <w:t>10</w:t>
      </w:r>
      <w:r w:rsidRPr="00343034">
        <w:rPr>
          <w:color w:val="00B050"/>
          <w:sz w:val="18"/>
          <w:szCs w:val="18"/>
        </w:rPr>
        <w:t xml:space="preserve"> 00:00:00</w:t>
      </w:r>
      <w:r w:rsidRPr="00343034">
        <w:rPr>
          <w:color w:val="00B050"/>
          <w:sz w:val="18"/>
          <w:szCs w:val="18"/>
        </w:rPr>
        <w:tab/>
        <w:t>9999-12-31 00:00:00</w:t>
      </w:r>
      <w:r w:rsidRPr="00343034">
        <w:rPr>
          <w:color w:val="00B050"/>
          <w:sz w:val="18"/>
          <w:szCs w:val="18"/>
        </w:rPr>
        <w:tab/>
      </w:r>
      <w:r w:rsidRPr="005262DF">
        <w:rPr>
          <w:color w:val="00B050"/>
          <w:sz w:val="18"/>
          <w:szCs w:val="18"/>
        </w:rPr>
        <w:t>2014-11-10 12:20:08</w:t>
      </w:r>
      <w:r w:rsidRPr="00343034">
        <w:rPr>
          <w:color w:val="00B050"/>
          <w:sz w:val="18"/>
          <w:szCs w:val="18"/>
        </w:rPr>
        <w:tab/>
      </w:r>
      <w:r w:rsidRPr="005262DF">
        <w:rPr>
          <w:color w:val="00B050"/>
          <w:sz w:val="18"/>
          <w:szCs w:val="18"/>
        </w:rPr>
        <w:t>1234598</w:t>
      </w:r>
    </w:p>
    <w:p w:rsidR="005262DF" w:rsidRDefault="005262DF" w:rsidP="005262DF">
      <w:pPr>
        <w:contextualSpacing/>
        <w:rPr>
          <w:color w:val="00B050"/>
          <w:sz w:val="18"/>
          <w:szCs w:val="18"/>
        </w:rPr>
      </w:pPr>
    </w:p>
    <w:p w:rsidR="00F2287C" w:rsidRPr="00343034" w:rsidRDefault="00F2287C" w:rsidP="005262DF">
      <w:pPr>
        <w:contextualSpacing/>
        <w:rPr>
          <w:color w:val="00B050"/>
          <w:sz w:val="18"/>
          <w:szCs w:val="18"/>
        </w:rPr>
      </w:pPr>
    </w:p>
    <w:p w:rsidR="00F2287C" w:rsidRDefault="005262DF" w:rsidP="00F2287C">
      <w:pPr>
        <w:contextualSpacing/>
        <w:rPr>
          <w:sz w:val="18"/>
          <w:szCs w:val="18"/>
        </w:rPr>
      </w:pPr>
      <w:r w:rsidRPr="005262DF">
        <w:rPr>
          <w:b/>
        </w:rPr>
        <w:t>Event at 2014-11-10 14:30:19 – Change status again on the same day.</w:t>
      </w:r>
    </w:p>
    <w:p w:rsidR="005262DF" w:rsidRPr="00F2287C" w:rsidRDefault="005262DF" w:rsidP="00F2287C">
      <w:pPr>
        <w:contextualSpacing/>
        <w:rPr>
          <w:sz w:val="18"/>
          <w:szCs w:val="18"/>
        </w:rPr>
      </w:pPr>
      <w:r>
        <w:t>Events later in the day (where bucket interval = 1 day) overwrite</w:t>
      </w:r>
      <w:r w:rsidRPr="005262DF">
        <w:t xml:space="preserve"> the previous events</w:t>
      </w:r>
      <w:r>
        <w:t xml:space="preserve"> during that</w:t>
      </w:r>
      <w:r w:rsidRPr="005262DF">
        <w:t xml:space="preserve"> same day.</w:t>
      </w:r>
    </w:p>
    <w:p w:rsidR="005262DF" w:rsidRPr="00A173C5" w:rsidRDefault="005262DF" w:rsidP="005262DF">
      <w:pPr>
        <w:contextualSpacing/>
        <w:rPr>
          <w:b/>
        </w:rPr>
      </w:pPr>
    </w:p>
    <w:p w:rsidR="005262DF" w:rsidRPr="00A173C5" w:rsidRDefault="005262DF" w:rsidP="005262DF">
      <w:pPr>
        <w:ind w:left="720"/>
        <w:contextualSpacing/>
      </w:pPr>
      <w:r>
        <w:t>Update</w:t>
      </w:r>
      <w:r w:rsidRPr="00A173C5">
        <w:t xml:space="preserve"> </w:t>
      </w:r>
      <w:r w:rsidRPr="00A173C5">
        <w:rPr>
          <w:b/>
        </w:rPr>
        <w:t>D_MW_V2_HISTORY</w:t>
      </w:r>
      <w:r w:rsidRPr="00A173C5">
        <w:t xml:space="preserve"> table row:</w:t>
      </w:r>
    </w:p>
    <w:p w:rsidR="005262DF" w:rsidRPr="00343034" w:rsidRDefault="005262DF" w:rsidP="005262DF">
      <w:pPr>
        <w:ind w:left="720"/>
        <w:contextualSpacing/>
        <w:rPr>
          <w:sz w:val="18"/>
          <w:szCs w:val="18"/>
        </w:rPr>
      </w:pPr>
    </w:p>
    <w:p w:rsidR="005262DF" w:rsidRPr="00A173C5" w:rsidRDefault="005262DF" w:rsidP="005262DF">
      <w:pPr>
        <w:ind w:left="1440"/>
        <w:contextualSpacing/>
        <w:rPr>
          <w:b/>
          <w:sz w:val="18"/>
          <w:szCs w:val="18"/>
        </w:rPr>
      </w:pPr>
      <w:r w:rsidRPr="00A173C5">
        <w:rPr>
          <w:b/>
          <w:sz w:val="18"/>
          <w:szCs w:val="18"/>
        </w:rPr>
        <w:t>BUCKET_START_DATE </w:t>
      </w:r>
      <w:r w:rsidRPr="00A173C5">
        <w:rPr>
          <w:b/>
          <w:sz w:val="18"/>
          <w:szCs w:val="18"/>
        </w:rPr>
        <w:tab/>
        <w:t>BUCKET_END_DATE</w:t>
      </w:r>
      <w:r w:rsidRPr="00A173C5">
        <w:rPr>
          <w:b/>
          <w:sz w:val="18"/>
          <w:szCs w:val="18"/>
        </w:rPr>
        <w:tab/>
        <w:t>LAST_UPDATE_DATE</w:t>
      </w:r>
      <w:r w:rsidRPr="00A173C5">
        <w:rPr>
          <w:b/>
          <w:sz w:val="18"/>
          <w:szCs w:val="18"/>
        </w:rPr>
        <w:tab/>
        <w:t>{value}</w:t>
      </w:r>
    </w:p>
    <w:p w:rsidR="005262DF" w:rsidRPr="005262DF" w:rsidRDefault="005262DF" w:rsidP="005262DF">
      <w:pPr>
        <w:ind w:left="1440"/>
        <w:contextualSpacing/>
        <w:rPr>
          <w:sz w:val="18"/>
          <w:szCs w:val="18"/>
        </w:rPr>
      </w:pPr>
      <w:r w:rsidRPr="005262DF">
        <w:rPr>
          <w:sz w:val="18"/>
          <w:szCs w:val="18"/>
        </w:rPr>
        <w:t>0001-01-01 00:00:00</w:t>
      </w:r>
      <w:r w:rsidRPr="005262DF">
        <w:rPr>
          <w:sz w:val="18"/>
          <w:szCs w:val="18"/>
        </w:rPr>
        <w:tab/>
        <w:t>2014-11:07 00:00:00</w:t>
      </w:r>
      <w:r w:rsidRPr="005262DF">
        <w:rPr>
          <w:sz w:val="18"/>
          <w:szCs w:val="18"/>
        </w:rPr>
        <w:tab/>
        <w:t>2014-11-06 13:00:04</w:t>
      </w:r>
      <w:r w:rsidRPr="005262DF">
        <w:rPr>
          <w:sz w:val="18"/>
          <w:szCs w:val="18"/>
        </w:rPr>
        <w:tab/>
        <w:t>1234561</w:t>
      </w:r>
    </w:p>
    <w:p w:rsidR="005262DF" w:rsidRPr="005262DF" w:rsidRDefault="005262DF" w:rsidP="005262DF">
      <w:pPr>
        <w:ind w:left="1440"/>
        <w:contextualSpacing/>
        <w:rPr>
          <w:sz w:val="18"/>
          <w:szCs w:val="18"/>
        </w:rPr>
      </w:pPr>
      <w:r w:rsidRPr="005262DF">
        <w:rPr>
          <w:sz w:val="18"/>
          <w:szCs w:val="18"/>
        </w:rPr>
        <w:t>2014-11-08</w:t>
      </w:r>
      <w:r>
        <w:rPr>
          <w:sz w:val="18"/>
          <w:szCs w:val="18"/>
        </w:rPr>
        <w:t xml:space="preserve"> 00:00:00</w:t>
      </w:r>
      <w:r>
        <w:rPr>
          <w:sz w:val="18"/>
          <w:szCs w:val="18"/>
        </w:rPr>
        <w:tab/>
      </w:r>
      <w:r w:rsidRPr="005262DF">
        <w:rPr>
          <w:sz w:val="18"/>
          <w:szCs w:val="18"/>
        </w:rPr>
        <w:t>2014-11-09 00:00:00</w:t>
      </w:r>
      <w:r w:rsidRPr="005262DF">
        <w:rPr>
          <w:sz w:val="18"/>
          <w:szCs w:val="18"/>
        </w:rPr>
        <w:tab/>
        <w:t>2014-11-08 02:50:34</w:t>
      </w:r>
      <w:r w:rsidRPr="005262DF">
        <w:rPr>
          <w:sz w:val="18"/>
          <w:szCs w:val="18"/>
        </w:rPr>
        <w:tab/>
        <w:t>1234577</w:t>
      </w:r>
    </w:p>
    <w:p w:rsidR="005262DF" w:rsidRPr="005262DF" w:rsidRDefault="005262DF" w:rsidP="005262DF">
      <w:pPr>
        <w:ind w:left="1440"/>
        <w:contextualSpacing/>
        <w:rPr>
          <w:sz w:val="18"/>
          <w:szCs w:val="18"/>
        </w:rPr>
      </w:pPr>
      <w:r w:rsidRPr="005262DF">
        <w:rPr>
          <w:sz w:val="18"/>
          <w:szCs w:val="18"/>
        </w:rPr>
        <w:t>2014-11-10 00:00:00</w:t>
      </w:r>
      <w:r w:rsidRPr="005262DF">
        <w:rPr>
          <w:sz w:val="18"/>
          <w:szCs w:val="18"/>
        </w:rPr>
        <w:tab/>
        <w:t>9999-12-31 00:00:00</w:t>
      </w:r>
      <w:r w:rsidRPr="005262DF">
        <w:rPr>
          <w:sz w:val="18"/>
          <w:szCs w:val="18"/>
        </w:rPr>
        <w:tab/>
      </w:r>
      <w:r w:rsidRPr="005262DF">
        <w:rPr>
          <w:color w:val="00B050"/>
          <w:sz w:val="18"/>
          <w:szCs w:val="18"/>
        </w:rPr>
        <w:t>2014-11-10 14:30:19</w:t>
      </w:r>
      <w:r w:rsidRPr="005262DF">
        <w:rPr>
          <w:color w:val="00B050"/>
          <w:sz w:val="18"/>
          <w:szCs w:val="18"/>
        </w:rPr>
        <w:tab/>
        <w:t>1234623</w:t>
      </w:r>
    </w:p>
    <w:p w:rsidR="005262DF" w:rsidRPr="00343034" w:rsidRDefault="005262DF" w:rsidP="005262DF">
      <w:pPr>
        <w:contextualSpacing/>
        <w:rPr>
          <w:color w:val="00B050"/>
          <w:sz w:val="18"/>
          <w:szCs w:val="18"/>
        </w:rPr>
      </w:pPr>
    </w:p>
    <w:p w:rsidR="00F2287C" w:rsidRDefault="00F2287C" w:rsidP="008E1AC6">
      <w:pPr>
        <w:rPr>
          <w:sz w:val="18"/>
          <w:szCs w:val="18"/>
        </w:rPr>
      </w:pPr>
    </w:p>
    <w:p w:rsidR="008E1AC6" w:rsidRPr="003343B8" w:rsidRDefault="008E1AC6" w:rsidP="008E1AC6">
      <w:pPr>
        <w:rPr>
          <w:sz w:val="18"/>
          <w:szCs w:val="18"/>
        </w:rPr>
      </w:pPr>
      <w:r>
        <w:rPr>
          <w:b/>
        </w:rPr>
        <w:t xml:space="preserve">Event </w:t>
      </w:r>
      <w:r w:rsidRPr="008E1AC6">
        <w:rPr>
          <w:b/>
        </w:rPr>
        <w:t>at 2014-11-12 09:20:22 –</w:t>
      </w:r>
      <w:r w:rsidRPr="005262DF">
        <w:rPr>
          <w:b/>
        </w:rPr>
        <w:t xml:space="preserve"> Change status </w:t>
      </w:r>
      <w:r w:rsidR="0044532F">
        <w:rPr>
          <w:b/>
        </w:rPr>
        <w:t xml:space="preserve">and </w:t>
      </w:r>
      <w:r>
        <w:rPr>
          <w:b/>
        </w:rPr>
        <w:t>complete.</w:t>
      </w:r>
    </w:p>
    <w:p w:rsidR="008E1AC6" w:rsidRPr="00A173C5" w:rsidRDefault="008E1AC6" w:rsidP="008E1AC6">
      <w:pPr>
        <w:ind w:left="720"/>
        <w:contextualSpacing/>
      </w:pPr>
      <w:r>
        <w:t>Update old and insert</w:t>
      </w:r>
      <w:r w:rsidRPr="00A173C5">
        <w:t xml:space="preserve"> new </w:t>
      </w:r>
      <w:r w:rsidRPr="00A173C5">
        <w:rPr>
          <w:b/>
        </w:rPr>
        <w:t>D_MW_V2_HISTORY</w:t>
      </w:r>
      <w:r w:rsidRPr="00A173C5">
        <w:t xml:space="preserve"> table row</w:t>
      </w:r>
      <w:r>
        <w:t>s</w:t>
      </w:r>
      <w:r w:rsidRPr="00A173C5">
        <w:t>:</w:t>
      </w:r>
    </w:p>
    <w:p w:rsidR="008E1AC6" w:rsidRPr="00343034" w:rsidRDefault="008E1AC6" w:rsidP="008E1AC6">
      <w:pPr>
        <w:ind w:left="720"/>
        <w:contextualSpacing/>
        <w:rPr>
          <w:sz w:val="18"/>
          <w:szCs w:val="18"/>
        </w:rPr>
      </w:pPr>
    </w:p>
    <w:p w:rsidR="008E1AC6" w:rsidRPr="00A173C5" w:rsidRDefault="008E1AC6" w:rsidP="008E1AC6">
      <w:pPr>
        <w:ind w:left="1440"/>
        <w:contextualSpacing/>
        <w:rPr>
          <w:b/>
          <w:sz w:val="18"/>
          <w:szCs w:val="18"/>
        </w:rPr>
      </w:pPr>
      <w:r w:rsidRPr="00A173C5">
        <w:rPr>
          <w:b/>
          <w:sz w:val="18"/>
          <w:szCs w:val="18"/>
        </w:rPr>
        <w:t>BUCKET_START_DATE </w:t>
      </w:r>
      <w:r w:rsidRPr="00A173C5">
        <w:rPr>
          <w:b/>
          <w:sz w:val="18"/>
          <w:szCs w:val="18"/>
        </w:rPr>
        <w:tab/>
        <w:t>BUCKET_END_DATE</w:t>
      </w:r>
      <w:r w:rsidRPr="00A173C5">
        <w:rPr>
          <w:b/>
          <w:sz w:val="18"/>
          <w:szCs w:val="18"/>
        </w:rPr>
        <w:tab/>
        <w:t>LAST_UPDATE_DATE</w:t>
      </w:r>
      <w:r w:rsidRPr="00A173C5">
        <w:rPr>
          <w:b/>
          <w:sz w:val="18"/>
          <w:szCs w:val="18"/>
        </w:rPr>
        <w:tab/>
        <w:t>{value}</w:t>
      </w:r>
    </w:p>
    <w:p w:rsidR="008E1AC6" w:rsidRPr="005262DF" w:rsidRDefault="008E1AC6" w:rsidP="008E1AC6">
      <w:pPr>
        <w:ind w:left="1440"/>
        <w:contextualSpacing/>
        <w:rPr>
          <w:sz w:val="18"/>
          <w:szCs w:val="18"/>
        </w:rPr>
      </w:pPr>
      <w:r w:rsidRPr="005262DF">
        <w:rPr>
          <w:sz w:val="18"/>
          <w:szCs w:val="18"/>
        </w:rPr>
        <w:t>0001-01-01 00:00:00</w:t>
      </w:r>
      <w:r w:rsidRPr="005262DF">
        <w:rPr>
          <w:sz w:val="18"/>
          <w:szCs w:val="18"/>
        </w:rPr>
        <w:tab/>
        <w:t>2014-11:07 00:00:00</w:t>
      </w:r>
      <w:r w:rsidRPr="005262DF">
        <w:rPr>
          <w:sz w:val="18"/>
          <w:szCs w:val="18"/>
        </w:rPr>
        <w:tab/>
        <w:t>2014-11-06 13:00:04</w:t>
      </w:r>
      <w:r w:rsidRPr="005262DF">
        <w:rPr>
          <w:sz w:val="18"/>
          <w:szCs w:val="18"/>
        </w:rPr>
        <w:tab/>
        <w:t>1234561</w:t>
      </w:r>
    </w:p>
    <w:p w:rsidR="008E1AC6" w:rsidRPr="005262DF" w:rsidRDefault="008E1AC6" w:rsidP="008E1AC6">
      <w:pPr>
        <w:ind w:left="1440"/>
        <w:contextualSpacing/>
        <w:rPr>
          <w:sz w:val="18"/>
          <w:szCs w:val="18"/>
        </w:rPr>
      </w:pPr>
      <w:r w:rsidRPr="005262DF">
        <w:rPr>
          <w:sz w:val="18"/>
          <w:szCs w:val="18"/>
        </w:rPr>
        <w:t>2014-11-08</w:t>
      </w:r>
      <w:r>
        <w:rPr>
          <w:sz w:val="18"/>
          <w:szCs w:val="18"/>
        </w:rPr>
        <w:t xml:space="preserve"> 00:00:00</w:t>
      </w:r>
      <w:r>
        <w:rPr>
          <w:sz w:val="18"/>
          <w:szCs w:val="18"/>
        </w:rPr>
        <w:tab/>
      </w:r>
      <w:r w:rsidRPr="005262DF">
        <w:rPr>
          <w:sz w:val="18"/>
          <w:szCs w:val="18"/>
        </w:rPr>
        <w:t>2014-11-09 00:00:00</w:t>
      </w:r>
      <w:r w:rsidRPr="005262DF">
        <w:rPr>
          <w:sz w:val="18"/>
          <w:szCs w:val="18"/>
        </w:rPr>
        <w:tab/>
        <w:t>2014-11-08 02:50:34</w:t>
      </w:r>
      <w:r w:rsidRPr="005262DF">
        <w:rPr>
          <w:sz w:val="18"/>
          <w:szCs w:val="18"/>
        </w:rPr>
        <w:tab/>
        <w:t>1234577</w:t>
      </w:r>
    </w:p>
    <w:p w:rsidR="008E1AC6" w:rsidRPr="008E1AC6" w:rsidRDefault="008E1AC6" w:rsidP="008E1AC6">
      <w:pPr>
        <w:ind w:left="1440"/>
        <w:contextualSpacing/>
        <w:rPr>
          <w:sz w:val="18"/>
          <w:szCs w:val="18"/>
        </w:rPr>
      </w:pPr>
      <w:r w:rsidRPr="005262DF">
        <w:rPr>
          <w:sz w:val="18"/>
          <w:szCs w:val="18"/>
        </w:rPr>
        <w:t>2014-11-10 00:00:00</w:t>
      </w:r>
      <w:r w:rsidRPr="005262DF">
        <w:rPr>
          <w:sz w:val="18"/>
          <w:szCs w:val="18"/>
        </w:rPr>
        <w:tab/>
      </w:r>
      <w:r w:rsidRPr="008E1AC6">
        <w:rPr>
          <w:color w:val="00B050"/>
          <w:sz w:val="18"/>
          <w:szCs w:val="18"/>
        </w:rPr>
        <w:t>2014-11-12 00:00:00</w:t>
      </w:r>
      <w:r w:rsidRPr="005262DF">
        <w:rPr>
          <w:sz w:val="18"/>
          <w:szCs w:val="18"/>
        </w:rPr>
        <w:tab/>
      </w:r>
      <w:r w:rsidRPr="008E1AC6">
        <w:rPr>
          <w:sz w:val="18"/>
          <w:szCs w:val="18"/>
        </w:rPr>
        <w:t>2014-11-10 14:30:19</w:t>
      </w:r>
      <w:r w:rsidRPr="008E1AC6">
        <w:rPr>
          <w:sz w:val="18"/>
          <w:szCs w:val="18"/>
        </w:rPr>
        <w:tab/>
        <w:t>1234623</w:t>
      </w:r>
    </w:p>
    <w:p w:rsidR="008E1AC6" w:rsidRPr="008E1AC6" w:rsidRDefault="008E1AC6" w:rsidP="008E1AC6">
      <w:pPr>
        <w:ind w:left="1440"/>
        <w:contextualSpacing/>
        <w:rPr>
          <w:color w:val="00B050"/>
          <w:sz w:val="18"/>
          <w:szCs w:val="18"/>
        </w:rPr>
      </w:pPr>
      <w:r w:rsidRPr="008E1AC6">
        <w:rPr>
          <w:color w:val="00B050"/>
          <w:sz w:val="18"/>
          <w:szCs w:val="18"/>
        </w:rPr>
        <w:t>2014-11-12 00:00:00</w:t>
      </w:r>
      <w:r w:rsidRPr="008E1AC6">
        <w:rPr>
          <w:color w:val="00B050"/>
          <w:sz w:val="18"/>
          <w:szCs w:val="18"/>
        </w:rPr>
        <w:tab/>
        <w:t>9999-12-31 00:00:00</w:t>
      </w:r>
      <w:r w:rsidRPr="008E1AC6">
        <w:rPr>
          <w:color w:val="00B050"/>
          <w:sz w:val="18"/>
          <w:szCs w:val="18"/>
        </w:rPr>
        <w:tab/>
        <w:t>2014-11-12 09:20:22</w:t>
      </w:r>
      <w:r w:rsidRPr="008E1AC6">
        <w:rPr>
          <w:color w:val="00B050"/>
          <w:sz w:val="18"/>
          <w:szCs w:val="18"/>
        </w:rPr>
        <w:tab/>
        <w:t>1234752</w:t>
      </w:r>
    </w:p>
    <w:p w:rsidR="008E1AC6" w:rsidRPr="005262DF" w:rsidRDefault="008E1AC6" w:rsidP="008E1AC6">
      <w:pPr>
        <w:ind w:left="1440"/>
        <w:contextualSpacing/>
        <w:rPr>
          <w:sz w:val="18"/>
          <w:szCs w:val="18"/>
        </w:rPr>
      </w:pPr>
    </w:p>
    <w:p w:rsidR="008E1AC6" w:rsidRPr="00343034" w:rsidRDefault="008E1AC6" w:rsidP="008E1AC6">
      <w:pPr>
        <w:contextualSpacing/>
        <w:rPr>
          <w:color w:val="00B050"/>
          <w:sz w:val="18"/>
          <w:szCs w:val="18"/>
        </w:rPr>
      </w:pPr>
    </w:p>
    <w:p w:rsidR="00B04CCC" w:rsidRDefault="00B04CCC" w:rsidP="00B04CCC">
      <w:pPr>
        <w:pStyle w:val="Heading1"/>
      </w:pPr>
      <w:bookmarkStart w:id="8" w:name="_Toc405275066"/>
      <w:bookmarkStart w:id="9" w:name="_Toc388359340"/>
      <w:r>
        <w:lastRenderedPageBreak/>
        <w:t>Install</w:t>
      </w:r>
      <w:bookmarkEnd w:id="8"/>
    </w:p>
    <w:p w:rsidR="00E1687C" w:rsidRDefault="00E1687C">
      <w:pPr>
        <w:rPr>
          <w:rFonts w:asciiTheme="majorHAnsi" w:eastAsiaTheme="majorEastAsia" w:hAnsiTheme="majorHAnsi" w:cstheme="majorBidi"/>
          <w:b/>
          <w:bCs/>
          <w:color w:val="365F91" w:themeColor="accent1" w:themeShade="BF"/>
          <w:sz w:val="28"/>
          <w:szCs w:val="28"/>
        </w:rPr>
      </w:pPr>
    </w:p>
    <w:p w:rsidR="00B04CCC" w:rsidRPr="00B04CCC" w:rsidRDefault="00B04CCC">
      <w:pPr>
        <w:rPr>
          <w:rFonts w:eastAsiaTheme="majorEastAsia" w:cstheme="majorBidi"/>
          <w:bCs/>
        </w:rPr>
      </w:pPr>
      <w:r w:rsidRPr="00B04CCC">
        <w:rPr>
          <w:rFonts w:eastAsiaTheme="majorEastAsia" w:cstheme="majorBidi"/>
          <w:bCs/>
        </w:rPr>
        <w:t xml:space="preserve">Every project has an install guide that describes the </w:t>
      </w:r>
      <w:r>
        <w:rPr>
          <w:rFonts w:eastAsiaTheme="majorEastAsia" w:cstheme="majorBidi"/>
          <w:bCs/>
        </w:rPr>
        <w:t xml:space="preserve">steps and </w:t>
      </w:r>
      <w:r w:rsidR="00D2307B">
        <w:rPr>
          <w:rFonts w:eastAsiaTheme="majorEastAsia" w:cstheme="majorBidi"/>
          <w:bCs/>
        </w:rPr>
        <w:t xml:space="preserve">files need to install the </w:t>
      </w:r>
      <w:proofErr w:type="spellStart"/>
      <w:r w:rsidR="00D2307B">
        <w:rPr>
          <w:rFonts w:eastAsiaTheme="majorEastAsia" w:cstheme="majorBidi"/>
          <w:bCs/>
        </w:rPr>
        <w:t>MAXD</w:t>
      </w:r>
      <w:r w:rsidRPr="00B04CCC">
        <w:rPr>
          <w:rFonts w:eastAsiaTheme="majorEastAsia" w:cstheme="majorBidi"/>
          <w:bCs/>
        </w:rPr>
        <w:t>at</w:t>
      </w:r>
      <w:proofErr w:type="spellEnd"/>
      <w:r w:rsidRPr="00B04CCC">
        <w:rPr>
          <w:rFonts w:eastAsiaTheme="majorEastAsia" w:cstheme="majorBidi"/>
          <w:bCs/>
        </w:rPr>
        <w:t xml:space="preserve"> schema.</w:t>
      </w:r>
    </w:p>
    <w:p w:rsidR="00F2287C" w:rsidRDefault="00B04CCC">
      <w:pPr>
        <w:rPr>
          <w:rFonts w:eastAsiaTheme="majorEastAsia" w:cstheme="majorBidi"/>
          <w:bCs/>
        </w:rPr>
      </w:pPr>
      <w:r w:rsidRPr="00B04CCC">
        <w:rPr>
          <w:rFonts w:eastAsiaTheme="majorEastAsia" w:cstheme="majorBidi"/>
          <w:bCs/>
        </w:rPr>
        <w:t>Example: svn://rcmxapp1d.maximus.com/maxdat/BPM/UK_HWS/doc/mssql/DB_install_UK_HWS_README.txt</w:t>
      </w:r>
    </w:p>
    <w:p w:rsidR="00F2287C" w:rsidRDefault="00F2287C">
      <w:pPr>
        <w:rPr>
          <w:rFonts w:eastAsiaTheme="majorEastAsia" w:cstheme="majorBidi"/>
          <w:bCs/>
        </w:rPr>
      </w:pPr>
    </w:p>
    <w:p w:rsidR="00F2287C" w:rsidRDefault="00F2287C" w:rsidP="00F2287C">
      <w:pPr>
        <w:pStyle w:val="Heading1"/>
      </w:pPr>
      <w:bookmarkStart w:id="10" w:name="_Toc405275067"/>
      <w:r>
        <w:t>Glossary</w:t>
      </w:r>
      <w:bookmarkEnd w:id="10"/>
    </w:p>
    <w:p w:rsidR="00F2287C" w:rsidRPr="001A2E8F" w:rsidRDefault="00F2287C" w:rsidP="00F2287C"/>
    <w:p w:rsidR="00F2287C" w:rsidRDefault="00F2287C" w:rsidP="00F2287C">
      <w:pPr>
        <w:rPr>
          <w:sz w:val="24"/>
          <w:szCs w:val="24"/>
        </w:rPr>
      </w:pPr>
      <w:r w:rsidRPr="001A2E8F">
        <w:rPr>
          <w:b/>
          <w:sz w:val="24"/>
          <w:szCs w:val="24"/>
        </w:rPr>
        <w:t>BPM</w:t>
      </w:r>
      <w:r w:rsidRPr="001A2E8F">
        <w:rPr>
          <w:sz w:val="24"/>
          <w:szCs w:val="24"/>
        </w:rPr>
        <w:t xml:space="preserve"> – Business Process Management</w:t>
      </w:r>
    </w:p>
    <w:p w:rsidR="00F2287C" w:rsidRDefault="00F2287C" w:rsidP="00F2287C">
      <w:pPr>
        <w:rPr>
          <w:sz w:val="24"/>
          <w:szCs w:val="24"/>
        </w:rPr>
      </w:pPr>
      <w:r>
        <w:rPr>
          <w:b/>
          <w:sz w:val="24"/>
          <w:szCs w:val="24"/>
        </w:rPr>
        <w:t>Instance</w:t>
      </w:r>
      <w:r w:rsidRPr="001A2E8F">
        <w:rPr>
          <w:sz w:val="24"/>
          <w:szCs w:val="24"/>
        </w:rPr>
        <w:t xml:space="preserve"> </w:t>
      </w:r>
      <w:r w:rsidR="00D2307B">
        <w:rPr>
          <w:sz w:val="24"/>
          <w:szCs w:val="24"/>
        </w:rPr>
        <w:t xml:space="preserve">– In </w:t>
      </w:r>
      <w:proofErr w:type="spellStart"/>
      <w:r w:rsidR="00D2307B">
        <w:rPr>
          <w:sz w:val="24"/>
          <w:szCs w:val="24"/>
        </w:rPr>
        <w:t>MAXD</w:t>
      </w:r>
      <w:r>
        <w:rPr>
          <w:sz w:val="24"/>
          <w:szCs w:val="24"/>
        </w:rPr>
        <w:t>at</w:t>
      </w:r>
      <w:proofErr w:type="spellEnd"/>
      <w:r>
        <w:rPr>
          <w:sz w:val="24"/>
          <w:szCs w:val="24"/>
        </w:rPr>
        <w:t xml:space="preserve"> an instance is a path through a business process flow chart, made by a particular client, such as one client applying for benefits.  This translates into one row in the current</w:t>
      </w:r>
      <w:r w:rsidR="00D2307B">
        <w:rPr>
          <w:sz w:val="24"/>
          <w:szCs w:val="24"/>
        </w:rPr>
        <w:t xml:space="preserve"> dimension table in the </w:t>
      </w:r>
      <w:r>
        <w:rPr>
          <w:sz w:val="24"/>
          <w:szCs w:val="24"/>
        </w:rPr>
        <w:t>data model that describes the detailed state of that process for the client</w:t>
      </w:r>
    </w:p>
    <w:p w:rsidR="00F2287C" w:rsidRDefault="00F2287C" w:rsidP="00F2287C">
      <w:pPr>
        <w:rPr>
          <w:sz w:val="24"/>
          <w:szCs w:val="24"/>
        </w:rPr>
      </w:pPr>
      <w:proofErr w:type="spellStart"/>
      <w:r w:rsidRPr="0087187D">
        <w:rPr>
          <w:b/>
          <w:sz w:val="24"/>
          <w:szCs w:val="24"/>
        </w:rPr>
        <w:t>MicroStrategy</w:t>
      </w:r>
      <w:proofErr w:type="spellEnd"/>
      <w:r>
        <w:rPr>
          <w:sz w:val="24"/>
          <w:szCs w:val="24"/>
        </w:rPr>
        <w:t xml:space="preserve"> – Business intelligence and reporting software.</w:t>
      </w:r>
    </w:p>
    <w:p w:rsidR="00F2287C" w:rsidRDefault="00F2287C" w:rsidP="00F2287C">
      <w:pPr>
        <w:rPr>
          <w:sz w:val="24"/>
          <w:szCs w:val="24"/>
        </w:rPr>
      </w:pPr>
      <w:r>
        <w:rPr>
          <w:b/>
          <w:sz w:val="24"/>
          <w:szCs w:val="24"/>
        </w:rPr>
        <w:t>Process</w:t>
      </w:r>
      <w:r w:rsidRPr="001A2E8F">
        <w:rPr>
          <w:sz w:val="24"/>
          <w:szCs w:val="24"/>
        </w:rPr>
        <w:t xml:space="preserve"> </w:t>
      </w:r>
      <w:r>
        <w:rPr>
          <w:sz w:val="24"/>
          <w:szCs w:val="24"/>
        </w:rPr>
        <w:t>– A business process described by a requirement spreadsheet.  Example: Manage Work</w:t>
      </w:r>
    </w:p>
    <w:p w:rsidR="00F2287C" w:rsidRPr="00F94AC1" w:rsidRDefault="00F2287C" w:rsidP="00F2287C">
      <w:pPr>
        <w:rPr>
          <w:sz w:val="24"/>
          <w:szCs w:val="24"/>
        </w:rPr>
      </w:pPr>
      <w:r>
        <w:rPr>
          <w:b/>
          <w:sz w:val="24"/>
          <w:szCs w:val="24"/>
        </w:rPr>
        <w:t>Project</w:t>
      </w:r>
      <w:r w:rsidRPr="001A2E8F">
        <w:rPr>
          <w:sz w:val="24"/>
          <w:szCs w:val="24"/>
        </w:rPr>
        <w:t xml:space="preserve"> </w:t>
      </w:r>
      <w:r>
        <w:rPr>
          <w:sz w:val="24"/>
          <w:szCs w:val="24"/>
        </w:rPr>
        <w:t>– A set of business processes used to fulfill contractual obligations for BPM for an entity such as a state benefit program.  Example: UK Health for Work Service (UK-HWS)</w:t>
      </w:r>
    </w:p>
    <w:p w:rsidR="00B04CCC" w:rsidRPr="00F2287C" w:rsidRDefault="00F2287C">
      <w:pPr>
        <w:rPr>
          <w:sz w:val="24"/>
          <w:szCs w:val="24"/>
        </w:rPr>
      </w:pPr>
      <w:r w:rsidRPr="001A2E8F">
        <w:rPr>
          <w:b/>
          <w:sz w:val="24"/>
          <w:szCs w:val="24"/>
        </w:rPr>
        <w:t>SVN</w:t>
      </w:r>
      <w:r w:rsidRPr="001A2E8F">
        <w:rPr>
          <w:sz w:val="24"/>
          <w:szCs w:val="24"/>
        </w:rPr>
        <w:t xml:space="preserve"> </w:t>
      </w:r>
      <w:r>
        <w:rPr>
          <w:sz w:val="24"/>
          <w:szCs w:val="24"/>
        </w:rPr>
        <w:t>–</w:t>
      </w:r>
      <w:r w:rsidRPr="001A2E8F">
        <w:rPr>
          <w:sz w:val="24"/>
          <w:szCs w:val="24"/>
        </w:rPr>
        <w:t xml:space="preserve"> Subversion</w:t>
      </w:r>
      <w:r>
        <w:rPr>
          <w:sz w:val="24"/>
          <w:szCs w:val="24"/>
        </w:rPr>
        <w:t xml:space="preserve"> – Software revision control system.</w:t>
      </w:r>
      <w:bookmarkEnd w:id="9"/>
    </w:p>
    <w:sectPr w:rsidR="00B04CCC" w:rsidRPr="00F2287C" w:rsidSect="009607FE">
      <w:footerReference w:type="default" r:id="rId10"/>
      <w:pgSz w:w="12240" w:h="15840"/>
      <w:pgMar w:top="720" w:right="720" w:bottom="720" w:left="792"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A73" w:rsidRDefault="00B20A73" w:rsidP="009C42A3">
      <w:pPr>
        <w:spacing w:after="0" w:line="240" w:lineRule="auto"/>
      </w:pPr>
      <w:r>
        <w:separator/>
      </w:r>
    </w:p>
  </w:endnote>
  <w:endnote w:type="continuationSeparator" w:id="0">
    <w:p w:rsidR="00B20A73" w:rsidRDefault="00B20A73" w:rsidP="009C4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712524"/>
      <w:docPartObj>
        <w:docPartGallery w:val="Page Numbers (Bottom of Page)"/>
        <w:docPartUnique/>
      </w:docPartObj>
    </w:sdtPr>
    <w:sdtEndPr>
      <w:rPr>
        <w:noProof/>
      </w:rPr>
    </w:sdtEndPr>
    <w:sdtContent>
      <w:p w:rsidR="005262DF" w:rsidRDefault="005262DF">
        <w:pPr>
          <w:pStyle w:val="Footer"/>
          <w:jc w:val="right"/>
        </w:pPr>
        <w:r>
          <w:fldChar w:fldCharType="begin"/>
        </w:r>
        <w:r>
          <w:instrText xml:space="preserve"> PAGE   \* MERGEFORMAT </w:instrText>
        </w:r>
        <w:r>
          <w:fldChar w:fldCharType="separate"/>
        </w:r>
        <w:r w:rsidR="00622C4A">
          <w:rPr>
            <w:noProof/>
          </w:rPr>
          <w:t>7</w:t>
        </w:r>
        <w:r>
          <w:rPr>
            <w:noProof/>
          </w:rPr>
          <w:fldChar w:fldCharType="end"/>
        </w:r>
      </w:p>
    </w:sdtContent>
  </w:sdt>
  <w:p w:rsidR="005262DF" w:rsidRDefault="005262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A73" w:rsidRDefault="00B20A73" w:rsidP="009C42A3">
      <w:pPr>
        <w:spacing w:after="0" w:line="240" w:lineRule="auto"/>
      </w:pPr>
      <w:r>
        <w:separator/>
      </w:r>
    </w:p>
  </w:footnote>
  <w:footnote w:type="continuationSeparator" w:id="0">
    <w:p w:rsidR="00B20A73" w:rsidRDefault="00B20A73" w:rsidP="009C42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A6FD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780773E"/>
    <w:multiLevelType w:val="multilevel"/>
    <w:tmpl w:val="C33EDA7C"/>
    <w:lvl w:ilvl="0">
      <w:start w:val="1"/>
      <w:numFmt w:val="decimal"/>
      <w:lvlText w:val="%1"/>
      <w:lvlJc w:val="left"/>
      <w:pPr>
        <w:ind w:left="178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7853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21676F"/>
    <w:multiLevelType w:val="multilevel"/>
    <w:tmpl w:val="7A6020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B4333E7"/>
    <w:multiLevelType w:val="multilevel"/>
    <w:tmpl w:val="D2F801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C413C02"/>
    <w:multiLevelType w:val="multilevel"/>
    <w:tmpl w:val="6128AC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029392B"/>
    <w:multiLevelType w:val="multilevel"/>
    <w:tmpl w:val="3CE6BB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0F41967"/>
    <w:multiLevelType w:val="hybridMultilevel"/>
    <w:tmpl w:val="17F20598"/>
    <w:lvl w:ilvl="0" w:tplc="B2725E82">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1564821"/>
    <w:multiLevelType w:val="multilevel"/>
    <w:tmpl w:val="49B658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2E93A2D"/>
    <w:multiLevelType w:val="hybridMultilevel"/>
    <w:tmpl w:val="83106F10"/>
    <w:lvl w:ilvl="0" w:tplc="F280B540">
      <w:start w:val="2"/>
      <w:numFmt w:val="bullet"/>
      <w:lvlText w:val="-"/>
      <w:lvlJc w:val="left"/>
      <w:pPr>
        <w:ind w:left="1080" w:hanging="360"/>
      </w:pPr>
      <w:rPr>
        <w:rFonts w:ascii="Calibri" w:eastAsiaTheme="minorHAnsi" w:hAnsi="Calibri" w:cstheme="minorBidi" w:hint="default"/>
      </w:rPr>
    </w:lvl>
    <w:lvl w:ilvl="1" w:tplc="3BF24476">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0852B4"/>
    <w:multiLevelType w:val="multilevel"/>
    <w:tmpl w:val="0EE832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BD45206"/>
    <w:multiLevelType w:val="multilevel"/>
    <w:tmpl w:val="E132B7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1C906522"/>
    <w:multiLevelType w:val="hybridMultilevel"/>
    <w:tmpl w:val="0ED8B348"/>
    <w:lvl w:ilvl="0" w:tplc="CA0A881C">
      <w:start w:val="1"/>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D8658B3"/>
    <w:multiLevelType w:val="multilevel"/>
    <w:tmpl w:val="515A6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1F384E5F"/>
    <w:multiLevelType w:val="multilevel"/>
    <w:tmpl w:val="331E4C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C6F697D"/>
    <w:multiLevelType w:val="multilevel"/>
    <w:tmpl w:val="1616A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2C852D14"/>
    <w:multiLevelType w:val="multilevel"/>
    <w:tmpl w:val="51DE19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0B6629E"/>
    <w:multiLevelType w:val="hybridMultilevel"/>
    <w:tmpl w:val="29F88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16495F"/>
    <w:multiLevelType w:val="multilevel"/>
    <w:tmpl w:val="2C02AD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35F7B30"/>
    <w:multiLevelType w:val="multilevel"/>
    <w:tmpl w:val="3CD2B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6B216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8DB671D"/>
    <w:multiLevelType w:val="hybridMultilevel"/>
    <w:tmpl w:val="23EA235E"/>
    <w:lvl w:ilvl="0" w:tplc="3746F94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9844546"/>
    <w:multiLevelType w:val="hybridMultilevel"/>
    <w:tmpl w:val="BCF6DC92"/>
    <w:lvl w:ilvl="0" w:tplc="878A3A9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ED374F6"/>
    <w:multiLevelType w:val="multilevel"/>
    <w:tmpl w:val="2B2817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411E6570"/>
    <w:multiLevelType w:val="multilevel"/>
    <w:tmpl w:val="16CE30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43C648EB"/>
    <w:multiLevelType w:val="hybridMultilevel"/>
    <w:tmpl w:val="E122611E"/>
    <w:lvl w:ilvl="0" w:tplc="15305276">
      <w:start w:val="1"/>
      <w:numFmt w:val="bullet"/>
      <w:lvlText w:val="-"/>
      <w:lvlJc w:val="left"/>
      <w:pPr>
        <w:ind w:left="1080" w:hanging="360"/>
      </w:pPr>
      <w:rPr>
        <w:rFonts w:ascii="Calibri" w:eastAsiaTheme="minorHAnsi" w:hAnsi="Calibri" w:cstheme="minorBid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46D5565"/>
    <w:multiLevelType w:val="multilevel"/>
    <w:tmpl w:val="7C10E0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44FA0037"/>
    <w:multiLevelType w:val="multilevel"/>
    <w:tmpl w:val="E9FABD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484F45EE"/>
    <w:multiLevelType w:val="multilevel"/>
    <w:tmpl w:val="1AFA63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4A304DD9"/>
    <w:multiLevelType w:val="multilevel"/>
    <w:tmpl w:val="56FA15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4A4033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DE80007"/>
    <w:multiLevelType w:val="multilevel"/>
    <w:tmpl w:val="17F0DA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4F7E557A"/>
    <w:multiLevelType w:val="hybridMultilevel"/>
    <w:tmpl w:val="A9C8F8D8"/>
    <w:lvl w:ilvl="0" w:tplc="F280B540">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38FC7BE6">
      <w:numFmt w:val="bullet"/>
      <w:lvlText w:val=""/>
      <w:lvlJc w:val="left"/>
      <w:pPr>
        <w:ind w:left="6120" w:hanging="360"/>
      </w:pPr>
      <w:rPr>
        <w:rFonts w:ascii="Wingdings" w:eastAsiaTheme="minorHAnsi" w:hAnsi="Wingdings" w:cstheme="minorBidi" w:hint="default"/>
      </w:rPr>
    </w:lvl>
    <w:lvl w:ilvl="8" w:tplc="04090005">
      <w:start w:val="1"/>
      <w:numFmt w:val="bullet"/>
      <w:lvlText w:val=""/>
      <w:lvlJc w:val="left"/>
      <w:pPr>
        <w:ind w:left="6840" w:hanging="360"/>
      </w:pPr>
      <w:rPr>
        <w:rFonts w:ascii="Wingdings" w:hAnsi="Wingdings" w:hint="default"/>
      </w:rPr>
    </w:lvl>
  </w:abstractNum>
  <w:abstractNum w:abstractNumId="33">
    <w:nsid w:val="544936D3"/>
    <w:multiLevelType w:val="multilevel"/>
    <w:tmpl w:val="AD16C1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58864FD5"/>
    <w:multiLevelType w:val="hybridMultilevel"/>
    <w:tmpl w:val="47C6F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866871"/>
    <w:multiLevelType w:val="hybridMultilevel"/>
    <w:tmpl w:val="680E488E"/>
    <w:lvl w:ilvl="0" w:tplc="098C8D7C">
      <w:numFmt w:val="bullet"/>
      <w:lvlText w:val=""/>
      <w:lvlJc w:val="left"/>
      <w:pPr>
        <w:ind w:left="720" w:hanging="360"/>
      </w:pPr>
      <w:rPr>
        <w:rFonts w:ascii="Wingdings" w:eastAsiaTheme="minorHAnsi" w:hAnsi="Wingdings" w:cs="Helv"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F41298"/>
    <w:multiLevelType w:val="multilevel"/>
    <w:tmpl w:val="AD062C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18D2BD7"/>
    <w:multiLevelType w:val="multilevel"/>
    <w:tmpl w:val="BA3E58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6710190E"/>
    <w:multiLevelType w:val="multilevel"/>
    <w:tmpl w:val="1F1A6B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CC2295F"/>
    <w:multiLevelType w:val="multilevel"/>
    <w:tmpl w:val="DE7CE7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6D2D2195"/>
    <w:multiLevelType w:val="hybridMultilevel"/>
    <w:tmpl w:val="BE2C1B98"/>
    <w:lvl w:ilvl="0" w:tplc="3848955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D9245A8"/>
    <w:multiLevelType w:val="multilevel"/>
    <w:tmpl w:val="F1EA5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6E946D7A"/>
    <w:multiLevelType w:val="hybridMultilevel"/>
    <w:tmpl w:val="B5921B38"/>
    <w:lvl w:ilvl="0" w:tplc="B8F6454A">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1261970"/>
    <w:multiLevelType w:val="hybridMultilevel"/>
    <w:tmpl w:val="38E86410"/>
    <w:lvl w:ilvl="0" w:tplc="CA0A881C">
      <w:start w:val="1"/>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CA6219"/>
    <w:multiLevelType w:val="multilevel"/>
    <w:tmpl w:val="53D8FC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nsid w:val="7D96432E"/>
    <w:multiLevelType w:val="multilevel"/>
    <w:tmpl w:val="DA685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nsid w:val="7F7752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1"/>
  </w:num>
  <w:num w:numId="3">
    <w:abstractNumId w:val="20"/>
  </w:num>
  <w:num w:numId="4">
    <w:abstractNumId w:val="19"/>
  </w:num>
  <w:num w:numId="5">
    <w:abstractNumId w:val="13"/>
  </w:num>
  <w:num w:numId="6">
    <w:abstractNumId w:val="16"/>
  </w:num>
  <w:num w:numId="7">
    <w:abstractNumId w:val="24"/>
  </w:num>
  <w:num w:numId="8">
    <w:abstractNumId w:val="4"/>
  </w:num>
  <w:num w:numId="9">
    <w:abstractNumId w:val="45"/>
  </w:num>
  <w:num w:numId="10">
    <w:abstractNumId w:val="46"/>
  </w:num>
  <w:num w:numId="11">
    <w:abstractNumId w:val="10"/>
  </w:num>
  <w:num w:numId="12">
    <w:abstractNumId w:val="14"/>
  </w:num>
  <w:num w:numId="13">
    <w:abstractNumId w:val="15"/>
  </w:num>
  <w:num w:numId="14">
    <w:abstractNumId w:val="26"/>
  </w:num>
  <w:num w:numId="15">
    <w:abstractNumId w:val="38"/>
  </w:num>
  <w:num w:numId="16">
    <w:abstractNumId w:val="1"/>
  </w:num>
  <w:num w:numId="17">
    <w:abstractNumId w:val="6"/>
  </w:num>
  <w:num w:numId="18">
    <w:abstractNumId w:val="8"/>
  </w:num>
  <w:num w:numId="19">
    <w:abstractNumId w:val="5"/>
  </w:num>
  <w:num w:numId="20">
    <w:abstractNumId w:val="11"/>
  </w:num>
  <w:num w:numId="21">
    <w:abstractNumId w:val="33"/>
  </w:num>
  <w:num w:numId="22">
    <w:abstractNumId w:val="18"/>
  </w:num>
  <w:num w:numId="23">
    <w:abstractNumId w:val="23"/>
  </w:num>
  <w:num w:numId="24">
    <w:abstractNumId w:val="28"/>
  </w:num>
  <w:num w:numId="25">
    <w:abstractNumId w:val="12"/>
  </w:num>
  <w:num w:numId="26">
    <w:abstractNumId w:val="17"/>
  </w:num>
  <w:num w:numId="27">
    <w:abstractNumId w:val="27"/>
  </w:num>
  <w:num w:numId="28">
    <w:abstractNumId w:val="44"/>
  </w:num>
  <w:num w:numId="29">
    <w:abstractNumId w:val="25"/>
  </w:num>
  <w:num w:numId="30">
    <w:abstractNumId w:val="41"/>
  </w:num>
  <w:num w:numId="31">
    <w:abstractNumId w:val="32"/>
  </w:num>
  <w:num w:numId="32">
    <w:abstractNumId w:val="37"/>
  </w:num>
  <w:num w:numId="33">
    <w:abstractNumId w:val="39"/>
  </w:num>
  <w:num w:numId="34">
    <w:abstractNumId w:val="3"/>
  </w:num>
  <w:num w:numId="35">
    <w:abstractNumId w:val="36"/>
  </w:num>
  <w:num w:numId="36">
    <w:abstractNumId w:val="29"/>
  </w:num>
  <w:num w:numId="37">
    <w:abstractNumId w:val="7"/>
  </w:num>
  <w:num w:numId="38">
    <w:abstractNumId w:val="42"/>
  </w:num>
  <w:num w:numId="39">
    <w:abstractNumId w:val="0"/>
  </w:num>
  <w:num w:numId="40">
    <w:abstractNumId w:val="34"/>
  </w:num>
  <w:num w:numId="41">
    <w:abstractNumId w:val="43"/>
  </w:num>
  <w:num w:numId="42">
    <w:abstractNumId w:val="35"/>
  </w:num>
  <w:num w:numId="43">
    <w:abstractNumId w:val="21"/>
  </w:num>
  <w:num w:numId="44">
    <w:abstractNumId w:val="9"/>
  </w:num>
  <w:num w:numId="45">
    <w:abstractNumId w:val="22"/>
  </w:num>
  <w:num w:numId="46">
    <w:abstractNumId w:val="30"/>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49E"/>
    <w:rsid w:val="0001002F"/>
    <w:rsid w:val="000103C8"/>
    <w:rsid w:val="00023857"/>
    <w:rsid w:val="00026949"/>
    <w:rsid w:val="00027AA0"/>
    <w:rsid w:val="00040335"/>
    <w:rsid w:val="00042B44"/>
    <w:rsid w:val="000612B6"/>
    <w:rsid w:val="00065093"/>
    <w:rsid w:val="0006674F"/>
    <w:rsid w:val="00067FE4"/>
    <w:rsid w:val="00083F61"/>
    <w:rsid w:val="0008500E"/>
    <w:rsid w:val="0008648D"/>
    <w:rsid w:val="000B187A"/>
    <w:rsid w:val="000B4E74"/>
    <w:rsid w:val="000C18B1"/>
    <w:rsid w:val="000D3470"/>
    <w:rsid w:val="000E07A5"/>
    <w:rsid w:val="000F1299"/>
    <w:rsid w:val="00110D91"/>
    <w:rsid w:val="001237D4"/>
    <w:rsid w:val="0013792A"/>
    <w:rsid w:val="00145D5F"/>
    <w:rsid w:val="00155F05"/>
    <w:rsid w:val="00156261"/>
    <w:rsid w:val="001628FA"/>
    <w:rsid w:val="00164A60"/>
    <w:rsid w:val="00167AD8"/>
    <w:rsid w:val="001718DA"/>
    <w:rsid w:val="0018713F"/>
    <w:rsid w:val="001907E5"/>
    <w:rsid w:val="00193AC4"/>
    <w:rsid w:val="00193ACC"/>
    <w:rsid w:val="00193C22"/>
    <w:rsid w:val="001A2E8F"/>
    <w:rsid w:val="001B3425"/>
    <w:rsid w:val="001C20B4"/>
    <w:rsid w:val="001E5B08"/>
    <w:rsid w:val="001F1F18"/>
    <w:rsid w:val="00202D99"/>
    <w:rsid w:val="00212749"/>
    <w:rsid w:val="0022149E"/>
    <w:rsid w:val="00226FB4"/>
    <w:rsid w:val="0022763A"/>
    <w:rsid w:val="00230E53"/>
    <w:rsid w:val="00234B69"/>
    <w:rsid w:val="00247034"/>
    <w:rsid w:val="00264F53"/>
    <w:rsid w:val="0027177A"/>
    <w:rsid w:val="002775CE"/>
    <w:rsid w:val="002802F0"/>
    <w:rsid w:val="0028055F"/>
    <w:rsid w:val="00283DA3"/>
    <w:rsid w:val="00290C90"/>
    <w:rsid w:val="002926AC"/>
    <w:rsid w:val="002A1487"/>
    <w:rsid w:val="002B09F7"/>
    <w:rsid w:val="002C1851"/>
    <w:rsid w:val="002D528C"/>
    <w:rsid w:val="00303BE7"/>
    <w:rsid w:val="00305093"/>
    <w:rsid w:val="003101E9"/>
    <w:rsid w:val="00320139"/>
    <w:rsid w:val="0032753E"/>
    <w:rsid w:val="00327CF7"/>
    <w:rsid w:val="003343B8"/>
    <w:rsid w:val="00335800"/>
    <w:rsid w:val="00343034"/>
    <w:rsid w:val="003810E4"/>
    <w:rsid w:val="00385D21"/>
    <w:rsid w:val="00394C35"/>
    <w:rsid w:val="0039584E"/>
    <w:rsid w:val="00397AF2"/>
    <w:rsid w:val="003B73B0"/>
    <w:rsid w:val="003C2D41"/>
    <w:rsid w:val="00403E69"/>
    <w:rsid w:val="004142A5"/>
    <w:rsid w:val="0043507F"/>
    <w:rsid w:val="004355B9"/>
    <w:rsid w:val="0044532F"/>
    <w:rsid w:val="00451827"/>
    <w:rsid w:val="00452F98"/>
    <w:rsid w:val="00454CD9"/>
    <w:rsid w:val="004555E1"/>
    <w:rsid w:val="00457117"/>
    <w:rsid w:val="00457BE4"/>
    <w:rsid w:val="00462C23"/>
    <w:rsid w:val="004955C9"/>
    <w:rsid w:val="004972FD"/>
    <w:rsid w:val="004A2594"/>
    <w:rsid w:val="004A786A"/>
    <w:rsid w:val="004B2C24"/>
    <w:rsid w:val="004B7180"/>
    <w:rsid w:val="004D2A44"/>
    <w:rsid w:val="004D2EB1"/>
    <w:rsid w:val="004D3548"/>
    <w:rsid w:val="004D788E"/>
    <w:rsid w:val="004E13E1"/>
    <w:rsid w:val="004F3A2D"/>
    <w:rsid w:val="004F64AF"/>
    <w:rsid w:val="00500A9C"/>
    <w:rsid w:val="00504AED"/>
    <w:rsid w:val="0050567C"/>
    <w:rsid w:val="00505E6C"/>
    <w:rsid w:val="00513B65"/>
    <w:rsid w:val="005160B5"/>
    <w:rsid w:val="005160F4"/>
    <w:rsid w:val="00520F96"/>
    <w:rsid w:val="00525F4B"/>
    <w:rsid w:val="005262DF"/>
    <w:rsid w:val="005306AE"/>
    <w:rsid w:val="00535C7B"/>
    <w:rsid w:val="00541C97"/>
    <w:rsid w:val="00552DFF"/>
    <w:rsid w:val="0055626F"/>
    <w:rsid w:val="00560C5E"/>
    <w:rsid w:val="00571569"/>
    <w:rsid w:val="005728F2"/>
    <w:rsid w:val="00573B31"/>
    <w:rsid w:val="0057560E"/>
    <w:rsid w:val="00577153"/>
    <w:rsid w:val="00581E5B"/>
    <w:rsid w:val="00587E6C"/>
    <w:rsid w:val="00590770"/>
    <w:rsid w:val="005A16F6"/>
    <w:rsid w:val="005A6AAD"/>
    <w:rsid w:val="005B221E"/>
    <w:rsid w:val="005C1D82"/>
    <w:rsid w:val="005C28D9"/>
    <w:rsid w:val="005C2B3B"/>
    <w:rsid w:val="005C4A50"/>
    <w:rsid w:val="005D05DB"/>
    <w:rsid w:val="005D09FD"/>
    <w:rsid w:val="005D1014"/>
    <w:rsid w:val="005D7458"/>
    <w:rsid w:val="005E564B"/>
    <w:rsid w:val="005F0DA7"/>
    <w:rsid w:val="005F10C3"/>
    <w:rsid w:val="005F5F7E"/>
    <w:rsid w:val="0060408D"/>
    <w:rsid w:val="00610389"/>
    <w:rsid w:val="0061327A"/>
    <w:rsid w:val="00622C4A"/>
    <w:rsid w:val="00625F8F"/>
    <w:rsid w:val="00626BD9"/>
    <w:rsid w:val="00635E7E"/>
    <w:rsid w:val="00644EAA"/>
    <w:rsid w:val="0065723A"/>
    <w:rsid w:val="0065789E"/>
    <w:rsid w:val="00666414"/>
    <w:rsid w:val="00670C76"/>
    <w:rsid w:val="00695AE2"/>
    <w:rsid w:val="006A1586"/>
    <w:rsid w:val="006A60B2"/>
    <w:rsid w:val="006A7E38"/>
    <w:rsid w:val="006B2521"/>
    <w:rsid w:val="006C471E"/>
    <w:rsid w:val="006C6752"/>
    <w:rsid w:val="006F7E4A"/>
    <w:rsid w:val="00703A35"/>
    <w:rsid w:val="00705339"/>
    <w:rsid w:val="00714874"/>
    <w:rsid w:val="007204EA"/>
    <w:rsid w:val="007519CD"/>
    <w:rsid w:val="00755433"/>
    <w:rsid w:val="00760616"/>
    <w:rsid w:val="00761C88"/>
    <w:rsid w:val="0076542E"/>
    <w:rsid w:val="00770CD1"/>
    <w:rsid w:val="00772526"/>
    <w:rsid w:val="007814C2"/>
    <w:rsid w:val="00781AF4"/>
    <w:rsid w:val="007845B4"/>
    <w:rsid w:val="007847F0"/>
    <w:rsid w:val="00787130"/>
    <w:rsid w:val="00794E98"/>
    <w:rsid w:val="00796D5B"/>
    <w:rsid w:val="007B3DA2"/>
    <w:rsid w:val="007C4C8E"/>
    <w:rsid w:val="007C52AD"/>
    <w:rsid w:val="007D0A14"/>
    <w:rsid w:val="007E4122"/>
    <w:rsid w:val="007F7933"/>
    <w:rsid w:val="008018D6"/>
    <w:rsid w:val="0080311A"/>
    <w:rsid w:val="00831C69"/>
    <w:rsid w:val="00831C94"/>
    <w:rsid w:val="0083306B"/>
    <w:rsid w:val="00841C08"/>
    <w:rsid w:val="00842D95"/>
    <w:rsid w:val="008515C4"/>
    <w:rsid w:val="00857590"/>
    <w:rsid w:val="008614AA"/>
    <w:rsid w:val="00866B0F"/>
    <w:rsid w:val="00867461"/>
    <w:rsid w:val="0087187D"/>
    <w:rsid w:val="00876632"/>
    <w:rsid w:val="00881B5C"/>
    <w:rsid w:val="00885C6F"/>
    <w:rsid w:val="008903B1"/>
    <w:rsid w:val="00890E25"/>
    <w:rsid w:val="008918BA"/>
    <w:rsid w:val="008A033C"/>
    <w:rsid w:val="008B3F82"/>
    <w:rsid w:val="008C6345"/>
    <w:rsid w:val="008D0694"/>
    <w:rsid w:val="008D2C64"/>
    <w:rsid w:val="008D43B0"/>
    <w:rsid w:val="008D5D29"/>
    <w:rsid w:val="008D63A7"/>
    <w:rsid w:val="008E1AC6"/>
    <w:rsid w:val="008E1B03"/>
    <w:rsid w:val="008E6D59"/>
    <w:rsid w:val="008F3E53"/>
    <w:rsid w:val="008F4BE0"/>
    <w:rsid w:val="008F4D20"/>
    <w:rsid w:val="00904529"/>
    <w:rsid w:val="00906FA6"/>
    <w:rsid w:val="00914A6C"/>
    <w:rsid w:val="00915FE1"/>
    <w:rsid w:val="00916084"/>
    <w:rsid w:val="00921385"/>
    <w:rsid w:val="00921CD6"/>
    <w:rsid w:val="009236E6"/>
    <w:rsid w:val="0092740B"/>
    <w:rsid w:val="0093552B"/>
    <w:rsid w:val="009361EF"/>
    <w:rsid w:val="00946562"/>
    <w:rsid w:val="00955B49"/>
    <w:rsid w:val="00957936"/>
    <w:rsid w:val="009607FE"/>
    <w:rsid w:val="009673F1"/>
    <w:rsid w:val="00996152"/>
    <w:rsid w:val="009A2865"/>
    <w:rsid w:val="009B1546"/>
    <w:rsid w:val="009B3932"/>
    <w:rsid w:val="009B6344"/>
    <w:rsid w:val="009C0EC0"/>
    <w:rsid w:val="009C42A3"/>
    <w:rsid w:val="009C42FE"/>
    <w:rsid w:val="009C47BE"/>
    <w:rsid w:val="009C582B"/>
    <w:rsid w:val="009C6740"/>
    <w:rsid w:val="009D17FB"/>
    <w:rsid w:val="009D3ED1"/>
    <w:rsid w:val="009E3548"/>
    <w:rsid w:val="009E5A40"/>
    <w:rsid w:val="009F0C64"/>
    <w:rsid w:val="009F3559"/>
    <w:rsid w:val="009F7A70"/>
    <w:rsid w:val="00A02C4B"/>
    <w:rsid w:val="00A03756"/>
    <w:rsid w:val="00A04AEE"/>
    <w:rsid w:val="00A07BF1"/>
    <w:rsid w:val="00A173C5"/>
    <w:rsid w:val="00A20F53"/>
    <w:rsid w:val="00A224AC"/>
    <w:rsid w:val="00A24BBC"/>
    <w:rsid w:val="00A26973"/>
    <w:rsid w:val="00A43BBE"/>
    <w:rsid w:val="00A619AD"/>
    <w:rsid w:val="00A75480"/>
    <w:rsid w:val="00A77DE2"/>
    <w:rsid w:val="00A81B6A"/>
    <w:rsid w:val="00A81DDC"/>
    <w:rsid w:val="00A841F3"/>
    <w:rsid w:val="00A9024C"/>
    <w:rsid w:val="00A902B0"/>
    <w:rsid w:val="00A917B4"/>
    <w:rsid w:val="00A91ACD"/>
    <w:rsid w:val="00A92AC5"/>
    <w:rsid w:val="00AB2C12"/>
    <w:rsid w:val="00AB550E"/>
    <w:rsid w:val="00AC5BAD"/>
    <w:rsid w:val="00AC5F9C"/>
    <w:rsid w:val="00AD087D"/>
    <w:rsid w:val="00AD5321"/>
    <w:rsid w:val="00AD6E05"/>
    <w:rsid w:val="00AF2161"/>
    <w:rsid w:val="00AF7293"/>
    <w:rsid w:val="00B00088"/>
    <w:rsid w:val="00B04CCC"/>
    <w:rsid w:val="00B05238"/>
    <w:rsid w:val="00B0558E"/>
    <w:rsid w:val="00B11037"/>
    <w:rsid w:val="00B165D3"/>
    <w:rsid w:val="00B168F7"/>
    <w:rsid w:val="00B20A73"/>
    <w:rsid w:val="00B2156A"/>
    <w:rsid w:val="00B24908"/>
    <w:rsid w:val="00B41C47"/>
    <w:rsid w:val="00B43E35"/>
    <w:rsid w:val="00B52B22"/>
    <w:rsid w:val="00B5660A"/>
    <w:rsid w:val="00B57994"/>
    <w:rsid w:val="00B70A0D"/>
    <w:rsid w:val="00B736D2"/>
    <w:rsid w:val="00B7498B"/>
    <w:rsid w:val="00B77D0F"/>
    <w:rsid w:val="00B84E49"/>
    <w:rsid w:val="00B87929"/>
    <w:rsid w:val="00B9769F"/>
    <w:rsid w:val="00BB418C"/>
    <w:rsid w:val="00BB64E9"/>
    <w:rsid w:val="00BB6BD4"/>
    <w:rsid w:val="00BD1265"/>
    <w:rsid w:val="00BD2F46"/>
    <w:rsid w:val="00BE0930"/>
    <w:rsid w:val="00BE4712"/>
    <w:rsid w:val="00BF090F"/>
    <w:rsid w:val="00C01188"/>
    <w:rsid w:val="00C25E62"/>
    <w:rsid w:val="00C25EF4"/>
    <w:rsid w:val="00C30C13"/>
    <w:rsid w:val="00C31F07"/>
    <w:rsid w:val="00C372DD"/>
    <w:rsid w:val="00C41D90"/>
    <w:rsid w:val="00C422A9"/>
    <w:rsid w:val="00C42978"/>
    <w:rsid w:val="00C46A36"/>
    <w:rsid w:val="00C474C0"/>
    <w:rsid w:val="00C51B4D"/>
    <w:rsid w:val="00C63529"/>
    <w:rsid w:val="00C85B1A"/>
    <w:rsid w:val="00C873AD"/>
    <w:rsid w:val="00C91E82"/>
    <w:rsid w:val="00C930D2"/>
    <w:rsid w:val="00C977CE"/>
    <w:rsid w:val="00CA3786"/>
    <w:rsid w:val="00CC0D43"/>
    <w:rsid w:val="00CD45BC"/>
    <w:rsid w:val="00CE091F"/>
    <w:rsid w:val="00CE2674"/>
    <w:rsid w:val="00CE5599"/>
    <w:rsid w:val="00CF386B"/>
    <w:rsid w:val="00CF5DC8"/>
    <w:rsid w:val="00CF6C4C"/>
    <w:rsid w:val="00D024A1"/>
    <w:rsid w:val="00D2307B"/>
    <w:rsid w:val="00D57A52"/>
    <w:rsid w:val="00D72892"/>
    <w:rsid w:val="00D875DA"/>
    <w:rsid w:val="00D906B7"/>
    <w:rsid w:val="00DA0A00"/>
    <w:rsid w:val="00DA659E"/>
    <w:rsid w:val="00DB4884"/>
    <w:rsid w:val="00DC1BCE"/>
    <w:rsid w:val="00E03851"/>
    <w:rsid w:val="00E05CCB"/>
    <w:rsid w:val="00E1687C"/>
    <w:rsid w:val="00E16C80"/>
    <w:rsid w:val="00E212B4"/>
    <w:rsid w:val="00E30894"/>
    <w:rsid w:val="00E30BBE"/>
    <w:rsid w:val="00E346BC"/>
    <w:rsid w:val="00E358A7"/>
    <w:rsid w:val="00E41FEA"/>
    <w:rsid w:val="00E43CBA"/>
    <w:rsid w:val="00E45255"/>
    <w:rsid w:val="00E471E2"/>
    <w:rsid w:val="00E50548"/>
    <w:rsid w:val="00E536D1"/>
    <w:rsid w:val="00E652C3"/>
    <w:rsid w:val="00E81745"/>
    <w:rsid w:val="00E96AA5"/>
    <w:rsid w:val="00E97976"/>
    <w:rsid w:val="00EA141D"/>
    <w:rsid w:val="00EB40F0"/>
    <w:rsid w:val="00EB64C5"/>
    <w:rsid w:val="00ED1F78"/>
    <w:rsid w:val="00ED7980"/>
    <w:rsid w:val="00EE0091"/>
    <w:rsid w:val="00EF7D47"/>
    <w:rsid w:val="00F00A7A"/>
    <w:rsid w:val="00F12933"/>
    <w:rsid w:val="00F2287C"/>
    <w:rsid w:val="00F26EF1"/>
    <w:rsid w:val="00F26F0E"/>
    <w:rsid w:val="00F3183C"/>
    <w:rsid w:val="00F40BA0"/>
    <w:rsid w:val="00F610DC"/>
    <w:rsid w:val="00F62E1B"/>
    <w:rsid w:val="00F6370F"/>
    <w:rsid w:val="00F81BF9"/>
    <w:rsid w:val="00F8376A"/>
    <w:rsid w:val="00F86916"/>
    <w:rsid w:val="00F94AC1"/>
    <w:rsid w:val="00F96328"/>
    <w:rsid w:val="00FA4C05"/>
    <w:rsid w:val="00FA5949"/>
    <w:rsid w:val="00FB53FE"/>
    <w:rsid w:val="00FC04D9"/>
    <w:rsid w:val="00FC42BF"/>
    <w:rsid w:val="00FC6390"/>
    <w:rsid w:val="00FD0B10"/>
    <w:rsid w:val="00FD1C01"/>
    <w:rsid w:val="00FD5536"/>
    <w:rsid w:val="00FD70DE"/>
    <w:rsid w:val="00FE1444"/>
    <w:rsid w:val="00FE5C54"/>
    <w:rsid w:val="00FF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3C304E-DFDD-450D-9035-862DA4A9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6973"/>
    <w:pPr>
      <w:keepNext/>
      <w:keepLines/>
      <w:numPr>
        <w:numId w:val="3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6973"/>
    <w:pPr>
      <w:keepNext/>
      <w:keepLines/>
      <w:numPr>
        <w:ilvl w:val="1"/>
        <w:numId w:val="3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6973"/>
    <w:pPr>
      <w:keepNext/>
      <w:keepLines/>
      <w:numPr>
        <w:ilvl w:val="2"/>
        <w:numId w:val="3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6973"/>
    <w:pPr>
      <w:keepNext/>
      <w:keepLines/>
      <w:numPr>
        <w:ilvl w:val="3"/>
        <w:numId w:val="3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6973"/>
    <w:pPr>
      <w:keepNext/>
      <w:keepLines/>
      <w:numPr>
        <w:ilvl w:val="4"/>
        <w:numId w:val="3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6973"/>
    <w:pPr>
      <w:keepNext/>
      <w:keepLines/>
      <w:numPr>
        <w:ilvl w:val="5"/>
        <w:numId w:val="3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6973"/>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6973"/>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6973"/>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49E"/>
    <w:rPr>
      <w:rFonts w:ascii="Tahoma" w:hAnsi="Tahoma" w:cs="Tahoma"/>
      <w:sz w:val="16"/>
      <w:szCs w:val="16"/>
    </w:rPr>
  </w:style>
  <w:style w:type="character" w:customStyle="1" w:styleId="Heading1Char">
    <w:name w:val="Heading 1 Char"/>
    <w:basedOn w:val="DefaultParagraphFont"/>
    <w:link w:val="Heading1"/>
    <w:uiPriority w:val="9"/>
    <w:rsid w:val="00A269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69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69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269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269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69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69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69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69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26973"/>
    <w:pPr>
      <w:ind w:left="720"/>
      <w:contextualSpacing/>
    </w:pPr>
  </w:style>
  <w:style w:type="character" w:styleId="Hyperlink">
    <w:name w:val="Hyperlink"/>
    <w:basedOn w:val="DefaultParagraphFont"/>
    <w:uiPriority w:val="99"/>
    <w:unhideWhenUsed/>
    <w:rsid w:val="00C30C13"/>
    <w:rPr>
      <w:color w:val="0000FF" w:themeColor="hyperlink"/>
      <w:u w:val="single"/>
    </w:rPr>
  </w:style>
  <w:style w:type="paragraph" w:styleId="TOC1">
    <w:name w:val="toc 1"/>
    <w:basedOn w:val="Normal"/>
    <w:next w:val="Normal"/>
    <w:autoRedefine/>
    <w:uiPriority w:val="39"/>
    <w:unhideWhenUsed/>
    <w:rsid w:val="00625F8F"/>
    <w:pPr>
      <w:tabs>
        <w:tab w:val="left" w:pos="440"/>
        <w:tab w:val="right" w:leader="dot" w:pos="10070"/>
      </w:tabs>
      <w:spacing w:after="100"/>
    </w:pPr>
    <w:rPr>
      <w:rFonts w:ascii="Cambria" w:hAnsi="Cambria"/>
      <w:sz w:val="28"/>
      <w:szCs w:val="28"/>
    </w:rPr>
  </w:style>
  <w:style w:type="paragraph" w:styleId="TOC2">
    <w:name w:val="toc 2"/>
    <w:basedOn w:val="Normal"/>
    <w:next w:val="Normal"/>
    <w:autoRedefine/>
    <w:uiPriority w:val="39"/>
    <w:unhideWhenUsed/>
    <w:rsid w:val="00625F8F"/>
    <w:pPr>
      <w:spacing w:after="100"/>
      <w:ind w:left="220"/>
    </w:pPr>
  </w:style>
  <w:style w:type="paragraph" w:styleId="TOC3">
    <w:name w:val="toc 3"/>
    <w:basedOn w:val="Normal"/>
    <w:next w:val="Normal"/>
    <w:autoRedefine/>
    <w:uiPriority w:val="39"/>
    <w:unhideWhenUsed/>
    <w:rsid w:val="00625F8F"/>
    <w:pPr>
      <w:spacing w:after="100"/>
      <w:ind w:left="440"/>
    </w:pPr>
  </w:style>
  <w:style w:type="paragraph" w:styleId="Header">
    <w:name w:val="header"/>
    <w:basedOn w:val="Normal"/>
    <w:link w:val="HeaderChar"/>
    <w:uiPriority w:val="99"/>
    <w:unhideWhenUsed/>
    <w:rsid w:val="009C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2A3"/>
  </w:style>
  <w:style w:type="paragraph" w:styleId="Footer">
    <w:name w:val="footer"/>
    <w:basedOn w:val="Normal"/>
    <w:link w:val="FooterChar"/>
    <w:uiPriority w:val="99"/>
    <w:unhideWhenUsed/>
    <w:rsid w:val="009C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2A3"/>
  </w:style>
  <w:style w:type="character" w:styleId="FollowedHyperlink">
    <w:name w:val="FollowedHyperlink"/>
    <w:basedOn w:val="DefaultParagraphFont"/>
    <w:uiPriority w:val="99"/>
    <w:semiHidden/>
    <w:unhideWhenUsed/>
    <w:rsid w:val="00FF6A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498098">
      <w:bodyDiv w:val="1"/>
      <w:marLeft w:val="0"/>
      <w:marRight w:val="0"/>
      <w:marTop w:val="0"/>
      <w:marBottom w:val="0"/>
      <w:divBdr>
        <w:top w:val="none" w:sz="0" w:space="0" w:color="auto"/>
        <w:left w:val="none" w:sz="0" w:space="0" w:color="auto"/>
        <w:bottom w:val="none" w:sz="0" w:space="0" w:color="auto"/>
        <w:right w:val="none" w:sz="0" w:space="0" w:color="auto"/>
      </w:divBdr>
    </w:div>
    <w:div w:id="116852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80CA2-C900-47BA-84B1-20D2592BB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Randall B. Kolb</dc:creator>
  <cp:lastModifiedBy>maxuser</cp:lastModifiedBy>
  <cp:revision>6</cp:revision>
  <cp:lastPrinted>2014-05-20T16:01:00Z</cp:lastPrinted>
  <dcterms:created xsi:type="dcterms:W3CDTF">2014-12-02T15:22:00Z</dcterms:created>
  <dcterms:modified xsi:type="dcterms:W3CDTF">2014-12-04T22:52:00Z</dcterms:modified>
</cp:coreProperties>
</file>