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9C" w:rsidRDefault="00B42DFB" w:rsidP="00C14410">
      <w:pPr>
        <w:pStyle w:val="Heading2"/>
      </w:pPr>
      <w:r>
        <w:t>MAXDAT Contact Center Implementation Guide</w:t>
      </w:r>
      <w:r w:rsidR="00445A52">
        <w:t xml:space="preserve"> </w:t>
      </w:r>
    </w:p>
    <w:p w:rsidR="00C14410" w:rsidRPr="00C14410" w:rsidRDefault="00C14410" w:rsidP="00C14410"/>
    <w:p w:rsidR="00B81456" w:rsidRDefault="00B81456" w:rsidP="00445A52">
      <w:pPr>
        <w:pStyle w:val="ListParagraph"/>
        <w:numPr>
          <w:ilvl w:val="0"/>
          <w:numId w:val="3"/>
        </w:numPr>
      </w:pPr>
      <w:r>
        <w:t>Purpose</w:t>
      </w:r>
    </w:p>
    <w:p w:rsidR="00445A52" w:rsidRDefault="00445A52" w:rsidP="00445A52">
      <w:pPr>
        <w:pStyle w:val="ListParagraph"/>
        <w:numPr>
          <w:ilvl w:val="0"/>
          <w:numId w:val="3"/>
        </w:numPr>
      </w:pPr>
      <w:r>
        <w:t xml:space="preserve">Analysis &amp; Design </w:t>
      </w:r>
      <w:r w:rsidR="002F637E">
        <w:t>Tasks</w:t>
      </w:r>
    </w:p>
    <w:p w:rsidR="00445A52" w:rsidRDefault="00445A52" w:rsidP="00445A52">
      <w:pPr>
        <w:pStyle w:val="ListParagraph"/>
        <w:numPr>
          <w:ilvl w:val="1"/>
          <w:numId w:val="3"/>
        </w:numPr>
      </w:pPr>
      <w:r>
        <w:t>ETL</w:t>
      </w:r>
    </w:p>
    <w:p w:rsidR="00445A52" w:rsidRDefault="00445A52" w:rsidP="00445A52">
      <w:pPr>
        <w:pStyle w:val="ListParagraph"/>
        <w:numPr>
          <w:ilvl w:val="2"/>
          <w:numId w:val="3"/>
        </w:numPr>
      </w:pPr>
      <w:r>
        <w:t>ACD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 xml:space="preserve">Identify </w:t>
      </w:r>
      <w:r w:rsidR="007B6188">
        <w:t xml:space="preserve">ACD </w:t>
      </w:r>
      <w:r>
        <w:t>source tables</w:t>
      </w:r>
    </w:p>
    <w:p w:rsidR="009F3A02" w:rsidRDefault="00445A52" w:rsidP="009F3A02">
      <w:pPr>
        <w:pStyle w:val="ListParagraph"/>
        <w:numPr>
          <w:ilvl w:val="4"/>
          <w:numId w:val="3"/>
        </w:numPr>
      </w:pPr>
      <w:r>
        <w:t>Identify Agent table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 xml:space="preserve">Identify </w:t>
      </w:r>
      <w:r w:rsidR="00C105AD">
        <w:t xml:space="preserve">Contact </w:t>
      </w:r>
      <w:r>
        <w:t>Queue table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>Identify Skill Group table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>Identify Agent Interval</w:t>
      </w:r>
      <w:r w:rsidR="005A1603">
        <w:t xml:space="preserve"> historical data</w:t>
      </w:r>
      <w:r>
        <w:t xml:space="preserve"> table</w:t>
      </w:r>
      <w:r w:rsidR="005A1603">
        <w:t>(s)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>Identify Queue Interval</w:t>
      </w:r>
      <w:r w:rsidR="005A1603">
        <w:t xml:space="preserve"> historical data</w:t>
      </w:r>
      <w:r>
        <w:t xml:space="preserve"> table</w:t>
      </w:r>
      <w:r w:rsidR="005A1603">
        <w:t>(s)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>Identify Interval table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>Map ACD staging table fields to source table fields</w:t>
      </w:r>
    </w:p>
    <w:p w:rsidR="0053353C" w:rsidRDefault="0053353C" w:rsidP="00445A52">
      <w:pPr>
        <w:pStyle w:val="ListParagraph"/>
        <w:numPr>
          <w:ilvl w:val="3"/>
          <w:numId w:val="3"/>
        </w:numPr>
      </w:pPr>
      <w:r>
        <w:t>Review field mapping with ACD SME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>Identify proper filter fields</w:t>
      </w:r>
    </w:p>
    <w:p w:rsidR="009F3A02" w:rsidRDefault="00F42A80" w:rsidP="009F3A02">
      <w:pPr>
        <w:pStyle w:val="ListParagraph"/>
        <w:numPr>
          <w:ilvl w:val="4"/>
          <w:numId w:val="3"/>
        </w:numPr>
      </w:pPr>
      <w:r>
        <w:t xml:space="preserve">Contact </w:t>
      </w:r>
      <w:r w:rsidR="009F3A02">
        <w:t>Queue</w:t>
      </w:r>
    </w:p>
    <w:p w:rsidR="009F3A02" w:rsidRDefault="009F3A02" w:rsidP="009F3A02">
      <w:pPr>
        <w:pStyle w:val="ListParagraph"/>
        <w:numPr>
          <w:ilvl w:val="4"/>
          <w:numId w:val="3"/>
        </w:numPr>
      </w:pPr>
      <w:r>
        <w:t>Skill Group</w:t>
      </w:r>
    </w:p>
    <w:p w:rsidR="00445A52" w:rsidRDefault="00445A52" w:rsidP="00445A52">
      <w:pPr>
        <w:pStyle w:val="ListParagraph"/>
        <w:numPr>
          <w:ilvl w:val="2"/>
          <w:numId w:val="3"/>
        </w:numPr>
      </w:pPr>
      <w:r>
        <w:t>WFM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 xml:space="preserve">Identify </w:t>
      </w:r>
      <w:r w:rsidR="007B6188">
        <w:t xml:space="preserve">WFM </w:t>
      </w:r>
      <w:r>
        <w:t>source tables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>Identify Agent table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>Identify Agent Absence table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>Identify Agent Activity</w:t>
      </w:r>
      <w:r w:rsidR="005A1603">
        <w:t xml:space="preserve"> Type</w:t>
      </w:r>
      <w:r>
        <w:t xml:space="preserve"> table</w:t>
      </w:r>
    </w:p>
    <w:p w:rsidR="005A1603" w:rsidRDefault="005A1603" w:rsidP="00445A52">
      <w:pPr>
        <w:pStyle w:val="ListParagraph"/>
        <w:numPr>
          <w:ilvl w:val="4"/>
          <w:numId w:val="3"/>
        </w:numPr>
      </w:pPr>
      <w:r>
        <w:t>Identify Agent Activity historical data table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>Identify Agent Supervisor table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 xml:space="preserve">Identify Agent Schedule </w:t>
      </w:r>
      <w:r w:rsidR="00784F01">
        <w:t xml:space="preserve">historical data </w:t>
      </w:r>
      <w:r>
        <w:t>table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>Map WFM staging table fields to source table fields</w:t>
      </w:r>
    </w:p>
    <w:p w:rsidR="0053353C" w:rsidRDefault="0053353C" w:rsidP="00445A52">
      <w:pPr>
        <w:pStyle w:val="ListParagraph"/>
        <w:numPr>
          <w:ilvl w:val="3"/>
          <w:numId w:val="3"/>
        </w:numPr>
      </w:pPr>
      <w:r>
        <w:t>Review field mapping with WFM SME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>Identify proper filter fields</w:t>
      </w:r>
    </w:p>
    <w:p w:rsidR="009F3A02" w:rsidRDefault="009F3A02" w:rsidP="009F3A02">
      <w:pPr>
        <w:pStyle w:val="ListParagraph"/>
        <w:numPr>
          <w:ilvl w:val="4"/>
          <w:numId w:val="3"/>
        </w:numPr>
      </w:pPr>
      <w:r>
        <w:t>Agent Group</w:t>
      </w:r>
    </w:p>
    <w:p w:rsidR="007064D2" w:rsidRDefault="007064D2" w:rsidP="007064D2">
      <w:pPr>
        <w:pStyle w:val="ListParagraph"/>
        <w:numPr>
          <w:ilvl w:val="3"/>
          <w:numId w:val="3"/>
        </w:numPr>
      </w:pPr>
      <w:r>
        <w:t>Identify proper lookup fields</w:t>
      </w:r>
    </w:p>
    <w:p w:rsidR="007064D2" w:rsidRDefault="007064D2" w:rsidP="007064D2">
      <w:pPr>
        <w:pStyle w:val="ListParagraph"/>
        <w:numPr>
          <w:ilvl w:val="4"/>
          <w:numId w:val="3"/>
        </w:numPr>
      </w:pPr>
      <w:r>
        <w:t>Agent to Program</w:t>
      </w:r>
    </w:p>
    <w:p w:rsidR="00445A52" w:rsidRDefault="00445A52" w:rsidP="00445A52">
      <w:pPr>
        <w:pStyle w:val="ListParagraph"/>
        <w:numPr>
          <w:ilvl w:val="2"/>
          <w:numId w:val="3"/>
        </w:numPr>
      </w:pPr>
      <w:r>
        <w:t xml:space="preserve">MAXDAT 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>Identify data for configuration tables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>CC_C_ACTIVITY_TYPE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>CC_C_CONTACT_QUEUE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>CC_C_FILTER</w:t>
      </w:r>
    </w:p>
    <w:p w:rsidR="00D65086" w:rsidRDefault="00D65086" w:rsidP="00D65086">
      <w:pPr>
        <w:pStyle w:val="ListParagraph"/>
        <w:numPr>
          <w:ilvl w:val="5"/>
          <w:numId w:val="3"/>
        </w:numPr>
      </w:pPr>
      <w:r>
        <w:t>ACD_SKILL_GROUP_INC</w:t>
      </w:r>
      <w:r w:rsidR="00342710">
        <w:t xml:space="preserve"> – Identifies the skill groups to be extracted.</w:t>
      </w:r>
    </w:p>
    <w:p w:rsidR="00D65086" w:rsidRDefault="00D65086" w:rsidP="00D65086">
      <w:pPr>
        <w:pStyle w:val="ListParagraph"/>
        <w:numPr>
          <w:ilvl w:val="5"/>
          <w:numId w:val="3"/>
        </w:numPr>
      </w:pPr>
      <w:r>
        <w:t>ACD_CALL_TYPE_ID_INC</w:t>
      </w:r>
      <w:r w:rsidR="00342710">
        <w:t xml:space="preserve"> – Identifies the contact queues to be extracted.</w:t>
      </w:r>
    </w:p>
    <w:p w:rsidR="00342710" w:rsidRDefault="00342710" w:rsidP="00342710">
      <w:pPr>
        <w:pStyle w:val="ListParagraph"/>
        <w:numPr>
          <w:ilvl w:val="5"/>
          <w:numId w:val="3"/>
        </w:numPr>
      </w:pPr>
      <w:r w:rsidRPr="00342710">
        <w:lastRenderedPageBreak/>
        <w:t>WFM_STAFF_GROUP_INC</w:t>
      </w:r>
      <w:r>
        <w:t xml:space="preserve"> – Identifies the Pipkins agent groups to be extracted.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>CC_C_LOOKUP</w:t>
      </w:r>
    </w:p>
    <w:p w:rsidR="00D65086" w:rsidRDefault="00D65086" w:rsidP="00D65086">
      <w:pPr>
        <w:pStyle w:val="ListParagraph"/>
        <w:numPr>
          <w:ilvl w:val="5"/>
          <w:numId w:val="3"/>
        </w:numPr>
      </w:pPr>
      <w:r w:rsidRPr="00D65086">
        <w:t>WFM_ORG_PROGRAM</w:t>
      </w:r>
      <w:r w:rsidR="00342710">
        <w:t xml:space="preserve"> – Associates Blue Pumpkin agent organizations to MAXDAT programs.</w:t>
      </w:r>
    </w:p>
    <w:p w:rsidR="00342710" w:rsidRDefault="00342710" w:rsidP="00342710">
      <w:pPr>
        <w:pStyle w:val="ListParagraph"/>
        <w:numPr>
          <w:ilvl w:val="5"/>
          <w:numId w:val="3"/>
        </w:numPr>
      </w:pPr>
      <w:r>
        <w:t>ACD_SKILLSET_PROGRAM</w:t>
      </w:r>
      <w:r>
        <w:t xml:space="preserve"> – Associates ACD skill sets to MAXDAT programs.</w:t>
      </w:r>
    </w:p>
    <w:p w:rsidR="00342710" w:rsidRDefault="00342710" w:rsidP="00342710">
      <w:pPr>
        <w:pStyle w:val="ListParagraph"/>
        <w:numPr>
          <w:ilvl w:val="5"/>
          <w:numId w:val="3"/>
        </w:numPr>
      </w:pPr>
      <w:r>
        <w:t>ACD_SKILLSET_PROJECT</w:t>
      </w:r>
      <w:r>
        <w:t xml:space="preserve"> – Associates ACD skill sets to MAXDAT projects.</w:t>
      </w:r>
    </w:p>
    <w:p w:rsidR="00342710" w:rsidRDefault="00342710" w:rsidP="00342710">
      <w:pPr>
        <w:pStyle w:val="ListParagraph"/>
        <w:numPr>
          <w:ilvl w:val="5"/>
          <w:numId w:val="3"/>
        </w:numPr>
      </w:pPr>
      <w:r>
        <w:t>WFM_GROUP_PROJECT</w:t>
      </w:r>
      <w:r>
        <w:t xml:space="preserve"> – Associates Pipkins agent groups to MAXDAT projects.</w:t>
      </w:r>
    </w:p>
    <w:p w:rsidR="00342710" w:rsidRDefault="00342710" w:rsidP="00342710">
      <w:pPr>
        <w:pStyle w:val="ListParagraph"/>
        <w:numPr>
          <w:ilvl w:val="5"/>
          <w:numId w:val="3"/>
        </w:numPr>
      </w:pPr>
      <w:r>
        <w:t>ACD_ABDDELAY_PERIOD</w:t>
      </w:r>
      <w:r>
        <w:t xml:space="preserve"> – Associates Avaya </w:t>
      </w:r>
      <w:proofErr w:type="spellStart"/>
      <w:r>
        <w:t>ABDDELAYx</w:t>
      </w:r>
      <w:proofErr w:type="spellEnd"/>
      <w:r>
        <w:t xml:space="preserve"> fields to MAXDAT </w:t>
      </w:r>
      <w:proofErr w:type="spellStart"/>
      <w:r>
        <w:t>CALLS_ABANDONED_PERIOD_x</w:t>
      </w:r>
      <w:proofErr w:type="spellEnd"/>
      <w:r>
        <w:t xml:space="preserve"> fields.</w:t>
      </w:r>
    </w:p>
    <w:p w:rsidR="00342710" w:rsidRDefault="00342710" w:rsidP="00342710">
      <w:pPr>
        <w:pStyle w:val="ListParagraph"/>
        <w:numPr>
          <w:ilvl w:val="5"/>
          <w:numId w:val="3"/>
        </w:numPr>
      </w:pPr>
      <w:r>
        <w:t>ACD_ANSDELAY_PERIOD</w:t>
      </w:r>
      <w:r>
        <w:t xml:space="preserve"> - </w:t>
      </w:r>
      <w:r>
        <w:t xml:space="preserve">Associates Avaya </w:t>
      </w:r>
      <w:proofErr w:type="spellStart"/>
      <w:r>
        <w:t>A</w:t>
      </w:r>
      <w:r>
        <w:t>NS</w:t>
      </w:r>
      <w:r>
        <w:t>DELAYx</w:t>
      </w:r>
      <w:proofErr w:type="spellEnd"/>
      <w:r>
        <w:t xml:space="preserve"> fields to MAXDAT </w:t>
      </w:r>
      <w:proofErr w:type="spellStart"/>
      <w:r>
        <w:t>SPEED_OF_ANSWER</w:t>
      </w:r>
      <w:r>
        <w:t>_PERIOD_x</w:t>
      </w:r>
      <w:proofErr w:type="spellEnd"/>
      <w:r>
        <w:t xml:space="preserve"> fields.</w:t>
      </w:r>
    </w:p>
    <w:p w:rsidR="00342710" w:rsidRDefault="00342710" w:rsidP="00342710">
      <w:pPr>
        <w:pStyle w:val="ListParagraph"/>
        <w:numPr>
          <w:ilvl w:val="5"/>
          <w:numId w:val="3"/>
        </w:numPr>
      </w:pPr>
      <w:r>
        <w:t>WFM_GROUP_PROGRAM</w:t>
      </w:r>
      <w:r>
        <w:t xml:space="preserve"> – Associates Pipkins agent groups to MAXDAT programs.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>CC_C_PROJECT_CONFIG</w:t>
      </w:r>
      <w:r w:rsidR="00342710">
        <w:t xml:space="preserve"> – Defines the project/program combinations resident within the MAXDAT implementation.</w:t>
      </w:r>
    </w:p>
    <w:p w:rsidR="00445A52" w:rsidRDefault="00445A52" w:rsidP="00445A52">
      <w:pPr>
        <w:pStyle w:val="ListParagraph"/>
        <w:numPr>
          <w:ilvl w:val="4"/>
          <w:numId w:val="3"/>
        </w:numPr>
      </w:pPr>
      <w:r>
        <w:t>CC_C_UNIT_OF_WORK</w:t>
      </w:r>
      <w:r w:rsidR="00342710">
        <w:t xml:space="preserve"> – Defines the units of work for association to contact queues and forecast data.</w:t>
      </w:r>
    </w:p>
    <w:p w:rsidR="0053353C" w:rsidRDefault="0053353C" w:rsidP="0053353C">
      <w:pPr>
        <w:pStyle w:val="ListParagraph"/>
        <w:numPr>
          <w:ilvl w:val="3"/>
          <w:numId w:val="3"/>
        </w:numPr>
      </w:pPr>
      <w:r>
        <w:t>Define temporary landing tables for source data extraction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>Determine job schedule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>Review ETL framework for necessary changes to facilitate new implementation/set of data sources</w:t>
      </w:r>
    </w:p>
    <w:p w:rsidR="00445A52" w:rsidRDefault="00445A52" w:rsidP="00445A52">
      <w:pPr>
        <w:pStyle w:val="ListParagraph"/>
        <w:numPr>
          <w:ilvl w:val="1"/>
          <w:numId w:val="3"/>
        </w:numPr>
      </w:pPr>
      <w:r>
        <w:t>Presentation</w:t>
      </w:r>
      <w:r w:rsidR="001855ED">
        <w:t xml:space="preserve"> Objects</w:t>
      </w:r>
    </w:p>
    <w:p w:rsidR="001855ED" w:rsidRDefault="001855ED" w:rsidP="001855ED">
      <w:pPr>
        <w:pStyle w:val="ListParagraph"/>
        <w:numPr>
          <w:ilvl w:val="2"/>
          <w:numId w:val="3"/>
        </w:numPr>
      </w:pPr>
      <w:r>
        <w:t>Determine if out of the box dashboards and reports are sufficient for the project</w:t>
      </w:r>
    </w:p>
    <w:p w:rsidR="00445A52" w:rsidRDefault="00445A52" w:rsidP="00445A52">
      <w:pPr>
        <w:pStyle w:val="ListParagraph"/>
        <w:numPr>
          <w:ilvl w:val="0"/>
          <w:numId w:val="3"/>
        </w:numPr>
      </w:pPr>
      <w:r>
        <w:t>Development</w:t>
      </w:r>
      <w:r w:rsidR="002F637E">
        <w:t xml:space="preserve"> Tasks</w:t>
      </w:r>
    </w:p>
    <w:p w:rsidR="00445A52" w:rsidRDefault="00445A52" w:rsidP="00445A52">
      <w:pPr>
        <w:pStyle w:val="ListParagraph"/>
        <w:numPr>
          <w:ilvl w:val="1"/>
          <w:numId w:val="3"/>
        </w:numPr>
      </w:pPr>
      <w:r>
        <w:t>ETL</w:t>
      </w:r>
      <w:bookmarkStart w:id="0" w:name="_GoBack"/>
      <w:bookmarkEnd w:id="0"/>
    </w:p>
    <w:p w:rsidR="00445A52" w:rsidRDefault="00445A52" w:rsidP="00445A52">
      <w:pPr>
        <w:pStyle w:val="ListParagraph"/>
        <w:numPr>
          <w:ilvl w:val="2"/>
          <w:numId w:val="3"/>
        </w:numPr>
      </w:pPr>
      <w:r>
        <w:t xml:space="preserve">Develop </w:t>
      </w:r>
      <w:r w:rsidR="00FD5514">
        <w:t xml:space="preserve">and unit test </w:t>
      </w:r>
      <w:r>
        <w:t>staging transforms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 xml:space="preserve">CC_S_ACD_AGENT_ACTIVITY 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 xml:space="preserve">CC_S_ACD_INTERVAL 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 xml:space="preserve">CC_S_ACD_INTERVAL_PERIOD 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 xml:space="preserve">CC_S_AGENT 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 xml:space="preserve">CC_S_AGENT_ABSENCE 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 xml:space="preserve">CC_S_AGENT_SUPERVISOR 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 xml:space="preserve">CC_S_AGENT_WORK_DAY 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 xml:space="preserve">CC_S_CALL_DETAIL 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 xml:space="preserve">CC_S_CONTACT_QUEUE 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 xml:space="preserve">CC_S_FCST_INTERVAL 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 xml:space="preserve">CC_S_INTERVAL 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 xml:space="preserve">CC_S_IVR_INTERVAL 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t xml:space="preserve">CC_S_IVR_SELF_SERVICE_PATH </w:t>
      </w:r>
    </w:p>
    <w:p w:rsidR="00445A52" w:rsidRDefault="00445A52" w:rsidP="00445A52">
      <w:pPr>
        <w:pStyle w:val="ListParagraph"/>
        <w:numPr>
          <w:ilvl w:val="3"/>
          <w:numId w:val="3"/>
        </w:numPr>
      </w:pPr>
      <w:r>
        <w:lastRenderedPageBreak/>
        <w:t>CC_S_IVR_SELF_SERVICE_USAGE</w:t>
      </w:r>
    </w:p>
    <w:p w:rsidR="001855ED" w:rsidRDefault="001855ED" w:rsidP="00445A52">
      <w:pPr>
        <w:pStyle w:val="ListParagraph"/>
        <w:numPr>
          <w:ilvl w:val="1"/>
          <w:numId w:val="3"/>
        </w:numPr>
      </w:pPr>
      <w:r>
        <w:t>Presentation Objects</w:t>
      </w:r>
    </w:p>
    <w:p w:rsidR="00445A52" w:rsidRDefault="00FD5514" w:rsidP="001855ED">
      <w:pPr>
        <w:pStyle w:val="ListParagraph"/>
        <w:numPr>
          <w:ilvl w:val="2"/>
          <w:numId w:val="3"/>
        </w:numPr>
      </w:pPr>
      <w:r>
        <w:t xml:space="preserve">Develop and unit test </w:t>
      </w:r>
      <w:r w:rsidR="001855ED">
        <w:t>new dashboards and reports</w:t>
      </w:r>
    </w:p>
    <w:p w:rsidR="00445A52" w:rsidRDefault="00445A52" w:rsidP="00445A52">
      <w:pPr>
        <w:pStyle w:val="ListParagraph"/>
        <w:numPr>
          <w:ilvl w:val="0"/>
          <w:numId w:val="3"/>
        </w:numPr>
      </w:pPr>
      <w:r>
        <w:t>Testing</w:t>
      </w:r>
      <w:r w:rsidR="002F637E">
        <w:t xml:space="preserve"> Tasks</w:t>
      </w:r>
    </w:p>
    <w:p w:rsidR="00445A52" w:rsidRDefault="00445A52" w:rsidP="00445A52">
      <w:pPr>
        <w:pStyle w:val="ListParagraph"/>
        <w:numPr>
          <w:ilvl w:val="1"/>
          <w:numId w:val="3"/>
        </w:numPr>
      </w:pPr>
      <w:r>
        <w:t>ETL</w:t>
      </w:r>
    </w:p>
    <w:p w:rsidR="00445A52" w:rsidRDefault="00445A52" w:rsidP="00445A52">
      <w:pPr>
        <w:pStyle w:val="ListParagraph"/>
        <w:numPr>
          <w:ilvl w:val="2"/>
          <w:numId w:val="3"/>
        </w:numPr>
      </w:pPr>
      <w:r>
        <w:t>Test staging transforms</w:t>
      </w:r>
    </w:p>
    <w:p w:rsidR="00445A52" w:rsidRDefault="00445A52" w:rsidP="00445A52">
      <w:pPr>
        <w:pStyle w:val="ListParagraph"/>
        <w:numPr>
          <w:ilvl w:val="2"/>
          <w:numId w:val="3"/>
        </w:numPr>
      </w:pPr>
      <w:r>
        <w:t>Test dimensional transforms</w:t>
      </w:r>
    </w:p>
    <w:p w:rsidR="00FD5514" w:rsidRDefault="00FD5514" w:rsidP="00445A52">
      <w:pPr>
        <w:pStyle w:val="ListParagraph"/>
        <w:numPr>
          <w:ilvl w:val="2"/>
          <w:numId w:val="3"/>
        </w:numPr>
      </w:pPr>
      <w:r>
        <w:t>End to end testing of jobs</w:t>
      </w:r>
    </w:p>
    <w:p w:rsidR="00445A52" w:rsidRDefault="00445A52" w:rsidP="00445A52">
      <w:pPr>
        <w:pStyle w:val="ListParagraph"/>
        <w:numPr>
          <w:ilvl w:val="1"/>
          <w:numId w:val="3"/>
        </w:numPr>
      </w:pPr>
      <w:r>
        <w:t>Presentation</w:t>
      </w:r>
      <w:r w:rsidR="001855ED">
        <w:t xml:space="preserve"> Objects</w:t>
      </w:r>
    </w:p>
    <w:p w:rsidR="00445A52" w:rsidRDefault="001855ED" w:rsidP="00445A52">
      <w:pPr>
        <w:pStyle w:val="ListParagraph"/>
        <w:numPr>
          <w:ilvl w:val="2"/>
          <w:numId w:val="3"/>
        </w:numPr>
      </w:pPr>
      <w:r>
        <w:t>Test dashboards and reports</w:t>
      </w:r>
    </w:p>
    <w:p w:rsidR="00445A52" w:rsidRDefault="00445A52" w:rsidP="00445A52">
      <w:pPr>
        <w:pStyle w:val="ListParagraph"/>
        <w:numPr>
          <w:ilvl w:val="0"/>
          <w:numId w:val="3"/>
        </w:numPr>
      </w:pPr>
      <w:r>
        <w:t>Deployment</w:t>
      </w:r>
      <w:r w:rsidR="002F637E">
        <w:t xml:space="preserve"> Tasks</w:t>
      </w:r>
    </w:p>
    <w:p w:rsidR="00445A52" w:rsidRDefault="00445A52" w:rsidP="00445A52">
      <w:pPr>
        <w:pStyle w:val="ListParagraph"/>
        <w:numPr>
          <w:ilvl w:val="1"/>
          <w:numId w:val="3"/>
        </w:numPr>
      </w:pPr>
      <w:r>
        <w:t>ETL</w:t>
      </w:r>
    </w:p>
    <w:p w:rsidR="00445A52" w:rsidRDefault="00445A52" w:rsidP="00445A52">
      <w:pPr>
        <w:pStyle w:val="ListParagraph"/>
        <w:numPr>
          <w:ilvl w:val="2"/>
          <w:numId w:val="3"/>
        </w:numPr>
      </w:pPr>
      <w:r>
        <w:t>Deploy to DEV</w:t>
      </w:r>
    </w:p>
    <w:p w:rsidR="00445A52" w:rsidRDefault="00445A52" w:rsidP="00445A52">
      <w:pPr>
        <w:pStyle w:val="ListParagraph"/>
        <w:numPr>
          <w:ilvl w:val="2"/>
          <w:numId w:val="3"/>
        </w:numPr>
      </w:pPr>
      <w:r>
        <w:t>Deploy to UAT</w:t>
      </w:r>
    </w:p>
    <w:p w:rsidR="00445A52" w:rsidRDefault="00445A52" w:rsidP="00445A52">
      <w:pPr>
        <w:pStyle w:val="ListParagraph"/>
        <w:numPr>
          <w:ilvl w:val="2"/>
          <w:numId w:val="3"/>
        </w:numPr>
      </w:pPr>
      <w:r>
        <w:t>Deploy to PRD</w:t>
      </w:r>
    </w:p>
    <w:p w:rsidR="00FB7BD8" w:rsidRDefault="00445A52" w:rsidP="00445A52">
      <w:pPr>
        <w:pStyle w:val="ListParagraph"/>
        <w:numPr>
          <w:ilvl w:val="1"/>
          <w:numId w:val="3"/>
        </w:numPr>
      </w:pPr>
      <w:r>
        <w:t>Presentation</w:t>
      </w:r>
    </w:p>
    <w:p w:rsidR="00FB7BD8" w:rsidRDefault="00FB7BD8" w:rsidP="00FB7BD8">
      <w:pPr>
        <w:pStyle w:val="ListParagraph"/>
        <w:numPr>
          <w:ilvl w:val="2"/>
          <w:numId w:val="3"/>
        </w:numPr>
      </w:pPr>
      <w:r>
        <w:t>Deploy to DEV</w:t>
      </w:r>
    </w:p>
    <w:p w:rsidR="00FB7BD8" w:rsidRDefault="00FB7BD8" w:rsidP="00FB7BD8">
      <w:pPr>
        <w:pStyle w:val="ListParagraph"/>
        <w:numPr>
          <w:ilvl w:val="2"/>
          <w:numId w:val="3"/>
        </w:numPr>
      </w:pPr>
      <w:r>
        <w:t>Deploy to UAT</w:t>
      </w:r>
    </w:p>
    <w:p w:rsidR="00FB7BD8" w:rsidRDefault="00FB7BD8" w:rsidP="00FB7BD8">
      <w:pPr>
        <w:pStyle w:val="ListParagraph"/>
        <w:numPr>
          <w:ilvl w:val="2"/>
          <w:numId w:val="3"/>
        </w:numPr>
      </w:pPr>
      <w:r>
        <w:t>Deploy to PRD</w:t>
      </w:r>
    </w:p>
    <w:sectPr w:rsidR="00FB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6C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F67F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EA50042"/>
    <w:multiLevelType w:val="hybridMultilevel"/>
    <w:tmpl w:val="3E9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FB"/>
    <w:rsid w:val="000A3EA8"/>
    <w:rsid w:val="00150C41"/>
    <w:rsid w:val="001855ED"/>
    <w:rsid w:val="002F637E"/>
    <w:rsid w:val="00342710"/>
    <w:rsid w:val="00346E7E"/>
    <w:rsid w:val="00445A52"/>
    <w:rsid w:val="0053353C"/>
    <w:rsid w:val="005A1603"/>
    <w:rsid w:val="006376C1"/>
    <w:rsid w:val="007064D2"/>
    <w:rsid w:val="00784F01"/>
    <w:rsid w:val="007B6188"/>
    <w:rsid w:val="00817E9C"/>
    <w:rsid w:val="009312E4"/>
    <w:rsid w:val="0098345E"/>
    <w:rsid w:val="009F3A02"/>
    <w:rsid w:val="00B42DFB"/>
    <w:rsid w:val="00B81456"/>
    <w:rsid w:val="00C105AD"/>
    <w:rsid w:val="00C14410"/>
    <w:rsid w:val="00D65086"/>
    <w:rsid w:val="00F42A80"/>
    <w:rsid w:val="00FB7BD8"/>
    <w:rsid w:val="00FD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E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5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7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E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5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7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Clay Rowland</cp:lastModifiedBy>
  <cp:revision>23</cp:revision>
  <dcterms:created xsi:type="dcterms:W3CDTF">2014-03-13T14:02:00Z</dcterms:created>
  <dcterms:modified xsi:type="dcterms:W3CDTF">2014-05-12T13:21:00Z</dcterms:modified>
</cp:coreProperties>
</file>