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EEC"/>
    <w:p w:rsidR="00000000" w:rsidRDefault="005F5EEC">
      <w:pPr>
        <w:pStyle w:val="Center"/>
      </w:pPr>
      <w:r>
        <w:rPr>
          <w:b/>
          <w:bCs/>
          <w:sz w:val="26"/>
          <w:szCs w:val="26"/>
        </w:rPr>
        <w:t>All Tables Details</w:t>
      </w:r>
    </w:p>
    <w:p w:rsidR="00000000" w:rsidRDefault="005F5EEC"/>
    <w:p w:rsidR="00000000" w:rsidRDefault="005F5EEC"/>
    <w:p w:rsidR="00000000" w:rsidRDefault="005F5EEC"/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Design Name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project_agentperf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Version Date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19.05.2013 08:23:38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Version Comment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2013-03-08: Version .4 after adding agentperf tables.</w:t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2013-03-11: Version .5 after making unique key modifications to staging tables.</w:t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2013-03-12: Version 1.2 Jumping to this versioning to match Vignette's versioning scheme.  Made changes to</w:t>
            </w:r>
            <w:r>
              <w:rPr>
                <w:sz w:val="16"/>
                <w:szCs w:val="16"/>
              </w:rPr>
              <w:t xml:space="preserve"> last_update_dt fields for consistency.  Added d_agent and d_organization to dimensional tables.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Presentation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0" w:name="D_AGENT"/>
            <w:r>
              <w:rPr>
                <w:sz w:val="16"/>
                <w:szCs w:val="16"/>
              </w:rPr>
              <w:t>D_AGENT</w:t>
            </w:r>
            <w:bookmarkEnd w:id="0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EMPLOYEE_ID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(19)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(5,2)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ID agent uses to access the phone system.  Numeric and not necessarily unique across projects.  Natural key.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first name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middle initial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last name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EMPLOYEE_ID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employee id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job title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hourly rate in USD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number of type-2 slow changing dimension.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Effective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lastRenderedPageBreak/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74"/>
        <w:gridCol w:w="1931"/>
        <w:gridCol w:w="10568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D_AGENT_REC_DATE_CK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7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F_AGENT_AVAIL_BY_DT_D_AGT_FK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" w:name="D_AVAILABILITY_TYPE"/>
            <w:r>
              <w:rPr>
                <w:sz w:val="16"/>
                <w:szCs w:val="16"/>
              </w:rPr>
              <w:t>D_AVAILABILITY_TYPE</w:t>
            </w:r>
            <w:bookmarkEnd w:id="1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(40)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AVAILABILITY_TYPE_CODE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(10)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AVAILABILITY_TYPE_DESC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(255)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AVAILABILITY_CATEGORY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lastRenderedPageBreak/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Availability type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AVAILABILITY_TYPE_CODE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for the availability type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AVAILABILITY_TYPE_DESC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 the availability type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AVAILABILITY_CATEGORY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 of the availability type: Readiness, Attendance, or Unknown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number of type-2 slow changing dimension.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Effective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444"/>
        <w:gridCol w:w="1993"/>
        <w:gridCol w:w="10736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Column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AVAILABILITY_CATEGORY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</w:p>
          <w:tbl>
            <w:tblPr>
              <w:tblW w:w="10488" w:type="dxa"/>
              <w:tblCellSpacing w:w="0" w:type="dxa"/>
              <w:tblBorders>
                <w:top w:val="nil"/>
                <w:left w:val="nil"/>
                <w:bottom w:val="nil"/>
                <w:right w:val="nil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/>
            </w:tblPr>
            <w:tblGrid>
              <w:gridCol w:w="1700"/>
              <w:gridCol w:w="8788"/>
            </w:tblGrid>
            <w:tr w:rsidR="00EE5175" w:rsidTr="00EE5175">
              <w:trPr>
                <w:tblHeader/>
                <w:tblCellSpacing w:w="0" w:type="dxa"/>
              </w:trPr>
              <w:tc>
                <w:tcPr>
                  <w:tcW w:w="1699" w:type="dxa"/>
                  <w:gridSpan w:val="2"/>
                  <w:tcBorders>
                    <w:top w:val="single" w:sz="11" w:space="0" w:color="000000"/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shd w:val="clear" w:color="auto" w:fill="D9F5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Value List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1699" w:type="dxa"/>
                  <w:tcBorders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shd w:val="clear" w:color="auto" w:fill="D9F5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Value</w:t>
                  </w:r>
                </w:p>
              </w:tc>
              <w:tc>
                <w:tcPr>
                  <w:tcW w:w="8783" w:type="dxa"/>
                  <w:tcBorders>
                    <w:bottom w:val="single" w:sz="11" w:space="0" w:color="000000"/>
                    <w:right w:val="single" w:sz="11" w:space="0" w:color="000000"/>
                  </w:tcBorders>
                  <w:shd w:val="clear" w:color="auto" w:fill="D9F5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699" w:type="dxa"/>
                  <w:tcBorders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r>
                    <w:rPr>
                      <w:sz w:val="16"/>
                      <w:szCs w:val="16"/>
                    </w:rPr>
                    <w:t>Attendance</w:t>
                  </w:r>
                </w:p>
              </w:tc>
              <w:tc>
                <w:tcPr>
                  <w:tcW w:w="8783" w:type="dxa"/>
                  <w:tcBorders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/>
              </w:tc>
            </w:tr>
            <w:tr w:rsidR="00000000">
              <w:trPr>
                <w:tblCellSpacing w:w="0" w:type="dxa"/>
              </w:trPr>
              <w:tc>
                <w:tcPr>
                  <w:tcW w:w="1699" w:type="dxa"/>
                  <w:tcBorders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r>
                    <w:rPr>
                      <w:sz w:val="16"/>
                      <w:szCs w:val="16"/>
                    </w:rPr>
                    <w:t>Readiness</w:t>
                  </w:r>
                </w:p>
              </w:tc>
              <w:tc>
                <w:tcPr>
                  <w:tcW w:w="8783" w:type="dxa"/>
                  <w:tcBorders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/>
              </w:tc>
            </w:tr>
            <w:tr w:rsidR="00000000">
              <w:trPr>
                <w:tblCellSpacing w:w="0" w:type="dxa"/>
              </w:trPr>
              <w:tc>
                <w:tcPr>
                  <w:tcW w:w="1699" w:type="dxa"/>
                  <w:tcBorders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>
                  <w:r>
                    <w:rPr>
                      <w:sz w:val="16"/>
                      <w:szCs w:val="16"/>
                    </w:rPr>
                    <w:lastRenderedPageBreak/>
                    <w:t>Unknown</w:t>
                  </w:r>
                </w:p>
              </w:tc>
              <w:tc>
                <w:tcPr>
                  <w:tcW w:w="8783" w:type="dxa"/>
                  <w:tcBorders>
                    <w:bottom w:val="single" w:sz="11" w:space="0" w:color="000000"/>
                    <w:right w:val="single" w:sz="11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000000" w:rsidRDefault="005F5EEC"/>
              </w:tc>
            </w:tr>
          </w:tbl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6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F_AGT_AVAIL_BY_DT_AV_TYPE_FK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2" w:name="D_DATE"/>
            <w:r>
              <w:rPr>
                <w:sz w:val="16"/>
                <w:szCs w:val="16"/>
              </w:rPr>
              <w:t>D_DATE</w:t>
            </w:r>
            <w:bookmarkEnd w:id="2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</w:t>
      </w:r>
    </w:p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of standard D_DATE conformed dimension from MAXDAT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NATURAL_DATE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DAY_OF_WEEK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DAY_OF_MONTH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DAY_OF_YEAR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(3)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(9)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MONTH_SHORT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(3)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MONTH_NUM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MONTH_LONG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(9)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YEAR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(4)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QUARTER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WEEK_OF_MONTH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WEEK_OF_YEAR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FISCAL_WEEK_OF_YEAR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HOLIDAY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Boolean (1)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NATURAL_DATE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of the date as represented by the date data type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DAY_OF_WEEK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day of the week.  Valid values are 1-7 with 1 equaling Monday and 7 equaliing Sunday.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DAY_OF_MONTH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day of the month, valid values are 1-31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DAY_OF_YEAR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day of the year, valid values are 1 to 366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value for day of the week, e.g. Monday, Tuesday, ... Sunday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MONTH_SHORT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Abbreviated text for the month, e.g. Jan, Feb, Mar, ..., Dec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MONTH_NUM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the month, valid values are 1-12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MONTH_LONG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value for the month, e.g., January, February, ..., December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YEAR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the year in the format "yyyy", e.g. 2001, 2002, ...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QUARTER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the quarter of the year, valid values are 1,2,3,4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WEEK_OF_MONTH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the week of the month, valid values are 1-5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WEEK_OF_YEAR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week of the year.  Valid values are 1-53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FISCAL_WEEK_OF_YEAR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Numerical value for the fiscal week of the year.  Valid values are 1-53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HOLIDAY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 flag that indicates whether the date is a holiday.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NATURAL_DATE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NATURAL_DATE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42"/>
        <w:gridCol w:w="2201"/>
        <w:gridCol w:w="10330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D_DATE_DAY_WEEK_CK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DAY_OF_WEEK IN(1, 2, 3, 4, 5, 6, 7)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D_DATE_DAY_MONTH_CK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DAY_OF_MONTH BETWEEN 1 AND 31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D_DATE_DAY_YEAR_CK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DAY_OF_YEAR BETWEEN 1 AND 366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D_DATE_MONTH_NUM_CK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MONTH_NUM BETWEEN 1 AND 12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D_DATE_MONTH_SHORT_CK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TRIM(MONTH_SHORT) IN('Jan', 'Feb', 'Mar', 'Apr', 'May', 'Jun', 'Jul', 'Aug', 'Sep', 'Oct', 'Nov', 'Dec')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D_DATE_MONTH_LONG_CK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TRIM(MONTH_LONG) IN (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'January',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'February',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'March',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'April',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'May',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'June',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'July',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'August',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'September',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'October',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'November',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'December')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D_DATE_QUARTER_CK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QUARTER IN(1, 2, 3, 4)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D_DATE_DAY_CK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TRIM(DAY) IN('Monday', 'Tuesday', 'Wednesday', 'Thursday', 'Friday', 'Saturday', 'Sunday')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D_DATE_WEEK_YEAR_CK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WEEK_OF_YEAR BETWEEN 1 AND 53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D_DATE_WEEK_MONTH_CK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WEEK_OF_MONTH BETWEEN 1 and 5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D_DATE_HOLIDAY_CK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TRIM(HOLIDAY) IN('Y', 'N')</w:t>
            </w:r>
          </w:p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7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F_AGENT_BY_DT_D_DT_FK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F_AGT_AVAIL_BY_DT_D_DATE_FK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3" w:name="D_GROUP"/>
            <w:r>
              <w:rPr>
                <w:sz w:val="16"/>
                <w:szCs w:val="16"/>
              </w:rPr>
              <w:t>D_GROUP</w:t>
            </w:r>
            <w:bookmarkEnd w:id="3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GROUP_NAME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GROUP_DESCRIPTION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(255)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GROUP_NAME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name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GROUP_DESCRIPTION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 the group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number</w:t>
            </w:r>
            <w:r>
              <w:rPr>
                <w:sz w:val="16"/>
                <w:szCs w:val="16"/>
              </w:rPr>
              <w:t xml:space="preserve"> of type-2 slow changing dimension.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Effective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72"/>
        <w:gridCol w:w="1951"/>
        <w:gridCol w:w="10550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D_GROUP_REC_DATE_CK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7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F_AGENT_BY_DT_D_GRP_FK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F_AGT_AVAIL_BY_DT_D_GROUP_FK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4" w:name="D_PROJECT"/>
            <w:r>
              <w:rPr>
                <w:sz w:val="16"/>
                <w:szCs w:val="16"/>
              </w:rPr>
              <w:t>D_PROJECT</w:t>
            </w:r>
            <w:bookmarkEnd w:id="4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PROJECT_DESCRIPTION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(255)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STATE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name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PROJECT_DESCRIPTION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 the project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STATE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Two-letter state abbreviation for which the project is part of.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number of type-2 slow changing dimension.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Effective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D_PROJECT__IDXv1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57"/>
        <w:gridCol w:w="2085"/>
        <w:gridCol w:w="10431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D_PROJECT_REC_DATE_CK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5F5EEC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D_PROJECT_STATE_CK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TRIM(STATE) IN('AL',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'AK',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'AZ',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'AR',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'CO',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'CT',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'DE',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'FL',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'GA',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'HI',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'ID',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'IL',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'IN',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'KS',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'KY',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'LA',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'ME',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'MD',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'MI',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'MN',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'MS',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'MO',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'MT',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'NE',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'NV',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'NH',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'NJ',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'NM',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'NY',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'NC',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'ND',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'OH',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'OK',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'OR',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'PA',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'RI',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'SC',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'SD',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'TN',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'TX',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'UT',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'VT',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'VA',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'WA',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'WV',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'WI',</w:t>
            </w:r>
            <w:r>
              <w:rPr>
                <w:sz w:val="16"/>
                <w:szCs w:val="16"/>
              </w:rPr>
              <w:cr/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'WY',</w:t>
            </w:r>
          </w:p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'ZZ')</w:t>
            </w:r>
          </w:p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lastRenderedPageBreak/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7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F_AGENT_BY_DT_D_PRJ_FK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F_AGT_AVAIL_BY_DT_D_PROJECT_FK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5" w:name="D_SITE"/>
            <w:r>
              <w:rPr>
                <w:sz w:val="16"/>
                <w:szCs w:val="16"/>
              </w:rPr>
              <w:t>D_SITE</w:t>
            </w:r>
            <w:bookmarkEnd w:id="5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SITE_NAME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SITE_DESCRIPTION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 xml:space="preserve">VARCHAR (255)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SITE_NAME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site name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SITE_DESCRIPTION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 the site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number of type-2 slow changing dimension.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Effective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 date for type-2 slow changing dimension.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92"/>
        <w:gridCol w:w="1770"/>
        <w:gridCol w:w="10711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r>
              <w:rPr>
                <w:sz w:val="16"/>
                <w:szCs w:val="16"/>
              </w:rPr>
              <w:t>D_SITE_REC_DATE_CK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7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F_AGENT_BY_DT_SITE_FK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F_AGT_AVAIL_BY_DT_D_SITE_FK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F_AGENT_AVAILABILITY_BY_DATE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6" w:name="F_AGENT_AVAILABILITY_BY_DATE"/>
            <w:r>
              <w:rPr>
                <w:sz w:val="16"/>
                <w:szCs w:val="16"/>
              </w:rPr>
              <w:t>F_AGENT_AVAILABILITY_BY_DATE</w:t>
            </w:r>
            <w:bookmarkEnd w:id="6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AVAILABILITY_MINUTES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lastRenderedPageBreak/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d_date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d_agent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d_project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d_group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d_site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d_availability_type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AVAILABILITY_MINUTES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available in minutes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3396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F_AGENT_AVAIL_BY_DT_D_AGT_FK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F_AGT_AVAIL_BY_DT_D_PROJECT_FK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F_AGT_AVAIL_BY_DT_D_GROUP_FK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F_AGT_AVAIL_BY_DT_AV_TYPE_FK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D_AVAILABILITY_TYPE_ID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lastRenderedPageBreak/>
              <w:t>F_AGT_AVAIL_BY_DT_D_DATE_FK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F_AGT_AVAIL_BY_DT_D_SITE_FK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</w:tr>
    </w:tbl>
    <w:p w:rsidR="00000000" w:rsidRDefault="005F5EEC">
      <w:r>
        <w:br w:type="page"/>
      </w:r>
    </w:p>
    <w:p w:rsidR="00000000" w:rsidRDefault="005F5EEC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7" w:name="F_AGENT_BY_DATE"/>
            <w:r>
              <w:rPr>
                <w:sz w:val="16"/>
                <w:szCs w:val="16"/>
              </w:rPr>
              <w:t>F_AGENT_BY_DATE</w:t>
            </w:r>
            <w:bookmarkEnd w:id="7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SUPERVISOR_D_AGENT_ID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MANAGER_D_AGENT_ID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HANDLE_CALL_COUNT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HANDLE_TIME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INTERNAL_CALL_COUNT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INTERNAL_TIME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EXTERNAL_CALL_COUNT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EXTERNAL_TIME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HOLD_TIME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RING_TIME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TALK_TIME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WRAP_TIME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SCHEDULED_SHIFT_TIME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PAID_TIME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PAID_OVER_TIME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d_date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d_agent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SUPERVISOR_D_AGENT_ID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d_agent for the supervisor of this record's agent.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MANAGER_D_AGENT_ID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d_agent for the manager of this record's agent.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d_project for agent's project.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the d_site record for the agent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fk to d_group for agent's group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HANDLE_CALL_COUNT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calls handled by the agent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HANDLE_TIME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spent handling calls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INTERNAL_CALL_COUNT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internal calls the agent made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INTERNAL_TIME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spent making internal calls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EXTERNAL_CALL_COUNT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external calls the agent made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EXTERNAL_TIME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spent making external calls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HOLD_TIME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had callers on hold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RING_TIME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allowed their phone to ring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TALK_TIME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was talking to callers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WRAP_TIME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seconds the agent completed after call work (ACW) for the day.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SCHEDULED_SHIFT_TIME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many minutes the agent was expected to work for a given day. 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PAID_TIME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period in minutes that an agent was paid for a given day.  Ideally this is data pulled from the financial system.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right"/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PAID_OVER_TIME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period in minutes that an agent was paid overtime for a given day.  Ideally this is data pulled from the financial system.</w:t>
            </w:r>
          </w:p>
          <w:p w:rsidR="00000000" w:rsidRDefault="005F5EEC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5F5EEC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F_AGENT_CALLS_BY_DATE_PK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F_AGENT_BY_DATE_ID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5F5EEC"/>
    <w:p w:rsidR="00000000" w:rsidRDefault="005F5EEC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F_AGENT_BY_DT_D_PRJ_FK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D_PROJECT_ID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F_AGENT_BY_DT_D_GRP_FK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D_GROUP_ID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F_AGENT_BY_DT_D_DT_FK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D_DATE_ID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F_AGENT_BY_DT_SITE_FK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5F5EEC">
            <w:r>
              <w:rPr>
                <w:sz w:val="16"/>
                <w:szCs w:val="16"/>
              </w:rPr>
              <w:t>D_SITE_ID</w:t>
            </w:r>
          </w:p>
        </w:tc>
      </w:tr>
    </w:tbl>
    <w:p w:rsidR="005F5EEC" w:rsidRDefault="005F5EEC"/>
    <w:sectPr w:rsidR="005F5EEC">
      <w:headerReference w:type="even" r:id="rId6"/>
      <w:headerReference w:type="default" r:id="rId7"/>
      <w:footerReference w:type="even" r:id="rId8"/>
      <w:footerReference w:type="default" r:id="rId9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EC" w:rsidRDefault="005F5EEC">
      <w:r>
        <w:separator/>
      </w:r>
    </w:p>
  </w:endnote>
  <w:endnote w:type="continuationSeparator" w:id="0">
    <w:p w:rsidR="005F5EEC" w:rsidRDefault="005F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/>
    </w:tblPr>
    <w:tblGrid>
      <w:gridCol w:w="10202"/>
      <w:gridCol w:w="3971"/>
    </w:tblGrid>
    <w:tr w:rsidR="00000000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5F5EEC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5F5EEC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 w:rsidR="00EE5175">
            <w:rPr>
              <w:sz w:val="16"/>
              <w:szCs w:val="16"/>
            </w:rPr>
            <w:fldChar w:fldCharType="separate"/>
          </w:r>
          <w:r w:rsidR="00EE5175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/>
    </w:tblPr>
    <w:tblGrid>
      <w:gridCol w:w="10202"/>
      <w:gridCol w:w="3971"/>
    </w:tblGrid>
    <w:tr w:rsidR="00000000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5F5EEC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5F5EEC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 w:rsidR="00EE5175">
            <w:rPr>
              <w:sz w:val="16"/>
              <w:szCs w:val="16"/>
            </w:rPr>
            <w:fldChar w:fldCharType="separate"/>
          </w:r>
          <w:r w:rsidR="00EE5175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EC" w:rsidRDefault="005F5EEC">
      <w:r>
        <w:separator/>
      </w:r>
    </w:p>
  </w:footnote>
  <w:footnote w:type="continuationSeparator" w:id="0">
    <w:p w:rsidR="005F5EEC" w:rsidRDefault="005F5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F5EE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F5EE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E5175"/>
    <w:rsid w:val="005F5EEC"/>
    <w:rsid w:val="00EE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2628</Words>
  <Characters>14981</Characters>
  <Application>Microsoft Office Word</Application>
  <DocSecurity>0</DocSecurity>
  <Lines>124</Lines>
  <Paragraphs>35</Paragraphs>
  <ScaleCrop>false</ScaleCrop>
  <Company>Microsoft</Company>
  <LinksUpToDate>false</LinksUpToDate>
  <CharactersWithSpaces>17574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</cp:revision>
  <dcterms:created xsi:type="dcterms:W3CDTF">2013-05-19T12:39:00Z</dcterms:created>
  <dcterms:modified xsi:type="dcterms:W3CDTF">2013-05-19T12:39:00Z</dcterms:modified>
</cp:coreProperties>
</file>