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93D" w:rsidRDefault="001B5102" w:rsidP="00EB3B9D">
      <w:pPr>
        <w:pStyle w:val="Title"/>
        <w:jc w:val="center"/>
      </w:pPr>
      <w:r>
        <w:t>Deployment I</w:t>
      </w:r>
      <w:r w:rsidR="00EB3B9D">
        <w:t>nstructions</w:t>
      </w:r>
    </w:p>
    <w:p w:rsid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PROJECT_NAME: MAXDAT - NYEC</w:t>
      </w:r>
    </w:p>
    <w:p w:rsid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RELEASE_NUMBER: NA</w:t>
      </w:r>
    </w:p>
    <w:p w:rsid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ENVIRONMENT: rcsvap01.maximus.com, </w:t>
      </w:r>
      <w:proofErr w:type="gramStart"/>
      <w:r>
        <w:rPr>
          <w:rFonts w:ascii="Helv" w:hAnsi="Helv" w:cs="Helv"/>
          <w:color w:val="000000"/>
          <w:sz w:val="20"/>
          <w:szCs w:val="20"/>
        </w:rPr>
        <w:t>rcmxdb01.maximus.com(</w:t>
      </w:r>
      <w:proofErr w:type="gramEnd"/>
      <w:r>
        <w:rPr>
          <w:rFonts w:ascii="Helv" w:hAnsi="Helv" w:cs="Helv"/>
          <w:color w:val="000000"/>
          <w:sz w:val="20"/>
          <w:szCs w:val="20"/>
        </w:rPr>
        <w:t>NYECMXDU)</w:t>
      </w:r>
    </w:p>
    <w:p w:rsid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DEPLOYMENT START_TIME_DATE: </w:t>
      </w:r>
    </w:p>
    <w:p w:rsid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DEPLOYMENT COMPLETE_BY_TIME:</w:t>
      </w:r>
    </w:p>
    <w:p w:rsid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CONTACT_NAME: DEVIN HEIMBUCH</w:t>
      </w:r>
    </w:p>
    <w:p w:rsid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CON</w:t>
      </w:r>
      <w:r w:rsidR="00A93ECE">
        <w:rPr>
          <w:rFonts w:ascii="Helv" w:hAnsi="Helv" w:cs="Helv"/>
          <w:color w:val="000000"/>
          <w:sz w:val="20"/>
          <w:szCs w:val="20"/>
        </w:rPr>
        <w:t xml:space="preserve">TACT_NUMBER: (916) 503 - 5005, </w:t>
      </w:r>
      <w:r>
        <w:rPr>
          <w:rFonts w:ascii="Helv" w:hAnsi="Helv" w:cs="Helv"/>
          <w:color w:val="000000"/>
          <w:sz w:val="20"/>
          <w:szCs w:val="20"/>
        </w:rPr>
        <w:t>(916) 990 - 7460</w:t>
      </w:r>
    </w:p>
    <w:p w:rsid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SVN_URL: svn://rcmxapp1d.maximus.com/maxdat/trunk/ETL/Miscellaneous</w:t>
      </w:r>
    </w:p>
    <w:p w:rsid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Security Scan FIXPROB: </w:t>
      </w:r>
    </w:p>
    <w:p w:rsid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This release consists of the following updates: </w:t>
      </w:r>
    </w:p>
    <w:p w:rsid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1. Application War file: - N </w:t>
      </w:r>
    </w:p>
    <w:p w:rsid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2. SQL Updates: - </w:t>
      </w:r>
    </w:p>
    <w:p w:rsid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. Download from SVN (svn://rcmxapp1d.maximus.com/maxdat/trunk/ETL/scripts/Database) </w:t>
      </w:r>
    </w:p>
    <w:p w:rsid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. </w:t>
      </w:r>
      <w:proofErr w:type="gramStart"/>
      <w:r>
        <w:rPr>
          <w:rFonts w:ascii="Helv" w:hAnsi="Helv" w:cs="Helv"/>
          <w:color w:val="000000"/>
          <w:sz w:val="20"/>
          <w:szCs w:val="20"/>
        </w:rPr>
        <w:t>and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Deploy to rcmxdb01.maximus.com(NYECMXDU):</w:t>
      </w:r>
    </w:p>
    <w:p w:rsidR="00EB3B9D" w:rsidRPr="00F16237" w:rsidRDefault="00EB3B9D" w:rsidP="00F16237">
      <w:pPr>
        <w:pStyle w:val="ListParagraph"/>
        <w:numPr>
          <w:ilvl w:val="0"/>
          <w:numId w:val="7"/>
        </w:numPr>
        <w:rPr>
          <w:b/>
        </w:rPr>
      </w:pPr>
      <w:r w:rsidRPr="00F16237">
        <w:rPr>
          <w:b/>
        </w:rPr>
        <w:t>Tables</w:t>
      </w:r>
    </w:p>
    <w:p w:rsidR="00D1105C" w:rsidRDefault="00EB3B9D" w:rsidP="00EB3B9D">
      <w:pPr>
        <w:pStyle w:val="ListParagraph"/>
        <w:numPr>
          <w:ilvl w:val="0"/>
          <w:numId w:val="3"/>
        </w:numPr>
      </w:pPr>
      <w:r>
        <w:t>NYEC_ETL_STATE_REVIEW – BPM table</w:t>
      </w:r>
      <w:r w:rsidR="00D1105C">
        <w:t xml:space="preserve"> </w:t>
      </w:r>
    </w:p>
    <w:p w:rsidR="00EB3B9D" w:rsidRDefault="00D1105C" w:rsidP="00D1105C">
      <w:pPr>
        <w:pStyle w:val="ListParagraph"/>
        <w:ind w:left="1440" w:firstLine="720"/>
      </w:pPr>
      <w:r w:rsidRPr="00D1105C">
        <w:rPr>
          <w:color w:val="FF0000"/>
        </w:rPr>
        <w:t>“Table Create NYEC_ETL_STATE_REVIEW on BPM.sql”</w:t>
      </w:r>
    </w:p>
    <w:p w:rsidR="00EB3B9D" w:rsidRDefault="00EB3B9D" w:rsidP="00EB3B9D">
      <w:pPr>
        <w:pStyle w:val="ListParagraph"/>
        <w:numPr>
          <w:ilvl w:val="0"/>
          <w:numId w:val="3"/>
        </w:numPr>
      </w:pPr>
      <w:r>
        <w:t>STATE_REVIEW_STG – Stage table that holds new data</w:t>
      </w:r>
    </w:p>
    <w:p w:rsidR="00D1105C" w:rsidRPr="00D1105C" w:rsidRDefault="00D1105C" w:rsidP="00D1105C">
      <w:pPr>
        <w:pStyle w:val="ListParagraph"/>
        <w:ind w:left="2160"/>
        <w:rPr>
          <w:color w:val="FF0000"/>
        </w:rPr>
      </w:pPr>
      <w:r w:rsidRPr="00D1105C">
        <w:rPr>
          <w:color w:val="FF0000"/>
        </w:rPr>
        <w:t>“Table Create STATE_REVIEW_STG on DD.sql”</w:t>
      </w:r>
    </w:p>
    <w:p w:rsidR="00EB3B9D" w:rsidRDefault="00EB3B9D" w:rsidP="00EB3B9D">
      <w:pPr>
        <w:pStyle w:val="ListParagraph"/>
        <w:numPr>
          <w:ilvl w:val="0"/>
          <w:numId w:val="3"/>
        </w:numPr>
      </w:pPr>
      <w:r>
        <w:t>STATE_REVIEW_STG_TMP – Stage table new data is written to based on update rules then copied to BPM</w:t>
      </w:r>
    </w:p>
    <w:p w:rsidR="00D1105C" w:rsidRPr="00D1105C" w:rsidRDefault="00D1105C" w:rsidP="00D1105C">
      <w:pPr>
        <w:pStyle w:val="ListParagraph"/>
        <w:ind w:left="1440" w:firstLine="720"/>
        <w:rPr>
          <w:color w:val="FF0000"/>
        </w:rPr>
      </w:pPr>
      <w:r w:rsidRPr="00D1105C">
        <w:rPr>
          <w:color w:val="FF0000"/>
        </w:rPr>
        <w:t>“Table Create STATE_REVIEW_STG_TMP on DD Temp Table</w:t>
      </w:r>
      <w:r>
        <w:rPr>
          <w:color w:val="FF0000"/>
        </w:rPr>
        <w:t>.</w:t>
      </w:r>
      <w:r w:rsidRPr="00D1105C">
        <w:rPr>
          <w:color w:val="FF0000"/>
        </w:rPr>
        <w:t>sql”</w:t>
      </w:r>
    </w:p>
    <w:p w:rsidR="00D1105C" w:rsidRDefault="00D1105C" w:rsidP="00D1105C">
      <w:pPr>
        <w:pStyle w:val="ListParagraph"/>
        <w:ind w:left="2160"/>
      </w:pPr>
    </w:p>
    <w:p w:rsidR="00EB3B9D" w:rsidRPr="00F16237" w:rsidRDefault="00EB3B9D" w:rsidP="00F16237">
      <w:pPr>
        <w:pStyle w:val="ListParagraph"/>
        <w:numPr>
          <w:ilvl w:val="0"/>
          <w:numId w:val="7"/>
        </w:numPr>
        <w:rPr>
          <w:b/>
        </w:rPr>
      </w:pPr>
      <w:r w:rsidRPr="00F16237">
        <w:rPr>
          <w:b/>
        </w:rPr>
        <w:t>Sequence</w:t>
      </w:r>
    </w:p>
    <w:p w:rsidR="00EB3B9D" w:rsidRDefault="00EB3B9D" w:rsidP="00EB3B9D">
      <w:pPr>
        <w:pStyle w:val="ListParagraph"/>
        <w:numPr>
          <w:ilvl w:val="0"/>
          <w:numId w:val="4"/>
        </w:numPr>
      </w:pPr>
      <w:r>
        <w:t>SEQ_NESR_STG – used by the trigger TRG_STATE_REVIEW_STG to insert the NESR_ID</w:t>
      </w:r>
    </w:p>
    <w:p w:rsidR="00D1105C" w:rsidRPr="00D1105C" w:rsidRDefault="00D1105C" w:rsidP="00D1105C">
      <w:pPr>
        <w:pStyle w:val="ListParagraph"/>
        <w:ind w:left="2160"/>
        <w:rPr>
          <w:color w:val="FF0000"/>
        </w:rPr>
      </w:pPr>
      <w:r w:rsidRPr="00D1105C">
        <w:rPr>
          <w:color w:val="FF0000"/>
        </w:rPr>
        <w:t>“Table Create STATE_REVIEW_STG on DD.sql”</w:t>
      </w:r>
    </w:p>
    <w:p w:rsidR="00EB3B9D" w:rsidRDefault="00EB3B9D" w:rsidP="00EB3B9D">
      <w:pPr>
        <w:pStyle w:val="ListParagraph"/>
        <w:numPr>
          <w:ilvl w:val="0"/>
          <w:numId w:val="4"/>
        </w:numPr>
      </w:pPr>
      <w:r>
        <w:t>SEQ_NESR_STG_TMP – used by the trigger TRG_STATE_REVIEW_STG_TMP to insert the NESR_ID</w:t>
      </w:r>
    </w:p>
    <w:p w:rsidR="00D1105C" w:rsidRPr="00D1105C" w:rsidRDefault="00D1105C" w:rsidP="00D1105C">
      <w:pPr>
        <w:pStyle w:val="ListParagraph"/>
        <w:ind w:left="1440" w:firstLine="720"/>
        <w:rPr>
          <w:color w:val="FF0000"/>
        </w:rPr>
      </w:pPr>
      <w:r w:rsidRPr="00D1105C">
        <w:rPr>
          <w:color w:val="FF0000"/>
        </w:rPr>
        <w:t>“Table Create STATE_REVIEW_STG_TMP on DD Temp Table</w:t>
      </w:r>
      <w:r>
        <w:rPr>
          <w:color w:val="FF0000"/>
        </w:rPr>
        <w:t>.</w:t>
      </w:r>
      <w:r w:rsidRPr="00D1105C">
        <w:rPr>
          <w:color w:val="FF0000"/>
        </w:rPr>
        <w:t>sql”</w:t>
      </w:r>
    </w:p>
    <w:p w:rsidR="00D1105C" w:rsidRPr="00637D0A" w:rsidRDefault="00D1105C" w:rsidP="00D1105C">
      <w:pPr>
        <w:pStyle w:val="ListParagraph"/>
        <w:ind w:left="2160"/>
      </w:pPr>
    </w:p>
    <w:p w:rsidR="00EB3B9D" w:rsidRPr="00F16237" w:rsidRDefault="00EB3B9D" w:rsidP="00F16237">
      <w:pPr>
        <w:pStyle w:val="ListParagraph"/>
        <w:numPr>
          <w:ilvl w:val="0"/>
          <w:numId w:val="7"/>
        </w:numPr>
        <w:rPr>
          <w:b/>
        </w:rPr>
      </w:pPr>
      <w:r w:rsidRPr="00F16237">
        <w:rPr>
          <w:b/>
        </w:rPr>
        <w:t>Triggers</w:t>
      </w:r>
    </w:p>
    <w:p w:rsidR="00915FB0" w:rsidRDefault="00EB3B9D" w:rsidP="00915FB0">
      <w:pPr>
        <w:pStyle w:val="ListParagraph"/>
        <w:numPr>
          <w:ilvl w:val="0"/>
          <w:numId w:val="23"/>
        </w:numPr>
      </w:pPr>
      <w:r w:rsidRPr="00414103">
        <w:t>TRG_STATE_REVIEW_STG</w:t>
      </w:r>
      <w:r>
        <w:t xml:space="preserve"> – Trigger to update the primary key in the staging table.</w:t>
      </w:r>
    </w:p>
    <w:p w:rsidR="00FB7A38" w:rsidRPr="00915FB0" w:rsidRDefault="00FB7A38" w:rsidP="00915FB0">
      <w:pPr>
        <w:pStyle w:val="ListParagraph"/>
        <w:ind w:left="1440" w:firstLine="720"/>
      </w:pPr>
      <w:r w:rsidRPr="00915FB0">
        <w:rPr>
          <w:color w:val="FF0000"/>
        </w:rPr>
        <w:t>“Table Create STATE_REVIEW_STG on DD.sql”</w:t>
      </w:r>
    </w:p>
    <w:p w:rsidR="00EB3B9D" w:rsidRDefault="00EB3B9D" w:rsidP="00915FB0">
      <w:pPr>
        <w:pStyle w:val="ListParagraph"/>
        <w:numPr>
          <w:ilvl w:val="0"/>
          <w:numId w:val="23"/>
        </w:numPr>
      </w:pPr>
      <w:r>
        <w:t>TRG_STATE_REVIEW_STG_TMP – Trigger to update the primary key in the temporary staging table.</w:t>
      </w:r>
    </w:p>
    <w:p w:rsidR="00FB7A38" w:rsidRDefault="00FB7A38" w:rsidP="00915FB0">
      <w:pPr>
        <w:pStyle w:val="ListParagraph"/>
        <w:ind w:left="1800" w:firstLine="360"/>
        <w:rPr>
          <w:color w:val="FF0000"/>
        </w:rPr>
      </w:pPr>
      <w:r w:rsidRPr="00D1105C">
        <w:rPr>
          <w:color w:val="FF0000"/>
        </w:rPr>
        <w:t>“Table Create STATE_REVIEW_STG_TMP on DD Temp Table</w:t>
      </w:r>
      <w:r>
        <w:rPr>
          <w:color w:val="FF0000"/>
        </w:rPr>
        <w:t>.</w:t>
      </w:r>
      <w:r w:rsidRPr="00D1105C">
        <w:rPr>
          <w:color w:val="FF0000"/>
        </w:rPr>
        <w:t>sql”</w:t>
      </w:r>
    </w:p>
    <w:p w:rsidR="00FB7A38" w:rsidRPr="00FB7A38" w:rsidRDefault="00FB7A38" w:rsidP="00FB7A38">
      <w:pPr>
        <w:pStyle w:val="ListParagraph"/>
        <w:ind w:left="1440"/>
        <w:rPr>
          <w:color w:val="FF0000"/>
        </w:rPr>
      </w:pPr>
    </w:p>
    <w:p w:rsidR="00EB3B9D" w:rsidRPr="00732F44" w:rsidRDefault="00EB3B9D" w:rsidP="00F16237">
      <w:pPr>
        <w:pStyle w:val="ListParagraph"/>
        <w:numPr>
          <w:ilvl w:val="0"/>
          <w:numId w:val="7"/>
        </w:numPr>
        <w:rPr>
          <w:b/>
          <w:color w:val="FF0000"/>
        </w:rPr>
      </w:pPr>
      <w:r w:rsidRPr="00F16237">
        <w:rPr>
          <w:b/>
        </w:rPr>
        <w:lastRenderedPageBreak/>
        <w:t>Variables</w:t>
      </w:r>
      <w:r w:rsidR="00732F44">
        <w:rPr>
          <w:b/>
        </w:rPr>
        <w:t xml:space="preserve"> – </w:t>
      </w:r>
      <w:r w:rsidR="00732F44" w:rsidRPr="00732F44">
        <w:rPr>
          <w:b/>
          <w:color w:val="FF0000"/>
        </w:rPr>
        <w:t>“State_Review_Control_Var_Load.sql”</w:t>
      </w:r>
    </w:p>
    <w:p w:rsidR="00EB3B9D" w:rsidRDefault="00EB3B9D" w:rsidP="00915FB0">
      <w:pPr>
        <w:pStyle w:val="ListParagraph"/>
        <w:numPr>
          <w:ilvl w:val="0"/>
          <w:numId w:val="22"/>
        </w:numPr>
      </w:pPr>
      <w:r w:rsidRPr="00414103">
        <w:t>STATE_REVIEW_CAPTURE_DATE</w:t>
      </w:r>
      <w:r>
        <w:t xml:space="preserve"> – Used in the </w:t>
      </w:r>
      <w:proofErr w:type="spellStart"/>
      <w:r>
        <w:t>Maxdat</w:t>
      </w:r>
      <w:proofErr w:type="spellEnd"/>
      <w:r>
        <w:t xml:space="preserve"> queries.</w:t>
      </w:r>
    </w:p>
    <w:p w:rsidR="00EB3B9D" w:rsidRDefault="00EB3B9D" w:rsidP="00915FB0">
      <w:pPr>
        <w:pStyle w:val="ListParagraph"/>
        <w:numPr>
          <w:ilvl w:val="0"/>
          <w:numId w:val="22"/>
        </w:numPr>
      </w:pPr>
      <w:r w:rsidRPr="00414103">
        <w:t>STATE_REVIEW_LAST_STEP_HIST_ID</w:t>
      </w:r>
      <w:r>
        <w:t xml:space="preserve"> – Used to only get history after this id when getting task ids.</w:t>
      </w:r>
    </w:p>
    <w:p w:rsidR="00EB3B9D" w:rsidRDefault="00EB3B9D" w:rsidP="00915FB0">
      <w:pPr>
        <w:pStyle w:val="ListParagraph"/>
        <w:numPr>
          <w:ilvl w:val="0"/>
          <w:numId w:val="22"/>
        </w:numPr>
      </w:pPr>
      <w:r w:rsidRPr="00414103">
        <w:t>STATE_REVIEW_LOOK_BACK_DAYS</w:t>
      </w:r>
      <w:r>
        <w:t xml:space="preserve"> – Holds how many days should look back.  Days minus SYSDATE</w:t>
      </w:r>
    </w:p>
    <w:p w:rsidR="00EB3B9D" w:rsidRPr="00F16237" w:rsidRDefault="00EB3B9D" w:rsidP="00F16237">
      <w:pPr>
        <w:pStyle w:val="ListParagraph"/>
        <w:numPr>
          <w:ilvl w:val="0"/>
          <w:numId w:val="7"/>
        </w:numPr>
        <w:rPr>
          <w:b/>
        </w:rPr>
      </w:pPr>
      <w:r w:rsidRPr="00F16237">
        <w:rPr>
          <w:b/>
        </w:rPr>
        <w:t>INDEX – Per table</w:t>
      </w:r>
    </w:p>
    <w:p w:rsidR="00EB3B9D" w:rsidRDefault="00EB3B9D" w:rsidP="0029702A">
      <w:pPr>
        <w:pStyle w:val="Heading4"/>
        <w:numPr>
          <w:ilvl w:val="3"/>
          <w:numId w:val="21"/>
        </w:numPr>
      </w:pPr>
      <w:r>
        <w:t>STEP_INSTANCE_STG</w:t>
      </w:r>
      <w:r w:rsidR="00D1105C">
        <w:t xml:space="preserve"> – </w:t>
      </w:r>
      <w:r w:rsidR="00D1105C" w:rsidRPr="00D1105C">
        <w:rPr>
          <w:color w:val="FF0000"/>
        </w:rPr>
        <w:t>“Create Indexes for Step_Instance_Stg.sql”</w:t>
      </w:r>
    </w:p>
    <w:p w:rsidR="00EB3B9D" w:rsidRDefault="00EB3B9D" w:rsidP="0029702A">
      <w:pPr>
        <w:pStyle w:val="Heading6"/>
        <w:numPr>
          <w:ilvl w:val="5"/>
          <w:numId w:val="21"/>
        </w:numPr>
      </w:pPr>
      <w:proofErr w:type="spellStart"/>
      <w:r>
        <w:t>Hist_status</w:t>
      </w:r>
      <w:proofErr w:type="spellEnd"/>
    </w:p>
    <w:p w:rsidR="00EB3B9D" w:rsidRDefault="00EB3B9D" w:rsidP="0029702A">
      <w:pPr>
        <w:pStyle w:val="Heading6"/>
        <w:numPr>
          <w:ilvl w:val="5"/>
          <w:numId w:val="21"/>
        </w:numPr>
      </w:pPr>
      <w:proofErr w:type="spellStart"/>
      <w:r>
        <w:t>hist_create_ts</w:t>
      </w:r>
      <w:proofErr w:type="spellEnd"/>
    </w:p>
    <w:p w:rsidR="00EB3B9D" w:rsidRDefault="00EB3B9D" w:rsidP="0029702A">
      <w:pPr>
        <w:pStyle w:val="Heading6"/>
        <w:numPr>
          <w:ilvl w:val="5"/>
          <w:numId w:val="21"/>
        </w:numPr>
      </w:pPr>
      <w:proofErr w:type="spellStart"/>
      <w:r>
        <w:t>ref_id</w:t>
      </w:r>
      <w:proofErr w:type="spellEnd"/>
      <w:r>
        <w:t xml:space="preserve">, </w:t>
      </w:r>
      <w:proofErr w:type="spellStart"/>
      <w:r>
        <w:t>step_instance_history</w:t>
      </w:r>
      <w:proofErr w:type="spellEnd"/>
    </w:p>
    <w:p w:rsidR="00EB3B9D" w:rsidRDefault="00EB3B9D" w:rsidP="0029702A">
      <w:pPr>
        <w:pStyle w:val="Heading6"/>
        <w:numPr>
          <w:ilvl w:val="5"/>
          <w:numId w:val="21"/>
        </w:numPr>
      </w:pPr>
      <w:proofErr w:type="spellStart"/>
      <w:r>
        <w:t>hist_owner</w:t>
      </w:r>
      <w:proofErr w:type="spellEnd"/>
    </w:p>
    <w:p w:rsidR="00EB3B9D" w:rsidRDefault="00EB3B9D" w:rsidP="0029702A">
      <w:pPr>
        <w:pStyle w:val="Heading6"/>
        <w:numPr>
          <w:ilvl w:val="5"/>
          <w:numId w:val="21"/>
        </w:numPr>
      </w:pPr>
      <w:proofErr w:type="spellStart"/>
      <w:r>
        <w:t>hist_create_by</w:t>
      </w:r>
      <w:proofErr w:type="spellEnd"/>
    </w:p>
    <w:p w:rsidR="00EB3B9D" w:rsidRDefault="00EB3B9D" w:rsidP="0029702A">
      <w:pPr>
        <w:pStyle w:val="Heading6"/>
        <w:numPr>
          <w:ilvl w:val="5"/>
          <w:numId w:val="21"/>
        </w:numPr>
      </w:pPr>
      <w:proofErr w:type="spellStart"/>
      <w:r>
        <w:t>step_definition_id</w:t>
      </w:r>
      <w:proofErr w:type="spellEnd"/>
    </w:p>
    <w:p w:rsidR="00EB3B9D" w:rsidRDefault="00EB3B9D" w:rsidP="0029702A">
      <w:pPr>
        <w:pStyle w:val="Heading4"/>
        <w:numPr>
          <w:ilvl w:val="3"/>
          <w:numId w:val="21"/>
        </w:numPr>
      </w:pPr>
      <w:r>
        <w:t>CORP_ETL_LIST_LKUP</w:t>
      </w:r>
      <w:r w:rsidR="00D1105C">
        <w:t xml:space="preserve"> – </w:t>
      </w:r>
      <w:r w:rsidR="00D1105C" w:rsidRPr="00D1105C">
        <w:rPr>
          <w:color w:val="FF0000"/>
        </w:rPr>
        <w:t>“Create Index CORP_ETL_LIST_LKUP.sql”</w:t>
      </w:r>
    </w:p>
    <w:p w:rsidR="00EB3B9D" w:rsidRDefault="00EB3B9D" w:rsidP="0029702A">
      <w:pPr>
        <w:pStyle w:val="Heading6"/>
        <w:numPr>
          <w:ilvl w:val="5"/>
          <w:numId w:val="21"/>
        </w:numPr>
      </w:pPr>
      <w:r>
        <w:t xml:space="preserve">Name, </w:t>
      </w:r>
      <w:proofErr w:type="spellStart"/>
      <w:r>
        <w:t>Out_Var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</w:p>
    <w:p w:rsidR="00EB3B9D" w:rsidRDefault="00EB3B9D" w:rsidP="0029702A">
      <w:pPr>
        <w:pStyle w:val="Heading6"/>
        <w:numPr>
          <w:ilvl w:val="5"/>
          <w:numId w:val="21"/>
        </w:numPr>
      </w:pPr>
      <w:r>
        <w:t>Name</w:t>
      </w:r>
    </w:p>
    <w:p w:rsidR="00EB3B9D" w:rsidRDefault="00EB3B9D" w:rsidP="0029702A">
      <w:pPr>
        <w:pStyle w:val="Heading6"/>
        <w:numPr>
          <w:ilvl w:val="5"/>
          <w:numId w:val="21"/>
        </w:numPr>
      </w:pPr>
      <w:proofErr w:type="spellStart"/>
      <w:r>
        <w:t>Out_Var</w:t>
      </w:r>
      <w:proofErr w:type="spellEnd"/>
    </w:p>
    <w:p w:rsidR="00EB3B9D" w:rsidRDefault="00EB3B9D" w:rsidP="0029702A">
      <w:pPr>
        <w:pStyle w:val="Heading6"/>
        <w:numPr>
          <w:ilvl w:val="5"/>
          <w:numId w:val="21"/>
        </w:numPr>
      </w:pPr>
      <w:proofErr w:type="spellStart"/>
      <w:r>
        <w:t>Start_Date</w:t>
      </w:r>
      <w:proofErr w:type="spellEnd"/>
    </w:p>
    <w:p w:rsidR="00EB3B9D" w:rsidRDefault="00EB3B9D" w:rsidP="0029702A">
      <w:pPr>
        <w:pStyle w:val="Heading6"/>
        <w:numPr>
          <w:ilvl w:val="5"/>
          <w:numId w:val="21"/>
        </w:numPr>
      </w:pPr>
      <w:proofErr w:type="spellStart"/>
      <w:r>
        <w:t>End_Date</w:t>
      </w:r>
      <w:proofErr w:type="spellEnd"/>
    </w:p>
    <w:p w:rsidR="00EB3B9D" w:rsidRDefault="00EB3B9D" w:rsidP="0029702A">
      <w:pPr>
        <w:pStyle w:val="Heading4"/>
        <w:numPr>
          <w:ilvl w:val="3"/>
          <w:numId w:val="21"/>
        </w:numPr>
      </w:pPr>
      <w:proofErr w:type="spellStart"/>
      <w:r>
        <w:t>Letters_stg</w:t>
      </w:r>
      <w:proofErr w:type="spellEnd"/>
      <w:r w:rsidR="00732F44">
        <w:t xml:space="preserve"> – </w:t>
      </w:r>
      <w:r w:rsidR="00732F44" w:rsidRPr="00732F44">
        <w:rPr>
          <w:color w:val="FF0000"/>
        </w:rPr>
        <w:t>“Create Indexes for Letters_STG.sql”</w:t>
      </w:r>
    </w:p>
    <w:p w:rsidR="00EB3B9D" w:rsidRDefault="00EB3B9D" w:rsidP="0029702A">
      <w:pPr>
        <w:pStyle w:val="Heading6"/>
        <w:numPr>
          <w:ilvl w:val="5"/>
          <w:numId w:val="21"/>
        </w:numPr>
      </w:pPr>
      <w:r>
        <w:t>LETTER_TYPE_CD, LETTER_APP_ID, LETTER_ID</w:t>
      </w:r>
    </w:p>
    <w:p w:rsidR="00EB3B9D" w:rsidRDefault="00EB3B9D" w:rsidP="0029702A">
      <w:pPr>
        <w:pStyle w:val="Heading6"/>
        <w:numPr>
          <w:ilvl w:val="5"/>
          <w:numId w:val="21"/>
        </w:numPr>
      </w:pPr>
      <w:r>
        <w:t>LETTER_APP_ID</w:t>
      </w:r>
    </w:p>
    <w:p w:rsidR="00EB3B9D" w:rsidRDefault="00EB3B9D" w:rsidP="0029702A">
      <w:pPr>
        <w:pStyle w:val="Heading6"/>
        <w:numPr>
          <w:ilvl w:val="5"/>
          <w:numId w:val="21"/>
        </w:numPr>
      </w:pPr>
      <w:r>
        <w:t>LETTER_TYPE_CD</w:t>
      </w:r>
    </w:p>
    <w:p w:rsidR="00EB3B9D" w:rsidRDefault="00EB3B9D" w:rsidP="0029702A">
      <w:pPr>
        <w:pStyle w:val="Heading6"/>
        <w:numPr>
          <w:ilvl w:val="5"/>
          <w:numId w:val="21"/>
        </w:numPr>
      </w:pPr>
      <w:r>
        <w:t>LETTER_ID</w:t>
      </w:r>
    </w:p>
    <w:p w:rsidR="00EB3B9D" w:rsidRDefault="00EB3B9D" w:rsidP="0029702A">
      <w:pPr>
        <w:pStyle w:val="Heading6"/>
        <w:numPr>
          <w:ilvl w:val="5"/>
          <w:numId w:val="21"/>
        </w:numPr>
      </w:pPr>
      <w:r>
        <w:t>LETTER_REQUEST_TYPE</w:t>
      </w:r>
    </w:p>
    <w:p w:rsidR="00EB3B9D" w:rsidRDefault="00EB3B9D" w:rsidP="0029702A">
      <w:pPr>
        <w:pStyle w:val="Heading6"/>
        <w:numPr>
          <w:ilvl w:val="5"/>
          <w:numId w:val="21"/>
        </w:numPr>
      </w:pPr>
      <w:r>
        <w:t>LETTER_SENT_ON</w:t>
      </w:r>
    </w:p>
    <w:p w:rsidR="00EB3B9D" w:rsidRDefault="00EB3B9D" w:rsidP="00EB3B9D">
      <w:pPr>
        <w:ind w:left="720"/>
      </w:pPr>
    </w:p>
    <w:p w:rsidR="00EB3B9D" w:rsidRP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/>
        <w:rPr>
          <w:rFonts w:ascii="Helv" w:hAnsi="Helv" w:cs="Helv"/>
          <w:color w:val="000000"/>
          <w:sz w:val="20"/>
          <w:szCs w:val="20"/>
        </w:rPr>
      </w:pPr>
      <w:r w:rsidRPr="00EB3B9D">
        <w:rPr>
          <w:rFonts w:ascii="Helv" w:hAnsi="Helv" w:cs="Helv"/>
          <w:color w:val="000000"/>
          <w:sz w:val="20"/>
          <w:szCs w:val="20"/>
        </w:rPr>
        <w:t>. Create public synonyms</w:t>
      </w:r>
    </w:p>
    <w:p w:rsid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B3B9D" w:rsidRPr="00EB3B9D" w:rsidRDefault="00EB3B9D" w:rsidP="005E763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ascii="Helv" w:hAnsi="Helv" w:cs="Helv"/>
          <w:color w:val="000000"/>
          <w:sz w:val="20"/>
          <w:szCs w:val="20"/>
        </w:rPr>
      </w:pPr>
      <w:r w:rsidRPr="00EB3B9D">
        <w:rPr>
          <w:rFonts w:ascii="Helv" w:hAnsi="Helv" w:cs="Helv"/>
          <w:color w:val="000000"/>
          <w:sz w:val="20"/>
          <w:szCs w:val="20"/>
        </w:rPr>
        <w:t>3. Configuration file updates: - Y</w:t>
      </w:r>
      <w:r w:rsidR="005E7632">
        <w:rPr>
          <w:rFonts w:ascii="Helv" w:hAnsi="Helv" w:cs="Helv"/>
          <w:color w:val="000000"/>
          <w:sz w:val="20"/>
          <w:szCs w:val="20"/>
        </w:rPr>
        <w:tab/>
      </w:r>
    </w:p>
    <w:p w:rsidR="00B9005F" w:rsidRDefault="00B9005F" w:rsidP="00B9005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FF0000"/>
          <w:sz w:val="20"/>
          <w:szCs w:val="20"/>
        </w:rPr>
      </w:pPr>
      <w:r>
        <w:rPr>
          <w:rFonts w:ascii="Helv" w:hAnsi="Helv" w:cs="Helv"/>
          <w:color w:val="FF0000"/>
          <w:sz w:val="20"/>
          <w:szCs w:val="20"/>
        </w:rPr>
        <w:tab/>
      </w:r>
      <w:r w:rsidRPr="005E7632">
        <w:rPr>
          <w:rFonts w:ascii="Helv" w:hAnsi="Helv" w:cs="Helv"/>
          <w:color w:val="000000" w:themeColor="text1"/>
          <w:sz w:val="20"/>
          <w:szCs w:val="20"/>
        </w:rPr>
        <w:t>DB_DMS_NAME</w:t>
      </w:r>
      <w:r w:rsidRPr="00B9005F">
        <w:rPr>
          <w:rFonts w:ascii="Helv" w:hAnsi="Helv" w:cs="Helv"/>
          <w:color w:val="FF0000"/>
          <w:sz w:val="20"/>
          <w:szCs w:val="20"/>
        </w:rPr>
        <w:t>=</w:t>
      </w:r>
      <w:r w:rsidR="00E94FCA" w:rsidRPr="00E94FCA">
        <w:rPr>
          <w:rFonts w:ascii="Helv" w:hAnsi="Helv" w:cs="Helv"/>
          <w:color w:val="FF0000"/>
          <w:sz w:val="20"/>
          <w:szCs w:val="20"/>
        </w:rPr>
        <w:t xml:space="preserve"> </w:t>
      </w:r>
      <w:r w:rsidR="00E94FCA">
        <w:rPr>
          <w:rFonts w:ascii="Helv" w:hAnsi="Helv" w:cs="Helv"/>
          <w:color w:val="FF0000"/>
          <w:sz w:val="20"/>
          <w:szCs w:val="20"/>
        </w:rPr>
        <w:t>NYECDMSU</w:t>
      </w:r>
    </w:p>
    <w:p w:rsidR="00B9005F" w:rsidRPr="00B9005F" w:rsidRDefault="00B9005F" w:rsidP="00B9005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FF0000"/>
          <w:sz w:val="20"/>
          <w:szCs w:val="20"/>
        </w:rPr>
      </w:pPr>
      <w:r>
        <w:rPr>
          <w:rFonts w:ascii="Helv" w:hAnsi="Helv" w:cs="Helv"/>
          <w:color w:val="FF0000"/>
          <w:sz w:val="20"/>
          <w:szCs w:val="20"/>
        </w:rPr>
        <w:tab/>
      </w:r>
      <w:r w:rsidRPr="005E7632">
        <w:rPr>
          <w:rFonts w:ascii="Helv" w:hAnsi="Helv" w:cs="Helv"/>
          <w:color w:val="000000" w:themeColor="text1"/>
          <w:sz w:val="20"/>
          <w:szCs w:val="20"/>
        </w:rPr>
        <w:t>DB_DMS_HOSTNAME</w:t>
      </w:r>
      <w:r w:rsidR="00E76D8B">
        <w:rPr>
          <w:rFonts w:ascii="Helv" w:hAnsi="Helv" w:cs="Helv"/>
          <w:color w:val="FF0000"/>
          <w:sz w:val="20"/>
          <w:szCs w:val="20"/>
        </w:rPr>
        <w:t>=</w:t>
      </w:r>
      <w:r w:rsidR="00E76D8B" w:rsidRPr="00E76D8B">
        <w:rPr>
          <w:rFonts w:ascii="Helv" w:hAnsi="Helv" w:cs="Helv"/>
          <w:color w:val="FF0000"/>
          <w:sz w:val="20"/>
          <w:szCs w:val="20"/>
        </w:rPr>
        <w:t xml:space="preserve"> rcmxdb01</w:t>
      </w:r>
      <w:r w:rsidRPr="00B9005F">
        <w:rPr>
          <w:rFonts w:ascii="Helv" w:hAnsi="Helv" w:cs="Helv"/>
          <w:color w:val="FF0000"/>
          <w:sz w:val="20"/>
          <w:szCs w:val="20"/>
        </w:rPr>
        <w:t>.maximus.com</w:t>
      </w:r>
    </w:p>
    <w:p w:rsidR="00B9005F" w:rsidRPr="00B9005F" w:rsidRDefault="00B9005F" w:rsidP="00B9005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FF0000"/>
          <w:sz w:val="20"/>
          <w:szCs w:val="20"/>
        </w:rPr>
      </w:pPr>
      <w:r>
        <w:rPr>
          <w:rFonts w:ascii="Helv" w:hAnsi="Helv" w:cs="Helv"/>
          <w:color w:val="FF0000"/>
          <w:sz w:val="20"/>
          <w:szCs w:val="20"/>
        </w:rPr>
        <w:tab/>
      </w:r>
      <w:r w:rsidRPr="005E7632">
        <w:rPr>
          <w:rFonts w:ascii="Helv" w:hAnsi="Helv" w:cs="Helv"/>
          <w:color w:val="000000" w:themeColor="text1"/>
          <w:sz w:val="20"/>
          <w:szCs w:val="20"/>
        </w:rPr>
        <w:t>DB_DMS_PORT</w:t>
      </w:r>
      <w:r w:rsidRPr="00B9005F">
        <w:rPr>
          <w:rFonts w:ascii="Helv" w:hAnsi="Helv" w:cs="Helv"/>
          <w:color w:val="FF0000"/>
          <w:sz w:val="20"/>
          <w:szCs w:val="20"/>
        </w:rPr>
        <w:t>=1544</w:t>
      </w:r>
    </w:p>
    <w:p w:rsidR="00B9005F" w:rsidRPr="00B9005F" w:rsidRDefault="00B9005F" w:rsidP="00B9005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FF0000"/>
          <w:sz w:val="20"/>
          <w:szCs w:val="20"/>
        </w:rPr>
      </w:pPr>
      <w:r>
        <w:rPr>
          <w:rFonts w:ascii="Helv" w:hAnsi="Helv" w:cs="Helv"/>
          <w:color w:val="FF0000"/>
          <w:sz w:val="20"/>
          <w:szCs w:val="20"/>
        </w:rPr>
        <w:tab/>
      </w:r>
      <w:r w:rsidRPr="005E7632">
        <w:rPr>
          <w:rFonts w:ascii="Helv" w:hAnsi="Helv" w:cs="Helv"/>
          <w:color w:val="000000" w:themeColor="text1"/>
          <w:sz w:val="20"/>
          <w:szCs w:val="20"/>
        </w:rPr>
        <w:t>DB_DMS_USER</w:t>
      </w:r>
      <w:r>
        <w:rPr>
          <w:rFonts w:ascii="Helv" w:hAnsi="Helv" w:cs="Helv"/>
          <w:color w:val="FF0000"/>
          <w:sz w:val="20"/>
          <w:szCs w:val="20"/>
        </w:rPr>
        <w:t>=</w:t>
      </w:r>
    </w:p>
    <w:p w:rsidR="00B9005F" w:rsidRPr="00B9005F" w:rsidRDefault="00B9005F" w:rsidP="00B9005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FF0000"/>
          <w:sz w:val="20"/>
          <w:szCs w:val="20"/>
        </w:rPr>
      </w:pPr>
      <w:r>
        <w:rPr>
          <w:rFonts w:ascii="Helv" w:hAnsi="Helv" w:cs="Helv"/>
          <w:color w:val="FF0000"/>
          <w:sz w:val="20"/>
          <w:szCs w:val="20"/>
        </w:rPr>
        <w:tab/>
      </w:r>
      <w:r w:rsidRPr="005E7632">
        <w:rPr>
          <w:rFonts w:ascii="Helv" w:hAnsi="Helv" w:cs="Helv"/>
          <w:color w:val="000000" w:themeColor="text1"/>
          <w:sz w:val="20"/>
          <w:szCs w:val="20"/>
        </w:rPr>
        <w:t>DB_DMS_PASSWORD</w:t>
      </w:r>
      <w:r>
        <w:rPr>
          <w:rFonts w:ascii="Helv" w:hAnsi="Helv" w:cs="Helv"/>
          <w:color w:val="FF0000"/>
          <w:sz w:val="20"/>
          <w:szCs w:val="20"/>
        </w:rPr>
        <w:t>=</w:t>
      </w:r>
    </w:p>
    <w:p w:rsidR="00B9005F" w:rsidRPr="00B9005F" w:rsidRDefault="00B9005F" w:rsidP="00B9005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FF0000"/>
          <w:sz w:val="20"/>
          <w:szCs w:val="20"/>
        </w:rPr>
      </w:pPr>
    </w:p>
    <w:p w:rsidR="00B9005F" w:rsidRPr="00B9005F" w:rsidRDefault="00B9005F" w:rsidP="00B9005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FF0000"/>
          <w:sz w:val="20"/>
          <w:szCs w:val="20"/>
        </w:rPr>
      </w:pPr>
      <w:r>
        <w:rPr>
          <w:rFonts w:ascii="Helv" w:hAnsi="Helv" w:cs="Helv"/>
          <w:color w:val="FF0000"/>
          <w:sz w:val="20"/>
          <w:szCs w:val="20"/>
        </w:rPr>
        <w:tab/>
      </w:r>
      <w:r w:rsidRPr="005E7632">
        <w:rPr>
          <w:rFonts w:ascii="Helv" w:hAnsi="Helv" w:cs="Helv"/>
          <w:color w:val="000000" w:themeColor="text1"/>
          <w:sz w:val="20"/>
          <w:szCs w:val="20"/>
        </w:rPr>
        <w:t>DB_OLTP_NAME</w:t>
      </w:r>
      <w:r w:rsidRPr="00B9005F">
        <w:rPr>
          <w:rFonts w:ascii="Helv" w:hAnsi="Helv" w:cs="Helv"/>
          <w:color w:val="FF0000"/>
          <w:sz w:val="20"/>
          <w:szCs w:val="20"/>
        </w:rPr>
        <w:t>=NYECUAT</w:t>
      </w:r>
    </w:p>
    <w:p w:rsidR="00B9005F" w:rsidRPr="00B9005F" w:rsidRDefault="00B9005F" w:rsidP="00B9005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FF0000"/>
          <w:sz w:val="20"/>
          <w:szCs w:val="20"/>
        </w:rPr>
      </w:pPr>
      <w:r>
        <w:rPr>
          <w:rFonts w:ascii="Helv" w:hAnsi="Helv" w:cs="Helv"/>
          <w:color w:val="FF0000"/>
          <w:sz w:val="20"/>
          <w:szCs w:val="20"/>
        </w:rPr>
        <w:tab/>
      </w:r>
      <w:r w:rsidRPr="005E7632">
        <w:rPr>
          <w:rFonts w:ascii="Helv" w:hAnsi="Helv" w:cs="Helv"/>
          <w:color w:val="000000" w:themeColor="text1"/>
          <w:sz w:val="20"/>
          <w:szCs w:val="20"/>
        </w:rPr>
        <w:t>DB_OLTP_HOSTNAME</w:t>
      </w:r>
      <w:r w:rsidRPr="00B9005F">
        <w:rPr>
          <w:rFonts w:ascii="Helv" w:hAnsi="Helv" w:cs="Helv"/>
          <w:color w:val="FF0000"/>
          <w:sz w:val="20"/>
          <w:szCs w:val="20"/>
        </w:rPr>
        <w:t>=</w:t>
      </w:r>
      <w:r w:rsidR="00E76D8B">
        <w:rPr>
          <w:rFonts w:ascii="Helv" w:hAnsi="Helv" w:cs="Helv"/>
          <w:color w:val="FF0000"/>
          <w:sz w:val="20"/>
          <w:szCs w:val="20"/>
        </w:rPr>
        <w:t xml:space="preserve"> </w:t>
      </w:r>
      <w:r w:rsidR="00E76D8B" w:rsidRPr="00E76D8B">
        <w:rPr>
          <w:rFonts w:ascii="Helv" w:hAnsi="Helv" w:cs="Helv"/>
          <w:color w:val="FF0000"/>
          <w:sz w:val="20"/>
          <w:szCs w:val="20"/>
        </w:rPr>
        <w:t>rcmxdb01</w:t>
      </w:r>
      <w:r w:rsidRPr="00B9005F">
        <w:rPr>
          <w:rFonts w:ascii="Helv" w:hAnsi="Helv" w:cs="Helv"/>
          <w:color w:val="FF0000"/>
          <w:sz w:val="20"/>
          <w:szCs w:val="20"/>
        </w:rPr>
        <w:t>.maximus.com</w:t>
      </w:r>
    </w:p>
    <w:p w:rsidR="00B9005F" w:rsidRPr="00B9005F" w:rsidRDefault="00B9005F" w:rsidP="00B9005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FF0000"/>
          <w:sz w:val="20"/>
          <w:szCs w:val="20"/>
        </w:rPr>
      </w:pPr>
      <w:r>
        <w:rPr>
          <w:rFonts w:ascii="Helv" w:hAnsi="Helv" w:cs="Helv"/>
          <w:color w:val="FF0000"/>
          <w:sz w:val="20"/>
          <w:szCs w:val="20"/>
        </w:rPr>
        <w:tab/>
      </w:r>
      <w:r w:rsidRPr="005E7632">
        <w:rPr>
          <w:rFonts w:ascii="Helv" w:hAnsi="Helv" w:cs="Helv"/>
          <w:color w:val="000000" w:themeColor="text1"/>
          <w:sz w:val="20"/>
          <w:szCs w:val="20"/>
        </w:rPr>
        <w:t>DB_OLTP_PORT</w:t>
      </w:r>
      <w:r w:rsidRPr="00B9005F">
        <w:rPr>
          <w:rFonts w:ascii="Helv" w:hAnsi="Helv" w:cs="Helv"/>
          <w:color w:val="FF0000"/>
          <w:sz w:val="20"/>
          <w:szCs w:val="20"/>
        </w:rPr>
        <w:t>=1544</w:t>
      </w:r>
    </w:p>
    <w:p w:rsidR="00B9005F" w:rsidRPr="00B9005F" w:rsidRDefault="00B9005F" w:rsidP="00B9005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FF0000"/>
          <w:sz w:val="20"/>
          <w:szCs w:val="20"/>
        </w:rPr>
      </w:pPr>
      <w:r>
        <w:rPr>
          <w:rFonts w:ascii="Helv" w:hAnsi="Helv" w:cs="Helv"/>
          <w:color w:val="FF0000"/>
          <w:sz w:val="20"/>
          <w:szCs w:val="20"/>
        </w:rPr>
        <w:tab/>
      </w:r>
      <w:r w:rsidRPr="005E7632">
        <w:rPr>
          <w:rFonts w:ascii="Helv" w:hAnsi="Helv" w:cs="Helv"/>
          <w:color w:val="000000" w:themeColor="text1"/>
          <w:sz w:val="20"/>
          <w:szCs w:val="20"/>
        </w:rPr>
        <w:t>DB_OLTP_USER</w:t>
      </w:r>
      <w:r>
        <w:rPr>
          <w:rFonts w:ascii="Helv" w:hAnsi="Helv" w:cs="Helv"/>
          <w:color w:val="FF0000"/>
          <w:sz w:val="20"/>
          <w:szCs w:val="20"/>
        </w:rPr>
        <w:t>=</w:t>
      </w:r>
    </w:p>
    <w:p w:rsidR="00B9005F" w:rsidRPr="00B9005F" w:rsidRDefault="00B9005F" w:rsidP="00B9005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FF0000"/>
          <w:sz w:val="20"/>
          <w:szCs w:val="20"/>
        </w:rPr>
      </w:pPr>
      <w:r>
        <w:rPr>
          <w:rFonts w:ascii="Helv" w:hAnsi="Helv" w:cs="Helv"/>
          <w:color w:val="FF0000"/>
          <w:sz w:val="20"/>
          <w:szCs w:val="20"/>
        </w:rPr>
        <w:tab/>
      </w:r>
      <w:r w:rsidRPr="005E7632">
        <w:rPr>
          <w:rFonts w:ascii="Helv" w:hAnsi="Helv" w:cs="Helv"/>
          <w:color w:val="000000" w:themeColor="text1"/>
          <w:sz w:val="20"/>
          <w:szCs w:val="20"/>
        </w:rPr>
        <w:t>DB_OLTP_PASSWORD</w:t>
      </w:r>
      <w:r>
        <w:rPr>
          <w:rFonts w:ascii="Helv" w:hAnsi="Helv" w:cs="Helv"/>
          <w:color w:val="FF0000"/>
          <w:sz w:val="20"/>
          <w:szCs w:val="20"/>
        </w:rPr>
        <w:t>=</w:t>
      </w:r>
    </w:p>
    <w:p w:rsidR="00B9005F" w:rsidRPr="00B9005F" w:rsidRDefault="00B9005F" w:rsidP="00B9005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FF0000"/>
          <w:sz w:val="20"/>
          <w:szCs w:val="20"/>
        </w:rPr>
      </w:pPr>
    </w:p>
    <w:p w:rsidR="00B9005F" w:rsidRPr="00B9005F" w:rsidRDefault="00B9005F" w:rsidP="00B9005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FF0000"/>
          <w:sz w:val="20"/>
          <w:szCs w:val="20"/>
        </w:rPr>
      </w:pPr>
      <w:r>
        <w:rPr>
          <w:rFonts w:ascii="Helv" w:hAnsi="Helv" w:cs="Helv"/>
          <w:color w:val="FF0000"/>
          <w:sz w:val="20"/>
          <w:szCs w:val="20"/>
        </w:rPr>
        <w:tab/>
      </w:r>
      <w:r w:rsidRPr="005E7632">
        <w:rPr>
          <w:rFonts w:ascii="Helv" w:hAnsi="Helv" w:cs="Helv"/>
          <w:color w:val="000000" w:themeColor="text1"/>
          <w:sz w:val="20"/>
          <w:szCs w:val="20"/>
        </w:rPr>
        <w:t>DB_MAXDAT_NAME</w:t>
      </w:r>
      <w:r w:rsidRPr="00B9005F">
        <w:rPr>
          <w:rFonts w:ascii="Helv" w:hAnsi="Helv" w:cs="Helv"/>
          <w:color w:val="FF0000"/>
          <w:sz w:val="20"/>
          <w:szCs w:val="20"/>
        </w:rPr>
        <w:t>=</w:t>
      </w:r>
      <w:r w:rsidR="00E94FCA" w:rsidRPr="00E94FCA">
        <w:rPr>
          <w:rFonts w:ascii="Helv" w:hAnsi="Helv" w:cs="Helv"/>
          <w:color w:val="FF0000"/>
          <w:sz w:val="20"/>
          <w:szCs w:val="20"/>
        </w:rPr>
        <w:t xml:space="preserve"> </w:t>
      </w:r>
      <w:r w:rsidR="00E94FCA">
        <w:rPr>
          <w:rFonts w:ascii="Helv" w:hAnsi="Helv" w:cs="Helv"/>
          <w:color w:val="FF0000"/>
          <w:sz w:val="20"/>
          <w:szCs w:val="20"/>
        </w:rPr>
        <w:t>NYECMXDU</w:t>
      </w:r>
    </w:p>
    <w:p w:rsidR="00B9005F" w:rsidRPr="00B9005F" w:rsidRDefault="00B9005F" w:rsidP="00B9005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FF0000"/>
          <w:sz w:val="20"/>
          <w:szCs w:val="20"/>
        </w:rPr>
      </w:pPr>
      <w:r>
        <w:rPr>
          <w:rFonts w:ascii="Helv" w:hAnsi="Helv" w:cs="Helv"/>
          <w:color w:val="FF0000"/>
          <w:sz w:val="20"/>
          <w:szCs w:val="20"/>
        </w:rPr>
        <w:tab/>
      </w:r>
      <w:r w:rsidRPr="005E7632">
        <w:rPr>
          <w:rFonts w:ascii="Helv" w:hAnsi="Helv" w:cs="Helv"/>
          <w:color w:val="000000" w:themeColor="text1"/>
          <w:sz w:val="20"/>
          <w:szCs w:val="20"/>
        </w:rPr>
        <w:t>DB_MAXDAT_HOSTNAME</w:t>
      </w:r>
      <w:r w:rsidRPr="00B9005F">
        <w:rPr>
          <w:rFonts w:ascii="Helv" w:hAnsi="Helv" w:cs="Helv"/>
          <w:color w:val="FF0000"/>
          <w:sz w:val="20"/>
          <w:szCs w:val="20"/>
        </w:rPr>
        <w:t>=</w:t>
      </w:r>
      <w:r w:rsidR="00E76D8B" w:rsidRPr="00E76D8B">
        <w:t xml:space="preserve"> </w:t>
      </w:r>
      <w:r w:rsidR="00E76D8B" w:rsidRPr="00E76D8B">
        <w:rPr>
          <w:rFonts w:ascii="Helv" w:hAnsi="Helv" w:cs="Helv"/>
          <w:color w:val="FF0000"/>
          <w:sz w:val="20"/>
          <w:szCs w:val="20"/>
        </w:rPr>
        <w:t>rcmxdb01</w:t>
      </w:r>
      <w:r w:rsidRPr="00B9005F">
        <w:rPr>
          <w:rFonts w:ascii="Helv" w:hAnsi="Helv" w:cs="Helv"/>
          <w:color w:val="FF0000"/>
          <w:sz w:val="20"/>
          <w:szCs w:val="20"/>
        </w:rPr>
        <w:t>.maximus.com</w:t>
      </w:r>
    </w:p>
    <w:p w:rsidR="00B9005F" w:rsidRPr="00B9005F" w:rsidRDefault="00B9005F" w:rsidP="00B9005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FF0000"/>
          <w:sz w:val="20"/>
          <w:szCs w:val="20"/>
        </w:rPr>
      </w:pPr>
      <w:r>
        <w:rPr>
          <w:rFonts w:ascii="Helv" w:hAnsi="Helv" w:cs="Helv"/>
          <w:color w:val="FF0000"/>
          <w:sz w:val="20"/>
          <w:szCs w:val="20"/>
        </w:rPr>
        <w:tab/>
      </w:r>
      <w:r w:rsidRPr="005E7632">
        <w:rPr>
          <w:rFonts w:ascii="Helv" w:hAnsi="Helv" w:cs="Helv"/>
          <w:color w:val="000000" w:themeColor="text1"/>
          <w:sz w:val="20"/>
          <w:szCs w:val="20"/>
        </w:rPr>
        <w:t>DB_MAXDAT_PORT</w:t>
      </w:r>
      <w:r w:rsidRPr="00B9005F">
        <w:rPr>
          <w:rFonts w:ascii="Helv" w:hAnsi="Helv" w:cs="Helv"/>
          <w:color w:val="FF0000"/>
          <w:sz w:val="20"/>
          <w:szCs w:val="20"/>
        </w:rPr>
        <w:t>=1544</w:t>
      </w:r>
    </w:p>
    <w:p w:rsidR="00B9005F" w:rsidRPr="00B9005F" w:rsidRDefault="00B9005F" w:rsidP="00B9005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FF0000"/>
          <w:sz w:val="20"/>
          <w:szCs w:val="20"/>
        </w:rPr>
      </w:pPr>
      <w:r>
        <w:rPr>
          <w:rFonts w:ascii="Helv" w:hAnsi="Helv" w:cs="Helv"/>
          <w:color w:val="FF0000"/>
          <w:sz w:val="20"/>
          <w:szCs w:val="20"/>
        </w:rPr>
        <w:tab/>
      </w:r>
      <w:r w:rsidRPr="005E7632">
        <w:rPr>
          <w:rFonts w:ascii="Helv" w:hAnsi="Helv" w:cs="Helv"/>
          <w:color w:val="000000" w:themeColor="text1"/>
          <w:sz w:val="20"/>
          <w:szCs w:val="20"/>
        </w:rPr>
        <w:t>DB_MAXDAT_USER</w:t>
      </w:r>
      <w:r>
        <w:rPr>
          <w:rFonts w:ascii="Helv" w:hAnsi="Helv" w:cs="Helv"/>
          <w:color w:val="FF0000"/>
          <w:sz w:val="20"/>
          <w:szCs w:val="20"/>
        </w:rPr>
        <w:t>=</w:t>
      </w:r>
    </w:p>
    <w:p w:rsidR="00EB3B9D" w:rsidRDefault="00B9005F" w:rsidP="00B9005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FF0000"/>
          <w:sz w:val="20"/>
          <w:szCs w:val="20"/>
        </w:rPr>
      </w:pPr>
      <w:r>
        <w:rPr>
          <w:rFonts w:ascii="Helv" w:hAnsi="Helv" w:cs="Helv"/>
          <w:color w:val="FF0000"/>
          <w:sz w:val="20"/>
          <w:szCs w:val="20"/>
        </w:rPr>
        <w:tab/>
      </w:r>
      <w:r w:rsidRPr="005E7632">
        <w:rPr>
          <w:rFonts w:ascii="Helv" w:hAnsi="Helv" w:cs="Helv"/>
          <w:color w:val="000000" w:themeColor="text1"/>
          <w:sz w:val="20"/>
          <w:szCs w:val="20"/>
        </w:rPr>
        <w:t>DB_MAXDAT_PASSWORD</w:t>
      </w:r>
      <w:r>
        <w:rPr>
          <w:rFonts w:ascii="Helv" w:hAnsi="Helv" w:cs="Helv"/>
          <w:color w:val="FF0000"/>
          <w:sz w:val="20"/>
          <w:szCs w:val="20"/>
        </w:rPr>
        <w:t>=</w:t>
      </w:r>
    </w:p>
    <w:p w:rsidR="00E94FCA" w:rsidRDefault="00E94FCA" w:rsidP="00E94FC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FF0000"/>
          <w:sz w:val="20"/>
          <w:szCs w:val="20"/>
        </w:rPr>
      </w:pPr>
    </w:p>
    <w:p w:rsidR="00E94FCA" w:rsidRPr="00E94FCA" w:rsidRDefault="00E94FCA" w:rsidP="00E94FCA">
      <w:pPr>
        <w:pStyle w:val="ListParagraph"/>
        <w:numPr>
          <w:ilvl w:val="0"/>
          <w:numId w:val="7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FF0000"/>
          <w:sz w:val="20"/>
          <w:szCs w:val="20"/>
        </w:rPr>
      </w:pPr>
      <w:r w:rsidRPr="00E94FCA">
        <w:rPr>
          <w:rFonts w:ascii="Helv" w:hAnsi="Helv" w:cs="Helv"/>
          <w:color w:val="FF0000"/>
          <w:sz w:val="20"/>
          <w:szCs w:val="20"/>
        </w:rPr>
        <w:t xml:space="preserve">Named connection in Shared.xml called MAXDAT points to </w:t>
      </w:r>
      <w:proofErr w:type="spellStart"/>
      <w:r w:rsidRPr="00E94FCA">
        <w:rPr>
          <w:rFonts w:ascii="Helv" w:hAnsi="Helv" w:cs="Helv"/>
          <w:color w:val="FF0000"/>
          <w:sz w:val="20"/>
          <w:szCs w:val="20"/>
        </w:rPr>
        <w:t>nyecmxdu</w:t>
      </w:r>
      <w:proofErr w:type="spellEnd"/>
    </w:p>
    <w:p w:rsidR="00E94FCA" w:rsidRPr="00E94FCA" w:rsidRDefault="00E94FCA" w:rsidP="00E94FCA">
      <w:pPr>
        <w:pStyle w:val="ListParagraph"/>
        <w:numPr>
          <w:ilvl w:val="0"/>
          <w:numId w:val="7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FF0000"/>
          <w:sz w:val="20"/>
          <w:szCs w:val="20"/>
        </w:rPr>
      </w:pPr>
      <w:r w:rsidRPr="00E94FCA">
        <w:rPr>
          <w:rFonts w:ascii="Helv" w:hAnsi="Helv" w:cs="Helv"/>
          <w:color w:val="FF0000"/>
          <w:sz w:val="20"/>
          <w:szCs w:val="20"/>
        </w:rPr>
        <w:t xml:space="preserve">Named connection in Shared.xml called OLTP_SOURCE points to </w:t>
      </w:r>
      <w:proofErr w:type="spellStart"/>
      <w:r w:rsidRPr="00E94FCA">
        <w:rPr>
          <w:rFonts w:ascii="Helv" w:hAnsi="Helv" w:cs="Helv"/>
          <w:color w:val="FF0000"/>
          <w:sz w:val="20"/>
          <w:szCs w:val="20"/>
        </w:rPr>
        <w:t>nyecuat</w:t>
      </w:r>
      <w:proofErr w:type="spellEnd"/>
    </w:p>
    <w:p w:rsidR="00EB3B9D" w:rsidRPr="00E94FCA" w:rsidRDefault="00E94FCA" w:rsidP="00E94FCA">
      <w:pPr>
        <w:pStyle w:val="ListParagraph"/>
        <w:numPr>
          <w:ilvl w:val="0"/>
          <w:numId w:val="7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FF0000"/>
          <w:sz w:val="20"/>
          <w:szCs w:val="20"/>
        </w:rPr>
      </w:pPr>
      <w:r w:rsidRPr="00E94FCA">
        <w:rPr>
          <w:rFonts w:ascii="Helv" w:hAnsi="Helv" w:cs="Helv"/>
          <w:color w:val="FF0000"/>
          <w:sz w:val="20"/>
          <w:szCs w:val="20"/>
        </w:rPr>
        <w:t xml:space="preserve">Named connection in Shared.xml called NYECDMS" points to points to </w:t>
      </w:r>
      <w:proofErr w:type="spellStart"/>
      <w:r w:rsidRPr="00E94FCA">
        <w:rPr>
          <w:rFonts w:ascii="Helv" w:hAnsi="Helv" w:cs="Helv"/>
          <w:color w:val="FF0000"/>
          <w:sz w:val="20"/>
          <w:szCs w:val="20"/>
        </w:rPr>
        <w:t>nyecdmsu</w:t>
      </w:r>
      <w:proofErr w:type="spellEnd"/>
    </w:p>
    <w:p w:rsidR="00E94FCA" w:rsidRDefault="00E94FCA" w:rsidP="00E94FC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FF0000"/>
          <w:sz w:val="20"/>
          <w:szCs w:val="20"/>
        </w:rPr>
      </w:pPr>
    </w:p>
    <w:p w:rsidR="00EB3B9D" w:rsidRP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/>
        <w:rPr>
          <w:rFonts w:ascii="Helv" w:hAnsi="Helv" w:cs="Helv"/>
          <w:color w:val="000000"/>
          <w:sz w:val="20"/>
          <w:szCs w:val="20"/>
        </w:rPr>
      </w:pPr>
      <w:r w:rsidRPr="00EB3B9D">
        <w:rPr>
          <w:rFonts w:ascii="Helv" w:hAnsi="Helv" w:cs="Helv"/>
          <w:color w:val="000000"/>
          <w:sz w:val="20"/>
          <w:szCs w:val="20"/>
        </w:rPr>
        <w:t>4. Special Instructions: -Y</w:t>
      </w:r>
    </w:p>
    <w:p w:rsid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. Download from SVN (svn://rcmxapp1d.maximus.com/maxdat/trunk/ETL/scripts/StateReview) </w:t>
      </w:r>
    </w:p>
    <w:p w:rsid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. </w:t>
      </w:r>
      <w:proofErr w:type="gramStart"/>
      <w:r>
        <w:rPr>
          <w:rFonts w:ascii="Helv" w:hAnsi="Helv" w:cs="Helv"/>
          <w:color w:val="000000"/>
          <w:sz w:val="20"/>
          <w:szCs w:val="20"/>
        </w:rPr>
        <w:t>and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Deploy to </w:t>
      </w:r>
      <w:proofErr w:type="spellStart"/>
      <w:r>
        <w:rPr>
          <w:rFonts w:ascii="Helv" w:hAnsi="Helv" w:cs="Helv"/>
          <w:color w:val="000000"/>
          <w:sz w:val="20"/>
          <w:szCs w:val="20"/>
        </w:rPr>
        <w:t>uat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Kettle App Server (/u01/</w:t>
      </w:r>
      <w:proofErr w:type="spellStart"/>
      <w:r>
        <w:rPr>
          <w:rFonts w:ascii="Helv" w:hAnsi="Helv" w:cs="Helv"/>
          <w:color w:val="000000"/>
          <w:sz w:val="20"/>
          <w:szCs w:val="20"/>
        </w:rPr>
        <w:t>maximus</w:t>
      </w:r>
      <w:proofErr w:type="spellEnd"/>
      <w:r>
        <w:rPr>
          <w:rFonts w:ascii="Helv" w:hAnsi="Helv" w:cs="Helv"/>
          <w:color w:val="000000"/>
          <w:sz w:val="20"/>
          <w:szCs w:val="20"/>
        </w:rPr>
        <w:t>/</w:t>
      </w:r>
      <w:proofErr w:type="spellStart"/>
      <w:r>
        <w:rPr>
          <w:rFonts w:ascii="Helv" w:hAnsi="Helv" w:cs="Helv"/>
          <w:color w:val="000000"/>
          <w:sz w:val="20"/>
          <w:szCs w:val="20"/>
        </w:rPr>
        <w:t>maxbi-uat</w:t>
      </w:r>
      <w:proofErr w:type="spellEnd"/>
      <w:r>
        <w:rPr>
          <w:rFonts w:ascii="Helv" w:hAnsi="Helv" w:cs="Helv"/>
          <w:color w:val="000000"/>
          <w:sz w:val="20"/>
          <w:szCs w:val="20"/>
        </w:rPr>
        <w:t>/ETL/scripts/</w:t>
      </w:r>
      <w:proofErr w:type="spellStart"/>
      <w:r>
        <w:rPr>
          <w:rFonts w:ascii="Helv" w:hAnsi="Helv" w:cs="Helv"/>
          <w:color w:val="000000"/>
          <w:sz w:val="20"/>
          <w:szCs w:val="20"/>
        </w:rPr>
        <w:t>StateReview</w:t>
      </w:r>
      <w:proofErr w:type="spellEnd"/>
      <w:r>
        <w:rPr>
          <w:rFonts w:ascii="Helv" w:hAnsi="Helv" w:cs="Helv"/>
          <w:color w:val="000000"/>
          <w:sz w:val="20"/>
          <w:szCs w:val="20"/>
        </w:rPr>
        <w:t>)</w:t>
      </w:r>
    </w:p>
    <w:p w:rsidR="00EB3B9D" w:rsidRPr="005E7632" w:rsidRDefault="00EB3B9D" w:rsidP="00EB3B9D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 w:themeColor="text1"/>
          <w:sz w:val="20"/>
          <w:szCs w:val="20"/>
        </w:rPr>
      </w:pPr>
      <w:r w:rsidRPr="005E7632">
        <w:rPr>
          <w:rFonts w:ascii="Helv" w:hAnsi="Helv" w:cs="Helv"/>
          <w:color w:val="000000" w:themeColor="text1"/>
          <w:sz w:val="20"/>
          <w:szCs w:val="20"/>
        </w:rPr>
        <w:t>StateReview.kjb</w:t>
      </w:r>
    </w:p>
    <w:p w:rsidR="00EB3B9D" w:rsidRPr="005E7632" w:rsidRDefault="00EB3B9D" w:rsidP="00EB3B9D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 w:themeColor="text1"/>
          <w:sz w:val="20"/>
          <w:szCs w:val="20"/>
        </w:rPr>
      </w:pPr>
      <w:proofErr w:type="spellStart"/>
      <w:r w:rsidRPr="005E7632">
        <w:rPr>
          <w:rFonts w:ascii="Helv" w:hAnsi="Helv" w:cs="Helv"/>
          <w:color w:val="000000" w:themeColor="text1"/>
          <w:sz w:val="20"/>
          <w:szCs w:val="20"/>
        </w:rPr>
        <w:t>StateReview_Updates</w:t>
      </w:r>
      <w:proofErr w:type="spellEnd"/>
      <w:r w:rsidRPr="005E7632">
        <w:rPr>
          <w:rFonts w:ascii="Helv" w:hAnsi="Helv" w:cs="Helv"/>
          <w:color w:val="000000" w:themeColor="text1"/>
          <w:sz w:val="20"/>
          <w:szCs w:val="20"/>
        </w:rPr>
        <w:t xml:space="preserve"> from STG to TMP.ktr</w:t>
      </w:r>
    </w:p>
    <w:p w:rsidR="00EB3B9D" w:rsidRPr="005E7632" w:rsidRDefault="00EB3B9D" w:rsidP="00EB3B9D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 w:themeColor="text1"/>
          <w:sz w:val="20"/>
          <w:szCs w:val="20"/>
        </w:rPr>
      </w:pPr>
      <w:r w:rsidRPr="005E7632">
        <w:rPr>
          <w:rFonts w:ascii="Helv" w:hAnsi="Helv" w:cs="Helv"/>
          <w:color w:val="000000" w:themeColor="text1"/>
          <w:sz w:val="20"/>
          <w:szCs w:val="20"/>
        </w:rPr>
        <w:t>StateReview_Tmp_to_BMP_Update.ktr</w:t>
      </w:r>
    </w:p>
    <w:p w:rsidR="00EB3B9D" w:rsidRPr="005E7632" w:rsidRDefault="00EB3B9D" w:rsidP="00EB3B9D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 w:themeColor="text1"/>
          <w:sz w:val="20"/>
          <w:szCs w:val="20"/>
        </w:rPr>
      </w:pPr>
      <w:r w:rsidRPr="005E7632">
        <w:rPr>
          <w:rFonts w:ascii="Helv" w:hAnsi="Helv" w:cs="Helv"/>
          <w:color w:val="000000" w:themeColor="text1"/>
          <w:sz w:val="20"/>
          <w:szCs w:val="20"/>
        </w:rPr>
        <w:t>StateReview_init_MAXDAT_StateReview.ktr</w:t>
      </w:r>
    </w:p>
    <w:p w:rsidR="00EB3B9D" w:rsidRPr="005E7632" w:rsidRDefault="00EB3B9D" w:rsidP="00EB3B9D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 w:themeColor="text1"/>
          <w:sz w:val="20"/>
          <w:szCs w:val="20"/>
        </w:rPr>
      </w:pPr>
      <w:r w:rsidRPr="005E7632">
        <w:rPr>
          <w:rFonts w:ascii="Helv" w:hAnsi="Helv" w:cs="Helv"/>
          <w:color w:val="000000" w:themeColor="text1"/>
          <w:sz w:val="20"/>
          <w:szCs w:val="20"/>
        </w:rPr>
        <w:t>StateReview_init_MAXDAT_Research.ktr</w:t>
      </w:r>
      <w:r w:rsidRPr="005E7632">
        <w:rPr>
          <w:color w:val="000000" w:themeColor="text1"/>
        </w:rPr>
        <w:t xml:space="preserve"> </w:t>
      </w:r>
    </w:p>
    <w:p w:rsidR="00EB3B9D" w:rsidRPr="005E7632" w:rsidRDefault="00EB3B9D" w:rsidP="00EB3B9D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 w:themeColor="text1"/>
          <w:sz w:val="20"/>
          <w:szCs w:val="20"/>
        </w:rPr>
      </w:pPr>
      <w:r w:rsidRPr="005E7632">
        <w:rPr>
          <w:rFonts w:ascii="Helv" w:hAnsi="Helv" w:cs="Helv"/>
          <w:color w:val="000000" w:themeColor="text1"/>
          <w:sz w:val="20"/>
          <w:szCs w:val="20"/>
        </w:rPr>
        <w:t>StateReview_init_MAXDAT_Process_DC.ktr</w:t>
      </w:r>
    </w:p>
    <w:p w:rsidR="00EB3B9D" w:rsidRPr="005E7632" w:rsidRDefault="00EB3B9D" w:rsidP="00EB3B9D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 w:themeColor="text1"/>
          <w:sz w:val="20"/>
          <w:szCs w:val="20"/>
        </w:rPr>
      </w:pPr>
      <w:r w:rsidRPr="005E7632">
        <w:rPr>
          <w:rFonts w:ascii="Helv" w:hAnsi="Helv" w:cs="Helv"/>
          <w:color w:val="000000" w:themeColor="text1"/>
          <w:sz w:val="20"/>
          <w:szCs w:val="20"/>
        </w:rPr>
        <w:t>StateReview_init_MAXDAT_Instance.ktr</w:t>
      </w:r>
    </w:p>
    <w:p w:rsidR="00EB3B9D" w:rsidRPr="005E7632" w:rsidRDefault="00EB3B9D" w:rsidP="00EB3B9D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 w:themeColor="text1"/>
          <w:sz w:val="20"/>
          <w:szCs w:val="20"/>
        </w:rPr>
      </w:pPr>
      <w:r w:rsidRPr="005E7632">
        <w:rPr>
          <w:rFonts w:ascii="Helv" w:hAnsi="Helv" w:cs="Helv"/>
          <w:color w:val="000000" w:themeColor="text1"/>
          <w:sz w:val="20"/>
          <w:szCs w:val="20"/>
        </w:rPr>
        <w:t>State_Review_init_TaskApp.ktr</w:t>
      </w:r>
    </w:p>
    <w:p w:rsidR="00EB3B9D" w:rsidRPr="005E7632" w:rsidRDefault="00EB3B9D" w:rsidP="00EB3B9D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 w:themeColor="text1"/>
          <w:sz w:val="20"/>
          <w:szCs w:val="20"/>
        </w:rPr>
      </w:pPr>
      <w:r w:rsidRPr="005E7632">
        <w:rPr>
          <w:rFonts w:ascii="Helv" w:hAnsi="Helv" w:cs="Helv"/>
          <w:color w:val="000000" w:themeColor="text1"/>
          <w:sz w:val="20"/>
          <w:szCs w:val="20"/>
        </w:rPr>
        <w:t>StateReview_init_OLAP.ktr</w:t>
      </w:r>
    </w:p>
    <w:p w:rsidR="00EB3B9D" w:rsidRPr="005E7632" w:rsidRDefault="00EB3B9D" w:rsidP="00EB3B9D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 w:themeColor="text1"/>
          <w:sz w:val="20"/>
          <w:szCs w:val="20"/>
        </w:rPr>
      </w:pPr>
      <w:r w:rsidRPr="005E7632">
        <w:rPr>
          <w:rFonts w:ascii="Helv" w:hAnsi="Helv" w:cs="Helv"/>
          <w:color w:val="000000" w:themeColor="text1"/>
          <w:sz w:val="20"/>
          <w:szCs w:val="20"/>
        </w:rPr>
        <w:t>StateReview_init_MAXDAT_Letters.ktr</w:t>
      </w:r>
    </w:p>
    <w:p w:rsidR="00EB3B9D" w:rsidRPr="005E7632" w:rsidRDefault="00EB3B9D" w:rsidP="00EB3B9D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 w:themeColor="text1"/>
          <w:sz w:val="20"/>
          <w:szCs w:val="20"/>
        </w:rPr>
      </w:pPr>
      <w:r w:rsidRPr="005E7632">
        <w:rPr>
          <w:rFonts w:ascii="Helv" w:hAnsi="Helv" w:cs="Helv"/>
          <w:color w:val="000000" w:themeColor="text1"/>
          <w:sz w:val="20"/>
          <w:szCs w:val="20"/>
        </w:rPr>
        <w:t>StateReview_XFRM.ktr</w:t>
      </w:r>
    </w:p>
    <w:p w:rsidR="00EB3B9D" w:rsidRPr="005E7632" w:rsidRDefault="00EB3B9D" w:rsidP="00EB3B9D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 w:themeColor="text1"/>
          <w:sz w:val="20"/>
          <w:szCs w:val="20"/>
        </w:rPr>
      </w:pPr>
      <w:proofErr w:type="spellStart"/>
      <w:r w:rsidRPr="005E7632">
        <w:rPr>
          <w:rFonts w:ascii="Helv" w:hAnsi="Helv" w:cs="Helv"/>
          <w:color w:val="000000" w:themeColor="text1"/>
          <w:sz w:val="20"/>
          <w:szCs w:val="20"/>
        </w:rPr>
        <w:t>StateReview_copy</w:t>
      </w:r>
      <w:proofErr w:type="spellEnd"/>
      <w:r w:rsidRPr="005E7632">
        <w:rPr>
          <w:rFonts w:ascii="Helv" w:hAnsi="Helv" w:cs="Helv"/>
          <w:color w:val="000000" w:themeColor="text1"/>
          <w:sz w:val="20"/>
          <w:szCs w:val="20"/>
        </w:rPr>
        <w:t xml:space="preserve"> to tmp.ktr</w:t>
      </w:r>
    </w:p>
    <w:p w:rsidR="00EB3B9D" w:rsidRPr="005E7632" w:rsidRDefault="00EB3B9D" w:rsidP="00EB3B9D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 w:themeColor="text1"/>
          <w:sz w:val="20"/>
          <w:szCs w:val="20"/>
        </w:rPr>
      </w:pPr>
      <w:r w:rsidRPr="005E7632">
        <w:rPr>
          <w:rFonts w:ascii="Helv" w:hAnsi="Helv" w:cs="Helv"/>
          <w:color w:val="000000" w:themeColor="text1"/>
          <w:sz w:val="20"/>
          <w:szCs w:val="20"/>
        </w:rPr>
        <w:t>StateReview_init_OLAP_and_Instance.ktr</w:t>
      </w:r>
    </w:p>
    <w:p w:rsidR="00EB3B9D" w:rsidRPr="005E7632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 w:themeColor="text1"/>
          <w:sz w:val="20"/>
          <w:szCs w:val="20"/>
        </w:rPr>
      </w:pPr>
      <w:r w:rsidRPr="005E7632">
        <w:rPr>
          <w:rFonts w:ascii="Helv" w:hAnsi="Helv" w:cs="Helv"/>
          <w:color w:val="000000" w:themeColor="text1"/>
          <w:sz w:val="20"/>
          <w:szCs w:val="20"/>
        </w:rPr>
        <w:t xml:space="preserve">. </w:t>
      </w:r>
    </w:p>
    <w:p w:rsid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 w:rsidRPr="005E7632">
        <w:rPr>
          <w:rFonts w:ascii="Helv" w:hAnsi="Helv" w:cs="Helv"/>
          <w:color w:val="000000" w:themeColor="text1"/>
          <w:sz w:val="20"/>
          <w:szCs w:val="20"/>
        </w:rPr>
        <w:t>.</w:t>
      </w:r>
      <w:r>
        <w:rPr>
          <w:rFonts w:ascii="Helv" w:hAnsi="Helv" w:cs="Helv"/>
          <w:color w:val="000000"/>
          <w:sz w:val="20"/>
          <w:szCs w:val="20"/>
        </w:rPr>
        <w:t xml:space="preserve"> Download files from svn://rcmxapp1d.maximus.com/maxdat/trunk/ETL/scripts and install on rcsvap01.maximus.com </w:t>
      </w:r>
    </w:p>
    <w:p w:rsid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Helv" w:hAnsi="Helv" w:cs="Helv"/>
          <w:color w:val="000000"/>
          <w:sz w:val="20"/>
          <w:szCs w:val="20"/>
        </w:rPr>
        <w:t>in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/u01/</w:t>
      </w:r>
      <w:proofErr w:type="spellStart"/>
      <w:r>
        <w:rPr>
          <w:rFonts w:ascii="Helv" w:hAnsi="Helv" w:cs="Helv"/>
          <w:color w:val="000000"/>
          <w:sz w:val="20"/>
          <w:szCs w:val="20"/>
        </w:rPr>
        <w:t>maximus</w:t>
      </w:r>
      <w:proofErr w:type="spellEnd"/>
      <w:r>
        <w:rPr>
          <w:rFonts w:ascii="Helv" w:hAnsi="Helv" w:cs="Helv"/>
          <w:color w:val="000000"/>
          <w:sz w:val="20"/>
          <w:szCs w:val="20"/>
        </w:rPr>
        <w:t>/</w:t>
      </w:r>
      <w:proofErr w:type="spellStart"/>
      <w:r>
        <w:rPr>
          <w:rFonts w:ascii="Helv" w:hAnsi="Helv" w:cs="Helv"/>
          <w:color w:val="000000"/>
          <w:sz w:val="20"/>
          <w:szCs w:val="20"/>
        </w:rPr>
        <w:t>maxbi-uat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/ETL/scripts: </w:t>
      </w:r>
    </w:p>
    <w:p w:rsid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FF0000"/>
          <w:sz w:val="20"/>
          <w:szCs w:val="20"/>
        </w:rPr>
      </w:pPr>
      <w:r>
        <w:rPr>
          <w:rFonts w:ascii="Helv" w:hAnsi="Helv" w:cs="Helv"/>
          <w:color w:val="FF0000"/>
          <w:sz w:val="20"/>
          <w:szCs w:val="20"/>
        </w:rPr>
        <w:t>ANY UNIX SCRIPTS HERE</w:t>
      </w:r>
    </w:p>
    <w:p w:rsid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FF0000"/>
          <w:sz w:val="20"/>
          <w:szCs w:val="20"/>
        </w:rPr>
      </w:pPr>
    </w:p>
    <w:p w:rsid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FF0000"/>
          <w:sz w:val="20"/>
          <w:szCs w:val="20"/>
        </w:rPr>
      </w:pPr>
    </w:p>
    <w:p w:rsid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ROLLBACK PLAN:</w:t>
      </w:r>
    </w:p>
    <w:p w:rsid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1. Applicable: - N</w:t>
      </w:r>
    </w:p>
    <w:p w:rsid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2. Trigger time: - MM/DD/YYYY HH:MM</w:t>
      </w:r>
    </w:p>
    <w:p w:rsid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3. Considerations: </w:t>
      </w:r>
    </w:p>
    <w:p w:rsidR="00EB3B9D" w:rsidRDefault="00EB3B9D" w:rsidP="00EB3B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-------------------------------------------------------------------</w:t>
      </w:r>
    </w:p>
    <w:p w:rsidR="00EB3B9D" w:rsidRDefault="00EB3B9D" w:rsidP="00EB3B9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B3B9D" w:rsidRDefault="00EB3B9D"/>
    <w:sectPr w:rsidR="00EB3B9D" w:rsidSect="000B2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33016"/>
    <w:multiLevelType w:val="multilevel"/>
    <w:tmpl w:val="71D6803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07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111509FD"/>
    <w:multiLevelType w:val="hybridMultilevel"/>
    <w:tmpl w:val="ACD638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A623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E1127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ED212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0C26EBC"/>
    <w:multiLevelType w:val="hybridMultilevel"/>
    <w:tmpl w:val="1DC2FF2C"/>
    <w:lvl w:ilvl="0" w:tplc="FE2C89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963075"/>
    <w:multiLevelType w:val="multilevel"/>
    <w:tmpl w:val="3C062B0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>
    <w:nsid w:val="2A680FA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BB04190"/>
    <w:multiLevelType w:val="multilevel"/>
    <w:tmpl w:val="040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9">
    <w:nsid w:val="2DA307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F806E9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F8953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A452A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1E521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BE95CE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0BD1659"/>
    <w:multiLevelType w:val="multilevel"/>
    <w:tmpl w:val="040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6">
    <w:nsid w:val="5AAA6EE0"/>
    <w:multiLevelType w:val="hybridMultilevel"/>
    <w:tmpl w:val="D1320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F4524B5"/>
    <w:multiLevelType w:val="hybridMultilevel"/>
    <w:tmpl w:val="E842DF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BA4D64"/>
    <w:multiLevelType w:val="hybridMultilevel"/>
    <w:tmpl w:val="66042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AD7F0B"/>
    <w:multiLevelType w:val="multilevel"/>
    <w:tmpl w:val="040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20">
    <w:nsid w:val="726E2AE2"/>
    <w:multiLevelType w:val="multilevel"/>
    <w:tmpl w:val="040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21">
    <w:nsid w:val="749F3DC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7D7F3F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6"/>
  </w:num>
  <w:num w:numId="2">
    <w:abstractNumId w:val="18"/>
  </w:num>
  <w:num w:numId="3">
    <w:abstractNumId w:val="15"/>
  </w:num>
  <w:num w:numId="4">
    <w:abstractNumId w:val="19"/>
  </w:num>
  <w:num w:numId="5">
    <w:abstractNumId w:val="17"/>
  </w:num>
  <w:num w:numId="6">
    <w:abstractNumId w:val="1"/>
  </w:num>
  <w:num w:numId="7">
    <w:abstractNumId w:val="5"/>
  </w:num>
  <w:num w:numId="8">
    <w:abstractNumId w:val="12"/>
  </w:num>
  <w:num w:numId="9">
    <w:abstractNumId w:val="3"/>
  </w:num>
  <w:num w:numId="10">
    <w:abstractNumId w:val="22"/>
  </w:num>
  <w:num w:numId="11">
    <w:abstractNumId w:val="7"/>
  </w:num>
  <w:num w:numId="12">
    <w:abstractNumId w:val="4"/>
  </w:num>
  <w:num w:numId="13">
    <w:abstractNumId w:val="14"/>
  </w:num>
  <w:num w:numId="14">
    <w:abstractNumId w:val="11"/>
  </w:num>
  <w:num w:numId="15">
    <w:abstractNumId w:val="9"/>
  </w:num>
  <w:num w:numId="16">
    <w:abstractNumId w:val="2"/>
  </w:num>
  <w:num w:numId="17">
    <w:abstractNumId w:val="10"/>
  </w:num>
  <w:num w:numId="18">
    <w:abstractNumId w:val="6"/>
  </w:num>
  <w:num w:numId="19">
    <w:abstractNumId w:val="0"/>
  </w:num>
  <w:num w:numId="20">
    <w:abstractNumId w:val="21"/>
  </w:num>
  <w:num w:numId="21">
    <w:abstractNumId w:val="13"/>
  </w:num>
  <w:num w:numId="22">
    <w:abstractNumId w:val="8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EB3B9D"/>
    <w:rsid w:val="000B293D"/>
    <w:rsid w:val="00147276"/>
    <w:rsid w:val="001716FC"/>
    <w:rsid w:val="001B5102"/>
    <w:rsid w:val="0029702A"/>
    <w:rsid w:val="005E7632"/>
    <w:rsid w:val="006C6ED8"/>
    <w:rsid w:val="00732F44"/>
    <w:rsid w:val="00915FB0"/>
    <w:rsid w:val="009A21E2"/>
    <w:rsid w:val="00A47038"/>
    <w:rsid w:val="00A93ECE"/>
    <w:rsid w:val="00B9005F"/>
    <w:rsid w:val="00D1105C"/>
    <w:rsid w:val="00E569C3"/>
    <w:rsid w:val="00E76D8B"/>
    <w:rsid w:val="00E94FCA"/>
    <w:rsid w:val="00EB3B9D"/>
    <w:rsid w:val="00F16237"/>
    <w:rsid w:val="00FB7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93D"/>
  </w:style>
  <w:style w:type="paragraph" w:styleId="Heading1">
    <w:name w:val="heading 1"/>
    <w:basedOn w:val="Normal"/>
    <w:next w:val="Normal"/>
    <w:link w:val="Heading1Char"/>
    <w:uiPriority w:val="9"/>
    <w:qFormat/>
    <w:rsid w:val="00F16237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237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237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237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6237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16237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237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237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237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B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3B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B3B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62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2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2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162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162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162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2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2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2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sa39399</dc:creator>
  <cp:lastModifiedBy>sa39399</cp:lastModifiedBy>
  <cp:revision>12</cp:revision>
  <dcterms:created xsi:type="dcterms:W3CDTF">2012-08-30T21:14:00Z</dcterms:created>
  <dcterms:modified xsi:type="dcterms:W3CDTF">2012-08-30T22:47:00Z</dcterms:modified>
</cp:coreProperties>
</file>