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50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1800"/>
        <w:gridCol w:w="1908"/>
        <w:gridCol w:w="2208"/>
        <w:gridCol w:w="2274"/>
      </w:tblGrid>
      <w:tr w:rsidR="00607E28" w:rsidRPr="00ED3B09" w14:paraId="59A2FF9C" w14:textId="77777777" w:rsidTr="00F827AC">
        <w:trPr>
          <w:cantSplit/>
          <w:tblHeader/>
        </w:trPr>
        <w:tc>
          <w:tcPr>
            <w:tcW w:w="9450" w:type="dxa"/>
            <w:gridSpan w:val="5"/>
            <w:shd w:val="clear" w:color="auto" w:fill="auto"/>
          </w:tcPr>
          <w:p w14:paraId="05B70762" w14:textId="3DE7DC9B" w:rsidR="00607E28" w:rsidRPr="005417ED" w:rsidRDefault="00607E28" w:rsidP="00607E28">
            <w:pPr>
              <w:ind w:left="72"/>
              <w:rPr>
                <w:rStyle w:val="PlaceholderText"/>
                <w:shd w:val="clear" w:color="auto" w:fill="F2F2F2"/>
              </w:rPr>
            </w:pPr>
            <w:r>
              <w:t xml:space="preserve">Document </w:t>
            </w:r>
            <w:r w:rsidRPr="00ED3B09">
              <w:t>Title:</w:t>
            </w:r>
            <w:r>
              <w:t xml:space="preserve"> </w:t>
            </w:r>
            <w:r w:rsidRPr="005417ED">
              <w:t>Software Requirements</w:t>
            </w:r>
          </w:p>
        </w:tc>
      </w:tr>
      <w:tr w:rsidR="005417ED" w:rsidRPr="00ED3B09" w14:paraId="131A35A1" w14:textId="77777777" w:rsidTr="005417ED">
        <w:tc>
          <w:tcPr>
            <w:tcW w:w="1260" w:type="dxa"/>
            <w:shd w:val="clear" w:color="auto" w:fill="auto"/>
          </w:tcPr>
          <w:p w14:paraId="6DBBDECD" w14:textId="7B8426E8" w:rsidR="005417ED" w:rsidRPr="00ED3B09" w:rsidRDefault="005417ED" w:rsidP="00D62D16">
            <w:pPr>
              <w:ind w:left="72"/>
            </w:pPr>
            <w:r>
              <w:t>Author</w:t>
            </w:r>
          </w:p>
        </w:tc>
        <w:tc>
          <w:tcPr>
            <w:tcW w:w="1800" w:type="dxa"/>
            <w:shd w:val="clear" w:color="auto" w:fill="auto"/>
          </w:tcPr>
          <w:p w14:paraId="5D34E8AC" w14:textId="20446930" w:rsidR="005417ED" w:rsidRPr="00ED3B09" w:rsidRDefault="005417ED" w:rsidP="00D62D16">
            <w:pPr>
              <w:ind w:left="72"/>
            </w:pPr>
            <w:r w:rsidRPr="00ED3B09">
              <w:t>Lavanya Gopal</w:t>
            </w:r>
          </w:p>
        </w:tc>
        <w:tc>
          <w:tcPr>
            <w:tcW w:w="1908" w:type="dxa"/>
            <w:shd w:val="clear" w:color="auto" w:fill="auto"/>
          </w:tcPr>
          <w:p w14:paraId="51CF08FE" w14:textId="176F721B" w:rsidR="005417ED" w:rsidRPr="00ED3B09" w:rsidRDefault="005417ED" w:rsidP="00D62D16">
            <w:pPr>
              <w:ind w:left="72"/>
            </w:pPr>
            <w:r>
              <w:t>07/16/2018</w:t>
            </w:r>
          </w:p>
        </w:tc>
        <w:tc>
          <w:tcPr>
            <w:tcW w:w="2208" w:type="dxa"/>
            <w:shd w:val="clear" w:color="auto" w:fill="auto"/>
          </w:tcPr>
          <w:p w14:paraId="0E98D171" w14:textId="4FA69C82" w:rsidR="005417ED" w:rsidRPr="00ED3B09" w:rsidRDefault="005417ED" w:rsidP="00D62D16">
            <w:r>
              <w:t>Revision Number</w:t>
            </w:r>
          </w:p>
        </w:tc>
        <w:tc>
          <w:tcPr>
            <w:tcW w:w="2274" w:type="dxa"/>
            <w:shd w:val="clear" w:color="auto" w:fill="auto"/>
          </w:tcPr>
          <w:p w14:paraId="17A79560" w14:textId="2FC7ED9A" w:rsidR="005417ED" w:rsidRPr="00244696" w:rsidRDefault="005417ED" w:rsidP="00D62D16">
            <w:pPr>
              <w:ind w:left="72"/>
              <w:rPr>
                <w:rStyle w:val="PlaceholderText"/>
                <w:shd w:val="clear" w:color="auto" w:fill="F2F2F2"/>
              </w:rPr>
            </w:pPr>
            <w:r w:rsidRPr="005417ED">
              <w:t>1</w:t>
            </w:r>
          </w:p>
        </w:tc>
      </w:tr>
    </w:tbl>
    <w:p w14:paraId="47D8ECE3" w14:textId="77777777" w:rsidR="005417ED" w:rsidRPr="00ED3B09" w:rsidRDefault="005417ED" w:rsidP="005417ED">
      <w:pPr>
        <w:spacing w:line="240" w:lineRule="auto"/>
      </w:pPr>
    </w:p>
    <w:tbl>
      <w:tblPr>
        <w:tblStyle w:val="TableGrid"/>
        <w:tblW w:w="1449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855"/>
        <w:gridCol w:w="5075"/>
        <w:gridCol w:w="2700"/>
        <w:gridCol w:w="4860"/>
      </w:tblGrid>
      <w:tr w:rsidR="003B7CA5" w14:paraId="003D064F" w14:textId="77777777" w:rsidTr="00CB7327">
        <w:tc>
          <w:tcPr>
            <w:tcW w:w="1855" w:type="dxa"/>
          </w:tcPr>
          <w:p w14:paraId="05DE685A" w14:textId="77777777" w:rsidR="003B7CA5" w:rsidRPr="00267386" w:rsidRDefault="003B7CA5" w:rsidP="00CB7327">
            <w:pPr>
              <w:rPr>
                <w:rFonts w:ascii="Calibri" w:hAnsi="Calibri"/>
                <w:b/>
                <w:color w:val="000000"/>
              </w:rPr>
            </w:pPr>
            <w:r w:rsidRPr="00267386">
              <w:rPr>
                <w:rFonts w:ascii="Calibri" w:hAnsi="Calibri"/>
                <w:b/>
                <w:color w:val="000000"/>
              </w:rPr>
              <w:t>Software</w:t>
            </w:r>
          </w:p>
        </w:tc>
        <w:tc>
          <w:tcPr>
            <w:tcW w:w="5075" w:type="dxa"/>
          </w:tcPr>
          <w:p w14:paraId="4055FEC4" w14:textId="77777777" w:rsidR="003B7CA5" w:rsidRPr="00267386" w:rsidRDefault="003B7CA5" w:rsidP="00CB7327">
            <w:pPr>
              <w:rPr>
                <w:b/>
              </w:rPr>
            </w:pPr>
            <w:r w:rsidRPr="00267386">
              <w:rPr>
                <w:b/>
              </w:rPr>
              <w:t>URL</w:t>
            </w:r>
          </w:p>
        </w:tc>
        <w:tc>
          <w:tcPr>
            <w:tcW w:w="2700" w:type="dxa"/>
          </w:tcPr>
          <w:p w14:paraId="3E1B7647" w14:textId="77777777" w:rsidR="003B7CA5" w:rsidRPr="00267386" w:rsidRDefault="003B7CA5" w:rsidP="00CB7327">
            <w:pPr>
              <w:rPr>
                <w:rFonts w:ascii="Calibri" w:hAnsi="Calibri"/>
                <w:b/>
                <w:color w:val="000000"/>
              </w:rPr>
            </w:pPr>
            <w:r w:rsidRPr="00267386">
              <w:rPr>
                <w:rFonts w:ascii="Calibri" w:hAnsi="Calibri"/>
                <w:b/>
                <w:color w:val="000000"/>
              </w:rPr>
              <w:t>File to download</w:t>
            </w:r>
          </w:p>
        </w:tc>
        <w:tc>
          <w:tcPr>
            <w:tcW w:w="4860" w:type="dxa"/>
          </w:tcPr>
          <w:p w14:paraId="3E9549CD" w14:textId="77777777" w:rsidR="003B7CA5" w:rsidRPr="00267386" w:rsidRDefault="003B7CA5" w:rsidP="00CB7327">
            <w:pPr>
              <w:rPr>
                <w:b/>
              </w:rPr>
            </w:pPr>
            <w:r w:rsidRPr="00267386">
              <w:rPr>
                <w:b/>
              </w:rPr>
              <w:t>Other information</w:t>
            </w:r>
          </w:p>
        </w:tc>
      </w:tr>
      <w:bookmarkStart w:id="0" w:name="_MON_1467916774"/>
      <w:bookmarkEnd w:id="0"/>
      <w:tr w:rsidR="003B7CA5" w14:paraId="7A3A8554" w14:textId="77777777" w:rsidTr="00CB7327">
        <w:tc>
          <w:tcPr>
            <w:tcW w:w="1855" w:type="dxa"/>
          </w:tcPr>
          <w:p w14:paraId="4027A717" w14:textId="77777777" w:rsidR="003B7CA5" w:rsidRPr="003B5E8A" w:rsidRDefault="003B7CA5" w:rsidP="00CB73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object w:dxaOrig="5619" w:dyaOrig="270" w14:anchorId="04A2A1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0.8pt;height:13.8pt" o:ole="">
                  <v:imagedata r:id="rId8" o:title=""/>
                </v:shape>
                <o:OLEObject Type="Embed" ProgID="Word.Document.12" ShapeID="_x0000_i1025" DrawAspect="Content" ObjectID="_1603102516" r:id="rId9">
                  <o:FieldCodes>\s</o:FieldCodes>
                </o:OLEObject>
              </w:object>
            </w:r>
            <w:r>
              <w:rPr>
                <w:rFonts w:ascii="Calibri" w:hAnsi="Calibri"/>
                <w:color w:val="000000"/>
              </w:rPr>
              <w:t>Pentaho 4.2.1</w:t>
            </w:r>
          </w:p>
        </w:tc>
        <w:tc>
          <w:tcPr>
            <w:tcW w:w="5075" w:type="dxa"/>
          </w:tcPr>
          <w:p w14:paraId="4C420582" w14:textId="77777777" w:rsidR="003B7CA5" w:rsidRPr="000B4FF3" w:rsidRDefault="00F71882" w:rsidP="00CB7327">
            <w:pPr>
              <w:rPr>
                <w:rStyle w:val="Hyperlink"/>
              </w:rPr>
            </w:pPr>
            <w:hyperlink r:id="rId10" w:history="1">
              <w:r w:rsidR="003B7CA5" w:rsidRPr="000B4FF3">
                <w:rPr>
                  <w:rStyle w:val="Hyperlink"/>
                </w:rPr>
                <w:t>http://sourceforge.net/projects/pentaho/files/Data%20Integration/4.2.1-stable/</w:t>
              </w:r>
            </w:hyperlink>
          </w:p>
          <w:p w14:paraId="1BDA2086" w14:textId="77777777" w:rsidR="003B7CA5" w:rsidRDefault="003B7CA5" w:rsidP="00CB7327"/>
        </w:tc>
        <w:tc>
          <w:tcPr>
            <w:tcW w:w="2700" w:type="dxa"/>
          </w:tcPr>
          <w:p w14:paraId="1A1E756C" w14:textId="77777777" w:rsidR="003B7CA5" w:rsidRDefault="003B7CA5" w:rsidP="00CB73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pdi-ce-4.2.1-stable.zip</w:t>
            </w:r>
          </w:p>
          <w:p w14:paraId="1D8B6151" w14:textId="77777777" w:rsidR="003B7CA5" w:rsidRDefault="003B7CA5" w:rsidP="00CB7327"/>
        </w:tc>
        <w:tc>
          <w:tcPr>
            <w:tcW w:w="4860" w:type="dxa"/>
          </w:tcPr>
          <w:p w14:paraId="12F4E57D" w14:textId="739113A2" w:rsidR="00686E1F" w:rsidRDefault="00607E28" w:rsidP="00CB7327">
            <w:pPr>
              <w:pStyle w:val="ListParagraph"/>
              <w:numPr>
                <w:ilvl w:val="0"/>
                <w:numId w:val="1"/>
              </w:numPr>
            </w:pPr>
            <w:r>
              <w:t xml:space="preserve">Have </w:t>
            </w:r>
            <w:r w:rsidR="00686E1F">
              <w:t>Java 7 installed</w:t>
            </w:r>
          </w:p>
          <w:p w14:paraId="072112EE" w14:textId="348FFD4B" w:rsidR="003B7CA5" w:rsidRDefault="003B7CA5" w:rsidP="00CB7327">
            <w:pPr>
              <w:pStyle w:val="ListParagraph"/>
              <w:numPr>
                <w:ilvl w:val="0"/>
                <w:numId w:val="1"/>
              </w:numPr>
            </w:pPr>
            <w:r>
              <w:t xml:space="preserve">Refer to </w:t>
            </w:r>
            <w:hyperlink r:id="rId11" w:history="1">
              <w:r w:rsidRPr="002B0DE5">
                <w:rPr>
                  <w:rStyle w:val="Hyperlink"/>
                </w:rPr>
                <w:t>http://wiki.pentaho.com/display/EAI/.01+Introduction+to+Spoon</w:t>
              </w:r>
            </w:hyperlink>
            <w:r>
              <w:t xml:space="preserve"> </w:t>
            </w:r>
          </w:p>
          <w:p w14:paraId="1ADFF846" w14:textId="77777777" w:rsidR="003B7CA5" w:rsidRDefault="00F71882" w:rsidP="00CB7327">
            <w:pPr>
              <w:pStyle w:val="ListParagraph"/>
              <w:numPr>
                <w:ilvl w:val="0"/>
                <w:numId w:val="1"/>
              </w:numPr>
            </w:pPr>
            <w:hyperlink r:id="rId12" w:history="1">
              <w:r w:rsidR="003B7CA5">
                <w:rPr>
                  <w:rStyle w:val="Hyperlink"/>
                </w:rPr>
                <w:t>https://wiki.pentaho.com/display/EAI/01.+Installing+Kettle</w:t>
              </w:r>
            </w:hyperlink>
          </w:p>
          <w:p w14:paraId="1D4457AB" w14:textId="77777777" w:rsidR="003B7CA5" w:rsidRDefault="003B7CA5" w:rsidP="00CB7327">
            <w:pPr>
              <w:pStyle w:val="ListParagraph"/>
              <w:numPr>
                <w:ilvl w:val="0"/>
                <w:numId w:val="1"/>
              </w:numPr>
            </w:pPr>
            <w:r>
              <w:t>Run spoon.bat file to start the application</w:t>
            </w:r>
          </w:p>
          <w:p w14:paraId="038C8F7F" w14:textId="77777777" w:rsidR="003B7CA5" w:rsidRDefault="003B7CA5" w:rsidP="00CB7327">
            <w:r w:rsidRPr="00686E1F">
              <w:rPr>
                <w:b/>
              </w:rPr>
              <w:t>Troubleshooting</w:t>
            </w:r>
            <w:r>
              <w:t>:</w:t>
            </w:r>
          </w:p>
          <w:p w14:paraId="4269A014" w14:textId="77777777" w:rsidR="003B7CA5" w:rsidRPr="00601687" w:rsidRDefault="00F71882" w:rsidP="00CB7327">
            <w:pPr>
              <w:autoSpaceDE w:val="0"/>
              <w:autoSpaceDN w:val="0"/>
              <w:rPr>
                <w:rStyle w:val="Hyperlink"/>
              </w:rPr>
            </w:pPr>
            <w:hyperlink r:id="rId13" w:history="1">
              <w:r w:rsidR="003B7CA5" w:rsidRPr="00601687">
                <w:rPr>
                  <w:rStyle w:val="Hyperlink"/>
                </w:rPr>
                <w:t>https://stackoverflow.com/questions/34238611/not-able-to-start-pdi-gui-from-spoon-bat-in-pdi-community-edition</w:t>
              </w:r>
            </w:hyperlink>
            <w:r w:rsidR="003B7CA5" w:rsidRPr="00601687">
              <w:rPr>
                <w:rStyle w:val="Hyperlink"/>
              </w:rPr>
              <w:t xml:space="preserve"> </w:t>
            </w:r>
          </w:p>
          <w:p w14:paraId="692EE7CB" w14:textId="77777777" w:rsidR="003B7CA5" w:rsidRDefault="003B7CA5" w:rsidP="00CB7327"/>
          <w:p w14:paraId="477F505B" w14:textId="06F8281D" w:rsidR="003B7CA5" w:rsidRDefault="00F71882" w:rsidP="00CB7327">
            <w:pPr>
              <w:autoSpaceDE w:val="0"/>
              <w:autoSpaceDN w:val="0"/>
            </w:pPr>
            <w:hyperlink r:id="rId14" w:history="1">
              <w:r w:rsidR="003B7CA5" w:rsidRPr="00601687">
                <w:rPr>
                  <w:rStyle w:val="Hyperlink"/>
                </w:rPr>
                <w:t>https://help.pentaho.com/Documentation/5.2/0F0/0G0/020</w:t>
              </w:r>
            </w:hyperlink>
            <w:r w:rsidR="003B7CA5" w:rsidRPr="00601687">
              <w:rPr>
                <w:rStyle w:val="Hyperlink"/>
              </w:rPr>
              <w:t xml:space="preserve"> </w:t>
            </w:r>
            <w:r w:rsidR="003B7CA5">
              <w:rPr>
                <w:rStyle w:val="Hyperlink"/>
              </w:rPr>
              <w:t xml:space="preserve">- </w:t>
            </w:r>
            <w:r w:rsidR="003B7CA5" w:rsidRPr="00601687">
              <w:rPr>
                <w:rFonts w:ascii="Times New Roman" w:hAnsi="Times New Roman" w:cs="Times New Roman"/>
                <w:bCs/>
                <w:sz w:val="24"/>
                <w:szCs w:val="24"/>
              </w:rPr>
              <w:t>Refer to Set Windows PENTAHO_JAVA_HOME Variable</w:t>
            </w:r>
            <w:r w:rsidR="00686E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– Point them to the </w:t>
            </w:r>
            <w:proofErr w:type="spellStart"/>
            <w:r w:rsidR="00686E1F">
              <w:rPr>
                <w:rFonts w:ascii="Times New Roman" w:hAnsi="Times New Roman" w:cs="Times New Roman"/>
                <w:bCs/>
                <w:sz w:val="24"/>
                <w:szCs w:val="24"/>
              </w:rPr>
              <w:t>jdk</w:t>
            </w:r>
            <w:proofErr w:type="spellEnd"/>
            <w:r w:rsidR="00686E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folder</w:t>
            </w:r>
          </w:p>
        </w:tc>
      </w:tr>
      <w:tr w:rsidR="003B7CA5" w14:paraId="3617B1E3" w14:textId="77777777" w:rsidTr="00CB7327">
        <w:tc>
          <w:tcPr>
            <w:tcW w:w="1855" w:type="dxa"/>
          </w:tcPr>
          <w:p w14:paraId="3219D24A" w14:textId="77777777" w:rsidR="003B7CA5" w:rsidRDefault="003B7CA5" w:rsidP="00CB73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Oracle 12c Client</w:t>
            </w:r>
          </w:p>
          <w:p w14:paraId="23A53494" w14:textId="77777777" w:rsidR="003B7CA5" w:rsidRDefault="003B7CA5" w:rsidP="00CB7327"/>
        </w:tc>
        <w:tc>
          <w:tcPr>
            <w:tcW w:w="5075" w:type="dxa"/>
          </w:tcPr>
          <w:p w14:paraId="13DEE77D" w14:textId="77777777" w:rsidR="003B7CA5" w:rsidRPr="000B4FF3" w:rsidRDefault="003B7CA5" w:rsidP="00CB7327">
            <w:pPr>
              <w:rPr>
                <w:rStyle w:val="Hyperlink"/>
              </w:rPr>
            </w:pPr>
            <w:r w:rsidRPr="000B4FF3">
              <w:rPr>
                <w:rStyle w:val="Hyperlink"/>
              </w:rPr>
              <w:t>http://www.oracle.com/technetwork/database/enterprise-edition/downloads/index.html</w:t>
            </w:r>
          </w:p>
          <w:p w14:paraId="69635217" w14:textId="77777777" w:rsidR="003B7CA5" w:rsidRDefault="003B7CA5" w:rsidP="00CB7327"/>
        </w:tc>
        <w:tc>
          <w:tcPr>
            <w:tcW w:w="2700" w:type="dxa"/>
          </w:tcPr>
          <w:p w14:paraId="22513897" w14:textId="77777777" w:rsidR="003B7CA5" w:rsidRDefault="003B7CA5" w:rsidP="00CB73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Microsoft Windows (x64) Oracle Database 12c Release 2</w:t>
            </w:r>
          </w:p>
          <w:p w14:paraId="20F4B27A" w14:textId="77777777" w:rsidR="003B7CA5" w:rsidRDefault="003B7CA5" w:rsidP="00CB7327"/>
        </w:tc>
        <w:tc>
          <w:tcPr>
            <w:tcW w:w="4860" w:type="dxa"/>
          </w:tcPr>
          <w:p w14:paraId="666FBFF2" w14:textId="77777777" w:rsidR="003B7CA5" w:rsidRDefault="003B7CA5" w:rsidP="00CB7327">
            <w:r>
              <w:t>Oracle local database installation – Please refer to the document.</w:t>
            </w:r>
          </w:p>
          <w:bookmarkStart w:id="1" w:name="_MON_1590645417"/>
          <w:bookmarkEnd w:id="1"/>
          <w:p w14:paraId="682387A5" w14:textId="77777777" w:rsidR="003B7CA5" w:rsidRDefault="003B7CA5" w:rsidP="00CB7327">
            <w:r>
              <w:object w:dxaOrig="1481" w:dyaOrig="975" w14:anchorId="6E0C4E5F">
                <v:shape id="_x0000_i1026" type="#_x0000_t75" style="width:74.1pt;height:48.9pt" o:ole="">
                  <v:imagedata r:id="rId15" o:title=""/>
                </v:shape>
                <o:OLEObject Type="Embed" ProgID="Word.Document.12" ShapeID="_x0000_i1026" DrawAspect="Icon" ObjectID="_1603102517" r:id="rId16">
                  <o:FieldCodes>\s</o:FieldCodes>
                </o:OLEObject>
              </w:object>
            </w:r>
            <w:bookmarkStart w:id="2" w:name="_MON_1590645157"/>
            <w:bookmarkEnd w:id="2"/>
            <w:r>
              <w:object w:dxaOrig="10994" w:dyaOrig="530" w14:anchorId="6927751D">
                <v:shape id="_x0000_i1027" type="#_x0000_t75" style="width:549.6pt;height:26.4pt" o:ole="">
                  <v:imagedata r:id="rId17" o:title=""/>
                </v:shape>
                <o:OLEObject Type="Embed" ProgID="Word.Document.12" ShapeID="_x0000_i1027" DrawAspect="Content" ObjectID="_1603102518" r:id="rId18">
                  <o:FieldCodes>\s</o:FieldCodes>
                </o:OLEObject>
              </w:object>
            </w:r>
          </w:p>
        </w:tc>
      </w:tr>
      <w:tr w:rsidR="003B7CA5" w14:paraId="47C97B68" w14:textId="77777777" w:rsidTr="00CB7327">
        <w:tc>
          <w:tcPr>
            <w:tcW w:w="1855" w:type="dxa"/>
          </w:tcPr>
          <w:p w14:paraId="46102F5A" w14:textId="77777777" w:rsidR="003B7CA5" w:rsidRDefault="003B7CA5" w:rsidP="00CB73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SQL Developer</w:t>
            </w:r>
          </w:p>
          <w:p w14:paraId="75F55A05" w14:textId="77777777" w:rsidR="003B7CA5" w:rsidRDefault="003B7CA5" w:rsidP="00CB7327"/>
        </w:tc>
        <w:tc>
          <w:tcPr>
            <w:tcW w:w="5075" w:type="dxa"/>
          </w:tcPr>
          <w:p w14:paraId="608B7936" w14:textId="77777777" w:rsidR="003B7CA5" w:rsidRPr="000B4FF3" w:rsidRDefault="003B7CA5" w:rsidP="00CB7327">
            <w:pPr>
              <w:rPr>
                <w:rStyle w:val="Hyperlink"/>
              </w:rPr>
            </w:pPr>
            <w:r w:rsidRPr="000B4FF3">
              <w:rPr>
                <w:rStyle w:val="Hyperlink"/>
              </w:rPr>
              <w:t>http://www.oracle.com/technetwork/developer-tools/sql-developer/downloads/index.html?ssSourceSiteId=opn</w:t>
            </w:r>
          </w:p>
          <w:p w14:paraId="61B5EF25" w14:textId="77777777" w:rsidR="003B7CA5" w:rsidRPr="000B4FF3" w:rsidRDefault="003B7CA5" w:rsidP="00CB7327">
            <w:pPr>
              <w:rPr>
                <w:rStyle w:val="Hyperlink"/>
              </w:rPr>
            </w:pPr>
          </w:p>
        </w:tc>
        <w:tc>
          <w:tcPr>
            <w:tcW w:w="2700" w:type="dxa"/>
          </w:tcPr>
          <w:p w14:paraId="1BA4592D" w14:textId="77777777" w:rsidR="003B7CA5" w:rsidRPr="00C55C0F" w:rsidRDefault="003B7CA5" w:rsidP="00CB73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sqldeveloper-4.0.2.15.21-x64.zip</w:t>
            </w:r>
          </w:p>
        </w:tc>
        <w:tc>
          <w:tcPr>
            <w:tcW w:w="4860" w:type="dxa"/>
          </w:tcPr>
          <w:p w14:paraId="0AFDDB0F" w14:textId="77777777" w:rsidR="003B7CA5" w:rsidRPr="005817E9" w:rsidRDefault="003B7CA5" w:rsidP="00CB7327">
            <w:pPr>
              <w:rPr>
                <w:b/>
              </w:rPr>
            </w:pPr>
            <w:r w:rsidRPr="000B4FF3">
              <w:rPr>
                <w:bCs/>
              </w:rPr>
              <w:t>Windows 64-bit</w:t>
            </w:r>
            <w:r w:rsidRPr="000B4FF3">
              <w:rPr>
                <w:color w:val="000000"/>
              </w:rPr>
              <w:t xml:space="preserve"> - zip file </w:t>
            </w:r>
            <w:r w:rsidRPr="000B4FF3">
              <w:rPr>
                <w:bCs/>
                <w:i/>
                <w:iCs/>
              </w:rPr>
              <w:t>includes</w:t>
            </w:r>
            <w:r w:rsidRPr="000B4FF3">
              <w:rPr>
                <w:color w:val="000000"/>
              </w:rPr>
              <w:t xml:space="preserve"> the JDK 7</w:t>
            </w:r>
          </w:p>
        </w:tc>
      </w:tr>
      <w:tr w:rsidR="003B7CA5" w14:paraId="55BF1468" w14:textId="77777777" w:rsidTr="00CB7327">
        <w:tc>
          <w:tcPr>
            <w:tcW w:w="1855" w:type="dxa"/>
          </w:tcPr>
          <w:p w14:paraId="17901E06" w14:textId="77777777" w:rsidR="003B7CA5" w:rsidRDefault="003B7CA5" w:rsidP="00CB732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Filezilla</w:t>
            </w:r>
            <w:proofErr w:type="spellEnd"/>
          </w:p>
          <w:p w14:paraId="0EDC8C79" w14:textId="77777777" w:rsidR="003B7CA5" w:rsidRDefault="003B7CA5" w:rsidP="00CB7327"/>
        </w:tc>
        <w:tc>
          <w:tcPr>
            <w:tcW w:w="5075" w:type="dxa"/>
          </w:tcPr>
          <w:p w14:paraId="3E05AB97" w14:textId="77777777" w:rsidR="003B7CA5" w:rsidRPr="000B4FF3" w:rsidRDefault="003B7CA5" w:rsidP="00CB7327">
            <w:pPr>
              <w:rPr>
                <w:rStyle w:val="Hyperlink"/>
              </w:rPr>
            </w:pPr>
            <w:r w:rsidRPr="000B4FF3">
              <w:rPr>
                <w:rStyle w:val="Hyperlink"/>
              </w:rPr>
              <w:t>http://www.sourceforge.net/projects/filezilla/?source=dlp</w:t>
            </w:r>
          </w:p>
          <w:p w14:paraId="7A948B15" w14:textId="77777777" w:rsidR="003B7CA5" w:rsidRPr="000B4FF3" w:rsidRDefault="003B7CA5" w:rsidP="00CB7327">
            <w:pPr>
              <w:rPr>
                <w:rStyle w:val="Hyperlink"/>
              </w:rPr>
            </w:pPr>
          </w:p>
        </w:tc>
        <w:tc>
          <w:tcPr>
            <w:tcW w:w="2700" w:type="dxa"/>
          </w:tcPr>
          <w:p w14:paraId="2FA88C8E" w14:textId="77777777" w:rsidR="003B7CA5" w:rsidRPr="00C55C0F" w:rsidRDefault="003B7CA5" w:rsidP="00CB7327">
            <w:pPr>
              <w:rPr>
                <w:rFonts w:ascii="Calibri" w:hAnsi="Calibri"/>
                <w:color w:val="000000"/>
              </w:rPr>
            </w:pPr>
            <w:r w:rsidRPr="00B31F3D">
              <w:rPr>
                <w:rFonts w:ascii="Calibri" w:hAnsi="Calibri"/>
                <w:color w:val="000000"/>
              </w:rPr>
              <w:t>FileZilla_3.33.0_win64-setup</w:t>
            </w:r>
            <w:r>
              <w:rPr>
                <w:rFonts w:ascii="Calibri" w:hAnsi="Calibri"/>
                <w:color w:val="000000"/>
              </w:rPr>
              <w:t>.exe</w:t>
            </w:r>
          </w:p>
        </w:tc>
        <w:tc>
          <w:tcPr>
            <w:tcW w:w="4860" w:type="dxa"/>
          </w:tcPr>
          <w:p w14:paraId="7024FB06" w14:textId="77777777" w:rsidR="003B7CA5" w:rsidRDefault="003B7CA5" w:rsidP="00CB7327"/>
        </w:tc>
      </w:tr>
      <w:tr w:rsidR="003B7CA5" w14:paraId="5DA31012" w14:textId="77777777" w:rsidTr="00CB7327">
        <w:tc>
          <w:tcPr>
            <w:tcW w:w="1855" w:type="dxa"/>
          </w:tcPr>
          <w:p w14:paraId="1E7EC41B" w14:textId="77777777" w:rsidR="003B7CA5" w:rsidRDefault="003B7CA5" w:rsidP="00CB73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Smart SVN</w:t>
            </w:r>
          </w:p>
        </w:tc>
        <w:tc>
          <w:tcPr>
            <w:tcW w:w="5075" w:type="dxa"/>
          </w:tcPr>
          <w:p w14:paraId="00360FFC" w14:textId="77777777" w:rsidR="003B7CA5" w:rsidRPr="000B4FF3" w:rsidRDefault="00F71882" w:rsidP="00CB7327">
            <w:pPr>
              <w:rPr>
                <w:rStyle w:val="Hyperlink"/>
              </w:rPr>
            </w:pPr>
            <w:hyperlink r:id="rId19" w:history="1">
              <w:r w:rsidR="003B7CA5">
                <w:rPr>
                  <w:rStyle w:val="Hyperlink"/>
                </w:rPr>
                <w:t>http://www.smartsvn.com/download</w:t>
              </w:r>
            </w:hyperlink>
          </w:p>
        </w:tc>
        <w:tc>
          <w:tcPr>
            <w:tcW w:w="2700" w:type="dxa"/>
          </w:tcPr>
          <w:p w14:paraId="350FF7A9" w14:textId="77777777" w:rsidR="003B7CA5" w:rsidRPr="00B31F3D" w:rsidRDefault="003B7CA5" w:rsidP="00CB732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860" w:type="dxa"/>
          </w:tcPr>
          <w:p w14:paraId="409CE251" w14:textId="77777777" w:rsidR="003B7CA5" w:rsidRDefault="003B7CA5" w:rsidP="00CB7327">
            <w:r>
              <w:t>Reach out to the team for license key</w:t>
            </w:r>
          </w:p>
        </w:tc>
      </w:tr>
      <w:tr w:rsidR="003B7CA5" w14:paraId="404D57F1" w14:textId="77777777" w:rsidTr="00CB7327">
        <w:tc>
          <w:tcPr>
            <w:tcW w:w="1855" w:type="dxa"/>
          </w:tcPr>
          <w:p w14:paraId="53AC69CA" w14:textId="77777777" w:rsidR="003B7CA5" w:rsidRDefault="003B7CA5" w:rsidP="00CB73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Defect Tracker</w:t>
            </w:r>
          </w:p>
        </w:tc>
        <w:tc>
          <w:tcPr>
            <w:tcW w:w="5075" w:type="dxa"/>
          </w:tcPr>
          <w:p w14:paraId="18634FC3" w14:textId="77777777" w:rsidR="003B7CA5" w:rsidRPr="000B4FF3" w:rsidRDefault="003B7CA5" w:rsidP="00CB7327">
            <w:pPr>
              <w:rPr>
                <w:rStyle w:val="Hyperlink"/>
              </w:rPr>
            </w:pPr>
            <w:r w:rsidRPr="00BD6ADD">
              <w:rPr>
                <w:rStyle w:val="Hyperlink"/>
              </w:rPr>
              <w:t>https://defect-tracker.maximus.com/secure/Dashboard.jspa</w:t>
            </w:r>
          </w:p>
        </w:tc>
        <w:tc>
          <w:tcPr>
            <w:tcW w:w="2700" w:type="dxa"/>
          </w:tcPr>
          <w:p w14:paraId="34F7BC77" w14:textId="77777777" w:rsidR="003B7CA5" w:rsidRPr="00B31F3D" w:rsidRDefault="003B7CA5" w:rsidP="00CB732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860" w:type="dxa"/>
          </w:tcPr>
          <w:p w14:paraId="1F05E5CB" w14:textId="77777777" w:rsidR="003B7CA5" w:rsidRDefault="003B7CA5" w:rsidP="00CB7327"/>
        </w:tc>
      </w:tr>
      <w:tr w:rsidR="003B7CA5" w14:paraId="4CBC0123" w14:textId="77777777" w:rsidTr="00CB7327">
        <w:tc>
          <w:tcPr>
            <w:tcW w:w="1855" w:type="dxa"/>
          </w:tcPr>
          <w:p w14:paraId="72337F0E" w14:textId="77777777" w:rsidR="003B7CA5" w:rsidRDefault="003B7CA5" w:rsidP="00CB73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JIRA</w:t>
            </w:r>
          </w:p>
        </w:tc>
        <w:tc>
          <w:tcPr>
            <w:tcW w:w="5075" w:type="dxa"/>
          </w:tcPr>
          <w:p w14:paraId="3C9E395E" w14:textId="77777777" w:rsidR="003B7CA5" w:rsidRPr="000B4FF3" w:rsidRDefault="003B7CA5" w:rsidP="00CB7327">
            <w:pPr>
              <w:rPr>
                <w:rStyle w:val="Hyperlink"/>
              </w:rPr>
            </w:pPr>
            <w:r w:rsidRPr="00BD6ADD">
              <w:rPr>
                <w:rStyle w:val="Hyperlink"/>
              </w:rPr>
              <w:t>https://jira.maximus.com/secure/Dashboard.jspa</w:t>
            </w:r>
          </w:p>
        </w:tc>
        <w:tc>
          <w:tcPr>
            <w:tcW w:w="2700" w:type="dxa"/>
          </w:tcPr>
          <w:p w14:paraId="1D0B999A" w14:textId="77777777" w:rsidR="003B7CA5" w:rsidRPr="00B31F3D" w:rsidRDefault="003B7CA5" w:rsidP="00CB732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860" w:type="dxa"/>
          </w:tcPr>
          <w:p w14:paraId="6110633D" w14:textId="77777777" w:rsidR="003B7CA5" w:rsidRDefault="003B7CA5" w:rsidP="00CB7327"/>
        </w:tc>
      </w:tr>
      <w:tr w:rsidR="003B7CA5" w14:paraId="4605DC97" w14:textId="77777777" w:rsidTr="00CB7327">
        <w:tc>
          <w:tcPr>
            <w:tcW w:w="1855" w:type="dxa"/>
          </w:tcPr>
          <w:p w14:paraId="63847DB8" w14:textId="77777777" w:rsidR="003B7CA5" w:rsidRDefault="003B7CA5" w:rsidP="00CB732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SQLSquirreL</w:t>
            </w:r>
            <w:proofErr w:type="spellEnd"/>
          </w:p>
        </w:tc>
        <w:tc>
          <w:tcPr>
            <w:tcW w:w="5075" w:type="dxa"/>
          </w:tcPr>
          <w:p w14:paraId="6CD7EC29" w14:textId="77777777" w:rsidR="003B7CA5" w:rsidRPr="000B4FF3" w:rsidRDefault="003B7CA5" w:rsidP="00CB7327">
            <w:pPr>
              <w:rPr>
                <w:rStyle w:val="Hyperlink"/>
              </w:rPr>
            </w:pPr>
            <w:r w:rsidRPr="00BD6ADD">
              <w:rPr>
                <w:rStyle w:val="Hyperlink"/>
              </w:rPr>
              <w:t>https://sourceforge.net/projects/squirrel-sql/</w:t>
            </w:r>
          </w:p>
        </w:tc>
        <w:tc>
          <w:tcPr>
            <w:tcW w:w="2700" w:type="dxa"/>
          </w:tcPr>
          <w:p w14:paraId="328BC573" w14:textId="77777777" w:rsidR="003B7CA5" w:rsidRPr="00B31F3D" w:rsidRDefault="003B7CA5" w:rsidP="00CB732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860" w:type="dxa"/>
          </w:tcPr>
          <w:p w14:paraId="37229DA0" w14:textId="77777777" w:rsidR="003B7CA5" w:rsidRDefault="003B7CA5" w:rsidP="00CB7327">
            <w:r>
              <w:t xml:space="preserve">Add cachejdbc.jar file to the </w:t>
            </w:r>
            <w:proofErr w:type="spellStart"/>
            <w:r>
              <w:t>SQLSquirreL</w:t>
            </w:r>
            <w:proofErr w:type="spellEnd"/>
            <w:r>
              <w:t xml:space="preserve"> lib directory – reach out to the team for cachejdbc.jar file</w:t>
            </w:r>
          </w:p>
        </w:tc>
      </w:tr>
      <w:tr w:rsidR="003B7CA5" w14:paraId="7BF19B49" w14:textId="77777777" w:rsidTr="00CB7327">
        <w:tc>
          <w:tcPr>
            <w:tcW w:w="1855" w:type="dxa"/>
          </w:tcPr>
          <w:p w14:paraId="69EC620C" w14:textId="77777777" w:rsidR="003B7CA5" w:rsidRDefault="003B7CA5" w:rsidP="00CB7327">
            <w:pPr>
              <w:rPr>
                <w:rFonts w:ascii="Calibri" w:hAnsi="Calibri"/>
                <w:color w:val="000000"/>
              </w:rPr>
            </w:pPr>
            <w:r>
              <w:t xml:space="preserve">Cisco </w:t>
            </w:r>
            <w:proofErr w:type="spellStart"/>
            <w:r>
              <w:t>Anyconnect</w:t>
            </w:r>
            <w:proofErr w:type="spellEnd"/>
            <w:r>
              <w:t xml:space="preserve"> 2-factor VPN</w:t>
            </w:r>
          </w:p>
        </w:tc>
        <w:tc>
          <w:tcPr>
            <w:tcW w:w="5075" w:type="dxa"/>
          </w:tcPr>
          <w:p w14:paraId="2C7A545B" w14:textId="77777777" w:rsidR="003B7CA5" w:rsidRPr="00BD6ADD" w:rsidRDefault="003B7CA5" w:rsidP="00CB7327">
            <w:pPr>
              <w:rPr>
                <w:rStyle w:val="Hyperlink"/>
              </w:rPr>
            </w:pPr>
          </w:p>
        </w:tc>
        <w:tc>
          <w:tcPr>
            <w:tcW w:w="2700" w:type="dxa"/>
          </w:tcPr>
          <w:p w14:paraId="6C02F368" w14:textId="77777777" w:rsidR="003B7CA5" w:rsidRPr="00B31F3D" w:rsidRDefault="003B7CA5" w:rsidP="00CB732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860" w:type="dxa"/>
          </w:tcPr>
          <w:p w14:paraId="4840E081" w14:textId="77777777" w:rsidR="003B7CA5" w:rsidRDefault="003B7CA5" w:rsidP="00CB7327"/>
        </w:tc>
      </w:tr>
      <w:tr w:rsidR="003B7CA5" w14:paraId="2B1C343A" w14:textId="77777777" w:rsidTr="00CB7327">
        <w:tc>
          <w:tcPr>
            <w:tcW w:w="1855" w:type="dxa"/>
          </w:tcPr>
          <w:p w14:paraId="7EDF4B55" w14:textId="77777777" w:rsidR="003B7CA5" w:rsidRDefault="003B7CA5" w:rsidP="00CB7327">
            <w:r>
              <w:t>Crash plan</w:t>
            </w:r>
          </w:p>
        </w:tc>
        <w:tc>
          <w:tcPr>
            <w:tcW w:w="5075" w:type="dxa"/>
          </w:tcPr>
          <w:p w14:paraId="5759F9FB" w14:textId="77777777" w:rsidR="003B7CA5" w:rsidRPr="00BD6ADD" w:rsidRDefault="003B7CA5" w:rsidP="00CB7327">
            <w:pPr>
              <w:rPr>
                <w:rStyle w:val="Hyperlink"/>
              </w:rPr>
            </w:pPr>
          </w:p>
        </w:tc>
        <w:tc>
          <w:tcPr>
            <w:tcW w:w="2700" w:type="dxa"/>
          </w:tcPr>
          <w:p w14:paraId="31D806FF" w14:textId="77777777" w:rsidR="003B7CA5" w:rsidRPr="00B31F3D" w:rsidRDefault="003B7CA5" w:rsidP="00CB732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860" w:type="dxa"/>
          </w:tcPr>
          <w:p w14:paraId="4791454B" w14:textId="77777777" w:rsidR="003B7CA5" w:rsidRDefault="003B7CA5" w:rsidP="00CB7327">
            <w:r>
              <w:t>you will need to go to website and configure it to backup any folders where you will keep documents. Also, go back and confirm it is backing up nightly</w:t>
            </w:r>
          </w:p>
        </w:tc>
      </w:tr>
      <w:tr w:rsidR="003B7CA5" w14:paraId="07CDFA1C" w14:textId="77777777" w:rsidTr="00CB7327">
        <w:tc>
          <w:tcPr>
            <w:tcW w:w="1855" w:type="dxa"/>
          </w:tcPr>
          <w:p w14:paraId="740C50B6" w14:textId="77777777" w:rsidR="003B7CA5" w:rsidRDefault="003B7CA5" w:rsidP="00CB7327">
            <w:r>
              <w:t>Cherwell</w:t>
            </w:r>
          </w:p>
        </w:tc>
        <w:tc>
          <w:tcPr>
            <w:tcW w:w="5075" w:type="dxa"/>
          </w:tcPr>
          <w:p w14:paraId="17814670" w14:textId="77777777" w:rsidR="003B7CA5" w:rsidRPr="00BD6ADD" w:rsidRDefault="003B7CA5" w:rsidP="00CB7327">
            <w:pPr>
              <w:rPr>
                <w:rStyle w:val="Hyperlink"/>
              </w:rPr>
            </w:pPr>
          </w:p>
        </w:tc>
        <w:tc>
          <w:tcPr>
            <w:tcW w:w="2700" w:type="dxa"/>
          </w:tcPr>
          <w:p w14:paraId="5577F4F4" w14:textId="77777777" w:rsidR="003B7CA5" w:rsidRPr="00B31F3D" w:rsidRDefault="003B7CA5" w:rsidP="00CB732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860" w:type="dxa"/>
          </w:tcPr>
          <w:p w14:paraId="75FD0C4E" w14:textId="77777777" w:rsidR="003B7CA5" w:rsidRDefault="003B7CA5" w:rsidP="00CB7327">
            <w:r>
              <w:t>Call IT Help and create a ticket to install Cherwell using BigFix. The Windows Desktop team will push Cherwell to the PC</w:t>
            </w:r>
          </w:p>
        </w:tc>
      </w:tr>
      <w:tr w:rsidR="003B7CA5" w14:paraId="5749FEA2" w14:textId="77777777" w:rsidTr="00CB7327">
        <w:tc>
          <w:tcPr>
            <w:tcW w:w="1855" w:type="dxa"/>
          </w:tcPr>
          <w:p w14:paraId="0400BBB3" w14:textId="77777777" w:rsidR="003B7CA5" w:rsidRDefault="003B7CA5" w:rsidP="00CB7327">
            <w:r>
              <w:t>Putty</w:t>
            </w:r>
          </w:p>
        </w:tc>
        <w:tc>
          <w:tcPr>
            <w:tcW w:w="5075" w:type="dxa"/>
          </w:tcPr>
          <w:p w14:paraId="2B2D65FF" w14:textId="77777777" w:rsidR="003B7CA5" w:rsidRPr="003A11FD" w:rsidRDefault="003B7CA5" w:rsidP="00CB7327">
            <w:pPr>
              <w:rPr>
                <w:rStyle w:val="Hyperlink"/>
              </w:rPr>
            </w:pPr>
            <w:r w:rsidRPr="003A11FD">
              <w:rPr>
                <w:rStyle w:val="Hyperlink"/>
              </w:rPr>
              <w:t>https://www.putty.org/</w:t>
            </w:r>
          </w:p>
          <w:p w14:paraId="07AEA24F" w14:textId="77777777" w:rsidR="003B7CA5" w:rsidRPr="00BD6ADD" w:rsidRDefault="003B7CA5" w:rsidP="00CB7327">
            <w:pPr>
              <w:rPr>
                <w:rStyle w:val="Hyperlink"/>
              </w:rPr>
            </w:pPr>
          </w:p>
        </w:tc>
        <w:tc>
          <w:tcPr>
            <w:tcW w:w="2700" w:type="dxa"/>
          </w:tcPr>
          <w:p w14:paraId="51956CCA" w14:textId="77777777" w:rsidR="003B7CA5" w:rsidRPr="00B31F3D" w:rsidRDefault="003B7CA5" w:rsidP="00CB732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860" w:type="dxa"/>
          </w:tcPr>
          <w:p w14:paraId="6C7B7525" w14:textId="77777777" w:rsidR="003B7CA5" w:rsidRDefault="003B7CA5" w:rsidP="00CB7327"/>
        </w:tc>
      </w:tr>
      <w:tr w:rsidR="003B7CA5" w14:paraId="13E85B12" w14:textId="77777777" w:rsidTr="00CB7327">
        <w:tc>
          <w:tcPr>
            <w:tcW w:w="1855" w:type="dxa"/>
          </w:tcPr>
          <w:p w14:paraId="4CBA5FCC" w14:textId="77777777" w:rsidR="003B7CA5" w:rsidRDefault="003B7CA5" w:rsidP="00CB7327">
            <w:proofErr w:type="spellStart"/>
            <w:r w:rsidRPr="00AF5916">
              <w:t>SqlDbx</w:t>
            </w:r>
            <w:proofErr w:type="spellEnd"/>
          </w:p>
        </w:tc>
        <w:tc>
          <w:tcPr>
            <w:tcW w:w="5075" w:type="dxa"/>
          </w:tcPr>
          <w:p w14:paraId="24F9F1DF" w14:textId="77777777" w:rsidR="003B7CA5" w:rsidRDefault="003B7CA5" w:rsidP="00CB7327">
            <w:pPr>
              <w:rPr>
                <w:rFonts w:ascii="Calibri" w:hAnsi="Calibri"/>
                <w:color w:val="1F497D"/>
              </w:rPr>
            </w:pPr>
            <w:r>
              <w:rPr>
                <w:rFonts w:ascii="Calibri" w:hAnsi="Calibri"/>
                <w:color w:val="1F497D"/>
              </w:rPr>
              <w:t xml:space="preserve">x86 version: </w:t>
            </w:r>
            <w:hyperlink r:id="rId20" w:history="1">
              <w:r>
                <w:rPr>
                  <w:rStyle w:val="Hyperlink"/>
                  <w:rFonts w:ascii="Calibri" w:hAnsi="Calibri"/>
                </w:rPr>
                <w:t>http://www.sqldbx.com/CustomerDownloads/SqlDbxPro.zip</w:t>
              </w:r>
            </w:hyperlink>
          </w:p>
          <w:p w14:paraId="23C0CCE8" w14:textId="77777777" w:rsidR="003B7CA5" w:rsidRDefault="003B7CA5" w:rsidP="00CB7327">
            <w:pPr>
              <w:rPr>
                <w:rFonts w:ascii="Calibri" w:hAnsi="Calibri"/>
                <w:color w:val="1F497D"/>
              </w:rPr>
            </w:pPr>
            <w:r>
              <w:rPr>
                <w:rFonts w:ascii="Calibri" w:hAnsi="Calibri"/>
                <w:color w:val="1F497D"/>
              </w:rPr>
              <w:t xml:space="preserve">x64 version: </w:t>
            </w:r>
            <w:hyperlink r:id="rId21" w:history="1">
              <w:r>
                <w:rPr>
                  <w:rStyle w:val="Hyperlink"/>
                  <w:rFonts w:ascii="Calibri" w:hAnsi="Calibri"/>
                </w:rPr>
                <w:t>http://www.sqldbx.com/CustomerDownloads/SqlDbxPro64.zip</w:t>
              </w:r>
            </w:hyperlink>
          </w:p>
          <w:p w14:paraId="3681B267" w14:textId="77777777" w:rsidR="003B7CA5" w:rsidRPr="003A11FD" w:rsidRDefault="003B7CA5" w:rsidP="00CB7327">
            <w:pPr>
              <w:rPr>
                <w:rStyle w:val="Hyperlink"/>
              </w:rPr>
            </w:pPr>
          </w:p>
        </w:tc>
        <w:tc>
          <w:tcPr>
            <w:tcW w:w="2700" w:type="dxa"/>
          </w:tcPr>
          <w:p w14:paraId="28A5F642" w14:textId="77777777" w:rsidR="003B7CA5" w:rsidRPr="00B31F3D" w:rsidRDefault="003B7CA5" w:rsidP="00CB7327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860" w:type="dxa"/>
          </w:tcPr>
          <w:p w14:paraId="01E4F77B" w14:textId="77777777" w:rsidR="003B7CA5" w:rsidRPr="00AF5916" w:rsidRDefault="003B7CA5" w:rsidP="00CB7327">
            <w:r w:rsidRPr="00AF5916">
              <w:t xml:space="preserve">Unzip files to any directory you wish. </w:t>
            </w:r>
          </w:p>
          <w:p w14:paraId="47F6D152" w14:textId="77777777" w:rsidR="003B7CA5" w:rsidRPr="00AF5916" w:rsidRDefault="003B7CA5" w:rsidP="00CB7327">
            <w:r w:rsidRPr="00AF5916">
              <w:t xml:space="preserve">Copy attached </w:t>
            </w:r>
            <w:proofErr w:type="spellStart"/>
            <w:r w:rsidRPr="00AF5916">
              <w:t>SqlDbx.lic</w:t>
            </w:r>
            <w:proofErr w:type="spellEnd"/>
            <w:r w:rsidRPr="00AF5916">
              <w:t xml:space="preserve"> file to the same directory.</w:t>
            </w:r>
          </w:p>
          <w:p w14:paraId="62C91400" w14:textId="77777777" w:rsidR="003B7CA5" w:rsidRPr="00AF5916" w:rsidRDefault="003B7CA5" w:rsidP="00CB7327">
            <w:r w:rsidRPr="00AF5916">
              <w:t xml:space="preserve">Upon startup of </w:t>
            </w:r>
            <w:proofErr w:type="spellStart"/>
            <w:r w:rsidRPr="00AF5916">
              <w:t>SqlDbx</w:t>
            </w:r>
            <w:proofErr w:type="spellEnd"/>
            <w:r w:rsidRPr="00AF5916">
              <w:t xml:space="preserve"> you will be asked for registration information:</w:t>
            </w:r>
          </w:p>
          <w:p w14:paraId="57113358" w14:textId="77777777" w:rsidR="003B7CA5" w:rsidRPr="00AF5916" w:rsidRDefault="003B7CA5" w:rsidP="00CB7327"/>
          <w:p w14:paraId="49EB8DA9" w14:textId="77777777" w:rsidR="003B7CA5" w:rsidRPr="00AF5916" w:rsidRDefault="003B7CA5" w:rsidP="00CB7327">
            <w:r w:rsidRPr="00AF5916">
              <w:t>ID:  1HY3-EBTR-1CV3-21V3</w:t>
            </w:r>
          </w:p>
          <w:p w14:paraId="6CA66C4D" w14:textId="77777777" w:rsidR="003B7CA5" w:rsidRPr="00AF5916" w:rsidRDefault="003B7CA5" w:rsidP="00CB7327"/>
          <w:p w14:paraId="4795B2FE" w14:textId="77777777" w:rsidR="003B7CA5" w:rsidRPr="00AF5916" w:rsidRDefault="003B7CA5" w:rsidP="00CB7327">
            <w:r w:rsidRPr="00AF5916">
              <w:t xml:space="preserve">Please reach out to the team for </w:t>
            </w:r>
            <w:proofErr w:type="spellStart"/>
            <w:r w:rsidRPr="00AF5916">
              <w:t>SqlDbx.lic</w:t>
            </w:r>
            <w:proofErr w:type="spellEnd"/>
            <w:r w:rsidRPr="00AF5916">
              <w:t xml:space="preserve"> file</w:t>
            </w:r>
          </w:p>
          <w:p w14:paraId="55009F33" w14:textId="77777777" w:rsidR="003B7CA5" w:rsidRDefault="003B7CA5" w:rsidP="00CB7327"/>
        </w:tc>
      </w:tr>
    </w:tbl>
    <w:p w14:paraId="53FA7876" w14:textId="77777777" w:rsidR="003B7CA5" w:rsidRDefault="003B7CA5" w:rsidP="003B7CA5"/>
    <w:p w14:paraId="4AEC262D" w14:textId="77777777" w:rsidR="003B7CA5" w:rsidRPr="00702EE1" w:rsidRDefault="003B7CA5" w:rsidP="003B7CA5">
      <w:pPr>
        <w:rPr>
          <w:b/>
        </w:rPr>
      </w:pPr>
    </w:p>
    <w:p w14:paraId="608167FC" w14:textId="77777777" w:rsidR="003B7CA5" w:rsidRPr="00702EE1" w:rsidRDefault="003B7CA5" w:rsidP="003B7CA5">
      <w:pPr>
        <w:rPr>
          <w:b/>
        </w:rPr>
      </w:pPr>
      <w:r w:rsidRPr="00702EE1">
        <w:rPr>
          <w:b/>
        </w:rPr>
        <w:lastRenderedPageBreak/>
        <w:t>Other notes:</w:t>
      </w:r>
    </w:p>
    <w:p w14:paraId="5F7F0E01" w14:textId="77777777" w:rsidR="003B7CA5" w:rsidRDefault="003B7CA5" w:rsidP="003B7CA5">
      <w:pPr>
        <w:pStyle w:val="ListParagraph"/>
        <w:numPr>
          <w:ilvl w:val="0"/>
          <w:numId w:val="3"/>
        </w:numPr>
      </w:pPr>
      <w:r>
        <w:t>Steps to add SVN Revision Headers:</w:t>
      </w:r>
    </w:p>
    <w:bookmarkStart w:id="3" w:name="_GoBack"/>
    <w:bookmarkStart w:id="4" w:name="_MON_1590723963"/>
    <w:bookmarkEnd w:id="4"/>
    <w:p w14:paraId="284925F0" w14:textId="33D20745" w:rsidR="003B7CA5" w:rsidRDefault="00AE6F7C" w:rsidP="003B7CA5">
      <w:r>
        <w:object w:dxaOrig="1481" w:dyaOrig="975" w14:anchorId="29C4DB3D">
          <v:shape id="_x0000_i1030" type="#_x0000_t75" style="width:74.1pt;height:48.9pt" o:ole="">
            <v:imagedata r:id="rId15" o:title=""/>
          </v:shape>
          <o:OLEObject Type="Embed" ProgID="Word.Document.12" ShapeID="_x0000_i1030" DrawAspect="Icon" ObjectID="_1603102519" r:id="rId22">
            <o:FieldCodes>\s</o:FieldCodes>
          </o:OLEObject>
        </w:object>
      </w:r>
      <w:bookmarkEnd w:id="3"/>
    </w:p>
    <w:p w14:paraId="19413F68" w14:textId="77777777" w:rsidR="003B7CA5" w:rsidRDefault="003B7CA5" w:rsidP="003B7CA5"/>
    <w:p w14:paraId="25B95AD5" w14:textId="77777777" w:rsidR="00933B14" w:rsidRPr="003B7CA5" w:rsidRDefault="00933B14" w:rsidP="003B7CA5"/>
    <w:sectPr w:rsidR="00933B14" w:rsidRPr="003B7CA5" w:rsidSect="003B5E8A">
      <w:headerReference w:type="default" r:id="rId23"/>
      <w:footerReference w:type="default" r:id="rId2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0EED8" w14:textId="77777777" w:rsidR="00F71882" w:rsidRDefault="00F71882" w:rsidP="00370387">
      <w:pPr>
        <w:spacing w:after="0" w:line="240" w:lineRule="auto"/>
      </w:pPr>
      <w:r>
        <w:separator/>
      </w:r>
    </w:p>
  </w:endnote>
  <w:endnote w:type="continuationSeparator" w:id="0">
    <w:p w14:paraId="6863CEBD" w14:textId="77777777" w:rsidR="00F71882" w:rsidRDefault="00F71882" w:rsidP="0037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6925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7C35B" w14:textId="3B25130E" w:rsidR="00370387" w:rsidRDefault="003703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6E82AC" w14:textId="77777777" w:rsidR="00370387" w:rsidRDefault="00370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B3004" w14:textId="77777777" w:rsidR="00F71882" w:rsidRDefault="00F71882" w:rsidP="00370387">
      <w:pPr>
        <w:spacing w:after="0" w:line="240" w:lineRule="auto"/>
      </w:pPr>
      <w:r>
        <w:separator/>
      </w:r>
    </w:p>
  </w:footnote>
  <w:footnote w:type="continuationSeparator" w:id="0">
    <w:p w14:paraId="273D5C9C" w14:textId="77777777" w:rsidR="00F71882" w:rsidRDefault="00F71882" w:rsidP="00370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BFBB8" w14:textId="6BD4B413" w:rsidR="00370387" w:rsidRDefault="00370387">
    <w:pPr>
      <w:pStyle w:val="Header"/>
    </w:pPr>
    <w:r w:rsidRPr="000B53C0">
      <w:rPr>
        <w:noProof/>
      </w:rPr>
      <w:drawing>
        <wp:inline distT="0" distB="0" distL="0" distR="0" wp14:anchorId="7D36D795" wp14:editId="3BF957E1">
          <wp:extent cx="1139190" cy="48387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190" cy="483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4E34E7" w14:textId="77777777" w:rsidR="00370387" w:rsidRDefault="003703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E1B49"/>
    <w:multiLevelType w:val="hybridMultilevel"/>
    <w:tmpl w:val="F0F20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4103E"/>
    <w:multiLevelType w:val="hybridMultilevel"/>
    <w:tmpl w:val="606C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33CAA"/>
    <w:multiLevelType w:val="hybridMultilevel"/>
    <w:tmpl w:val="26B0A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E8A"/>
    <w:rsid w:val="00017632"/>
    <w:rsid w:val="000B4FF3"/>
    <w:rsid w:val="001570AB"/>
    <w:rsid w:val="00185038"/>
    <w:rsid w:val="00267386"/>
    <w:rsid w:val="00361ACF"/>
    <w:rsid w:val="00370387"/>
    <w:rsid w:val="003B5E8A"/>
    <w:rsid w:val="003B7CA5"/>
    <w:rsid w:val="005417ED"/>
    <w:rsid w:val="005817E9"/>
    <w:rsid w:val="005A3A0C"/>
    <w:rsid w:val="005B6C25"/>
    <w:rsid w:val="005E664B"/>
    <w:rsid w:val="00607E28"/>
    <w:rsid w:val="00661F14"/>
    <w:rsid w:val="00686E1F"/>
    <w:rsid w:val="007711F6"/>
    <w:rsid w:val="0078522E"/>
    <w:rsid w:val="007F69EA"/>
    <w:rsid w:val="009078CD"/>
    <w:rsid w:val="00933B14"/>
    <w:rsid w:val="00963D3D"/>
    <w:rsid w:val="00A4737E"/>
    <w:rsid w:val="00AE6F7C"/>
    <w:rsid w:val="00B10103"/>
    <w:rsid w:val="00B31F3D"/>
    <w:rsid w:val="00B57977"/>
    <w:rsid w:val="00BC5042"/>
    <w:rsid w:val="00BD1DF8"/>
    <w:rsid w:val="00BD6ADD"/>
    <w:rsid w:val="00BE72C7"/>
    <w:rsid w:val="00C07027"/>
    <w:rsid w:val="00C55C0F"/>
    <w:rsid w:val="00E02278"/>
    <w:rsid w:val="00EA1A49"/>
    <w:rsid w:val="00F71882"/>
    <w:rsid w:val="00FF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C8F7"/>
  <w15:chartTrackingRefBased/>
  <w15:docId w15:val="{57322597-7146-4723-B1FB-FB1556C2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CA5"/>
  </w:style>
  <w:style w:type="paragraph" w:styleId="Heading1">
    <w:name w:val="heading 1"/>
    <w:basedOn w:val="Normal"/>
    <w:next w:val="Normal"/>
    <w:link w:val="Heading1Char"/>
    <w:uiPriority w:val="9"/>
    <w:qFormat/>
    <w:rsid w:val="000B4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5E8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763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817E9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5817E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B4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78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387"/>
  </w:style>
  <w:style w:type="paragraph" w:styleId="Footer">
    <w:name w:val="footer"/>
    <w:basedOn w:val="Normal"/>
    <w:link w:val="FooterChar"/>
    <w:uiPriority w:val="99"/>
    <w:unhideWhenUsed/>
    <w:rsid w:val="00370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387"/>
  </w:style>
  <w:style w:type="character" w:styleId="PlaceholderText">
    <w:name w:val="Placeholder Text"/>
    <w:uiPriority w:val="99"/>
    <w:semiHidden/>
    <w:rsid w:val="00541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stackoverflow.com/questions/34238611/not-able-to-start-pdi-gui-from-spoon-bat-in-pdi-community-edition" TargetMode="External"/><Relationship Id="rId18" Type="http://schemas.openxmlformats.org/officeDocument/2006/relationships/package" Target="embeddings/Microsoft_Word_Document2.doc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sqldbx.com/CustomerDownloads/SqlDbxPro64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iki.pentaho.com/display/EAI/01.+Installing+Kettle" TargetMode="External"/><Relationship Id="rId17" Type="http://schemas.openxmlformats.org/officeDocument/2006/relationships/image" Target="media/image3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1.docx"/><Relationship Id="rId20" Type="http://schemas.openxmlformats.org/officeDocument/2006/relationships/hyperlink" Target="http://www.sqldbx.com/CustomerDownloads/SqlDbxPro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ki.pentaho.com/display/EAI/.01+Introduction+to+Spoon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header" Target="header1.xml"/><Relationship Id="rId10" Type="http://schemas.openxmlformats.org/officeDocument/2006/relationships/hyperlink" Target="http://sourceforge.net/projects/pentaho/files/Data%20Integration/4.2.1-stable/" TargetMode="External"/><Relationship Id="rId19" Type="http://schemas.openxmlformats.org/officeDocument/2006/relationships/hyperlink" Target="http://www.smartsvn.com/download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hyperlink" Target="https://help.pentaho.com/Documentation/5.2/0F0/0G0/020" TargetMode="External"/><Relationship Id="rId22" Type="http://schemas.openxmlformats.org/officeDocument/2006/relationships/package" Target="embeddings/Microsoft_Word_Document3.doc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A49F0-95AC-40E6-A0ED-502AEAE47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MAXIMUS, Inc.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Gopal</dc:creator>
  <cp:keywords/>
  <dc:description/>
  <cp:lastModifiedBy>Lavanya Gopal/MAXIMUS</cp:lastModifiedBy>
  <cp:revision>15</cp:revision>
  <dcterms:created xsi:type="dcterms:W3CDTF">2018-06-16T13:17:00Z</dcterms:created>
  <dcterms:modified xsi:type="dcterms:W3CDTF">2018-11-07T18:29:00Z</dcterms:modified>
</cp:coreProperties>
</file>