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7D1F" w14:textId="5EB4B0FD" w:rsidR="00B85957" w:rsidRDefault="00B85957" w:rsidP="00B85957">
      <w:pPr>
        <w:pStyle w:val="ListParagraph"/>
        <w:numPr>
          <w:ilvl w:val="0"/>
          <w:numId w:val="3"/>
        </w:numPr>
      </w:pPr>
      <w:r>
        <w:t>Attribute</w:t>
      </w:r>
      <w:r w:rsidR="009D3399">
        <w:t>s</w:t>
      </w:r>
      <w:r>
        <w:t xml:space="preserve"> for pooling </w:t>
      </w:r>
      <w:proofErr w:type="gramStart"/>
      <w:r>
        <w:t>has to</w:t>
      </w:r>
      <w:proofErr w:type="gramEnd"/>
      <w:r>
        <w:t xml:space="preserve"> be defined with value instead of variable in /config/.kettle/shared.xml file.</w:t>
      </w:r>
    </w:p>
    <w:p w14:paraId="3127B88D" w14:textId="67004980" w:rsidR="00B85957" w:rsidRDefault="00B85957" w:rsidP="00B85957">
      <w:r>
        <w:t>Old:</w:t>
      </w:r>
    </w:p>
    <w:p w14:paraId="3E869EB9" w14:textId="1D731A2D" w:rsidR="00545448" w:rsidRDefault="00B85957" w:rsidP="00B85957">
      <w:r w:rsidRPr="00B85957">
        <w:t>&lt;attribute&gt;&lt;code&gt;POOLING_initialSize&lt;/code&gt;&lt;attribute&gt;${INIT_POOL_</w:t>
      </w:r>
      <w:proofErr w:type="gramStart"/>
      <w:r w:rsidRPr="00B85957">
        <w:t>SIZE}&lt;</w:t>
      </w:r>
      <w:proofErr w:type="gramEnd"/>
      <w:r w:rsidRPr="00B85957">
        <w:t>/attribute&gt;&lt;/attribute&gt;</w:t>
      </w:r>
    </w:p>
    <w:p w14:paraId="63BFE22C" w14:textId="72111AF2" w:rsidR="009D3399" w:rsidRDefault="009D3399" w:rsidP="00B85957">
      <w:r w:rsidRPr="009D3399">
        <w:t>&lt;attribute&gt;&lt;code&gt;POOLING_maxActive&lt;/code&gt;&lt;attribute&gt;${MAX_POOL_</w:t>
      </w:r>
      <w:proofErr w:type="gramStart"/>
      <w:r w:rsidRPr="009D3399">
        <w:t>SIZE}&lt;</w:t>
      </w:r>
      <w:proofErr w:type="gramEnd"/>
      <w:r w:rsidRPr="009D3399">
        <w:t>/attribute&gt;&lt;/attribute&gt;</w:t>
      </w:r>
    </w:p>
    <w:p w14:paraId="467D8C93" w14:textId="5986BD9D" w:rsidR="00B85957" w:rsidRDefault="00B85957" w:rsidP="00B85957"/>
    <w:p w14:paraId="2125248D" w14:textId="1D92CE3B" w:rsidR="00B85957" w:rsidRDefault="00B85957" w:rsidP="00B85957">
      <w:r>
        <w:t>New:</w:t>
      </w:r>
    </w:p>
    <w:p w14:paraId="72DB30AA" w14:textId="4D1081ED" w:rsidR="009D3399" w:rsidRDefault="009D3399" w:rsidP="009D3399">
      <w:r w:rsidRPr="00B85957">
        <w:t>&lt;attribute&gt;&lt;code&gt;POOLING_initialSize&lt;/code&gt;&lt;attribute&gt;</w:t>
      </w:r>
      <w:r>
        <w:t>20</w:t>
      </w:r>
      <w:r w:rsidRPr="00B85957">
        <w:t>&lt;/attribute&gt;&lt;/attribute&gt;</w:t>
      </w:r>
    </w:p>
    <w:p w14:paraId="0D5544E8" w14:textId="152FE0B7" w:rsidR="009D3399" w:rsidRDefault="009D3399" w:rsidP="009D3399">
      <w:r w:rsidRPr="009D3399">
        <w:t>&lt;attribute&gt;&lt;code&gt;POOLING_maxActive&lt;/code&gt;&lt;attribute&gt;100&lt;/attribute&gt;&lt;/attribute&gt;</w:t>
      </w:r>
    </w:p>
    <w:p w14:paraId="68CC87BF" w14:textId="09809E3B" w:rsidR="009D3399" w:rsidRDefault="009D3399" w:rsidP="009D3399"/>
    <w:p w14:paraId="6906C6B5" w14:textId="517BD9B8" w:rsidR="00647FE9" w:rsidRDefault="00647FE9" w:rsidP="009D3399">
      <w:pPr>
        <w:pStyle w:val="ListParagraph"/>
        <w:numPr>
          <w:ilvl w:val="0"/>
          <w:numId w:val="3"/>
        </w:numPr>
      </w:pPr>
      <w:r>
        <w:t xml:space="preserve">Kettle uses </w:t>
      </w:r>
      <w:proofErr w:type="spellStart"/>
      <w:r>
        <w:t>timezone</w:t>
      </w:r>
      <w:proofErr w:type="spellEnd"/>
      <w:r>
        <w:t xml:space="preserve"> </w:t>
      </w:r>
      <w:proofErr w:type="gramStart"/>
      <w:r>
        <w:t>of  its</w:t>
      </w:r>
      <w:proofErr w:type="gramEnd"/>
      <w:r>
        <w:t xml:space="preserve"> host as default. </w:t>
      </w:r>
      <w:r w:rsidR="009D3399">
        <w:t xml:space="preserve">When a string </w:t>
      </w:r>
      <w:r>
        <w:t>has to be</w:t>
      </w:r>
      <w:r w:rsidR="009D3399">
        <w:t xml:space="preserve"> converted to date</w:t>
      </w:r>
      <w:r>
        <w:t xml:space="preserve">time that falls during 2am-3am on a </w:t>
      </w:r>
      <w:proofErr w:type="gramStart"/>
      <w:r>
        <w:t>daylight saving</w:t>
      </w:r>
      <w:proofErr w:type="gramEnd"/>
      <w:r>
        <w:t xml:space="preserve"> date in March, all timestamps between 2am and 3am get shifted by an hour. </w:t>
      </w:r>
      <w:r w:rsidR="00F8749A">
        <w:t xml:space="preserve">This works well for all times that are in </w:t>
      </w:r>
      <w:proofErr w:type="spellStart"/>
      <w:r w:rsidR="00F8749A">
        <w:t>timezones</w:t>
      </w:r>
      <w:proofErr w:type="spellEnd"/>
      <w:r w:rsidR="00F8749A">
        <w:t xml:space="preserve"> where daylight conversion happens. </w:t>
      </w:r>
      <w:r w:rsidR="00D37C8E">
        <w:t>But when</w:t>
      </w:r>
      <w:r w:rsidR="00F8749A">
        <w:t xml:space="preserve"> a string with time in UTC </w:t>
      </w:r>
      <w:proofErr w:type="spellStart"/>
      <w:r w:rsidR="00F8749A">
        <w:t>timezone</w:t>
      </w:r>
      <w:proofErr w:type="spellEnd"/>
      <w:r w:rsidR="00F8749A">
        <w:t xml:space="preserve"> (where daylight savings </w:t>
      </w:r>
      <w:proofErr w:type="gramStart"/>
      <w:r w:rsidR="00F8749A">
        <w:t>don’t</w:t>
      </w:r>
      <w:proofErr w:type="gramEnd"/>
      <w:r w:rsidR="00F8749A">
        <w:t xml:space="preserve"> apply) has to be converted to datetime/time</w:t>
      </w:r>
      <w:r w:rsidR="00D37C8E">
        <w:t>stamp</w:t>
      </w:r>
      <w:r w:rsidR="00F8749A">
        <w:t xml:space="preserve">, </w:t>
      </w:r>
      <w:proofErr w:type="spellStart"/>
      <w:r w:rsidR="00F8749A">
        <w:t>i</w:t>
      </w:r>
      <w:r w:rsidR="003B5D0F">
        <w:t>ts</w:t>
      </w:r>
      <w:proofErr w:type="spellEnd"/>
      <w:r w:rsidR="003B5D0F">
        <w:t xml:space="preserve"> not accurate</w:t>
      </w:r>
      <w:r w:rsidR="00D37C8E">
        <w:t xml:space="preserve"> to shift time by an hour</w:t>
      </w:r>
      <w:r w:rsidR="003B5D0F">
        <w:t>.</w:t>
      </w:r>
      <w:r w:rsidR="00F8749A">
        <w:t xml:space="preserve">  </w:t>
      </w:r>
      <w:r>
        <w:t xml:space="preserve">This effects Agent Activity Detail load </w:t>
      </w:r>
      <w:r w:rsidR="003B5D0F">
        <w:t>as it contains columns for UTC datetime.</w:t>
      </w:r>
      <w:r>
        <w:t xml:space="preserve"> </w:t>
      </w:r>
    </w:p>
    <w:p w14:paraId="481F0962" w14:textId="05C1A215" w:rsidR="00647FE9" w:rsidRDefault="00647FE9" w:rsidP="00647FE9">
      <w:pPr>
        <w:ind w:left="720"/>
      </w:pPr>
      <w:r>
        <w:t xml:space="preserve">To remediate, last 2 steps in below screenshot </w:t>
      </w:r>
      <w:r w:rsidR="00A81403">
        <w:t>can be replaced with</w:t>
      </w:r>
      <w:r>
        <w:t xml:space="preserve"> execute </w:t>
      </w:r>
      <w:proofErr w:type="spellStart"/>
      <w:r>
        <w:t>sql</w:t>
      </w:r>
      <w:proofErr w:type="spellEnd"/>
      <w:r>
        <w:t xml:space="preserve"> script, where string to datetime/timestamp conversion will be done in DB instead of kettle. But the logs generated </w:t>
      </w:r>
      <w:r w:rsidR="00A81403">
        <w:t>through</w:t>
      </w:r>
      <w:r>
        <w:t xml:space="preserve"> this step </w:t>
      </w:r>
      <w:r w:rsidR="00D37C8E">
        <w:t>grow</w:t>
      </w:r>
      <w:r>
        <w:t xml:space="preserve"> large as log gets generated for each record passing through the script. Hence usage of Execute </w:t>
      </w:r>
      <w:r w:rsidR="00A81403">
        <w:t>SQL</w:t>
      </w:r>
      <w:r>
        <w:t xml:space="preserve"> script is </w:t>
      </w:r>
      <w:r w:rsidR="00A81403">
        <w:t xml:space="preserve">not implemented. </w:t>
      </w:r>
    </w:p>
    <w:p w14:paraId="2642E9DE" w14:textId="6F44A43D" w:rsidR="009D3399" w:rsidRDefault="00A81403" w:rsidP="00647FE9">
      <w:r>
        <w:t>Old/New:</w:t>
      </w:r>
    </w:p>
    <w:p w14:paraId="3C49F0F0" w14:textId="05FF2FC5" w:rsidR="00A81403" w:rsidRDefault="00A81403" w:rsidP="00647FE9">
      <w:r>
        <w:rPr>
          <w:noProof/>
        </w:rPr>
        <w:drawing>
          <wp:inline distT="0" distB="0" distL="0" distR="0" wp14:anchorId="29D849DF" wp14:editId="1F2A6AFB">
            <wp:extent cx="5943600" cy="701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6E53" w14:textId="3FF50B8D" w:rsidR="009D3399" w:rsidRDefault="00A81403" w:rsidP="00B85957">
      <w:r>
        <w:t>With Execute SQL Script:</w:t>
      </w:r>
    </w:p>
    <w:p w14:paraId="36C8FA23" w14:textId="1DD56E9E" w:rsidR="00A81403" w:rsidRDefault="00A81403" w:rsidP="00B85957">
      <w:r>
        <w:rPr>
          <w:noProof/>
        </w:rPr>
        <w:drawing>
          <wp:inline distT="0" distB="0" distL="0" distR="0" wp14:anchorId="20016EDA" wp14:editId="60707198">
            <wp:extent cx="5943600" cy="970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E17D" w14:textId="3FF13B5D" w:rsidR="002C418F" w:rsidRDefault="002C418F" w:rsidP="002C418F">
      <w:pPr>
        <w:pStyle w:val="ListParagraph"/>
        <w:numPr>
          <w:ilvl w:val="0"/>
          <w:numId w:val="3"/>
        </w:numPr>
      </w:pPr>
      <w:r>
        <w:t xml:space="preserve">When DB data type NUM(n,0) </w:t>
      </w:r>
      <w:proofErr w:type="gramStart"/>
      <w:r>
        <w:t>has to</w:t>
      </w:r>
      <w:proofErr w:type="gramEnd"/>
      <w:r>
        <w:t xml:space="preserve"> be converted to string in kettle, it does the conversion with zero after decimal included. </w:t>
      </w:r>
      <w:proofErr w:type="spellStart"/>
      <w:r>
        <w:t>Eg</w:t>
      </w:r>
      <w:proofErr w:type="spellEnd"/>
      <w:r>
        <w:t xml:space="preserve">: A value of 1234.0 gets converted to string as ‘1234.0’ in 8.3version </w:t>
      </w:r>
      <w:proofErr w:type="spellStart"/>
      <w:proofErr w:type="gramStart"/>
      <w:r>
        <w:t>where as</w:t>
      </w:r>
      <w:proofErr w:type="spellEnd"/>
      <w:proofErr w:type="gramEnd"/>
      <w:r>
        <w:t xml:space="preserve"> 4.2 version would implicitly convert to ‘1234’ when a comparison against a string value has to be done. </w:t>
      </w:r>
      <w:r w:rsidR="00D37C8E">
        <w:t>Hence</w:t>
      </w:r>
      <w:r>
        <w:t xml:space="preserve"> source query in </w:t>
      </w:r>
      <w:r w:rsidR="00D37C8E">
        <w:t xml:space="preserve">8.3 version </w:t>
      </w:r>
      <w:proofErr w:type="spellStart"/>
      <w:r>
        <w:t>load_cc_s_agent.ktr</w:t>
      </w:r>
      <w:proofErr w:type="spellEnd"/>
      <w:r>
        <w:t xml:space="preserve"> is updated where a column with NUM(n,0) datatype is cast as integer.</w:t>
      </w:r>
    </w:p>
    <w:p w14:paraId="19EA3F38" w14:textId="31D5FC97" w:rsidR="00994DF8" w:rsidRDefault="00994DF8" w:rsidP="002C418F">
      <w:r>
        <w:lastRenderedPageBreak/>
        <w:t>Old:</w:t>
      </w:r>
    </w:p>
    <w:p w14:paraId="7947EF8A" w14:textId="0B311CF9" w:rsidR="00994DF8" w:rsidRDefault="00250460" w:rsidP="002C418F">
      <w:r>
        <w:rPr>
          <w:noProof/>
        </w:rPr>
        <w:drawing>
          <wp:inline distT="0" distB="0" distL="0" distR="0" wp14:anchorId="76313F98" wp14:editId="06C27E64">
            <wp:extent cx="5943600" cy="1748790"/>
            <wp:effectExtent l="0" t="0" r="0" b="381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E374" w14:textId="77777777" w:rsidR="00994DF8" w:rsidRDefault="00994DF8" w:rsidP="002C418F">
      <w:r>
        <w:t>New:</w:t>
      </w:r>
    </w:p>
    <w:p w14:paraId="53475E1B" w14:textId="55FAD385" w:rsidR="00B85957" w:rsidRDefault="00250460" w:rsidP="002C418F">
      <w:r>
        <w:rPr>
          <w:noProof/>
        </w:rPr>
        <w:drawing>
          <wp:inline distT="0" distB="0" distL="0" distR="0" wp14:anchorId="1291675E" wp14:editId="158C78A9">
            <wp:extent cx="5943600" cy="223456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18F">
        <w:t xml:space="preserve"> </w:t>
      </w:r>
    </w:p>
    <w:p w14:paraId="2DEC32D9" w14:textId="59677856" w:rsidR="003B5D0F" w:rsidRDefault="003B5D0F" w:rsidP="002C418F"/>
    <w:p w14:paraId="71805C59" w14:textId="34035CDE" w:rsidR="003B5D0F" w:rsidRDefault="003B5D0F" w:rsidP="003B5D0F">
      <w:pPr>
        <w:pStyle w:val="ListParagraph"/>
        <w:numPr>
          <w:ilvl w:val="0"/>
          <w:numId w:val="3"/>
        </w:numPr>
      </w:pPr>
      <w:r>
        <w:t xml:space="preserve">When a source(stream) field with string type </w:t>
      </w:r>
      <w:proofErr w:type="gramStart"/>
      <w:r>
        <w:t>has to</w:t>
      </w:r>
      <w:proofErr w:type="gramEnd"/>
      <w:r>
        <w:t xml:space="preserve"> be inserted into DB Number type column (via Insert/Update step), 4.2 version would implicitly remove any spaces in the string and convert to number type before insert. 8.3 </w:t>
      </w:r>
      <w:proofErr w:type="gramStart"/>
      <w:r>
        <w:t>wouldn’t</w:t>
      </w:r>
      <w:proofErr w:type="gramEnd"/>
      <w:r>
        <w:t xml:space="preserve"> remove spaces and hence source query should be explicitly updated with trim function. </w:t>
      </w:r>
      <w:r w:rsidR="00250460">
        <w:t xml:space="preserve">Source query in </w:t>
      </w:r>
      <w:proofErr w:type="spellStart"/>
      <w:r w:rsidR="00250460">
        <w:t>load_cc_s_call_back.ktr</w:t>
      </w:r>
      <w:proofErr w:type="spellEnd"/>
      <w:r w:rsidR="00250460">
        <w:t xml:space="preserve"> is updated as below.</w:t>
      </w:r>
    </w:p>
    <w:p w14:paraId="4FFB4039" w14:textId="7C0B2AD8" w:rsidR="003B5D0F" w:rsidRDefault="003B5D0F" w:rsidP="003B5D0F">
      <w:r>
        <w:t>Old:</w:t>
      </w:r>
    </w:p>
    <w:p w14:paraId="5377ACE2" w14:textId="1FDDDC6F" w:rsidR="003B5D0F" w:rsidRDefault="00250460" w:rsidP="003B5D0F">
      <w:r>
        <w:rPr>
          <w:noProof/>
        </w:rPr>
        <w:lastRenderedPageBreak/>
        <w:drawing>
          <wp:inline distT="0" distB="0" distL="0" distR="0" wp14:anchorId="1D5E6339" wp14:editId="5F9CE6E1">
            <wp:extent cx="5943600" cy="2868295"/>
            <wp:effectExtent l="0" t="0" r="0" b="825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0283" w14:textId="5CDF0F10" w:rsidR="00250460" w:rsidRDefault="00250460" w:rsidP="003B5D0F"/>
    <w:p w14:paraId="7451D0D8" w14:textId="606D1967" w:rsidR="00250460" w:rsidRDefault="00250460" w:rsidP="003B5D0F">
      <w:r>
        <w:t>New:</w:t>
      </w:r>
    </w:p>
    <w:p w14:paraId="69A52A66" w14:textId="592487F0" w:rsidR="00250460" w:rsidRDefault="00250460" w:rsidP="003B5D0F">
      <w:r>
        <w:rPr>
          <w:noProof/>
        </w:rPr>
        <w:drawing>
          <wp:inline distT="0" distB="0" distL="0" distR="0" wp14:anchorId="5E67C5B8" wp14:editId="7E8A4476">
            <wp:extent cx="5943600" cy="3058160"/>
            <wp:effectExtent l="0" t="0" r="0" b="889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F9D9" w14:textId="6DA0D6BE" w:rsidR="00887DD3" w:rsidRDefault="00887DD3" w:rsidP="003B5D0F"/>
    <w:p w14:paraId="52FCE729" w14:textId="247F2BBD" w:rsidR="00231B9F" w:rsidRDefault="001A2C9B" w:rsidP="00887DD3">
      <w:pPr>
        <w:pStyle w:val="ListParagraph"/>
        <w:numPr>
          <w:ilvl w:val="0"/>
          <w:numId w:val="3"/>
        </w:numPr>
      </w:pPr>
      <w:r>
        <w:t xml:space="preserve">4.2version would successfully assign </w:t>
      </w:r>
      <w:proofErr w:type="spellStart"/>
      <w:r>
        <w:t>BigNumber</w:t>
      </w:r>
      <w:proofErr w:type="spellEnd"/>
      <w:r>
        <w:t xml:space="preserve"> type value to Integer type field, but the assignment would fail in 8.3version. In </w:t>
      </w:r>
      <w:r w:rsidR="00231B9F">
        <w:t>such cases</w:t>
      </w:r>
      <w:r w:rsidR="00634C9A">
        <w:t xml:space="preserve">, Integer type field should be converted to </w:t>
      </w:r>
      <w:proofErr w:type="spellStart"/>
      <w:r w:rsidR="00634C9A">
        <w:t>BigNumber</w:t>
      </w:r>
      <w:proofErr w:type="spellEnd"/>
      <w:r w:rsidR="00634C9A">
        <w:t xml:space="preserve"> and then assigned. </w:t>
      </w:r>
      <w:proofErr w:type="spellStart"/>
      <w:r w:rsidR="00634C9A">
        <w:t>Load_cc_s_contact_queue.ktr</w:t>
      </w:r>
      <w:proofErr w:type="spellEnd"/>
      <w:r w:rsidR="00634C9A">
        <w:t xml:space="preserve"> is updated by adding a</w:t>
      </w:r>
      <w:r w:rsidR="00D37C8E">
        <w:t>n</w:t>
      </w:r>
      <w:r w:rsidR="00634C9A">
        <w:t xml:space="preserve"> additional step to convert </w:t>
      </w:r>
      <w:proofErr w:type="spellStart"/>
      <w:r w:rsidR="00634C9A">
        <w:t>queue_number</w:t>
      </w:r>
      <w:proofErr w:type="spellEnd"/>
      <w:r w:rsidR="00634C9A">
        <w:t xml:space="preserve"> </w:t>
      </w:r>
      <w:r w:rsidR="00231B9F">
        <w:t xml:space="preserve">from int (as derived from source) to </w:t>
      </w:r>
      <w:proofErr w:type="spellStart"/>
      <w:r w:rsidR="00231B9F">
        <w:t>BigNumber</w:t>
      </w:r>
      <w:proofErr w:type="spellEnd"/>
      <w:r w:rsidR="00231B9F">
        <w:t xml:space="preserve"> as below.</w:t>
      </w:r>
    </w:p>
    <w:p w14:paraId="7BFF1608" w14:textId="77777777" w:rsidR="00231B9F" w:rsidRDefault="00231B9F" w:rsidP="00231B9F">
      <w:pPr>
        <w:pStyle w:val="ListParagraph"/>
      </w:pPr>
    </w:p>
    <w:p w14:paraId="4E5B19DA" w14:textId="2CF16861" w:rsidR="00887DD3" w:rsidRDefault="00231B9F" w:rsidP="00231B9F">
      <w:pPr>
        <w:pStyle w:val="ListParagraph"/>
      </w:pPr>
      <w:r>
        <w:rPr>
          <w:noProof/>
        </w:rPr>
        <w:lastRenderedPageBreak/>
        <w:drawing>
          <wp:inline distT="0" distB="0" distL="0" distR="0" wp14:anchorId="5B70C5F3" wp14:editId="26B29B02">
            <wp:extent cx="3509963" cy="2266315"/>
            <wp:effectExtent l="0" t="0" r="0" b="635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277" cy="22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C9A">
        <w:t xml:space="preserve"> </w:t>
      </w:r>
      <w:r w:rsidR="001A2C9B">
        <w:t xml:space="preserve">  </w:t>
      </w:r>
    </w:p>
    <w:p w14:paraId="443E241C" w14:textId="1EFC1BF8" w:rsidR="00231B9F" w:rsidRDefault="00231B9F" w:rsidP="00231B9F">
      <w:pPr>
        <w:pStyle w:val="ListParagraph"/>
      </w:pPr>
    </w:p>
    <w:p w14:paraId="48C9ABBF" w14:textId="1E877B55" w:rsidR="00231B9F" w:rsidRDefault="00231B9F" w:rsidP="00231B9F">
      <w:pPr>
        <w:pStyle w:val="ListParagraph"/>
        <w:numPr>
          <w:ilvl w:val="0"/>
          <w:numId w:val="3"/>
        </w:numPr>
      </w:pPr>
      <w:r>
        <w:t xml:space="preserve">For Insert/Table Output steps that are defined to run with multiple instances </w:t>
      </w:r>
      <w:proofErr w:type="spellStart"/>
      <w:r>
        <w:t>parallely</w:t>
      </w:r>
      <w:proofErr w:type="spellEnd"/>
      <w:r>
        <w:t xml:space="preserve">, </w:t>
      </w:r>
      <w:proofErr w:type="gramStart"/>
      <w:r>
        <w:t>‘ Truncate</w:t>
      </w:r>
      <w:proofErr w:type="gramEnd"/>
      <w:r>
        <w:t xml:space="preserve"> table’ checkbox should be unchecked and a separate step should be configured to truncate the table before the step. No </w:t>
      </w:r>
      <w:proofErr w:type="spellStart"/>
      <w:r>
        <w:t>ktrs</w:t>
      </w:r>
      <w:proofErr w:type="spellEnd"/>
      <w:r>
        <w:t xml:space="preserve"> in shared CC have this scenario, so no </w:t>
      </w:r>
      <w:r w:rsidR="00D37C8E">
        <w:t>updates are done.</w:t>
      </w:r>
    </w:p>
    <w:sectPr w:rsidR="0023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17224"/>
    <w:multiLevelType w:val="hybridMultilevel"/>
    <w:tmpl w:val="68749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B101A"/>
    <w:multiLevelType w:val="hybridMultilevel"/>
    <w:tmpl w:val="079AE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F36B6"/>
    <w:multiLevelType w:val="hybridMultilevel"/>
    <w:tmpl w:val="6128A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2D"/>
    <w:rsid w:val="000F5ACB"/>
    <w:rsid w:val="001A2C9B"/>
    <w:rsid w:val="00231B9F"/>
    <w:rsid w:val="00250460"/>
    <w:rsid w:val="00272646"/>
    <w:rsid w:val="002C418F"/>
    <w:rsid w:val="003B5D0F"/>
    <w:rsid w:val="00522CD4"/>
    <w:rsid w:val="00634C9A"/>
    <w:rsid w:val="00647FE9"/>
    <w:rsid w:val="006C6936"/>
    <w:rsid w:val="00887DD3"/>
    <w:rsid w:val="00936AE6"/>
    <w:rsid w:val="00994DF8"/>
    <w:rsid w:val="009D3399"/>
    <w:rsid w:val="00A81403"/>
    <w:rsid w:val="00B4022D"/>
    <w:rsid w:val="00B85957"/>
    <w:rsid w:val="00D37C8E"/>
    <w:rsid w:val="00F8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BF0F"/>
  <w15:chartTrackingRefBased/>
  <w15:docId w15:val="{8B366BCA-D686-4F72-8BF8-11843B17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Mandanapu/MAXIMUS</dc:creator>
  <cp:keywords/>
  <dc:description/>
  <cp:lastModifiedBy>Swetha Mandanapu/MAXIMUS</cp:lastModifiedBy>
  <cp:revision>8</cp:revision>
  <dcterms:created xsi:type="dcterms:W3CDTF">2020-05-11T14:49:00Z</dcterms:created>
  <dcterms:modified xsi:type="dcterms:W3CDTF">2020-05-11T20:13:00Z</dcterms:modified>
</cp:coreProperties>
</file>