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color w:val="8c7252"/>
        </w:rPr>
      </w:pPr>
      <w:bookmarkStart w:colFirst="0" w:colLast="0" w:name="_nrnw03t7conb" w:id="0"/>
      <w:bookmarkEnd w:id="0"/>
      <w:r w:rsidDel="00000000" w:rsidR="00000000" w:rsidRPr="00000000">
        <w:rPr>
          <w:rtl w:val="0"/>
        </w:rPr>
        <w:t xml:space="preserve"> Philo expérience de Milgram</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ligne horizontale" id="7" name="image3.png"/>
            <a:graphic>
              <a:graphicData uri="http://schemas.openxmlformats.org/drawingml/2006/picture">
                <pic:pic>
                  <pic:nvPicPr>
                    <pic:cNvPr descr="ligne horizontal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Georgia" w:cs="Georgia" w:eastAsia="Georgia" w:hAnsi="Georgia"/>
          <w:sz w:val="32"/>
          <w:szCs w:val="32"/>
        </w:rPr>
      </w:pPr>
      <w:bookmarkStart w:colFirst="0" w:colLast="0" w:name="_rn1w2m8521yk" w:id="1"/>
      <w:bookmarkEnd w:id="1"/>
      <w:r w:rsidDel="00000000" w:rsidR="00000000" w:rsidRPr="00000000">
        <w:rPr>
          <w:rFonts w:ascii="Cardo" w:cs="Cardo" w:eastAsia="Cardo" w:hAnsi="Cardo"/>
          <w:rtl w:val="0"/>
        </w:rPr>
        <w:t xml:space="preserve">•I comme Icare par H.Verneuil → l'homme abandonne assez facilement sa liberté alors que traditionnellement il la cherche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Georgia" w:cs="Georgia" w:eastAsia="Georgia" w:hAnsi="Georgia"/>
        </w:rPr>
      </w:pPr>
      <w:r w:rsidDel="00000000" w:rsidR="00000000" w:rsidRPr="00000000">
        <w:rPr>
          <w:rFonts w:ascii="Georgia" w:cs="Georgia" w:eastAsia="Georgia" w:hAnsi="Georgia"/>
          <w:rtl w:val="0"/>
        </w:rPr>
        <w:t xml:space="preserve">Quel est l'objet apparent de l'expérience ? </w:t>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Georgia" w:cs="Georgia" w:eastAsia="Georgia" w:hAnsi="Georgia"/>
        </w:rPr>
      </w:pPr>
      <w:r w:rsidDel="00000000" w:rsidR="00000000" w:rsidRPr="00000000">
        <w:rPr>
          <w:rFonts w:ascii="Georgia" w:cs="Georgia" w:eastAsia="Georgia" w:hAnsi="Georgia"/>
          <w:rtl w:val="0"/>
        </w:rPr>
        <w:t xml:space="preserve">But : DÉMO le lien entre la capacité de la mémorisation et la menace de la punition</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spacing w:before="0" w:beforeAutospacing="0"/>
        <w:ind w:left="1440" w:hanging="360"/>
        <w:rPr>
          <w:rFonts w:ascii="Georgia" w:cs="Georgia" w:eastAsia="Georgia" w:hAnsi="Georgia"/>
        </w:rPr>
      </w:pPr>
      <w:r w:rsidDel="00000000" w:rsidR="00000000" w:rsidRPr="00000000">
        <w:rPr>
          <w:rFonts w:ascii="Georgia" w:cs="Georgia" w:eastAsia="Georgia" w:hAnsi="Georgia"/>
          <w:rtl w:val="0"/>
        </w:rPr>
        <w:t xml:space="preserve">Établir un rapport de proportion</w:t>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sz w:val="36"/>
          <w:szCs w:val="36"/>
          <w:rtl w:val="0"/>
        </w:rPr>
        <w:t xml:space="preserve">     • </w:t>
      </w:r>
      <w:r w:rsidDel="00000000" w:rsidR="00000000" w:rsidRPr="00000000">
        <w:rPr>
          <w:rFonts w:ascii="Georgia" w:cs="Georgia" w:eastAsia="Georgia" w:hAnsi="Georgia"/>
          <w:rtl w:val="0"/>
        </w:rPr>
        <w:t xml:space="preserve">Q</w:t>
      </w:r>
      <w:r w:rsidDel="00000000" w:rsidR="00000000" w:rsidRPr="00000000">
        <w:rPr>
          <w:rFonts w:ascii="Georgia" w:cs="Georgia" w:eastAsia="Georgia" w:hAnsi="Georgia"/>
          <w:rtl w:val="0"/>
        </w:rPr>
        <w:t xml:space="preserve">uel rôle joue M.Despol ?</w:t>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rtl w:val="0"/>
        </w:rPr>
        <w:t xml:space="preserve">                            </w:t>
      </w:r>
      <m:oMath>
        <m:r>
          <m:t>∘</m:t>
        </m:r>
      </m:oMath>
      <w:r w:rsidDel="00000000" w:rsidR="00000000" w:rsidRPr="00000000">
        <w:rPr>
          <w:rFonts w:ascii="Georgia" w:cs="Georgia" w:eastAsia="Georgia" w:hAnsi="Georgia"/>
          <w:rtl w:val="0"/>
        </w:rPr>
        <w:t xml:space="preserve">Moniteur &amp; point de vue avec le sujet Naïf de l'expérience : en réalité ce n'est pas M.Rivoli qui est le centre de l'expérience car c'est un complice.</w:t>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•quels sont les différentes réactions de M. Désolé ? </w:t>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-transpire</w:t>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-triche</w:t>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-démarche</w:t>
      </w:r>
    </w:p>
    <w:p w:rsidR="00000000" w:rsidDel="00000000" w:rsidP="00000000" w:rsidRDefault="00000000" w:rsidRPr="00000000" w14:paraId="0000000E">
      <w:pPr>
        <w:rPr>
          <w:rFonts w:ascii="Georgia" w:cs="Georgia" w:eastAsia="Georgia" w:hAnsi="Georgia"/>
        </w:rPr>
      </w:pPr>
      <w:r w:rsidDel="00000000" w:rsidR="00000000" w:rsidRPr="00000000">
        <w:rPr>
          <w:rFonts w:ascii="Cardo" w:cs="Cardo" w:eastAsia="Cardo" w:hAnsi="Cardo"/>
          <w:rtl w:val="0"/>
        </w:rPr>
        <w:t xml:space="preserve">⇒ PB: comment expliquer que des individus puissent obéir à des ordres contraires à leurs valeurs morales personnelles ?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Jusqu'où peut aller la docilité de l'être humain de sujets humain, I                                      .  •quel était l'objet réel de l'expérience ?</w:t>
      </w:r>
    </w:p>
    <w:p w:rsidR="00000000" w:rsidDel="00000000" w:rsidP="00000000" w:rsidRDefault="00000000" w:rsidRPr="00000000" w14:paraId="00000010">
      <w:pPr>
        <w:numPr>
          <w:ilvl w:val="1"/>
          <w:numId w:val="2"/>
        </w:numPr>
        <w:spacing w:after="0" w:afterAutospacing="0"/>
        <w:ind w:left="1440" w:hanging="360"/>
        <w:rPr>
          <w:rFonts w:ascii="Georgia" w:cs="Georgia" w:eastAsia="Georgia" w:hAnsi="Georgia"/>
        </w:rPr>
      </w:pPr>
      <w:r w:rsidDel="00000000" w:rsidR="00000000" w:rsidRPr="00000000">
        <w:rPr>
          <w:rFonts w:ascii="Georgia" w:cs="Georgia" w:eastAsia="Georgia" w:hAnsi="Georgia"/>
          <w:rtl w:val="0"/>
        </w:rPr>
        <w:t xml:space="preserve">Jusqu'où peut aller la docilité de l'être humain de sujets humain, Autrement dit, l'objet réel est l'obéissance et la soumission à l'autorité</w:t>
      </w:r>
    </w:p>
    <w:p w:rsidR="00000000" w:rsidDel="00000000" w:rsidP="00000000" w:rsidRDefault="00000000" w:rsidRPr="00000000" w14:paraId="00000011">
      <w:pPr>
        <w:numPr>
          <w:ilvl w:val="1"/>
          <w:numId w:val="2"/>
        </w:numPr>
        <w:spacing w:after="0" w:afterAutospacing="0" w:before="0" w:beforeAutospacing="0"/>
        <w:ind w:left="1440" w:hanging="360"/>
        <w:rPr>
          <w:rFonts w:ascii="Georgia" w:cs="Georgia" w:eastAsia="Georgia" w:hAnsi="Georgia"/>
        </w:rPr>
      </w:pPr>
      <w:r w:rsidDel="00000000" w:rsidR="00000000" w:rsidRPr="00000000">
        <w:rPr>
          <w:rFonts w:ascii="Georgia" w:cs="Georgia" w:eastAsia="Georgia" w:hAnsi="Georgia"/>
          <w:rtl w:val="0"/>
        </w:rPr>
        <w:t xml:space="preserve">Autorité scientifique :</w:t>
      </w:r>
    </w:p>
    <w:p w:rsidR="00000000" w:rsidDel="00000000" w:rsidP="00000000" w:rsidRDefault="00000000" w:rsidRPr="00000000" w14:paraId="00000012">
      <w:pPr>
        <w:numPr>
          <w:ilvl w:val="1"/>
          <w:numId w:val="2"/>
        </w:numPr>
        <w:spacing w:after="0" w:afterAutospacing="0" w:before="0" w:beforeAutospacing="0"/>
        <w:ind w:left="1440" w:hanging="360"/>
        <w:rPr>
          <w:rFonts w:ascii="Georgia" w:cs="Georgia" w:eastAsia="Georgia" w:hAnsi="Georgia"/>
        </w:rPr>
      </w:pPr>
      <w:r w:rsidDel="00000000" w:rsidR="00000000" w:rsidRPr="00000000">
        <w:rPr>
          <w:rFonts w:ascii="Georgia" w:cs="Georgia" w:eastAsia="Georgia" w:hAnsi="Georgia"/>
          <w:rtl w:val="0"/>
        </w:rPr>
        <w:t xml:space="preserve">•existence de 2 profs</w:t>
      </w:r>
    </w:p>
    <w:p w:rsidR="00000000" w:rsidDel="00000000" w:rsidP="00000000" w:rsidRDefault="00000000" w:rsidRPr="00000000" w14:paraId="00000013">
      <w:pPr>
        <w:numPr>
          <w:ilvl w:val="1"/>
          <w:numId w:val="2"/>
        </w:numPr>
        <w:spacing w:before="0" w:beforeAutospacing="0"/>
        <w:ind w:left="1440" w:hanging="360"/>
        <w:rPr>
          <w:rFonts w:ascii="Georgia" w:cs="Georgia" w:eastAsia="Georgia" w:hAnsi="Georgia"/>
        </w:rPr>
      </w:pPr>
      <w:r w:rsidDel="00000000" w:rsidR="00000000" w:rsidRPr="00000000">
        <w:rPr>
          <w:rFonts w:ascii="Cardo" w:cs="Cardo" w:eastAsia="Cardo" w:hAnsi="Cardo"/>
          <w:rtl w:val="0"/>
        </w:rPr>
        <w:t xml:space="preserve">•existence de 2 machines ( 15V→ 450V) </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rFonts w:ascii="Georgia" w:cs="Georgia" w:eastAsia="Georgia" w:hAnsi="Georgia"/>
        </w:rPr>
      </w:pPr>
      <w:bookmarkStart w:colFirst="0" w:colLast="0" w:name="_6p0l8sr83i6o" w:id="2"/>
      <w:bookmarkEnd w:id="2"/>
      <w:r w:rsidDel="00000000" w:rsidR="00000000" w:rsidRPr="00000000">
        <w:rPr>
          <w:rFonts w:ascii="Georgia" w:cs="Georgia" w:eastAsia="Georgia" w:hAnsi="Georgia"/>
          <w:rtl w:val="0"/>
        </w:rPr>
        <w:t xml:space="preserve">Le droit naturel: l’idée qu’un droit qui ne dépend pas des conventions humaines mais uniquement de la nature humaine. </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Georgia" w:cs="Georgia" w:eastAsia="Georgia" w:hAnsi="Georgia"/>
          <w:rtl w:val="0"/>
        </w:rPr>
        <w:t xml:space="preserve">Le droit naturel servirait au </w:t>
      </w:r>
      <w:r w:rsidDel="00000000" w:rsidR="00000000" w:rsidRPr="00000000">
        <w:rPr>
          <w:rFonts w:ascii="Georgia" w:cs="Georgia" w:eastAsia="Georgia" w:hAnsi="Georgia"/>
          <w:b w:val="1"/>
          <w:rtl w:val="0"/>
        </w:rPr>
        <w:t xml:space="preserve">droit positif</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droit écrit, légal, régit une société donnée à une époque donnée.</w:t>
        <w:tab/>
        <w:tab/>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Georgia" w:cs="Georgia" w:eastAsia="Georgia" w:hAnsi="Georgia"/>
        </w:rPr>
      </w:pPr>
      <w:r w:rsidDel="00000000" w:rsidR="00000000" w:rsidRPr="00000000">
        <w:rPr>
          <w:rFonts w:ascii="Georgia" w:cs="Georgia" w:eastAsia="Georgia" w:hAnsi="Georgia"/>
          <w:rtl w:val="0"/>
        </w:rPr>
        <w:t xml:space="preserve">Antigone illustre le droit naturel, parce qu’elle se réfère à une norme qui dépasse tous les textes de lois humains mais cette norme n’est pas écrite. </w:t>
      </w:r>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Georgia" w:cs="Georgia" w:eastAsia="Georgia" w:hAnsi="Georgia"/>
        </w:rPr>
      </w:pPr>
      <w:r w:rsidDel="00000000" w:rsidR="00000000" w:rsidRPr="00000000">
        <w:rPr>
          <w:rFonts w:ascii="Georgia" w:cs="Georgia" w:eastAsia="Georgia" w:hAnsi="Georgia"/>
          <w:rtl w:val="0"/>
        </w:rPr>
        <w:t xml:space="preserve">Il y aurait des valeurs supérieurs d’un caractère sacré qui serait attaché aux hommes aucune autorité politique ne pourrait porter atteinte à ces droits liés à la nature humaine.</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spacing w:before="0" w:beforeAutospacing="0"/>
        <w:ind w:left="1440" w:hanging="360"/>
        <w:rPr>
          <w:rFonts w:ascii="Georgia" w:cs="Georgia" w:eastAsia="Georgia" w:hAnsi="Georgia"/>
        </w:rPr>
      </w:pPr>
      <w:r w:rsidDel="00000000" w:rsidR="00000000" w:rsidRPr="00000000">
        <w:rPr>
          <w:rFonts w:ascii="Georgia" w:cs="Georgia" w:eastAsia="Georgia" w:hAnsi="Georgia"/>
          <w:rtl w:val="0"/>
        </w:rPr>
        <w:t xml:space="preserve">De DDH, il est </w:t>
      </w:r>
      <m:oMath>
        <m:sSup>
          <m:sSupPr>
            <m:ctrlPr>
              <w:rPr>
                <w:rFonts w:ascii="Georgia" w:cs="Georgia" w:eastAsia="Georgia" w:hAnsi="Georgia"/>
              </w:rPr>
            </m:ctrlPr>
          </m:sSupPr>
          <m:e>
            <m:r>
              <w:rPr>
                <w:rFonts w:ascii="Georgia" w:cs="Georgia" w:eastAsia="Georgia" w:hAnsi="Georgia"/>
              </w:rPr>
              <m:t xml:space="preserve">Q</m:t>
            </m:r>
          </m:e>
          <m:sup>
            <m:r>
              <w:rPr>
                <w:rFonts w:ascii="Georgia" w:cs="Georgia" w:eastAsia="Georgia" w:hAnsi="Georgia"/>
              </w:rPr>
              <m:t>θ</m:t>
            </m:r>
          </m:sup>
        </m:sSup>
      </m:oMath>
      <w:r w:rsidDel="00000000" w:rsidR="00000000" w:rsidRPr="00000000">
        <w:rPr>
          <w:rFonts w:ascii="Georgia" w:cs="Georgia" w:eastAsia="Georgia" w:hAnsi="Georgia"/>
          <w:rtl w:val="0"/>
        </w:rPr>
        <w:t xml:space="preserve">du droit naturel { égalité - propriété - sûreté }</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bril Fatface" w:cs="Abril Fatface" w:eastAsia="Abril Fatface" w:hAnsi="Abril Fatface"/>
                <w:sz w:val="30"/>
                <w:szCs w:val="30"/>
              </w:rPr>
            </w:pPr>
            <w:r w:rsidDel="00000000" w:rsidR="00000000" w:rsidRPr="00000000">
              <w:rPr>
                <w:rFonts w:ascii="Abril Fatface" w:cs="Abril Fatface" w:eastAsia="Abril Fatface" w:hAnsi="Abril Fatface"/>
                <w:sz w:val="30"/>
                <w:szCs w:val="30"/>
                <w:rtl w:val="0"/>
              </w:rPr>
              <w:t xml:space="preserve">Droit Naturel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bril Fatface" w:cs="Abril Fatface" w:eastAsia="Abril Fatface" w:hAnsi="Abril Fatface"/>
                <w:sz w:val="30"/>
                <w:szCs w:val="30"/>
              </w:rPr>
            </w:pPr>
            <w:r w:rsidDel="00000000" w:rsidR="00000000" w:rsidRPr="00000000">
              <w:rPr>
                <w:rFonts w:ascii="Abril Fatface" w:cs="Abril Fatface" w:eastAsia="Abril Fatface" w:hAnsi="Abril Fatface"/>
                <w:sz w:val="30"/>
                <w:szCs w:val="30"/>
                <w:rtl w:val="0"/>
              </w:rPr>
              <w:t xml:space="preserve">Droit positif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rPr>
            </w:pPr>
            <m:oMath>
              <m:r>
                <m:t>∙</m:t>
              </m:r>
            </m:oMath>
            <w:r w:rsidDel="00000000" w:rsidR="00000000" w:rsidRPr="00000000">
              <w:rPr>
                <w:rFonts w:ascii="Georgia" w:cs="Georgia" w:eastAsia="Georgia" w:hAnsi="Georgia"/>
                <w:rtl w:val="0"/>
              </w:rPr>
              <w:t xml:space="preserve">Universel</w:t>
            </w:r>
          </w:p>
          <w:p w:rsidR="00000000" w:rsidDel="00000000" w:rsidP="00000000" w:rsidRDefault="00000000" w:rsidRPr="00000000" w14:paraId="0000001C">
            <w:pPr>
              <w:widowControl w:val="0"/>
              <w:spacing w:before="0" w:line="240" w:lineRule="auto"/>
              <w:jc w:val="both"/>
              <w:rPr>
                <w:rFonts w:ascii="Georgia" w:cs="Georgia" w:eastAsia="Georgia" w:hAnsi="Georgia"/>
              </w:rPr>
            </w:pPr>
            <m:oMath>
              <m:r>
                <m:t>∙</m:t>
              </m:r>
            </m:oMath>
            <w:r w:rsidDel="00000000" w:rsidR="00000000" w:rsidRPr="00000000">
              <w:rPr>
                <w:rFonts w:ascii="Georgia" w:cs="Georgia" w:eastAsia="Georgia" w:hAnsi="Georgia"/>
                <w:rtl w:val="0"/>
              </w:rPr>
              <w:t xml:space="preserve">Intemporel</w:t>
            </w:r>
          </w:p>
          <w:p w:rsidR="00000000" w:rsidDel="00000000" w:rsidP="00000000" w:rsidRDefault="00000000" w:rsidRPr="00000000" w14:paraId="0000001D">
            <w:pPr>
              <w:widowControl w:val="0"/>
              <w:spacing w:before="0" w:line="240" w:lineRule="auto"/>
              <w:jc w:val="both"/>
              <w:rPr>
                <w:rFonts w:ascii="Georgia" w:cs="Georgia" w:eastAsia="Georgia" w:hAnsi="Georgia"/>
              </w:rPr>
            </w:pPr>
            <m:oMath>
              <m:r>
                <m:t>∙</m:t>
              </m:r>
            </m:oMath>
            <w:r w:rsidDel="00000000" w:rsidR="00000000" w:rsidRPr="00000000">
              <w:rPr>
                <w:rFonts w:ascii="Georgia" w:cs="Georgia" w:eastAsia="Georgia" w:hAnsi="Georgia"/>
                <w:rtl w:val="0"/>
              </w:rPr>
              <w:t xml:space="preserve"> Def norme 1 justice morale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rPr>
            </w:pPr>
            <m:oMath>
              <m:r>
                <m:t>∙</m:t>
              </m:r>
            </m:oMath>
            <w:r w:rsidDel="00000000" w:rsidR="00000000" w:rsidRPr="00000000">
              <w:rPr>
                <w:rFonts w:ascii="Georgia" w:cs="Georgia" w:eastAsia="Georgia" w:hAnsi="Georgia"/>
                <w:rtl w:val="0"/>
              </w:rPr>
              <w:t xml:space="preserve">Particulier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rPr>
            </w:pPr>
            <m:oMath>
              <m:r>
                <m:t>∙</m:t>
              </m:r>
            </m:oMath>
            <w:r w:rsidDel="00000000" w:rsidR="00000000" w:rsidRPr="00000000">
              <w:rPr>
                <w:rFonts w:ascii="Georgia" w:cs="Georgia" w:eastAsia="Georgia" w:hAnsi="Georgia"/>
                <w:rtl w:val="0"/>
              </w:rPr>
              <w:t xml:space="preserve">Temporel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rPr>
            </w:pPr>
            <m:oMath>
              <m:r>
                <m:t>∙</m:t>
              </m:r>
            </m:oMath>
            <w:r w:rsidDel="00000000" w:rsidR="00000000" w:rsidRPr="00000000">
              <w:rPr>
                <w:rFonts w:ascii="Georgia" w:cs="Georgia" w:eastAsia="Georgia" w:hAnsi="Georgia"/>
                <w:rtl w:val="0"/>
              </w:rPr>
              <w:t xml:space="preserve">Droit positif def normes 1 justice légale.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m:oMath>
        <m:r>
          <m:t>∙</m:t>
        </m:r>
      </m:oMath>
      <w:r w:rsidDel="00000000" w:rsidR="00000000" w:rsidRPr="00000000">
        <w:rPr>
          <w:rFonts w:ascii="Georgia" w:cs="Georgia" w:eastAsia="Georgia" w:hAnsi="Georgia"/>
          <w:rtl w:val="0"/>
        </w:rPr>
        <w:t xml:space="preserve">Pr Pascal, l’ensemble d’institutions politiques n’est pas le fruit de la nature, autrement dit, par la nature, aucun homme n’ont plus habilité qu’un autre pour diriger l’Etat.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w:r w:rsidDel="00000000" w:rsidR="00000000" w:rsidRPr="00000000">
        <w:rPr>
          <w:rFonts w:ascii="Gungsuh" w:cs="Gungsuh" w:eastAsia="Gungsuh" w:hAnsi="Gungsuh"/>
          <w:rtl w:val="0"/>
        </w:rPr>
        <w:t xml:space="preserve">        ∘le prince héritier de son fortune en vertu des lois.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rFonts w:ascii="Georgia" w:cs="Georgia" w:eastAsia="Georgia" w:hAnsi="Georgia"/>
          <w:b w:val="1"/>
        </w:rPr>
      </w:pPr>
      <w:r w:rsidDel="00000000" w:rsidR="00000000" w:rsidRPr="00000000">
        <w:rPr>
          <w:rFonts w:ascii="Gungsuh" w:cs="Gungsuh" w:eastAsia="Gungsuh" w:hAnsi="Gungsuh"/>
          <w:rtl w:val="0"/>
        </w:rPr>
        <w:t xml:space="preserve">        ∘</w:t>
      </w:r>
      <w:r w:rsidDel="00000000" w:rsidR="00000000" w:rsidRPr="00000000">
        <w:rPr>
          <w:rFonts w:ascii="Georgia" w:cs="Georgia" w:eastAsia="Georgia" w:hAnsi="Georgia"/>
          <w:b w:val="1"/>
          <w:rtl w:val="0"/>
        </w:rPr>
        <w:t xml:space="preserve">Loi: La règle obligatoire établit par l’autorité souveraine et régissait les rapports des hommes et leurs actions au sein d’une société.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m:oMath>
        <m:r>
          <m:t>∙</m:t>
        </m:r>
      </m:oMath>
      <w:r w:rsidDel="00000000" w:rsidR="00000000" w:rsidRPr="00000000">
        <w:rPr>
          <w:rFonts w:ascii="Georgia" w:cs="Georgia" w:eastAsia="Georgia" w:hAnsi="Georgia"/>
          <w:rtl w:val="0"/>
        </w:rPr>
        <w:t xml:space="preserve">La combinaison du hasard de la naissance &amp; de la contingence de la législation des lois en vigueur qui vient fixer l’ordre établit. Si pascal refuse l’idée du droit naturel car les lois sont relatives, valorisé et encouragé pour entraîner les citoyens à être habile et à surveiller leur bien.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m:oMath>
        <m:r>
          <m:t>∙</m:t>
        </m:r>
      </m:oMath>
      <w:r w:rsidDel="00000000" w:rsidR="00000000" w:rsidRPr="00000000">
        <w:rPr>
          <w:rFonts w:ascii="Cardo" w:cs="Cardo" w:eastAsia="Cardo" w:hAnsi="Cardo"/>
          <w:rtl w:val="0"/>
        </w:rPr>
        <w:t xml:space="preserve">Montaigne rappelle qu’on réduisit volontairement la ration des enfants à Sparte pour les encourager à voler. ⇒ Si puni car il s’était fait attrapé.</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rFonts w:ascii="Berkshire Swash" w:cs="Berkshire Swash" w:eastAsia="Berkshire Swash" w:hAnsi="Berkshire Swash"/>
        </w:rPr>
      </w:pPr>
      <w:r w:rsidDel="00000000" w:rsidR="00000000" w:rsidRPr="00000000">
        <w:rPr>
          <w:rFonts w:ascii="Berkshire Swash" w:cs="Berkshire Swash" w:eastAsia="Berkshire Swash" w:hAnsi="Berkshire Swash"/>
          <w:rtl w:val="0"/>
        </w:rPr>
        <w:t xml:space="preserve">“Vérité au-deçà des Pyrenées, erreur au-delà”, </w:t>
      </w:r>
      <w:r w:rsidDel="00000000" w:rsidR="00000000" w:rsidRPr="00000000">
        <w:rPr>
          <w:rFonts w:ascii="Berkshire Swash" w:cs="Berkshire Swash" w:eastAsia="Berkshire Swash" w:hAnsi="Berkshire Swash"/>
          <w:u w:val="single"/>
          <w:rtl w:val="0"/>
        </w:rPr>
        <w:t xml:space="preserve">Pensées</w:t>
      </w:r>
      <w:r w:rsidDel="00000000" w:rsidR="00000000" w:rsidRPr="00000000">
        <w:rPr>
          <w:rFonts w:ascii="Berkshire Swash" w:cs="Berkshire Swash" w:eastAsia="Berkshire Swash" w:hAnsi="Berkshire Swash"/>
          <w:rtl w:val="0"/>
        </w:rPr>
        <w:t xml:space="preserve">, Pascal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rFonts w:ascii="Berkshire Swash" w:cs="Berkshire Swash" w:eastAsia="Berkshire Swash" w:hAnsi="Berkshire Swash"/>
        </w:rPr>
      </w:pPr>
      <w:r w:rsidDel="00000000" w:rsidR="00000000" w:rsidRPr="00000000">
        <w:rPr>
          <w:rFonts w:ascii="Berkshire Swash" w:cs="Berkshire Swash" w:eastAsia="Berkshire Swash" w:hAnsi="Berkshire Swash"/>
          <w:rtl w:val="0"/>
        </w:rPr>
        <w:t xml:space="preserve">↳les lois sont relatives pr Pascal selon le pays ds lequel on est. (différente justification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m:oMath>
        <m:r>
          <m:t>∙</m:t>
        </m:r>
      </m:oMath>
      <w:r w:rsidDel="00000000" w:rsidR="00000000" w:rsidRPr="00000000">
        <w:rPr>
          <w:rFonts w:ascii="Georgia" w:cs="Georgia" w:eastAsia="Georgia" w:hAnsi="Georgia"/>
          <w:rtl w:val="0"/>
        </w:rPr>
        <w:t xml:space="preserve">Pascal nie totalement l’existence des lois universelles mais juste que l’homme, depuis qu’il est misérable ne peut pas connaître l’existence de celle-ci.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w:r w:rsidDel="00000000" w:rsidR="00000000" w:rsidRPr="00000000">
        <w:rPr>
          <w:rFonts w:ascii="Georgia" w:cs="Georgia" w:eastAsia="Georgia" w:hAnsi="Georgia"/>
          <w:rtl w:val="0"/>
        </w:rPr>
        <w:t xml:space="preserve">•En dépit du caractère conventionnel de leur fondement, il ne dit pas que ces ordres établis se révèlent illégitime. L51-l52: « Je ne veux pas dire qu’elles ne vous appartiennent pas légitimement, et qu’il s’est permis à autre de vous les revoir.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w:r w:rsidDel="00000000" w:rsidR="00000000" w:rsidRPr="00000000">
        <w:rPr>
          <w:rFonts w:ascii="Georgia" w:cs="Georgia" w:eastAsia="Georgia" w:hAnsi="Georgia"/>
          <w:rtl w:val="0"/>
        </w:rPr>
        <w:t xml:space="preserve">En dernier ressort; cette légitimité s’appuie sur Dieu, qui garantit aux hommes de pouvoir légiférer. Or, une fois que la loi est instituée alors il n’est pas permis de violer cette loi.</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w:r w:rsidDel="00000000" w:rsidR="00000000" w:rsidRPr="00000000">
        <w:rPr>
          <w:rFonts w:ascii="Georgia" w:cs="Georgia" w:eastAsia="Georgia" w:hAnsi="Georgia"/>
          <w:rtl w:val="0"/>
        </w:rPr>
        <w:t xml:space="preserve">C’est sur ce point que la distinction se joue entre le destinataire du discours &amp; naufragé de la parabole.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rFonts w:ascii="Georgia" w:cs="Georgia" w:eastAsia="Georgia" w:hAnsi="Georgia"/>
          <w:b w:val="1"/>
        </w:rPr>
      </w:pPr>
      <w:r w:rsidDel="00000000" w:rsidR="00000000" w:rsidRPr="00000000">
        <w:rPr>
          <w:rFonts w:ascii="Georgia" w:cs="Georgia" w:eastAsia="Georgia" w:hAnsi="Georgia"/>
          <w:rtl w:val="0"/>
        </w:rPr>
        <w:t xml:space="preserve">6) A la lecture du 1° discours, il semble ne pas être souhaitable selon Pascal que le peuple ait connaissance du fondement conventionnel de grandeur. Cet aspect doit rester </w:t>
      </w:r>
      <w:r w:rsidDel="00000000" w:rsidR="00000000" w:rsidRPr="00000000">
        <w:rPr>
          <w:rFonts w:ascii="Georgia" w:cs="Georgia" w:eastAsia="Georgia" w:hAnsi="Georgia"/>
          <w:b w:val="1"/>
          <w:rtl w:val="0"/>
        </w:rPr>
        <w:t xml:space="preserve">secret</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savoir qui est tenu caché ou réservé à certain initié.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m:oMath>
        <m:r>
          <m:t>∙</m:t>
        </m:r>
      </m:oMath>
      <w:r w:rsidDel="00000000" w:rsidR="00000000" w:rsidRPr="00000000">
        <w:rPr>
          <w:rFonts w:ascii="Georgia" w:cs="Georgia" w:eastAsia="Georgia" w:hAnsi="Georgia"/>
          <w:rtl w:val="0"/>
        </w:rPr>
        <w:t xml:space="preserve">PB: Une transparence en politique est souhaitable ?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m:oMath>
        <m:r>
          <m:t>∘</m:t>
        </m:r>
      </m:oMath>
      <w:r w:rsidDel="00000000" w:rsidR="00000000" w:rsidRPr="00000000">
        <w:rPr>
          <w:rFonts w:ascii="Cardo" w:cs="Cardo" w:eastAsia="Cardo" w:hAnsi="Cardo"/>
          <w:rtl w:val="0"/>
        </w:rPr>
        <w:t xml:space="preserve">transparence en politique: absence de secrets: gouvernement ←→ peuple ( idéal dans la démocratie), FR: demo représentative ( représentants du peuple qui vont faire la loi ) → transparence: représentés ←→  représentants ( grâce au journalisme: signe société démocratique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m:oMath>
        <m:r>
          <m:t>∘</m:t>
        </m:r>
      </m:oMath>
      <w:r w:rsidDel="00000000" w:rsidR="00000000" w:rsidRPr="00000000">
        <w:rPr>
          <w:rFonts w:ascii="Georgia" w:cs="Georgia" w:eastAsia="Georgia" w:hAnsi="Georgia"/>
          <w:rtl w:val="0"/>
        </w:rPr>
        <w:t xml:space="preserve">Si un système qui vise la transparence absolue est-il  forcément démocratique ? Rgm démocratique doit respectueusement la transparence mais cette idéal de transparence entraîne t il tjrs réciproquement un rgm démo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m:oMath>
        <m:r>
          <m:t>∙</m:t>
        </m:r>
      </m:oMath>
      <w:r w:rsidDel="00000000" w:rsidR="00000000" w:rsidRPr="00000000">
        <w:rPr>
          <w:rFonts w:ascii="Georgia" w:cs="Georgia" w:eastAsia="Georgia" w:hAnsi="Georgia"/>
          <w:b w:val="1"/>
          <w:rtl w:val="0"/>
        </w:rPr>
        <w:t xml:space="preserve">DEMOCRATIE </w:t>
      </w:r>
      <w:r w:rsidDel="00000000" w:rsidR="00000000" w:rsidRPr="00000000">
        <w:rPr>
          <w:rFonts w:ascii="Cardo" w:cs="Cardo" w:eastAsia="Cardo" w:hAnsi="Cardo"/>
          <w:rtl w:val="0"/>
        </w:rPr>
        <w:t xml:space="preserve">:  Représentés ←→  Représentants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w:r w:rsidDel="00000000" w:rsidR="00000000" w:rsidRPr="00000000">
        <w:rPr>
          <w:rFonts w:ascii="Georgia" w:cs="Georgia" w:eastAsia="Georgia" w:hAnsi="Georgia"/>
        </w:rPr>
        <mc:AlternateContent>
          <mc:Choice Requires="wpg">
            <w:drawing>
              <wp:inline distB="114300" distT="114300" distL="114300" distR="114300">
                <wp:extent cx="1745535" cy="1189038"/>
                <wp:effectExtent b="0" l="0" r="0" t="0"/>
                <wp:docPr id="1" name=""/>
                <a:graphic>
                  <a:graphicData uri="http://schemas.microsoft.com/office/word/2010/wordprocessingGroup">
                    <wpg:wgp>
                      <wpg:cNvGrpSpPr/>
                      <wpg:grpSpPr>
                        <a:xfrm>
                          <a:off x="838200" y="347816"/>
                          <a:ext cx="1745535" cy="1189038"/>
                          <a:chOff x="838200" y="347816"/>
                          <a:chExt cx="4791075" cy="3253893"/>
                        </a:xfrm>
                      </wpg:grpSpPr>
                      <wps:wsp>
                        <wps:cNvSpPr/>
                        <wps:cNvPr id="2" name="Shape 2"/>
                        <wps:spPr>
                          <a:xfrm>
                            <a:off x="838200" y="1552747"/>
                            <a:ext cx="1471250" cy="892450"/>
                          </a:xfrm>
                          <a:custGeom>
                            <a:rect b="b" l="l" r="r" t="t"/>
                            <a:pathLst>
                              <a:path extrusionOk="0" h="35698" w="58850">
                                <a:moveTo>
                                  <a:pt x="0" y="14471"/>
                                </a:moveTo>
                                <a:cubicBezTo>
                                  <a:pt x="10178" y="6089"/>
                                  <a:pt x="23944" y="-1744"/>
                                  <a:pt x="36957" y="374"/>
                                </a:cubicBezTo>
                                <a:cubicBezTo>
                                  <a:pt x="47063" y="2019"/>
                                  <a:pt x="61642" y="12796"/>
                                  <a:pt x="58293" y="22472"/>
                                </a:cubicBezTo>
                                <a:cubicBezTo>
                                  <a:pt x="54023" y="34808"/>
                                  <a:pt x="33507" y="37869"/>
                                  <a:pt x="20955" y="34283"/>
                                </a:cubicBezTo>
                                <a:cubicBezTo>
                                  <a:pt x="12396" y="31837"/>
                                  <a:pt x="2889" y="25105"/>
                                  <a:pt x="1143" y="163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971550" y="1666875"/>
                            <a:ext cx="47625" cy="47625"/>
                          </a:xfrm>
                          <a:custGeom>
                            <a:rect b="b" l="l" r="r" t="t"/>
                            <a:pathLst>
                              <a:path extrusionOk="0" h="1905" w="1905">
                                <a:moveTo>
                                  <a:pt x="0" y="0"/>
                                </a:moveTo>
                                <a:cubicBezTo>
                                  <a:pt x="953" y="953"/>
                                  <a:pt x="953" y="953"/>
                                  <a:pt x="1905" y="190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1171575" y="1457325"/>
                            <a:ext cx="114300" cy="133350"/>
                          </a:xfrm>
                          <a:custGeom>
                            <a:rect b="b" l="l" r="r" t="t"/>
                            <a:pathLst>
                              <a:path extrusionOk="0" h="5334" w="4572">
                                <a:moveTo>
                                  <a:pt x="0" y="0"/>
                                </a:moveTo>
                                <a:cubicBezTo>
                                  <a:pt x="1499" y="1799"/>
                                  <a:pt x="2624" y="4035"/>
                                  <a:pt x="4572" y="533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571625" y="1390650"/>
                            <a:ext cx="9525" cy="123825"/>
                          </a:xfrm>
                          <a:custGeom>
                            <a:rect b="b" l="l" r="r" t="t"/>
                            <a:pathLst>
                              <a:path extrusionOk="0" h="4953" w="381">
                                <a:moveTo>
                                  <a:pt x="0" y="0"/>
                                </a:moveTo>
                                <a:cubicBezTo>
                                  <a:pt x="190" y="2477"/>
                                  <a:pt x="191" y="2477"/>
                                  <a:pt x="381" y="495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1952625" y="1381125"/>
                            <a:ext cx="9525" cy="219075"/>
                          </a:xfrm>
                          <a:custGeom>
                            <a:rect b="b" l="l" r="r" t="t"/>
                            <a:pathLst>
                              <a:path extrusionOk="0" h="8763" w="381">
                                <a:moveTo>
                                  <a:pt x="381" y="0"/>
                                </a:moveTo>
                                <a:cubicBezTo>
                                  <a:pt x="235" y="2920"/>
                                  <a:pt x="0" y="5839"/>
                                  <a:pt x="0" y="876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2190750" y="1533525"/>
                            <a:ext cx="104775" cy="228600"/>
                          </a:xfrm>
                          <a:custGeom>
                            <a:rect b="b" l="l" r="r" t="t"/>
                            <a:pathLst>
                              <a:path extrusionOk="0" h="9144" w="4191">
                                <a:moveTo>
                                  <a:pt x="4191" y="0"/>
                                </a:moveTo>
                                <a:cubicBezTo>
                                  <a:pt x="2563" y="2931"/>
                                  <a:pt x="1499" y="6145"/>
                                  <a:pt x="0" y="914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2276475" y="1733550"/>
                            <a:ext cx="114300" cy="133350"/>
                          </a:xfrm>
                          <a:custGeom>
                            <a:rect b="b" l="l" r="r" t="t"/>
                            <a:pathLst>
                              <a:path extrusionOk="0" h="5334" w="4572">
                                <a:moveTo>
                                  <a:pt x="4572" y="0"/>
                                </a:moveTo>
                                <a:cubicBezTo>
                                  <a:pt x="3273" y="1948"/>
                                  <a:pt x="2222" y="4593"/>
                                  <a:pt x="0" y="533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1411984" y="1581150"/>
                            <a:ext cx="340625" cy="861975"/>
                          </a:xfrm>
                          <a:custGeom>
                            <a:rect b="b" l="l" r="r" t="t"/>
                            <a:pathLst>
                              <a:path extrusionOk="0" h="34479" w="13625">
                                <a:moveTo>
                                  <a:pt x="2195" y="1905"/>
                                </a:moveTo>
                                <a:cubicBezTo>
                                  <a:pt x="-175" y="7830"/>
                                  <a:pt x="290" y="14573"/>
                                  <a:pt x="290" y="20955"/>
                                </a:cubicBezTo>
                                <a:cubicBezTo>
                                  <a:pt x="290" y="24943"/>
                                  <a:pt x="-869" y="30213"/>
                                  <a:pt x="2195" y="32766"/>
                                </a:cubicBezTo>
                                <a:cubicBezTo>
                                  <a:pt x="4281" y="34504"/>
                                  <a:pt x="7495" y="34560"/>
                                  <a:pt x="10196" y="34290"/>
                                </a:cubicBezTo>
                                <a:cubicBezTo>
                                  <a:pt x="13554" y="33954"/>
                                  <a:pt x="13625" y="28139"/>
                                  <a:pt x="13625" y="24765"/>
                                </a:cubicBezTo>
                                <a:cubicBezTo>
                                  <a:pt x="13625" y="16413"/>
                                  <a:pt x="12456" y="7924"/>
                                  <a:pt x="981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2581275" y="1941920"/>
                            <a:ext cx="1504950" cy="77375"/>
                          </a:xfrm>
                          <a:custGeom>
                            <a:rect b="b" l="l" r="r" t="t"/>
                            <a:pathLst>
                              <a:path extrusionOk="0" h="3095" w="60198">
                                <a:moveTo>
                                  <a:pt x="0" y="809"/>
                                </a:moveTo>
                                <a:cubicBezTo>
                                  <a:pt x="14827" y="-179"/>
                                  <a:pt x="29808" y="-451"/>
                                  <a:pt x="44577" y="1190"/>
                                </a:cubicBezTo>
                                <a:cubicBezTo>
                                  <a:pt x="49790" y="1769"/>
                                  <a:pt x="55506" y="749"/>
                                  <a:pt x="60198" y="30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3962400" y="1876425"/>
                            <a:ext cx="244675" cy="238125"/>
                          </a:xfrm>
                          <a:custGeom>
                            <a:rect b="b" l="l" r="r" t="t"/>
                            <a:pathLst>
                              <a:path extrusionOk="0" h="9525" w="9787">
                                <a:moveTo>
                                  <a:pt x="0" y="0"/>
                                </a:moveTo>
                                <a:cubicBezTo>
                                  <a:pt x="3372" y="1686"/>
                                  <a:pt x="7655" y="2823"/>
                                  <a:pt x="9525" y="6096"/>
                                </a:cubicBezTo>
                                <a:cubicBezTo>
                                  <a:pt x="10574" y="7931"/>
                                  <a:pt x="5686" y="8030"/>
                                  <a:pt x="4191" y="952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1485900" y="1990725"/>
                            <a:ext cx="83425" cy="72300"/>
                          </a:xfrm>
                          <a:custGeom>
                            <a:rect b="b" l="l" r="r" t="t"/>
                            <a:pathLst>
                              <a:path extrusionOk="0" h="2892" w="3337">
                                <a:moveTo>
                                  <a:pt x="0" y="0"/>
                                </a:moveTo>
                                <a:cubicBezTo>
                                  <a:pt x="604" y="1208"/>
                                  <a:pt x="1994" y="3510"/>
                                  <a:pt x="3048" y="2667"/>
                                </a:cubicBezTo>
                                <a:cubicBezTo>
                                  <a:pt x="3626" y="2204"/>
                                  <a:pt x="680" y="946"/>
                                  <a:pt x="1143" y="1524"/>
                                </a:cubicBezTo>
                                <a:cubicBezTo>
                                  <a:pt x="1480" y="1945"/>
                                  <a:pt x="2768" y="622"/>
                                  <a:pt x="2286" y="38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4343400" y="1381125"/>
                            <a:ext cx="66675" cy="647700"/>
                          </a:xfrm>
                          <a:custGeom>
                            <a:rect b="b" l="l" r="r" t="t"/>
                            <a:pathLst>
                              <a:path extrusionOk="0" h="25908" w="2667">
                                <a:moveTo>
                                  <a:pt x="0" y="0"/>
                                </a:moveTo>
                                <a:cubicBezTo>
                                  <a:pt x="683" y="8655"/>
                                  <a:pt x="1240" y="17344"/>
                                  <a:pt x="2667" y="2590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4724400" y="1343025"/>
                            <a:ext cx="28575" cy="657225"/>
                          </a:xfrm>
                          <a:custGeom>
                            <a:rect b="b" l="l" r="r" t="t"/>
                            <a:pathLst>
                              <a:path extrusionOk="0" h="26289" w="1143">
                                <a:moveTo>
                                  <a:pt x="1143" y="0"/>
                                </a:moveTo>
                                <a:cubicBezTo>
                                  <a:pt x="726" y="8761"/>
                                  <a:pt x="0" y="17518"/>
                                  <a:pt x="0" y="2628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5086350" y="1266825"/>
                            <a:ext cx="9525" cy="866775"/>
                          </a:xfrm>
                          <a:custGeom>
                            <a:rect b="b" l="l" r="r" t="t"/>
                            <a:pathLst>
                              <a:path extrusionOk="0" h="34671" w="381">
                                <a:moveTo>
                                  <a:pt x="0" y="34671"/>
                                </a:moveTo>
                                <a:cubicBezTo>
                                  <a:pt x="0" y="23113"/>
                                  <a:pt x="381" y="11558"/>
                                  <a:pt x="38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4000500" y="1195873"/>
                            <a:ext cx="1590675" cy="137625"/>
                          </a:xfrm>
                          <a:custGeom>
                            <a:rect b="b" l="l" r="r" t="t"/>
                            <a:pathLst>
                              <a:path extrusionOk="0" h="5505" w="63627">
                                <a:moveTo>
                                  <a:pt x="0" y="933"/>
                                </a:moveTo>
                                <a:cubicBezTo>
                                  <a:pt x="21227" y="-316"/>
                                  <a:pt x="43454" y="-1219"/>
                                  <a:pt x="63627" y="550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3933825" y="347816"/>
                            <a:ext cx="1590675" cy="976150"/>
                          </a:xfrm>
                          <a:custGeom>
                            <a:rect b="b" l="l" r="r" t="t"/>
                            <a:pathLst>
                              <a:path extrusionOk="0" h="39046" w="63627">
                                <a:moveTo>
                                  <a:pt x="0" y="35236"/>
                                </a:moveTo>
                                <a:cubicBezTo>
                                  <a:pt x="8199" y="25943"/>
                                  <a:pt x="16312" y="16298"/>
                                  <a:pt x="26289" y="8947"/>
                                </a:cubicBezTo>
                                <a:cubicBezTo>
                                  <a:pt x="29771" y="6381"/>
                                  <a:pt x="32872" y="-2204"/>
                                  <a:pt x="36195" y="565"/>
                                </a:cubicBezTo>
                                <a:cubicBezTo>
                                  <a:pt x="43637" y="6766"/>
                                  <a:pt x="47286" y="16454"/>
                                  <a:pt x="52578" y="24568"/>
                                </a:cubicBezTo>
                                <a:cubicBezTo>
                                  <a:pt x="55894" y="29653"/>
                                  <a:pt x="60912" y="33616"/>
                                  <a:pt x="63627" y="3904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4314825" y="2124075"/>
                            <a:ext cx="1314450" cy="190500"/>
                          </a:xfrm>
                          <a:custGeom>
                            <a:rect b="b" l="l" r="r" t="t"/>
                            <a:pathLst>
                              <a:path extrusionOk="0" h="7620" w="52578">
                                <a:moveTo>
                                  <a:pt x="0" y="0"/>
                                </a:moveTo>
                                <a:cubicBezTo>
                                  <a:pt x="11500" y="0"/>
                                  <a:pt x="23024" y="1499"/>
                                  <a:pt x="34290" y="3810"/>
                                </a:cubicBezTo>
                                <a:cubicBezTo>
                                  <a:pt x="40390" y="5061"/>
                                  <a:pt x="47397" y="4166"/>
                                  <a:pt x="52578" y="762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960508" y="2767867"/>
                            <a:ext cx="477775" cy="808600"/>
                          </a:xfrm>
                          <a:custGeom>
                            <a:rect b="b" l="l" r="r" t="t"/>
                            <a:pathLst>
                              <a:path extrusionOk="0" h="32344" w="19111">
                                <a:moveTo>
                                  <a:pt x="3490" y="6633"/>
                                </a:moveTo>
                                <a:cubicBezTo>
                                  <a:pt x="2538" y="18063"/>
                                  <a:pt x="2465" y="18057"/>
                                  <a:pt x="1585" y="29493"/>
                                </a:cubicBezTo>
                                <a:cubicBezTo>
                                  <a:pt x="1512" y="30443"/>
                                  <a:pt x="1696" y="32344"/>
                                  <a:pt x="1585" y="31398"/>
                                </a:cubicBezTo>
                                <a:cubicBezTo>
                                  <a:pt x="873" y="25342"/>
                                  <a:pt x="-1235" y="18698"/>
                                  <a:pt x="1204" y="13110"/>
                                </a:cubicBezTo>
                                <a:cubicBezTo>
                                  <a:pt x="4024" y="6647"/>
                                  <a:pt x="5139" y="7200"/>
                                  <a:pt x="9967" y="2061"/>
                                </a:cubicBezTo>
                                <a:cubicBezTo>
                                  <a:pt x="10985" y="978"/>
                                  <a:pt x="13847" y="-917"/>
                                  <a:pt x="14158" y="537"/>
                                </a:cubicBezTo>
                                <a:cubicBezTo>
                                  <a:pt x="15387" y="6271"/>
                                  <a:pt x="11786" y="12240"/>
                                  <a:pt x="8824" y="17301"/>
                                </a:cubicBezTo>
                                <a:cubicBezTo>
                                  <a:pt x="7393" y="19745"/>
                                  <a:pt x="4431" y="18721"/>
                                  <a:pt x="5014" y="21492"/>
                                </a:cubicBezTo>
                                <a:cubicBezTo>
                                  <a:pt x="5647" y="24498"/>
                                  <a:pt x="7828" y="22784"/>
                                  <a:pt x="10348" y="24540"/>
                                </a:cubicBezTo>
                                <a:cubicBezTo>
                                  <a:pt x="13391" y="26661"/>
                                  <a:pt x="16144" y="29172"/>
                                  <a:pt x="19111" y="3139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1600200" y="3228975"/>
                            <a:ext cx="57150" cy="95250"/>
                          </a:xfrm>
                          <a:custGeom>
                            <a:rect b="b" l="l" r="r" t="t"/>
                            <a:pathLst>
                              <a:path extrusionOk="0" h="3810" w="2286">
                                <a:moveTo>
                                  <a:pt x="0" y="3810"/>
                                </a:moveTo>
                                <a:cubicBezTo>
                                  <a:pt x="1143" y="1905"/>
                                  <a:pt x="1143" y="1905"/>
                                  <a:pt x="228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1752600" y="3408759"/>
                            <a:ext cx="207800" cy="192950"/>
                          </a:xfrm>
                          <a:custGeom>
                            <a:rect b="b" l="l" r="r" t="t"/>
                            <a:pathLst>
                              <a:path extrusionOk="0" h="7718" w="8312">
                                <a:moveTo>
                                  <a:pt x="6858" y="48"/>
                                </a:moveTo>
                                <a:cubicBezTo>
                                  <a:pt x="4953" y="-333"/>
                                  <a:pt x="9245" y="4271"/>
                                  <a:pt x="8001" y="5763"/>
                                </a:cubicBezTo>
                                <a:cubicBezTo>
                                  <a:pt x="6246" y="7869"/>
                                  <a:pt x="2742" y="7668"/>
                                  <a:pt x="0" y="76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4437167" y="2552346"/>
                            <a:ext cx="401525" cy="762350"/>
                          </a:xfrm>
                          <a:custGeom>
                            <a:rect b="b" l="l" r="r" t="t"/>
                            <a:pathLst>
                              <a:path extrusionOk="0" h="30494" w="16061">
                                <a:moveTo>
                                  <a:pt x="1202" y="3824"/>
                                </a:moveTo>
                                <a:cubicBezTo>
                                  <a:pt x="1202" y="10873"/>
                                  <a:pt x="1202" y="10873"/>
                                  <a:pt x="1202" y="17921"/>
                                </a:cubicBezTo>
                                <a:cubicBezTo>
                                  <a:pt x="1202" y="20779"/>
                                  <a:pt x="1202" y="20779"/>
                                  <a:pt x="1202" y="23636"/>
                                </a:cubicBezTo>
                                <a:cubicBezTo>
                                  <a:pt x="1202" y="24970"/>
                                  <a:pt x="1405" y="27621"/>
                                  <a:pt x="1202" y="26303"/>
                                </a:cubicBezTo>
                                <a:cubicBezTo>
                                  <a:pt x="159" y="19524"/>
                                  <a:pt x="-964" y="12098"/>
                                  <a:pt x="1583" y="5729"/>
                                </a:cubicBezTo>
                                <a:cubicBezTo>
                                  <a:pt x="2484" y="3476"/>
                                  <a:pt x="4684" y="-1172"/>
                                  <a:pt x="6536" y="395"/>
                                </a:cubicBezTo>
                                <a:cubicBezTo>
                                  <a:pt x="10415" y="3677"/>
                                  <a:pt x="10510" y="12042"/>
                                  <a:pt x="6917" y="15635"/>
                                </a:cubicBezTo>
                                <a:cubicBezTo>
                                  <a:pt x="4687" y="17865"/>
                                  <a:pt x="3432" y="16072"/>
                                  <a:pt x="1202" y="18302"/>
                                </a:cubicBezTo>
                                <a:cubicBezTo>
                                  <a:pt x="440" y="19064"/>
                                  <a:pt x="1915" y="19116"/>
                                  <a:pt x="2726" y="19826"/>
                                </a:cubicBezTo>
                                <a:cubicBezTo>
                                  <a:pt x="7010" y="23574"/>
                                  <a:pt x="11688" y="26850"/>
                                  <a:pt x="16061" y="3049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745535" cy="1189038"/>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745535" cy="11890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m:oMath>
        <m:r>
          <m:t>∙</m:t>
        </m:r>
      </m:oMath>
      <w:r w:rsidDel="00000000" w:rsidR="00000000" w:rsidRPr="00000000">
        <w:rPr>
          <w:rFonts w:ascii="Georgia" w:cs="Georgia" w:eastAsia="Georgia" w:hAnsi="Georgia"/>
          <w:b w:val="1"/>
          <w:rtl w:val="0"/>
        </w:rPr>
        <w:t xml:space="preserve">SYSTÈME QUI REPOSE SUR IDÉAL TRANSPARENCE ABSOLUE</w:t>
      </w:r>
      <w:r w:rsidDel="00000000" w:rsidR="00000000" w:rsidRPr="00000000">
        <w:rPr>
          <w:rFonts w:ascii="Georgia" w:cs="Georgia" w:eastAsia="Georgia" w:hAnsi="Georgia"/>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w:r w:rsidDel="00000000" w:rsidR="00000000" w:rsidRPr="00000000">
        <w:rPr>
          <w:rFonts w:ascii="Georgia" w:cs="Georgia" w:eastAsia="Georgia" w:hAnsi="Georgia"/>
          <w:rtl w:val="0"/>
        </w:rPr>
        <w:t xml:space="preserve">Représentants, gouvernants. Ds 1984, il y a certes des moniteurs télécrans qui diffusent la propagande de l’Etat mais il s’agit surtout de vidéo surveillance permettant à la police de la pensée d’entendre et de voir ce qui se fait dans chaque pièce où se trouve un individu.</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w:r w:rsidDel="00000000" w:rsidR="00000000" w:rsidRPr="00000000">
        <w:rPr>
          <w:rFonts w:ascii="Georgia" w:cs="Georgia" w:eastAsia="Georgia" w:hAnsi="Georgia"/>
        </w:rPr>
        <mc:AlternateContent>
          <mc:Choice Requires="wpg">
            <w:drawing>
              <wp:inline distB="114300" distT="114300" distL="114300" distR="114300">
                <wp:extent cx="4200525" cy="2943225"/>
                <wp:effectExtent b="0" l="0" r="0" t="0"/>
                <wp:docPr id="2" name=""/>
                <a:graphic>
                  <a:graphicData uri="http://schemas.microsoft.com/office/word/2010/wordprocessingGroup">
                    <wpg:wgp>
                      <wpg:cNvGrpSpPr/>
                      <wpg:grpSpPr>
                        <a:xfrm>
                          <a:off x="282529" y="899723"/>
                          <a:ext cx="4200525" cy="2943225"/>
                          <a:chOff x="282529" y="899723"/>
                          <a:chExt cx="4184696" cy="2921983"/>
                        </a:xfrm>
                      </wpg:grpSpPr>
                      <wps:wsp>
                        <wps:cNvSpPr/>
                        <wps:cNvPr id="23" name="Shape 23"/>
                        <wps:spPr>
                          <a:xfrm>
                            <a:off x="510718" y="1662108"/>
                            <a:ext cx="1324700" cy="842300"/>
                          </a:xfrm>
                          <a:custGeom>
                            <a:rect b="b" l="l" r="r" t="t"/>
                            <a:pathLst>
                              <a:path extrusionOk="0" h="33692" w="52988">
                                <a:moveTo>
                                  <a:pt x="1288" y="10478"/>
                                </a:moveTo>
                                <a:cubicBezTo>
                                  <a:pt x="10859" y="1864"/>
                                  <a:pt x="25868" y="-1168"/>
                                  <a:pt x="38626" y="572"/>
                                </a:cubicBezTo>
                                <a:cubicBezTo>
                                  <a:pt x="46863" y="1695"/>
                                  <a:pt x="54353" y="12994"/>
                                  <a:pt x="52723" y="21146"/>
                                </a:cubicBezTo>
                                <a:cubicBezTo>
                                  <a:pt x="50692" y="31301"/>
                                  <a:pt x="34424" y="34622"/>
                                  <a:pt x="24148" y="33338"/>
                                </a:cubicBezTo>
                                <a:cubicBezTo>
                                  <a:pt x="13983" y="32067"/>
                                  <a:pt x="-5574" y="19626"/>
                                  <a:pt x="1669" y="1238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4171950" y="1531497"/>
                            <a:ext cx="203875" cy="206400"/>
                          </a:xfrm>
                          <a:custGeom>
                            <a:rect b="b" l="l" r="r" t="t"/>
                            <a:pathLst>
                              <a:path extrusionOk="0" h="8256" w="8155">
                                <a:moveTo>
                                  <a:pt x="0" y="843"/>
                                </a:moveTo>
                                <a:cubicBezTo>
                                  <a:pt x="1149" y="3962"/>
                                  <a:pt x="3608" y="8778"/>
                                  <a:pt x="6858" y="8082"/>
                                </a:cubicBezTo>
                                <a:cubicBezTo>
                                  <a:pt x="9093" y="7603"/>
                                  <a:pt x="7880" y="3269"/>
                                  <a:pt x="6858" y="1224"/>
                                </a:cubicBezTo>
                                <a:cubicBezTo>
                                  <a:pt x="5947" y="-597"/>
                                  <a:pt x="2583" y="-68"/>
                                  <a:pt x="762" y="84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4286250" y="1714500"/>
                            <a:ext cx="38100" cy="371475"/>
                          </a:xfrm>
                          <a:custGeom>
                            <a:rect b="b" l="l" r="r" t="t"/>
                            <a:pathLst>
                              <a:path extrusionOk="0" h="14859" w="1524">
                                <a:moveTo>
                                  <a:pt x="0" y="0"/>
                                </a:moveTo>
                                <a:cubicBezTo>
                                  <a:pt x="0" y="4979"/>
                                  <a:pt x="548" y="9977"/>
                                  <a:pt x="1524" y="1485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4124325" y="1781175"/>
                            <a:ext cx="323850" cy="136125"/>
                          </a:xfrm>
                          <a:custGeom>
                            <a:rect b="b" l="l" r="r" t="t"/>
                            <a:pathLst>
                              <a:path extrusionOk="0" h="5445" w="12954">
                                <a:moveTo>
                                  <a:pt x="0" y="2286"/>
                                </a:moveTo>
                                <a:cubicBezTo>
                                  <a:pt x="1948" y="3455"/>
                                  <a:pt x="3868" y="5780"/>
                                  <a:pt x="6096" y="5334"/>
                                </a:cubicBezTo>
                                <a:cubicBezTo>
                                  <a:pt x="8936" y="4766"/>
                                  <a:pt x="10544" y="1606"/>
                                  <a:pt x="1295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4171950" y="2122251"/>
                            <a:ext cx="295275" cy="182800"/>
                          </a:xfrm>
                          <a:custGeom>
                            <a:rect b="b" l="l" r="r" t="t"/>
                            <a:pathLst>
                              <a:path extrusionOk="0" h="7312" w="11811">
                                <a:moveTo>
                                  <a:pt x="0" y="6550"/>
                                </a:moveTo>
                                <a:cubicBezTo>
                                  <a:pt x="1401" y="4309"/>
                                  <a:pt x="1945" y="-219"/>
                                  <a:pt x="4572" y="73"/>
                                </a:cubicBezTo>
                                <a:cubicBezTo>
                                  <a:pt x="7964" y="450"/>
                                  <a:pt x="10055" y="4386"/>
                                  <a:pt x="11811" y="731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609600" y="1571625"/>
                            <a:ext cx="180975" cy="304800"/>
                          </a:xfrm>
                          <a:custGeom>
                            <a:rect b="b" l="l" r="r" t="t"/>
                            <a:pathLst>
                              <a:path extrusionOk="0" h="12192" w="7239">
                                <a:moveTo>
                                  <a:pt x="0" y="0"/>
                                </a:moveTo>
                                <a:cubicBezTo>
                                  <a:pt x="2710" y="3872"/>
                                  <a:pt x="5125" y="7965"/>
                                  <a:pt x="7239" y="121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1019175" y="1476375"/>
                            <a:ext cx="38100" cy="190500"/>
                          </a:xfrm>
                          <a:custGeom>
                            <a:rect b="b" l="l" r="r" t="t"/>
                            <a:pathLst>
                              <a:path extrusionOk="0" h="7620" w="1524">
                                <a:moveTo>
                                  <a:pt x="0" y="0"/>
                                </a:moveTo>
                                <a:cubicBezTo>
                                  <a:pt x="508" y="2540"/>
                                  <a:pt x="1098" y="5065"/>
                                  <a:pt x="1524" y="762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1352550" y="1428750"/>
                            <a:ext cx="9525" cy="200025"/>
                          </a:xfrm>
                          <a:custGeom>
                            <a:rect b="b" l="l" r="r" t="t"/>
                            <a:pathLst>
                              <a:path extrusionOk="0" h="8001" w="381">
                                <a:moveTo>
                                  <a:pt x="381" y="0"/>
                                </a:moveTo>
                                <a:cubicBezTo>
                                  <a:pt x="381" y="2670"/>
                                  <a:pt x="190" y="5338"/>
                                  <a:pt x="0" y="800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1600200" y="1457325"/>
                            <a:ext cx="104775" cy="247650"/>
                          </a:xfrm>
                          <a:custGeom>
                            <a:rect b="b" l="l" r="r" t="t"/>
                            <a:pathLst>
                              <a:path extrusionOk="0" h="9906" w="4191">
                                <a:moveTo>
                                  <a:pt x="4191" y="0"/>
                                </a:moveTo>
                                <a:cubicBezTo>
                                  <a:pt x="3057" y="3401"/>
                                  <a:pt x="1412" y="6611"/>
                                  <a:pt x="0" y="990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1762125" y="1724025"/>
                            <a:ext cx="76200" cy="104775"/>
                          </a:xfrm>
                          <a:custGeom>
                            <a:rect b="b" l="l" r="r" t="t"/>
                            <a:pathLst>
                              <a:path extrusionOk="0" h="4191" w="3048">
                                <a:moveTo>
                                  <a:pt x="3048" y="0"/>
                                </a:moveTo>
                                <a:cubicBezTo>
                                  <a:pt x="2275" y="1545"/>
                                  <a:pt x="1545" y="3418"/>
                                  <a:pt x="0" y="419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1040289" y="1714500"/>
                            <a:ext cx="374225" cy="814325"/>
                          </a:xfrm>
                          <a:custGeom>
                            <a:rect b="b" l="l" r="r" t="t"/>
                            <a:pathLst>
                              <a:path extrusionOk="0" h="32573" w="14969">
                                <a:moveTo>
                                  <a:pt x="2203" y="1143"/>
                                </a:moveTo>
                                <a:cubicBezTo>
                                  <a:pt x="-969" y="11294"/>
                                  <a:pt x="-1702" y="34692"/>
                                  <a:pt x="8680" y="32385"/>
                                </a:cubicBezTo>
                                <a:cubicBezTo>
                                  <a:pt x="13515" y="31311"/>
                                  <a:pt x="13489" y="23538"/>
                                  <a:pt x="14395" y="18669"/>
                                </a:cubicBezTo>
                                <a:cubicBezTo>
                                  <a:pt x="15573" y="12339"/>
                                  <a:pt x="15201" y="2879"/>
                                  <a:pt x="944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1177549" y="1971675"/>
                            <a:ext cx="93350" cy="168325"/>
                          </a:xfrm>
                          <a:custGeom>
                            <a:rect b="b" l="l" r="r" t="t"/>
                            <a:pathLst>
                              <a:path extrusionOk="0" h="6733" w="3734">
                                <a:moveTo>
                                  <a:pt x="1285" y="0"/>
                                </a:moveTo>
                                <a:cubicBezTo>
                                  <a:pt x="691" y="2080"/>
                                  <a:pt x="-951" y="5364"/>
                                  <a:pt x="904" y="6477"/>
                                </a:cubicBezTo>
                                <a:cubicBezTo>
                                  <a:pt x="2609" y="7500"/>
                                  <a:pt x="3898" y="3104"/>
                                  <a:pt x="3571" y="1143"/>
                                </a:cubicBezTo>
                                <a:cubicBezTo>
                                  <a:pt x="3403" y="133"/>
                                  <a:pt x="523" y="500"/>
                                  <a:pt x="523" y="1524"/>
                                </a:cubicBezTo>
                                <a:cubicBezTo>
                                  <a:pt x="523" y="2616"/>
                                  <a:pt x="2845" y="4465"/>
                                  <a:pt x="3190" y="3429"/>
                                </a:cubicBezTo>
                                <a:cubicBezTo>
                                  <a:pt x="3424" y="2726"/>
                                  <a:pt x="2378" y="862"/>
                                  <a:pt x="2047" y="15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282529" y="2633906"/>
                            <a:ext cx="1848925" cy="1187800"/>
                          </a:xfrm>
                          <a:custGeom>
                            <a:rect b="b" l="l" r="r" t="t"/>
                            <a:pathLst>
                              <a:path extrusionOk="0" h="47512" w="73957">
                                <a:moveTo>
                                  <a:pt x="2796" y="1705"/>
                                </a:moveTo>
                                <a:cubicBezTo>
                                  <a:pt x="-346" y="1705"/>
                                  <a:pt x="2005" y="10215"/>
                                  <a:pt x="5082" y="10849"/>
                                </a:cubicBezTo>
                                <a:cubicBezTo>
                                  <a:pt x="9035" y="11663"/>
                                  <a:pt x="16101" y="12140"/>
                                  <a:pt x="16893" y="8182"/>
                                </a:cubicBezTo>
                                <a:cubicBezTo>
                                  <a:pt x="17545" y="4920"/>
                                  <a:pt x="17269" y="4436"/>
                                  <a:pt x="15369" y="1705"/>
                                </a:cubicBezTo>
                                <a:cubicBezTo>
                                  <a:pt x="13064" y="-1608"/>
                                  <a:pt x="5072" y="631"/>
                                  <a:pt x="3558" y="4372"/>
                                </a:cubicBezTo>
                                <a:cubicBezTo>
                                  <a:pt x="106" y="12900"/>
                                  <a:pt x="-592" y="22670"/>
                                  <a:pt x="510" y="31804"/>
                                </a:cubicBezTo>
                                <a:cubicBezTo>
                                  <a:pt x="837" y="34511"/>
                                  <a:pt x="1881" y="40262"/>
                                  <a:pt x="4320" y="39043"/>
                                </a:cubicBezTo>
                                <a:cubicBezTo>
                                  <a:pt x="8983" y="36712"/>
                                  <a:pt x="7870" y="26089"/>
                                  <a:pt x="13083" y="26089"/>
                                </a:cubicBezTo>
                                <a:cubicBezTo>
                                  <a:pt x="16015" y="26089"/>
                                  <a:pt x="12535" y="31928"/>
                                  <a:pt x="12321" y="34852"/>
                                </a:cubicBezTo>
                                <a:cubicBezTo>
                                  <a:pt x="12010" y="39100"/>
                                  <a:pt x="14237" y="48125"/>
                                  <a:pt x="10035" y="47425"/>
                                </a:cubicBezTo>
                                <a:cubicBezTo>
                                  <a:pt x="7732" y="47041"/>
                                  <a:pt x="13587" y="44340"/>
                                  <a:pt x="14988" y="42472"/>
                                </a:cubicBezTo>
                                <a:cubicBezTo>
                                  <a:pt x="16782" y="40081"/>
                                  <a:pt x="17541" y="36627"/>
                                  <a:pt x="16893" y="33709"/>
                                </a:cubicBezTo>
                                <a:cubicBezTo>
                                  <a:pt x="16717" y="32915"/>
                                  <a:pt x="15172" y="34825"/>
                                  <a:pt x="15369" y="35614"/>
                                </a:cubicBezTo>
                                <a:cubicBezTo>
                                  <a:pt x="15672" y="36827"/>
                                  <a:pt x="17552" y="37025"/>
                                  <a:pt x="18798" y="37138"/>
                                </a:cubicBezTo>
                                <a:cubicBezTo>
                                  <a:pt x="20857" y="37325"/>
                                  <a:pt x="19682" y="31447"/>
                                  <a:pt x="17655" y="31042"/>
                                </a:cubicBezTo>
                                <a:cubicBezTo>
                                  <a:pt x="15628" y="30637"/>
                                  <a:pt x="12368" y="33861"/>
                                  <a:pt x="13464" y="35614"/>
                                </a:cubicBezTo>
                                <a:cubicBezTo>
                                  <a:pt x="14541" y="37337"/>
                                  <a:pt x="17719" y="36473"/>
                                  <a:pt x="19560" y="35614"/>
                                </a:cubicBezTo>
                                <a:cubicBezTo>
                                  <a:pt x="21489" y="34714"/>
                                  <a:pt x="22417" y="27614"/>
                                  <a:pt x="21465" y="29518"/>
                                </a:cubicBezTo>
                                <a:cubicBezTo>
                                  <a:pt x="20041" y="32367"/>
                                  <a:pt x="18451" y="36791"/>
                                  <a:pt x="20703" y="39043"/>
                                </a:cubicBezTo>
                                <a:cubicBezTo>
                                  <a:pt x="22302" y="40642"/>
                                  <a:pt x="24644" y="35956"/>
                                  <a:pt x="24894" y="33709"/>
                                </a:cubicBezTo>
                                <a:cubicBezTo>
                                  <a:pt x="25007" y="32691"/>
                                  <a:pt x="24872" y="35816"/>
                                  <a:pt x="25275" y="36757"/>
                                </a:cubicBezTo>
                                <a:cubicBezTo>
                                  <a:pt x="26272" y="39083"/>
                                  <a:pt x="25031" y="29518"/>
                                  <a:pt x="27561" y="29518"/>
                                </a:cubicBezTo>
                                <a:cubicBezTo>
                                  <a:pt x="29449" y="29518"/>
                                  <a:pt x="29466" y="32964"/>
                                  <a:pt x="29466" y="34852"/>
                                </a:cubicBezTo>
                                <a:cubicBezTo>
                                  <a:pt x="29466" y="35930"/>
                                  <a:pt x="30751" y="37538"/>
                                  <a:pt x="31752" y="37138"/>
                                </a:cubicBezTo>
                                <a:cubicBezTo>
                                  <a:pt x="32839" y="36703"/>
                                  <a:pt x="30990" y="34880"/>
                                  <a:pt x="30990" y="33709"/>
                                </a:cubicBezTo>
                                <a:cubicBezTo>
                                  <a:pt x="30990" y="32289"/>
                                  <a:pt x="33963" y="33678"/>
                                  <a:pt x="35181" y="32947"/>
                                </a:cubicBezTo>
                                <a:cubicBezTo>
                                  <a:pt x="36214" y="32327"/>
                                  <a:pt x="35243" y="29518"/>
                                  <a:pt x="34038" y="29518"/>
                                </a:cubicBezTo>
                                <a:cubicBezTo>
                                  <a:pt x="30683" y="29518"/>
                                  <a:pt x="35669" y="38756"/>
                                  <a:pt x="38991" y="38281"/>
                                </a:cubicBezTo>
                                <a:cubicBezTo>
                                  <a:pt x="41268" y="37956"/>
                                  <a:pt x="37781" y="32606"/>
                                  <a:pt x="39753" y="31423"/>
                                </a:cubicBezTo>
                                <a:cubicBezTo>
                                  <a:pt x="41218" y="30544"/>
                                  <a:pt x="42715" y="36335"/>
                                  <a:pt x="43563" y="34852"/>
                                </a:cubicBezTo>
                                <a:cubicBezTo>
                                  <a:pt x="44325" y="33519"/>
                                  <a:pt x="43854" y="33337"/>
                                  <a:pt x="43944" y="31804"/>
                                </a:cubicBezTo>
                                <a:cubicBezTo>
                                  <a:pt x="44049" y="30011"/>
                                  <a:pt x="44138" y="24766"/>
                                  <a:pt x="44706" y="26470"/>
                                </a:cubicBezTo>
                                <a:cubicBezTo>
                                  <a:pt x="45558" y="29026"/>
                                  <a:pt x="45642" y="31785"/>
                                  <a:pt x="45849" y="34471"/>
                                </a:cubicBezTo>
                                <a:cubicBezTo>
                                  <a:pt x="45922" y="35421"/>
                                  <a:pt x="45849" y="37329"/>
                                  <a:pt x="45849" y="36376"/>
                                </a:cubicBezTo>
                                <a:cubicBezTo>
                                  <a:pt x="45849" y="33697"/>
                                  <a:pt x="44867" y="30409"/>
                                  <a:pt x="46611" y="28375"/>
                                </a:cubicBezTo>
                                <a:cubicBezTo>
                                  <a:pt x="48076" y="26666"/>
                                  <a:pt x="47110" y="33095"/>
                                  <a:pt x="48516" y="34852"/>
                                </a:cubicBezTo>
                                <a:cubicBezTo>
                                  <a:pt x="50056" y="36778"/>
                                  <a:pt x="54975" y="35667"/>
                                  <a:pt x="55755" y="33328"/>
                                </a:cubicBezTo>
                                <a:cubicBezTo>
                                  <a:pt x="56165" y="32099"/>
                                  <a:pt x="56222" y="29108"/>
                                  <a:pt x="54993" y="29518"/>
                                </a:cubicBezTo>
                                <a:cubicBezTo>
                                  <a:pt x="53088" y="30153"/>
                                  <a:pt x="51224" y="34487"/>
                                  <a:pt x="53088" y="35233"/>
                                </a:cubicBezTo>
                                <a:cubicBezTo>
                                  <a:pt x="54670" y="35866"/>
                                  <a:pt x="55374" y="28957"/>
                                  <a:pt x="55374" y="30661"/>
                                </a:cubicBezTo>
                                <a:cubicBezTo>
                                  <a:pt x="55374" y="31987"/>
                                  <a:pt x="55456" y="35267"/>
                                  <a:pt x="56517" y="34471"/>
                                </a:cubicBezTo>
                                <a:cubicBezTo>
                                  <a:pt x="57838" y="33480"/>
                                  <a:pt x="57255" y="28732"/>
                                  <a:pt x="58422" y="29899"/>
                                </a:cubicBezTo>
                                <a:cubicBezTo>
                                  <a:pt x="59603" y="31080"/>
                                  <a:pt x="57514" y="34852"/>
                                  <a:pt x="59184" y="34852"/>
                                </a:cubicBezTo>
                                <a:cubicBezTo>
                                  <a:pt x="62326" y="34852"/>
                                  <a:pt x="59585" y="23195"/>
                                  <a:pt x="61470" y="25708"/>
                                </a:cubicBezTo>
                                <a:cubicBezTo>
                                  <a:pt x="62548" y="27145"/>
                                  <a:pt x="62094" y="29251"/>
                                  <a:pt x="62232" y="31042"/>
                                </a:cubicBezTo>
                                <a:cubicBezTo>
                                  <a:pt x="62312" y="32086"/>
                                  <a:pt x="62663" y="35084"/>
                                  <a:pt x="62994" y="34090"/>
                                </a:cubicBezTo>
                                <a:cubicBezTo>
                                  <a:pt x="65776" y="25745"/>
                                  <a:pt x="66106" y="16558"/>
                                  <a:pt x="65280" y="7801"/>
                                </a:cubicBezTo>
                                <a:cubicBezTo>
                                  <a:pt x="65071" y="5581"/>
                                  <a:pt x="65919" y="3069"/>
                                  <a:pt x="63756" y="3610"/>
                                </a:cubicBezTo>
                                <a:cubicBezTo>
                                  <a:pt x="60058" y="4535"/>
                                  <a:pt x="63859" y="11238"/>
                                  <a:pt x="64137" y="15040"/>
                                </a:cubicBezTo>
                                <a:cubicBezTo>
                                  <a:pt x="64615" y="21579"/>
                                  <a:pt x="60679" y="33658"/>
                                  <a:pt x="67185" y="34471"/>
                                </a:cubicBezTo>
                                <a:cubicBezTo>
                                  <a:pt x="70285" y="34858"/>
                                  <a:pt x="71181" y="29207"/>
                                  <a:pt x="71376" y="26089"/>
                                </a:cubicBezTo>
                                <a:cubicBezTo>
                                  <a:pt x="71424" y="25328"/>
                                  <a:pt x="70837" y="24026"/>
                                  <a:pt x="71376" y="24565"/>
                                </a:cubicBezTo>
                                <a:cubicBezTo>
                                  <a:pt x="73807" y="26996"/>
                                  <a:pt x="75213" y="33314"/>
                                  <a:pt x="72138" y="3485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 name="Shape 36"/>
                        <wps:spPr>
                          <a:xfrm>
                            <a:off x="1847850" y="899723"/>
                            <a:ext cx="2114550" cy="519500"/>
                          </a:xfrm>
                          <a:custGeom>
                            <a:rect b="b" l="l" r="r" t="t"/>
                            <a:pathLst>
                              <a:path extrusionOk="0" h="20780" w="84582">
                                <a:moveTo>
                                  <a:pt x="0" y="16589"/>
                                </a:moveTo>
                                <a:cubicBezTo>
                                  <a:pt x="0" y="13277"/>
                                  <a:pt x="2503" y="9926"/>
                                  <a:pt x="5334" y="8207"/>
                                </a:cubicBezTo>
                                <a:cubicBezTo>
                                  <a:pt x="7942" y="6624"/>
                                  <a:pt x="11487" y="8424"/>
                                  <a:pt x="14478" y="7826"/>
                                </a:cubicBezTo>
                                <a:cubicBezTo>
                                  <a:pt x="20561" y="6609"/>
                                  <a:pt x="25478" y="1435"/>
                                  <a:pt x="31623" y="587"/>
                                </a:cubicBezTo>
                                <a:cubicBezTo>
                                  <a:pt x="50339" y="-1994"/>
                                  <a:pt x="75209" y="4377"/>
                                  <a:pt x="84582" y="2078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3800475" y="1152525"/>
                            <a:ext cx="271675" cy="328000"/>
                          </a:xfrm>
                          <a:custGeom>
                            <a:rect b="b" l="l" r="r" t="t"/>
                            <a:pathLst>
                              <a:path extrusionOk="0" h="13120" w="10867">
                                <a:moveTo>
                                  <a:pt x="4953" y="0"/>
                                </a:moveTo>
                                <a:cubicBezTo>
                                  <a:pt x="7857" y="3226"/>
                                  <a:pt x="13407" y="10251"/>
                                  <a:pt x="9525" y="12192"/>
                                </a:cubicBezTo>
                                <a:cubicBezTo>
                                  <a:pt x="6676" y="13616"/>
                                  <a:pt x="3185" y="12954"/>
                                  <a:pt x="0" y="1295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 name="Shape 38"/>
                        <wps:spPr>
                          <a:xfrm>
                            <a:off x="2438400" y="1895475"/>
                            <a:ext cx="1504950" cy="38100"/>
                          </a:xfrm>
                          <a:custGeom>
                            <a:rect b="b" l="l" r="r" t="t"/>
                            <a:pathLst>
                              <a:path extrusionOk="0" h="1524" w="60198">
                                <a:moveTo>
                                  <a:pt x="60198" y="0"/>
                                </a:moveTo>
                                <a:cubicBezTo>
                                  <a:pt x="40148" y="955"/>
                                  <a:pt x="20072" y="1524"/>
                                  <a:pt x="0" y="15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 name="Shape 39"/>
                        <wps:spPr>
                          <a:xfrm>
                            <a:off x="2238375" y="1781175"/>
                            <a:ext cx="352425" cy="285750"/>
                          </a:xfrm>
                          <a:custGeom>
                            <a:rect b="b" l="l" r="r" t="t"/>
                            <a:pathLst>
                              <a:path extrusionOk="0" h="11430" w="14097">
                                <a:moveTo>
                                  <a:pt x="8001" y="0"/>
                                </a:moveTo>
                                <a:cubicBezTo>
                                  <a:pt x="5324" y="1249"/>
                                  <a:pt x="0" y="856"/>
                                  <a:pt x="0" y="3810"/>
                                </a:cubicBezTo>
                                <a:cubicBezTo>
                                  <a:pt x="0" y="9152"/>
                                  <a:pt x="9030" y="9741"/>
                                  <a:pt x="14097" y="1143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2114550" y="2486025"/>
                            <a:ext cx="1743075" cy="528750"/>
                          </a:xfrm>
                          <a:custGeom>
                            <a:rect b="b" l="l" r="r" t="t"/>
                            <a:pathLst>
                              <a:path extrusionOk="0" h="21150" w="69723">
                                <a:moveTo>
                                  <a:pt x="0" y="0"/>
                                </a:moveTo>
                                <a:cubicBezTo>
                                  <a:pt x="10578" y="7273"/>
                                  <a:pt x="22493" y="12705"/>
                                  <a:pt x="34671" y="16764"/>
                                </a:cubicBezTo>
                                <a:cubicBezTo>
                                  <a:pt x="41010" y="18877"/>
                                  <a:pt x="48788" y="23307"/>
                                  <a:pt x="54483" y="19812"/>
                                </a:cubicBezTo>
                                <a:cubicBezTo>
                                  <a:pt x="60236" y="16282"/>
                                  <a:pt x="64706" y="10993"/>
                                  <a:pt x="69723" y="647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a:off x="3752850" y="2522090"/>
                            <a:ext cx="247650" cy="297300"/>
                          </a:xfrm>
                          <a:custGeom>
                            <a:rect b="b" l="l" r="r" t="t"/>
                            <a:pathLst>
                              <a:path extrusionOk="0" h="11892" w="9906">
                                <a:moveTo>
                                  <a:pt x="0" y="2367"/>
                                </a:moveTo>
                                <a:cubicBezTo>
                                  <a:pt x="3239" y="1224"/>
                                  <a:pt x="3058" y="-245"/>
                                  <a:pt x="6477" y="81"/>
                                </a:cubicBezTo>
                                <a:cubicBezTo>
                                  <a:pt x="10558" y="470"/>
                                  <a:pt x="9102" y="7872"/>
                                  <a:pt x="9906" y="118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200525" cy="2943225"/>
                <wp:effectExtent b="0" l="0" r="0" t="0"/>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200525" cy="2943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w:r w:rsidDel="00000000" w:rsidR="00000000" w:rsidRPr="00000000">
        <w:rPr>
          <w:rFonts w:ascii="Cardo" w:cs="Cardo" w:eastAsia="Cardo" w:hAnsi="Cardo"/>
          <w:rtl w:val="0"/>
        </w:rPr>
        <w:t xml:space="preserve">→ rien ne doit pouvoir échapper au contrôle de l’Etat du pouvoir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rPr>
          <w:rFonts w:ascii="Georgia" w:cs="Georgia" w:eastAsia="Georgia" w:hAnsi="Georgia"/>
        </w:rPr>
      </w:pPr>
      <w:r w:rsidDel="00000000" w:rsidR="00000000" w:rsidRPr="00000000">
        <w:rPr>
          <w:rFonts w:ascii="Cardo" w:cs="Cardo" w:eastAsia="Cardo" w:hAnsi="Cardo"/>
          <w:rtl w:val="0"/>
        </w:rPr>
        <w:t xml:space="preserve">→ on doit se présenter sur la capacité de répondre de ses actes. Cette ambition de transparence absolue et permanente trouvent son origine dans le concept philosophique </w:t>
      </w:r>
      <w:r w:rsidDel="00000000" w:rsidR="00000000" w:rsidRPr="00000000">
        <w:rPr>
          <w:rFonts w:ascii="Georgia" w:cs="Georgia" w:eastAsia="Georgia" w:hAnsi="Georgia"/>
          <w:b w:val="1"/>
          <w:rtl w:val="0"/>
        </w:rPr>
        <w:t xml:space="preserve">panoptique </w:t>
      </w:r>
      <w:r w:rsidDel="00000000" w:rsidR="00000000" w:rsidRPr="00000000">
        <w:rPr>
          <w:rFonts w:ascii="Georgia" w:cs="Georgia" w:eastAsia="Georgia" w:hAnsi="Georgia"/>
          <w:rtl w:val="0"/>
        </w:rPr>
        <w:t xml:space="preserve">( théoricien : Jeremy Bentham ), origine pour les dispositifs carcéraux.</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1440" w:hanging="360"/>
        <w:rPr>
          <w:rFonts w:ascii="Georgia" w:cs="Georgia" w:eastAsia="Georgia" w:hAnsi="Georgia"/>
          <w:u w:val="none"/>
        </w:rPr>
      </w:pPr>
      <w:r w:rsidDel="00000000" w:rsidR="00000000" w:rsidRPr="00000000">
        <w:rPr>
          <w:rFonts w:ascii="Georgia" w:cs="Georgia" w:eastAsia="Georgia" w:hAnsi="Georgia"/>
          <w:rtl w:val="0"/>
        </w:rPr>
        <w:t xml:space="preserve">Tour de surveillance </w:t>
      </w:r>
      <w:r w:rsidDel="00000000" w:rsidR="00000000" w:rsidRPr="00000000">
        <w:rPr>
          <w:rFonts w:ascii="Georgia" w:cs="Georgia" w:eastAsia="Georgia" w:hAnsi="Georgia"/>
        </w:rPr>
        <w:drawing>
          <wp:inline distB="114300" distT="114300" distL="114300" distR="114300">
            <wp:extent cx="2090738" cy="1627159"/>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090738" cy="162715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Cardo" w:cs="Cardo" w:eastAsia="Cardo" w:hAnsi="Cardo"/>
          <w:rtl w:val="0"/>
        </w:rPr>
        <w:t xml:space="preserve">→ les surveillants peuvent tout voir sans être vu. Les comportements des individus vont s’auto-discipliner. La surveillance généralisée va donner lieu à une société disciplinaire. En effet, la visibilité potentielle de tous nos faits &amp; gestes par le surveillant pénitentiaire, par cela qui se trouve derrière entraîne chez les sujets de comportements auto disciplinaires non par amour de la loi mais la peur d’être observé ou de répéré. La condition de l’efficacité du panoptique : existence de la surveillance doit demeurer invérifiable auprès du surveillé.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rtl w:val="0"/>
        </w:rPr>
        <w:t xml:space="preserve">Le recours de plus en plus grand à la vidéo surveillance illustrent bien ce procédé, d'où la vigilance qu’il fait adopter à l’égard de la technique.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10" w:type="default"/>
      <w:headerReference r:id="rId11" w:type="first"/>
      <w:footerReference r:id="rId12" w:type="first"/>
      <w:footerReference r:id="rId13"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Gungsuh"/>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Berkshire Swash">
    <w:embedRegular w:fontKey="{00000000-0000-0000-0000-000000000000}" r:id="rId8" w:subsetted="0"/>
  </w:font>
  <w:font w:name="Abril Fatface">
    <w:embedRegular w:fontKey="{00000000-0000-0000-0000-000000000000}" r:id="rId9" w:subsetted="0"/>
  </w:font>
  <w:font w:name="Open Sans">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6"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igne de pied de page" id="3" name="image1.png"/>
          <a:graphic>
            <a:graphicData uri="http://schemas.openxmlformats.org/drawingml/2006/picture">
              <pic:pic>
                <pic:nvPicPr>
                  <pic:cNvPr descr="ligne de pied de pag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2">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3"/>
    <w:bookmarkEnd w:id="3"/>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5"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fr"/>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1" Type="http://schemas.openxmlformats.org/officeDocument/2006/relationships/font" Target="fonts/OpenSans-bold.ttf"/><Relationship Id="rId10" Type="http://schemas.openxmlformats.org/officeDocument/2006/relationships/font" Target="fonts/OpenSans-regular.ttf"/><Relationship Id="rId13" Type="http://schemas.openxmlformats.org/officeDocument/2006/relationships/font" Target="fonts/OpenSans-boldItalic.ttf"/><Relationship Id="rId12" Type="http://schemas.openxmlformats.org/officeDocument/2006/relationships/font" Target="fonts/OpenSans-italic.ttf"/><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9" Type="http://schemas.openxmlformats.org/officeDocument/2006/relationships/font" Target="fonts/AbrilFatface-regular.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 Id="rId8" Type="http://schemas.openxmlformats.org/officeDocument/2006/relationships/font" Target="fonts/BerkshireSwash-regular.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