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49694426"/>
        <w:docPartObj>
          <w:docPartGallery w:val="Cover Pages"/>
          <w:docPartUnique/>
        </w:docPartObj>
      </w:sdtPr>
      <w:sdtEndPr/>
      <w:sdtContent>
        <w:p w14:paraId="0DE1A210" w14:textId="62C2588E" w:rsidR="00B2386D" w:rsidRDefault="00B2386D">
          <w:r>
            <w:rPr>
              <w:noProof/>
            </w:rPr>
            <mc:AlternateContent>
              <mc:Choice Requires="wps">
                <w:drawing>
                  <wp:anchor distT="0" distB="0" distL="114300" distR="114300" simplePos="0" relativeHeight="251659264" behindDoc="0" locked="0" layoutInCell="1" allowOverlap="1" wp14:anchorId="05D871E3" wp14:editId="5B95C1F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2C544AD2" w14:textId="47379845" w:rsidR="00B2386D" w:rsidRDefault="00B2386D">
                                    <w:pPr>
                                      <w:pStyle w:val="Ttulo"/>
                                      <w:jc w:val="right"/>
                                      <w:rPr>
                                        <w:caps/>
                                        <w:color w:val="FFFFFF" w:themeColor="background1"/>
                                        <w:sz w:val="80"/>
                                        <w:szCs w:val="80"/>
                                      </w:rPr>
                                    </w:pPr>
                                    <w:r>
                                      <w:rPr>
                                        <w:caps/>
                                        <w:color w:val="FFFFFF" w:themeColor="background1"/>
                                        <w:sz w:val="80"/>
                                        <w:szCs w:val="80"/>
                                      </w:rPr>
                                      <w:t>shareplay</w:t>
                                    </w:r>
                                  </w:p>
                                </w:sdtContent>
                              </w:sdt>
                              <w:p w14:paraId="38C73554" w14:textId="77777777" w:rsidR="00B2386D" w:rsidRDefault="00B2386D">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D55A597" w14:textId="3B61C3F0" w:rsidR="00B2386D" w:rsidRDefault="00B2386D">
                                    <w:pPr>
                                      <w:spacing w:before="240"/>
                                      <w:ind w:left="1008"/>
                                      <w:jc w:val="right"/>
                                      <w:rPr>
                                        <w:color w:val="FFFFFF" w:themeColor="background1"/>
                                      </w:rPr>
                                    </w:pPr>
                                    <w:r>
                                      <w:rPr>
                                        <w:color w:val="FFFFFF" w:themeColor="background1"/>
                                        <w:sz w:val="21"/>
                                        <w:szCs w:val="21"/>
                                      </w:rPr>
                                      <w:t>Carlos Mateo Esteban y Juan Pujalte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5D871E3"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2C544AD2" w14:textId="47379845" w:rsidR="00B2386D" w:rsidRDefault="00B2386D">
                              <w:pPr>
                                <w:pStyle w:val="Ttulo"/>
                                <w:jc w:val="right"/>
                                <w:rPr>
                                  <w:caps/>
                                  <w:color w:val="FFFFFF" w:themeColor="background1"/>
                                  <w:sz w:val="80"/>
                                  <w:szCs w:val="80"/>
                                </w:rPr>
                              </w:pPr>
                              <w:r>
                                <w:rPr>
                                  <w:caps/>
                                  <w:color w:val="FFFFFF" w:themeColor="background1"/>
                                  <w:sz w:val="80"/>
                                  <w:szCs w:val="80"/>
                                </w:rPr>
                                <w:t>shareplay</w:t>
                              </w:r>
                            </w:p>
                          </w:sdtContent>
                        </w:sdt>
                        <w:p w14:paraId="38C73554" w14:textId="77777777" w:rsidR="00B2386D" w:rsidRDefault="00B2386D">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D55A597" w14:textId="3B61C3F0" w:rsidR="00B2386D" w:rsidRDefault="00B2386D">
                              <w:pPr>
                                <w:spacing w:before="240"/>
                                <w:ind w:left="1008"/>
                                <w:jc w:val="right"/>
                                <w:rPr>
                                  <w:color w:val="FFFFFF" w:themeColor="background1"/>
                                </w:rPr>
                              </w:pPr>
                              <w:r>
                                <w:rPr>
                                  <w:color w:val="FFFFFF" w:themeColor="background1"/>
                                  <w:sz w:val="21"/>
                                  <w:szCs w:val="21"/>
                                </w:rPr>
                                <w:t>Carlos Mateo Esteban y Juan Pujalte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B3E2866" wp14:editId="3AA08F7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4AC30B7D" w14:textId="48F66977" w:rsidR="00B2386D" w:rsidRDefault="00B2386D">
                                    <w:pPr>
                                      <w:pStyle w:val="Subttulo"/>
                                      <w:rPr>
                                        <w:rFonts w:cstheme="minorBidi"/>
                                        <w:color w:val="FFFFFF" w:themeColor="background1"/>
                                      </w:rPr>
                                    </w:pPr>
                                    <w:r>
                                      <w:rPr>
                                        <w:rFonts w:cstheme="minorBidi"/>
                                        <w:color w:val="FFFFFF" w:themeColor="background1"/>
                                      </w:rPr>
                                      <w:t>Trabajo final de grado - DAM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B3E2866"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4AC30B7D" w14:textId="48F66977" w:rsidR="00B2386D" w:rsidRDefault="00B2386D">
                              <w:pPr>
                                <w:pStyle w:val="Subttulo"/>
                                <w:rPr>
                                  <w:rFonts w:cstheme="minorBidi"/>
                                  <w:color w:val="FFFFFF" w:themeColor="background1"/>
                                </w:rPr>
                              </w:pPr>
                              <w:r>
                                <w:rPr>
                                  <w:rFonts w:cstheme="minorBidi"/>
                                  <w:color w:val="FFFFFF" w:themeColor="background1"/>
                                </w:rPr>
                                <w:t>Trabajo final de grado - DAM</w:t>
                              </w:r>
                            </w:p>
                          </w:sdtContent>
                        </w:sdt>
                      </w:txbxContent>
                    </v:textbox>
                    <w10:wrap anchorx="page" anchory="page"/>
                  </v:rect>
                </w:pict>
              </mc:Fallback>
            </mc:AlternateContent>
          </w:r>
        </w:p>
        <w:p w14:paraId="2412F1F1" w14:textId="77777777" w:rsidR="00B2386D" w:rsidRDefault="00B2386D"/>
        <w:p w14:paraId="08D8EB0D" w14:textId="3CACD432" w:rsidR="00B2386D" w:rsidRDefault="00B2386D">
          <w:r>
            <w:br w:type="page"/>
          </w:r>
        </w:p>
      </w:sdtContent>
    </w:sdt>
    <w:sdt>
      <w:sdtPr>
        <w:rPr>
          <w:rFonts w:asciiTheme="minorHAnsi" w:eastAsiaTheme="minorHAnsi" w:hAnsiTheme="minorHAnsi" w:cstheme="minorBidi"/>
          <w:color w:val="auto"/>
          <w:kern w:val="2"/>
          <w:sz w:val="22"/>
          <w:szCs w:val="22"/>
          <w:lang w:eastAsia="en-US"/>
          <w14:ligatures w14:val="standardContextual"/>
        </w:rPr>
        <w:id w:val="1243914930"/>
        <w:docPartObj>
          <w:docPartGallery w:val="Table of Contents"/>
          <w:docPartUnique/>
        </w:docPartObj>
      </w:sdtPr>
      <w:sdtEndPr>
        <w:rPr>
          <w:b/>
          <w:bCs/>
        </w:rPr>
      </w:sdtEndPr>
      <w:sdtContent>
        <w:p w14:paraId="35EE5CF7" w14:textId="356EE49F" w:rsidR="00570E9B" w:rsidRDefault="00570E9B" w:rsidP="00454E4D">
          <w:pPr>
            <w:pStyle w:val="TtuloTDC"/>
            <w:spacing w:line="456" w:lineRule="auto"/>
          </w:pPr>
          <w:r>
            <w:t>Contenido</w:t>
          </w:r>
        </w:p>
        <w:p w14:paraId="22B6FD57" w14:textId="07A1C943" w:rsidR="00454E4D" w:rsidRDefault="00570E9B" w:rsidP="00454E4D">
          <w:pPr>
            <w:pStyle w:val="TDC1"/>
            <w:tabs>
              <w:tab w:val="left" w:pos="480"/>
              <w:tab w:val="right" w:leader="dot" w:pos="8494"/>
            </w:tabs>
            <w:spacing w:line="456" w:lineRule="auto"/>
            <w:rPr>
              <w:rFonts w:eastAsiaTheme="minorEastAsia"/>
              <w:noProof/>
              <w:sz w:val="24"/>
              <w:szCs w:val="24"/>
              <w:lang w:eastAsia="es-ES"/>
            </w:rPr>
          </w:pPr>
          <w:r>
            <w:fldChar w:fldCharType="begin"/>
          </w:r>
          <w:r>
            <w:instrText xml:space="preserve"> TOC \o "1-3" \h \z \u </w:instrText>
          </w:r>
          <w:r>
            <w:fldChar w:fldCharType="separate"/>
          </w:r>
          <w:hyperlink w:anchor="_Toc200208323" w:history="1">
            <w:r w:rsidR="00454E4D" w:rsidRPr="00FD19BB">
              <w:rPr>
                <w:rStyle w:val="Hipervnculo"/>
                <w:noProof/>
              </w:rPr>
              <w:t>1.</w:t>
            </w:r>
            <w:r w:rsidR="00454E4D">
              <w:rPr>
                <w:rFonts w:eastAsiaTheme="minorEastAsia"/>
                <w:noProof/>
                <w:sz w:val="24"/>
                <w:szCs w:val="24"/>
                <w:lang w:eastAsia="es-ES"/>
              </w:rPr>
              <w:tab/>
            </w:r>
            <w:r w:rsidR="00454E4D" w:rsidRPr="00FD19BB">
              <w:rPr>
                <w:rStyle w:val="Hipervnculo"/>
                <w:noProof/>
              </w:rPr>
              <w:t>Introducción.</w:t>
            </w:r>
            <w:r w:rsidR="00454E4D">
              <w:rPr>
                <w:noProof/>
                <w:webHidden/>
              </w:rPr>
              <w:tab/>
            </w:r>
            <w:r w:rsidR="00454E4D">
              <w:rPr>
                <w:noProof/>
                <w:webHidden/>
              </w:rPr>
              <w:fldChar w:fldCharType="begin"/>
            </w:r>
            <w:r w:rsidR="00454E4D">
              <w:rPr>
                <w:noProof/>
                <w:webHidden/>
              </w:rPr>
              <w:instrText xml:space="preserve"> PAGEREF _Toc200208323 \h </w:instrText>
            </w:r>
            <w:r w:rsidR="00454E4D">
              <w:rPr>
                <w:noProof/>
                <w:webHidden/>
              </w:rPr>
            </w:r>
            <w:r w:rsidR="00454E4D">
              <w:rPr>
                <w:noProof/>
                <w:webHidden/>
              </w:rPr>
              <w:fldChar w:fldCharType="separate"/>
            </w:r>
            <w:r w:rsidR="00454E4D">
              <w:rPr>
                <w:noProof/>
                <w:webHidden/>
              </w:rPr>
              <w:t>2</w:t>
            </w:r>
            <w:r w:rsidR="00454E4D">
              <w:rPr>
                <w:noProof/>
                <w:webHidden/>
              </w:rPr>
              <w:fldChar w:fldCharType="end"/>
            </w:r>
          </w:hyperlink>
        </w:p>
        <w:p w14:paraId="6121B451" w14:textId="68671371" w:rsidR="00454E4D" w:rsidRDefault="00454E4D" w:rsidP="00454E4D">
          <w:pPr>
            <w:pStyle w:val="TDC1"/>
            <w:tabs>
              <w:tab w:val="left" w:pos="480"/>
              <w:tab w:val="right" w:leader="dot" w:pos="8494"/>
            </w:tabs>
            <w:spacing w:line="456" w:lineRule="auto"/>
            <w:rPr>
              <w:rFonts w:eastAsiaTheme="minorEastAsia"/>
              <w:noProof/>
              <w:sz w:val="24"/>
              <w:szCs w:val="24"/>
              <w:lang w:eastAsia="es-ES"/>
            </w:rPr>
          </w:pPr>
          <w:hyperlink w:anchor="_Toc200208324" w:history="1">
            <w:r w:rsidRPr="00FD19BB">
              <w:rPr>
                <w:rStyle w:val="Hipervnculo"/>
                <w:noProof/>
              </w:rPr>
              <w:t>2.</w:t>
            </w:r>
            <w:r>
              <w:rPr>
                <w:rFonts w:eastAsiaTheme="minorEastAsia"/>
                <w:noProof/>
                <w:sz w:val="24"/>
                <w:szCs w:val="24"/>
                <w:lang w:eastAsia="es-ES"/>
              </w:rPr>
              <w:tab/>
            </w:r>
            <w:r w:rsidRPr="00FD19BB">
              <w:rPr>
                <w:rStyle w:val="Hipervnculo"/>
                <w:noProof/>
              </w:rPr>
              <w:t>Análisis.</w:t>
            </w:r>
            <w:r>
              <w:rPr>
                <w:noProof/>
                <w:webHidden/>
              </w:rPr>
              <w:tab/>
            </w:r>
            <w:r>
              <w:rPr>
                <w:noProof/>
                <w:webHidden/>
              </w:rPr>
              <w:fldChar w:fldCharType="begin"/>
            </w:r>
            <w:r>
              <w:rPr>
                <w:noProof/>
                <w:webHidden/>
              </w:rPr>
              <w:instrText xml:space="preserve"> PAGEREF _Toc200208324 \h </w:instrText>
            </w:r>
            <w:r>
              <w:rPr>
                <w:noProof/>
                <w:webHidden/>
              </w:rPr>
            </w:r>
            <w:r>
              <w:rPr>
                <w:noProof/>
                <w:webHidden/>
              </w:rPr>
              <w:fldChar w:fldCharType="separate"/>
            </w:r>
            <w:r>
              <w:rPr>
                <w:noProof/>
                <w:webHidden/>
              </w:rPr>
              <w:t>3</w:t>
            </w:r>
            <w:r>
              <w:rPr>
                <w:noProof/>
                <w:webHidden/>
              </w:rPr>
              <w:fldChar w:fldCharType="end"/>
            </w:r>
          </w:hyperlink>
        </w:p>
        <w:p w14:paraId="650F6CBA" w14:textId="68222F31"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25" w:history="1">
            <w:r w:rsidRPr="00FD19BB">
              <w:rPr>
                <w:rStyle w:val="Hipervnculo"/>
                <w:noProof/>
              </w:rPr>
              <w:t>Introducción.</w:t>
            </w:r>
            <w:r>
              <w:rPr>
                <w:noProof/>
                <w:webHidden/>
              </w:rPr>
              <w:tab/>
            </w:r>
            <w:r>
              <w:rPr>
                <w:noProof/>
                <w:webHidden/>
              </w:rPr>
              <w:fldChar w:fldCharType="begin"/>
            </w:r>
            <w:r>
              <w:rPr>
                <w:noProof/>
                <w:webHidden/>
              </w:rPr>
              <w:instrText xml:space="preserve"> PAGEREF _Toc200208325 \h </w:instrText>
            </w:r>
            <w:r>
              <w:rPr>
                <w:noProof/>
                <w:webHidden/>
              </w:rPr>
            </w:r>
            <w:r>
              <w:rPr>
                <w:noProof/>
                <w:webHidden/>
              </w:rPr>
              <w:fldChar w:fldCharType="separate"/>
            </w:r>
            <w:r>
              <w:rPr>
                <w:noProof/>
                <w:webHidden/>
              </w:rPr>
              <w:t>3</w:t>
            </w:r>
            <w:r>
              <w:rPr>
                <w:noProof/>
                <w:webHidden/>
              </w:rPr>
              <w:fldChar w:fldCharType="end"/>
            </w:r>
          </w:hyperlink>
        </w:p>
        <w:p w14:paraId="1BCB0B97" w14:textId="0CCEA61A"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26" w:history="1">
            <w:r w:rsidRPr="00FD19BB">
              <w:rPr>
                <w:rStyle w:val="Hipervnculo"/>
                <w:noProof/>
              </w:rPr>
              <w:t>Trabajo conjunto.</w:t>
            </w:r>
            <w:r>
              <w:rPr>
                <w:noProof/>
                <w:webHidden/>
              </w:rPr>
              <w:tab/>
            </w:r>
            <w:r>
              <w:rPr>
                <w:noProof/>
                <w:webHidden/>
              </w:rPr>
              <w:fldChar w:fldCharType="begin"/>
            </w:r>
            <w:r>
              <w:rPr>
                <w:noProof/>
                <w:webHidden/>
              </w:rPr>
              <w:instrText xml:space="preserve"> PAGEREF _Toc200208326 \h </w:instrText>
            </w:r>
            <w:r>
              <w:rPr>
                <w:noProof/>
                <w:webHidden/>
              </w:rPr>
            </w:r>
            <w:r>
              <w:rPr>
                <w:noProof/>
                <w:webHidden/>
              </w:rPr>
              <w:fldChar w:fldCharType="separate"/>
            </w:r>
            <w:r>
              <w:rPr>
                <w:noProof/>
                <w:webHidden/>
              </w:rPr>
              <w:t>5</w:t>
            </w:r>
            <w:r>
              <w:rPr>
                <w:noProof/>
                <w:webHidden/>
              </w:rPr>
              <w:fldChar w:fldCharType="end"/>
            </w:r>
          </w:hyperlink>
        </w:p>
        <w:p w14:paraId="57886889" w14:textId="5D15E496"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27" w:history="1">
            <w:r w:rsidRPr="00FD19BB">
              <w:rPr>
                <w:rStyle w:val="Hipervnculo"/>
                <w:noProof/>
              </w:rPr>
              <w:t>Requerimientos de la aplicación.</w:t>
            </w:r>
            <w:r>
              <w:rPr>
                <w:noProof/>
                <w:webHidden/>
              </w:rPr>
              <w:tab/>
            </w:r>
            <w:r>
              <w:rPr>
                <w:noProof/>
                <w:webHidden/>
              </w:rPr>
              <w:fldChar w:fldCharType="begin"/>
            </w:r>
            <w:r>
              <w:rPr>
                <w:noProof/>
                <w:webHidden/>
              </w:rPr>
              <w:instrText xml:space="preserve"> PAGEREF _Toc200208327 \h </w:instrText>
            </w:r>
            <w:r>
              <w:rPr>
                <w:noProof/>
                <w:webHidden/>
              </w:rPr>
            </w:r>
            <w:r>
              <w:rPr>
                <w:noProof/>
                <w:webHidden/>
              </w:rPr>
              <w:fldChar w:fldCharType="separate"/>
            </w:r>
            <w:r>
              <w:rPr>
                <w:noProof/>
                <w:webHidden/>
              </w:rPr>
              <w:t>6</w:t>
            </w:r>
            <w:r>
              <w:rPr>
                <w:noProof/>
                <w:webHidden/>
              </w:rPr>
              <w:fldChar w:fldCharType="end"/>
            </w:r>
          </w:hyperlink>
        </w:p>
        <w:p w14:paraId="271F30F4" w14:textId="5CE09F01"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28" w:history="1">
            <w:r w:rsidRPr="00FD19BB">
              <w:rPr>
                <w:rStyle w:val="Hipervnculo"/>
                <w:noProof/>
              </w:rPr>
              <w:t>Requerimientos de la interfaz.</w:t>
            </w:r>
            <w:r>
              <w:rPr>
                <w:noProof/>
                <w:webHidden/>
              </w:rPr>
              <w:tab/>
            </w:r>
            <w:r>
              <w:rPr>
                <w:noProof/>
                <w:webHidden/>
              </w:rPr>
              <w:fldChar w:fldCharType="begin"/>
            </w:r>
            <w:r>
              <w:rPr>
                <w:noProof/>
                <w:webHidden/>
              </w:rPr>
              <w:instrText xml:space="preserve"> PAGEREF _Toc200208328 \h </w:instrText>
            </w:r>
            <w:r>
              <w:rPr>
                <w:noProof/>
                <w:webHidden/>
              </w:rPr>
            </w:r>
            <w:r>
              <w:rPr>
                <w:noProof/>
                <w:webHidden/>
              </w:rPr>
              <w:fldChar w:fldCharType="separate"/>
            </w:r>
            <w:r>
              <w:rPr>
                <w:noProof/>
                <w:webHidden/>
              </w:rPr>
              <w:t>8</w:t>
            </w:r>
            <w:r>
              <w:rPr>
                <w:noProof/>
                <w:webHidden/>
              </w:rPr>
              <w:fldChar w:fldCharType="end"/>
            </w:r>
          </w:hyperlink>
        </w:p>
        <w:p w14:paraId="72A5CAAB" w14:textId="7F57579B"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29" w:history="1">
            <w:r w:rsidRPr="00FD19BB">
              <w:rPr>
                <w:rStyle w:val="Hipervnculo"/>
                <w:noProof/>
              </w:rPr>
              <w:t>Tecnologías utilizadas y por qué.</w:t>
            </w:r>
            <w:r>
              <w:rPr>
                <w:noProof/>
                <w:webHidden/>
              </w:rPr>
              <w:tab/>
            </w:r>
            <w:r>
              <w:rPr>
                <w:noProof/>
                <w:webHidden/>
              </w:rPr>
              <w:fldChar w:fldCharType="begin"/>
            </w:r>
            <w:r>
              <w:rPr>
                <w:noProof/>
                <w:webHidden/>
              </w:rPr>
              <w:instrText xml:space="preserve"> PAGEREF _Toc200208329 \h </w:instrText>
            </w:r>
            <w:r>
              <w:rPr>
                <w:noProof/>
                <w:webHidden/>
              </w:rPr>
            </w:r>
            <w:r>
              <w:rPr>
                <w:noProof/>
                <w:webHidden/>
              </w:rPr>
              <w:fldChar w:fldCharType="separate"/>
            </w:r>
            <w:r>
              <w:rPr>
                <w:noProof/>
                <w:webHidden/>
              </w:rPr>
              <w:t>9</w:t>
            </w:r>
            <w:r>
              <w:rPr>
                <w:noProof/>
                <w:webHidden/>
              </w:rPr>
              <w:fldChar w:fldCharType="end"/>
            </w:r>
          </w:hyperlink>
        </w:p>
        <w:p w14:paraId="5D5CEDA4" w14:textId="4E0738F3" w:rsidR="00454E4D" w:rsidRDefault="00454E4D" w:rsidP="00454E4D">
          <w:pPr>
            <w:pStyle w:val="TDC1"/>
            <w:tabs>
              <w:tab w:val="left" w:pos="480"/>
              <w:tab w:val="right" w:leader="dot" w:pos="8494"/>
            </w:tabs>
            <w:spacing w:line="456" w:lineRule="auto"/>
            <w:rPr>
              <w:rFonts w:eastAsiaTheme="minorEastAsia"/>
              <w:noProof/>
              <w:sz w:val="24"/>
              <w:szCs w:val="24"/>
              <w:lang w:eastAsia="es-ES"/>
            </w:rPr>
          </w:pPr>
          <w:hyperlink w:anchor="_Toc200208330" w:history="1">
            <w:r w:rsidRPr="00FD19BB">
              <w:rPr>
                <w:rStyle w:val="Hipervnculo"/>
                <w:noProof/>
              </w:rPr>
              <w:t>3.</w:t>
            </w:r>
            <w:r>
              <w:rPr>
                <w:rFonts w:eastAsiaTheme="minorEastAsia"/>
                <w:noProof/>
                <w:sz w:val="24"/>
                <w:szCs w:val="24"/>
                <w:lang w:eastAsia="es-ES"/>
              </w:rPr>
              <w:tab/>
            </w:r>
            <w:r w:rsidRPr="00FD19BB">
              <w:rPr>
                <w:rStyle w:val="Hipervnculo"/>
                <w:noProof/>
              </w:rPr>
              <w:t>Back-end.</w:t>
            </w:r>
            <w:r>
              <w:rPr>
                <w:noProof/>
                <w:webHidden/>
              </w:rPr>
              <w:tab/>
            </w:r>
            <w:r>
              <w:rPr>
                <w:noProof/>
                <w:webHidden/>
              </w:rPr>
              <w:fldChar w:fldCharType="begin"/>
            </w:r>
            <w:r>
              <w:rPr>
                <w:noProof/>
                <w:webHidden/>
              </w:rPr>
              <w:instrText xml:space="preserve"> PAGEREF _Toc200208330 \h </w:instrText>
            </w:r>
            <w:r>
              <w:rPr>
                <w:noProof/>
                <w:webHidden/>
              </w:rPr>
            </w:r>
            <w:r>
              <w:rPr>
                <w:noProof/>
                <w:webHidden/>
              </w:rPr>
              <w:fldChar w:fldCharType="separate"/>
            </w:r>
            <w:r>
              <w:rPr>
                <w:noProof/>
                <w:webHidden/>
              </w:rPr>
              <w:t>10</w:t>
            </w:r>
            <w:r>
              <w:rPr>
                <w:noProof/>
                <w:webHidden/>
              </w:rPr>
              <w:fldChar w:fldCharType="end"/>
            </w:r>
          </w:hyperlink>
        </w:p>
        <w:p w14:paraId="51159F98" w14:textId="157010D9"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31" w:history="1">
            <w:r w:rsidRPr="00FD19BB">
              <w:rPr>
                <w:rStyle w:val="Hipervnculo"/>
                <w:noProof/>
              </w:rPr>
              <w:t>Introducción.</w:t>
            </w:r>
            <w:r>
              <w:rPr>
                <w:noProof/>
                <w:webHidden/>
              </w:rPr>
              <w:tab/>
            </w:r>
            <w:r>
              <w:rPr>
                <w:noProof/>
                <w:webHidden/>
              </w:rPr>
              <w:fldChar w:fldCharType="begin"/>
            </w:r>
            <w:r>
              <w:rPr>
                <w:noProof/>
                <w:webHidden/>
              </w:rPr>
              <w:instrText xml:space="preserve"> PAGEREF _Toc200208331 \h </w:instrText>
            </w:r>
            <w:r>
              <w:rPr>
                <w:noProof/>
                <w:webHidden/>
              </w:rPr>
            </w:r>
            <w:r>
              <w:rPr>
                <w:noProof/>
                <w:webHidden/>
              </w:rPr>
              <w:fldChar w:fldCharType="separate"/>
            </w:r>
            <w:r>
              <w:rPr>
                <w:noProof/>
                <w:webHidden/>
              </w:rPr>
              <w:t>10</w:t>
            </w:r>
            <w:r>
              <w:rPr>
                <w:noProof/>
                <w:webHidden/>
              </w:rPr>
              <w:fldChar w:fldCharType="end"/>
            </w:r>
          </w:hyperlink>
        </w:p>
        <w:p w14:paraId="45985D17" w14:textId="640FACE2"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32" w:history="1">
            <w:r w:rsidRPr="00FD19BB">
              <w:rPr>
                <w:rStyle w:val="Hipervnculo"/>
                <w:noProof/>
              </w:rPr>
              <w:t>Servidor.</w:t>
            </w:r>
            <w:r>
              <w:rPr>
                <w:noProof/>
                <w:webHidden/>
              </w:rPr>
              <w:tab/>
            </w:r>
            <w:r>
              <w:rPr>
                <w:noProof/>
                <w:webHidden/>
              </w:rPr>
              <w:fldChar w:fldCharType="begin"/>
            </w:r>
            <w:r>
              <w:rPr>
                <w:noProof/>
                <w:webHidden/>
              </w:rPr>
              <w:instrText xml:space="preserve"> PAGEREF _Toc200208332 \h </w:instrText>
            </w:r>
            <w:r>
              <w:rPr>
                <w:noProof/>
                <w:webHidden/>
              </w:rPr>
            </w:r>
            <w:r>
              <w:rPr>
                <w:noProof/>
                <w:webHidden/>
              </w:rPr>
              <w:fldChar w:fldCharType="separate"/>
            </w:r>
            <w:r>
              <w:rPr>
                <w:noProof/>
                <w:webHidden/>
              </w:rPr>
              <w:t>10</w:t>
            </w:r>
            <w:r>
              <w:rPr>
                <w:noProof/>
                <w:webHidden/>
              </w:rPr>
              <w:fldChar w:fldCharType="end"/>
            </w:r>
          </w:hyperlink>
        </w:p>
        <w:p w14:paraId="01381127" w14:textId="799E4FFB"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33" w:history="1">
            <w:r w:rsidRPr="00FD19BB">
              <w:rPr>
                <w:rStyle w:val="Hipervnculo"/>
                <w:noProof/>
              </w:rPr>
              <w:t>Cliente.</w:t>
            </w:r>
            <w:r>
              <w:rPr>
                <w:noProof/>
                <w:webHidden/>
              </w:rPr>
              <w:tab/>
            </w:r>
            <w:r>
              <w:rPr>
                <w:noProof/>
                <w:webHidden/>
              </w:rPr>
              <w:fldChar w:fldCharType="begin"/>
            </w:r>
            <w:r>
              <w:rPr>
                <w:noProof/>
                <w:webHidden/>
              </w:rPr>
              <w:instrText xml:space="preserve"> PAGEREF _Toc200208333 \h </w:instrText>
            </w:r>
            <w:r>
              <w:rPr>
                <w:noProof/>
                <w:webHidden/>
              </w:rPr>
            </w:r>
            <w:r>
              <w:rPr>
                <w:noProof/>
                <w:webHidden/>
              </w:rPr>
              <w:fldChar w:fldCharType="separate"/>
            </w:r>
            <w:r>
              <w:rPr>
                <w:noProof/>
                <w:webHidden/>
              </w:rPr>
              <w:t>10</w:t>
            </w:r>
            <w:r>
              <w:rPr>
                <w:noProof/>
                <w:webHidden/>
              </w:rPr>
              <w:fldChar w:fldCharType="end"/>
            </w:r>
          </w:hyperlink>
        </w:p>
        <w:p w14:paraId="5EF6B7D1" w14:textId="276891EE"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34" w:history="1">
            <w:r w:rsidRPr="00FD19BB">
              <w:rPr>
                <w:rStyle w:val="Hipervnculo"/>
                <w:noProof/>
              </w:rPr>
              <w:t>Control de reproductor MPV.</w:t>
            </w:r>
            <w:r>
              <w:rPr>
                <w:noProof/>
                <w:webHidden/>
              </w:rPr>
              <w:tab/>
            </w:r>
            <w:r>
              <w:rPr>
                <w:noProof/>
                <w:webHidden/>
              </w:rPr>
              <w:fldChar w:fldCharType="begin"/>
            </w:r>
            <w:r>
              <w:rPr>
                <w:noProof/>
                <w:webHidden/>
              </w:rPr>
              <w:instrText xml:space="preserve"> PAGEREF _Toc200208334 \h </w:instrText>
            </w:r>
            <w:r>
              <w:rPr>
                <w:noProof/>
                <w:webHidden/>
              </w:rPr>
            </w:r>
            <w:r>
              <w:rPr>
                <w:noProof/>
                <w:webHidden/>
              </w:rPr>
              <w:fldChar w:fldCharType="separate"/>
            </w:r>
            <w:r>
              <w:rPr>
                <w:noProof/>
                <w:webHidden/>
              </w:rPr>
              <w:t>10</w:t>
            </w:r>
            <w:r>
              <w:rPr>
                <w:noProof/>
                <w:webHidden/>
              </w:rPr>
              <w:fldChar w:fldCharType="end"/>
            </w:r>
          </w:hyperlink>
        </w:p>
        <w:p w14:paraId="39F6C50A" w14:textId="5267D7EA"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35" w:history="1">
            <w:r w:rsidRPr="00FD19BB">
              <w:rPr>
                <w:rStyle w:val="Hipervnculo"/>
                <w:noProof/>
              </w:rPr>
              <w:t>Errores, problemas encontrados.</w:t>
            </w:r>
            <w:r>
              <w:rPr>
                <w:noProof/>
                <w:webHidden/>
              </w:rPr>
              <w:tab/>
            </w:r>
            <w:r>
              <w:rPr>
                <w:noProof/>
                <w:webHidden/>
              </w:rPr>
              <w:fldChar w:fldCharType="begin"/>
            </w:r>
            <w:r>
              <w:rPr>
                <w:noProof/>
                <w:webHidden/>
              </w:rPr>
              <w:instrText xml:space="preserve"> PAGEREF _Toc200208335 \h </w:instrText>
            </w:r>
            <w:r>
              <w:rPr>
                <w:noProof/>
                <w:webHidden/>
              </w:rPr>
            </w:r>
            <w:r>
              <w:rPr>
                <w:noProof/>
                <w:webHidden/>
              </w:rPr>
              <w:fldChar w:fldCharType="separate"/>
            </w:r>
            <w:r>
              <w:rPr>
                <w:noProof/>
                <w:webHidden/>
              </w:rPr>
              <w:t>10</w:t>
            </w:r>
            <w:r>
              <w:rPr>
                <w:noProof/>
                <w:webHidden/>
              </w:rPr>
              <w:fldChar w:fldCharType="end"/>
            </w:r>
          </w:hyperlink>
        </w:p>
        <w:p w14:paraId="4AF1D617" w14:textId="6F07AD35" w:rsidR="00454E4D" w:rsidRDefault="00454E4D" w:rsidP="00454E4D">
          <w:pPr>
            <w:pStyle w:val="TDC1"/>
            <w:tabs>
              <w:tab w:val="left" w:pos="480"/>
              <w:tab w:val="right" w:leader="dot" w:pos="8494"/>
            </w:tabs>
            <w:spacing w:line="456" w:lineRule="auto"/>
            <w:rPr>
              <w:rFonts w:eastAsiaTheme="minorEastAsia"/>
              <w:noProof/>
              <w:sz w:val="24"/>
              <w:szCs w:val="24"/>
              <w:lang w:eastAsia="es-ES"/>
            </w:rPr>
          </w:pPr>
          <w:hyperlink w:anchor="_Toc200208336" w:history="1">
            <w:r w:rsidRPr="00FD19BB">
              <w:rPr>
                <w:rStyle w:val="Hipervnculo"/>
                <w:noProof/>
              </w:rPr>
              <w:t>4.</w:t>
            </w:r>
            <w:r>
              <w:rPr>
                <w:rFonts w:eastAsiaTheme="minorEastAsia"/>
                <w:noProof/>
                <w:sz w:val="24"/>
                <w:szCs w:val="24"/>
                <w:lang w:eastAsia="es-ES"/>
              </w:rPr>
              <w:tab/>
            </w:r>
            <w:r w:rsidRPr="00FD19BB">
              <w:rPr>
                <w:rStyle w:val="Hipervnculo"/>
                <w:noProof/>
              </w:rPr>
              <w:t>Front-end.</w:t>
            </w:r>
            <w:r>
              <w:rPr>
                <w:noProof/>
                <w:webHidden/>
              </w:rPr>
              <w:tab/>
            </w:r>
            <w:r>
              <w:rPr>
                <w:noProof/>
                <w:webHidden/>
              </w:rPr>
              <w:fldChar w:fldCharType="begin"/>
            </w:r>
            <w:r>
              <w:rPr>
                <w:noProof/>
                <w:webHidden/>
              </w:rPr>
              <w:instrText xml:space="preserve"> PAGEREF _Toc200208336 \h </w:instrText>
            </w:r>
            <w:r>
              <w:rPr>
                <w:noProof/>
                <w:webHidden/>
              </w:rPr>
            </w:r>
            <w:r>
              <w:rPr>
                <w:noProof/>
                <w:webHidden/>
              </w:rPr>
              <w:fldChar w:fldCharType="separate"/>
            </w:r>
            <w:r>
              <w:rPr>
                <w:noProof/>
                <w:webHidden/>
              </w:rPr>
              <w:t>11</w:t>
            </w:r>
            <w:r>
              <w:rPr>
                <w:noProof/>
                <w:webHidden/>
              </w:rPr>
              <w:fldChar w:fldCharType="end"/>
            </w:r>
          </w:hyperlink>
        </w:p>
        <w:p w14:paraId="3AAF18CE" w14:textId="0AFBE127"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37" w:history="1">
            <w:r w:rsidRPr="00FD19BB">
              <w:rPr>
                <w:rStyle w:val="Hipervnculo"/>
                <w:noProof/>
              </w:rPr>
              <w:t>Introducción.</w:t>
            </w:r>
            <w:r>
              <w:rPr>
                <w:noProof/>
                <w:webHidden/>
              </w:rPr>
              <w:tab/>
            </w:r>
            <w:r>
              <w:rPr>
                <w:noProof/>
                <w:webHidden/>
              </w:rPr>
              <w:fldChar w:fldCharType="begin"/>
            </w:r>
            <w:r>
              <w:rPr>
                <w:noProof/>
                <w:webHidden/>
              </w:rPr>
              <w:instrText xml:space="preserve"> PAGEREF _Toc200208337 \h </w:instrText>
            </w:r>
            <w:r>
              <w:rPr>
                <w:noProof/>
                <w:webHidden/>
              </w:rPr>
            </w:r>
            <w:r>
              <w:rPr>
                <w:noProof/>
                <w:webHidden/>
              </w:rPr>
              <w:fldChar w:fldCharType="separate"/>
            </w:r>
            <w:r>
              <w:rPr>
                <w:noProof/>
                <w:webHidden/>
              </w:rPr>
              <w:t>11</w:t>
            </w:r>
            <w:r>
              <w:rPr>
                <w:noProof/>
                <w:webHidden/>
              </w:rPr>
              <w:fldChar w:fldCharType="end"/>
            </w:r>
          </w:hyperlink>
        </w:p>
        <w:p w14:paraId="6A57789D" w14:textId="5BE89AB5"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38" w:history="1">
            <w:r w:rsidRPr="00FD19BB">
              <w:rPr>
                <w:rStyle w:val="Hipervnculo"/>
                <w:noProof/>
              </w:rPr>
              <w:t>Vistas.</w:t>
            </w:r>
            <w:r>
              <w:rPr>
                <w:noProof/>
                <w:webHidden/>
              </w:rPr>
              <w:tab/>
            </w:r>
            <w:r>
              <w:rPr>
                <w:noProof/>
                <w:webHidden/>
              </w:rPr>
              <w:fldChar w:fldCharType="begin"/>
            </w:r>
            <w:r>
              <w:rPr>
                <w:noProof/>
                <w:webHidden/>
              </w:rPr>
              <w:instrText xml:space="preserve"> PAGEREF _Toc200208338 \h </w:instrText>
            </w:r>
            <w:r>
              <w:rPr>
                <w:noProof/>
                <w:webHidden/>
              </w:rPr>
            </w:r>
            <w:r>
              <w:rPr>
                <w:noProof/>
                <w:webHidden/>
              </w:rPr>
              <w:fldChar w:fldCharType="separate"/>
            </w:r>
            <w:r>
              <w:rPr>
                <w:noProof/>
                <w:webHidden/>
              </w:rPr>
              <w:t>12</w:t>
            </w:r>
            <w:r>
              <w:rPr>
                <w:noProof/>
                <w:webHidden/>
              </w:rPr>
              <w:fldChar w:fldCharType="end"/>
            </w:r>
          </w:hyperlink>
        </w:p>
        <w:p w14:paraId="38BB20D0" w14:textId="29B10177"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39" w:history="1">
            <w:r w:rsidRPr="00FD19BB">
              <w:rPr>
                <w:rStyle w:val="Hipervnculo"/>
                <w:noProof/>
              </w:rPr>
              <w:t>Controladores.</w:t>
            </w:r>
            <w:r>
              <w:rPr>
                <w:noProof/>
                <w:webHidden/>
              </w:rPr>
              <w:tab/>
            </w:r>
            <w:r>
              <w:rPr>
                <w:noProof/>
                <w:webHidden/>
              </w:rPr>
              <w:fldChar w:fldCharType="begin"/>
            </w:r>
            <w:r>
              <w:rPr>
                <w:noProof/>
                <w:webHidden/>
              </w:rPr>
              <w:instrText xml:space="preserve"> PAGEREF _Toc200208339 \h </w:instrText>
            </w:r>
            <w:r>
              <w:rPr>
                <w:noProof/>
                <w:webHidden/>
              </w:rPr>
            </w:r>
            <w:r>
              <w:rPr>
                <w:noProof/>
                <w:webHidden/>
              </w:rPr>
              <w:fldChar w:fldCharType="separate"/>
            </w:r>
            <w:r>
              <w:rPr>
                <w:noProof/>
                <w:webHidden/>
              </w:rPr>
              <w:t>15</w:t>
            </w:r>
            <w:r>
              <w:rPr>
                <w:noProof/>
                <w:webHidden/>
              </w:rPr>
              <w:fldChar w:fldCharType="end"/>
            </w:r>
          </w:hyperlink>
        </w:p>
        <w:p w14:paraId="7DE6961D" w14:textId="0D702722"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40" w:history="1">
            <w:r w:rsidRPr="00FD19BB">
              <w:rPr>
                <w:rStyle w:val="Hipervnculo"/>
                <w:noProof/>
              </w:rPr>
              <w:t>Persistencia y control de JSON.</w:t>
            </w:r>
            <w:r>
              <w:rPr>
                <w:noProof/>
                <w:webHidden/>
              </w:rPr>
              <w:tab/>
            </w:r>
            <w:r>
              <w:rPr>
                <w:noProof/>
                <w:webHidden/>
              </w:rPr>
              <w:fldChar w:fldCharType="begin"/>
            </w:r>
            <w:r>
              <w:rPr>
                <w:noProof/>
                <w:webHidden/>
              </w:rPr>
              <w:instrText xml:space="preserve"> PAGEREF _Toc200208340 \h </w:instrText>
            </w:r>
            <w:r>
              <w:rPr>
                <w:noProof/>
                <w:webHidden/>
              </w:rPr>
            </w:r>
            <w:r>
              <w:rPr>
                <w:noProof/>
                <w:webHidden/>
              </w:rPr>
              <w:fldChar w:fldCharType="separate"/>
            </w:r>
            <w:r>
              <w:rPr>
                <w:noProof/>
                <w:webHidden/>
              </w:rPr>
              <w:t>18</w:t>
            </w:r>
            <w:r>
              <w:rPr>
                <w:noProof/>
                <w:webHidden/>
              </w:rPr>
              <w:fldChar w:fldCharType="end"/>
            </w:r>
          </w:hyperlink>
        </w:p>
        <w:p w14:paraId="1219CC7A" w14:textId="234BB6E9" w:rsidR="00454E4D" w:rsidRDefault="00454E4D" w:rsidP="00454E4D">
          <w:pPr>
            <w:pStyle w:val="TDC2"/>
            <w:tabs>
              <w:tab w:val="right" w:leader="dot" w:pos="8494"/>
            </w:tabs>
            <w:spacing w:line="456" w:lineRule="auto"/>
            <w:rPr>
              <w:rFonts w:eastAsiaTheme="minorEastAsia"/>
              <w:noProof/>
              <w:sz w:val="24"/>
              <w:szCs w:val="24"/>
              <w:lang w:eastAsia="es-ES"/>
            </w:rPr>
          </w:pPr>
          <w:hyperlink w:anchor="_Toc200208341" w:history="1">
            <w:r w:rsidRPr="00FD19BB">
              <w:rPr>
                <w:rStyle w:val="Hipervnculo"/>
                <w:noProof/>
              </w:rPr>
              <w:t>Errores, problemas encontrados.</w:t>
            </w:r>
            <w:r>
              <w:rPr>
                <w:noProof/>
                <w:webHidden/>
              </w:rPr>
              <w:tab/>
            </w:r>
            <w:r>
              <w:rPr>
                <w:noProof/>
                <w:webHidden/>
              </w:rPr>
              <w:fldChar w:fldCharType="begin"/>
            </w:r>
            <w:r>
              <w:rPr>
                <w:noProof/>
                <w:webHidden/>
              </w:rPr>
              <w:instrText xml:space="preserve"> PAGEREF _Toc200208341 \h </w:instrText>
            </w:r>
            <w:r>
              <w:rPr>
                <w:noProof/>
                <w:webHidden/>
              </w:rPr>
            </w:r>
            <w:r>
              <w:rPr>
                <w:noProof/>
                <w:webHidden/>
              </w:rPr>
              <w:fldChar w:fldCharType="separate"/>
            </w:r>
            <w:r>
              <w:rPr>
                <w:noProof/>
                <w:webHidden/>
              </w:rPr>
              <w:t>19</w:t>
            </w:r>
            <w:r>
              <w:rPr>
                <w:noProof/>
                <w:webHidden/>
              </w:rPr>
              <w:fldChar w:fldCharType="end"/>
            </w:r>
          </w:hyperlink>
        </w:p>
        <w:p w14:paraId="02C61434" w14:textId="56034711" w:rsidR="00454E4D" w:rsidRDefault="00454E4D" w:rsidP="00454E4D">
          <w:pPr>
            <w:pStyle w:val="TDC1"/>
            <w:tabs>
              <w:tab w:val="left" w:pos="480"/>
              <w:tab w:val="right" w:leader="dot" w:pos="8494"/>
            </w:tabs>
            <w:spacing w:line="456" w:lineRule="auto"/>
            <w:rPr>
              <w:rFonts w:eastAsiaTheme="minorEastAsia"/>
              <w:noProof/>
              <w:sz w:val="24"/>
              <w:szCs w:val="24"/>
              <w:lang w:eastAsia="es-ES"/>
            </w:rPr>
          </w:pPr>
          <w:hyperlink w:anchor="_Toc200208342" w:history="1">
            <w:r w:rsidRPr="00FD19BB">
              <w:rPr>
                <w:rStyle w:val="Hipervnculo"/>
                <w:noProof/>
              </w:rPr>
              <w:t>5.</w:t>
            </w:r>
            <w:r>
              <w:rPr>
                <w:rFonts w:eastAsiaTheme="minorEastAsia"/>
                <w:noProof/>
                <w:sz w:val="24"/>
                <w:szCs w:val="24"/>
                <w:lang w:eastAsia="es-ES"/>
              </w:rPr>
              <w:tab/>
            </w:r>
            <w:r w:rsidRPr="00FD19BB">
              <w:rPr>
                <w:rStyle w:val="Hipervnculo"/>
                <w:noProof/>
              </w:rPr>
              <w:t>Conclusión.</w:t>
            </w:r>
            <w:r>
              <w:rPr>
                <w:noProof/>
                <w:webHidden/>
              </w:rPr>
              <w:tab/>
            </w:r>
            <w:r>
              <w:rPr>
                <w:noProof/>
                <w:webHidden/>
              </w:rPr>
              <w:fldChar w:fldCharType="begin"/>
            </w:r>
            <w:r>
              <w:rPr>
                <w:noProof/>
                <w:webHidden/>
              </w:rPr>
              <w:instrText xml:space="preserve"> PAGEREF _Toc200208342 \h </w:instrText>
            </w:r>
            <w:r>
              <w:rPr>
                <w:noProof/>
                <w:webHidden/>
              </w:rPr>
            </w:r>
            <w:r>
              <w:rPr>
                <w:noProof/>
                <w:webHidden/>
              </w:rPr>
              <w:fldChar w:fldCharType="separate"/>
            </w:r>
            <w:r>
              <w:rPr>
                <w:noProof/>
                <w:webHidden/>
              </w:rPr>
              <w:t>21</w:t>
            </w:r>
            <w:r>
              <w:rPr>
                <w:noProof/>
                <w:webHidden/>
              </w:rPr>
              <w:fldChar w:fldCharType="end"/>
            </w:r>
          </w:hyperlink>
        </w:p>
        <w:p w14:paraId="08962F93" w14:textId="7B043F9E" w:rsidR="00B2386D" w:rsidRDefault="00570E9B" w:rsidP="00454E4D">
          <w:pPr>
            <w:spacing w:line="456" w:lineRule="auto"/>
          </w:pPr>
          <w:r>
            <w:rPr>
              <w:b/>
              <w:bCs/>
            </w:rPr>
            <w:fldChar w:fldCharType="end"/>
          </w:r>
        </w:p>
      </w:sdtContent>
    </w:sdt>
    <w:p w14:paraId="03DC6DFA" w14:textId="20876329" w:rsidR="00C64ADB" w:rsidRDefault="005D1816" w:rsidP="005D1816">
      <w:pPr>
        <w:pStyle w:val="Ttulo1"/>
        <w:numPr>
          <w:ilvl w:val="0"/>
          <w:numId w:val="1"/>
        </w:numPr>
      </w:pPr>
      <w:bookmarkStart w:id="0" w:name="_Toc200208323"/>
      <w:r>
        <w:lastRenderedPageBreak/>
        <w:t>Introducción.</w:t>
      </w:r>
      <w:bookmarkEnd w:id="0"/>
    </w:p>
    <w:p w14:paraId="3E57DD6A" w14:textId="4FE0286C" w:rsidR="008061D1" w:rsidRDefault="00D73910" w:rsidP="00D73910">
      <w:pPr>
        <w:ind w:left="360" w:firstLine="348"/>
        <w:jc w:val="both"/>
      </w:pPr>
      <w:r>
        <w:t xml:space="preserve">Se ha llevado a cabo una aplicación de escritorio que nos permite a los usuarios crear o unirse a salas virtuales con el propósito de visualizar el contenido multimedia local de forma sincronizada entre los integrantes de la misma sala. La aplicación </w:t>
      </w:r>
      <w:r w:rsidR="00A545B5">
        <w:t>sé</w:t>
      </w:r>
      <w:r>
        <w:t xml:space="preserve"> que es de instalación local, tiene integrado el reproductor ya desarrollado y libre MPV, que es un reproductor de código abierto y ligero que es compatible con múltiples formatos y una amplia documentación libre para ser controlado mediante código.</w:t>
      </w:r>
    </w:p>
    <w:p w14:paraId="0B3E4BB3" w14:textId="0BC77589" w:rsidR="00D73910" w:rsidRDefault="000B741E" w:rsidP="00D73910">
      <w:pPr>
        <w:ind w:left="360" w:firstLine="348"/>
        <w:jc w:val="both"/>
      </w:pPr>
      <w:r>
        <w:t xml:space="preserve">Cada usuario seleccionara de forma local el archivo a reproducir ya sea </w:t>
      </w:r>
      <w:proofErr w:type="spellStart"/>
      <w:r>
        <w:t>pasandole</w:t>
      </w:r>
      <w:proofErr w:type="spellEnd"/>
      <w:r>
        <w:t xml:space="preserve"> al programa una ruta antes de iniciar el reproductor o añadiéndolo después de iniciarlo. Una vez se inicia la reproducción, todos los reproductores de los usuarios de la sala virtual </w:t>
      </w:r>
      <w:r w:rsidR="00853258">
        <w:t>se sincronizan a través de una comunicación con un servidor central que consigue una visualización simultanea entre los integrantes. La sincronización incluye las funciones de pausa, reanudación y ajuste del tiempo de reproducción para los integrantes de la sala que asegura que todos estén viendo el contenido en el mismo punto.</w:t>
      </w:r>
    </w:p>
    <w:p w14:paraId="2EE9C573" w14:textId="44513A89" w:rsidR="00853258" w:rsidRDefault="002D40DD" w:rsidP="00D73910">
      <w:pPr>
        <w:ind w:left="360" w:firstLine="348"/>
        <w:jc w:val="both"/>
      </w:pPr>
      <w:r>
        <w:t>El objetivo principal de la aplicación es conseguir una experiencia de visualización multimedia compartida y de forma remota, manteniendo los reproductores sincronizados entre los integrantes de la misma sala sin necesidad de compartir los archivos, reproducirá y sincronizara todo lo que se tiene como usuario de forma local.</w:t>
      </w:r>
    </w:p>
    <w:p w14:paraId="4CDFA242" w14:textId="47E61E7C" w:rsidR="002D40DD" w:rsidRDefault="004B113A" w:rsidP="00D73910">
      <w:pPr>
        <w:ind w:left="360" w:firstLine="348"/>
        <w:jc w:val="both"/>
      </w:pPr>
      <w:r>
        <w:t>La interfaz de usuario se ha diseñado para que sea y tenga un aspecto intuitivo que permita a los usuarios conectarse a una sala mediante la introducción de una serie de datos. Al presionar el botón de inicio se lanza la reproducción del video y se establece una sincronización entre todos los integrantes de la misma sala.</w:t>
      </w:r>
    </w:p>
    <w:p w14:paraId="5C145F5D" w14:textId="062134C6" w:rsidR="004B113A" w:rsidRDefault="00383B48" w:rsidP="00D73910">
      <w:pPr>
        <w:ind w:left="360" w:firstLine="348"/>
        <w:jc w:val="both"/>
      </w:pPr>
      <w:r>
        <w:t>Para lograr las funcionalidades esperadas se ha implementado una arquitectura cliente-servidor. El servidor funciona como intermediario de todas las partes, gestionando las salas activas y coordinando los reproductores y los eventos que estos de cada reproductor local entre los demás integrantes. Cada solicitud de los usuarios se maneja en hilos independientes con el fin de conseguir una gestión concurrente y evitando bloqueos de comunicaciones.</w:t>
      </w:r>
    </w:p>
    <w:p w14:paraId="7CB8AC9C" w14:textId="1EC94055" w:rsidR="00383B48" w:rsidRDefault="00383B48" w:rsidP="00D73910">
      <w:pPr>
        <w:ind w:left="360" w:firstLine="348"/>
        <w:jc w:val="both"/>
      </w:pPr>
      <w:r>
        <w:t xml:space="preserve">Para las tecnologías utilizadas vamos a nombrarlas brevemente para finalmente desarrollarlas y justificar su utilización más adelante, habiendo usado las siguientes: </w:t>
      </w:r>
      <w:proofErr w:type="spellStart"/>
      <w:r>
        <w:t>Kotlin</w:t>
      </w:r>
      <w:proofErr w:type="spellEnd"/>
      <w:r>
        <w:t xml:space="preserve">, </w:t>
      </w:r>
      <w:proofErr w:type="spellStart"/>
      <w:r>
        <w:t>JavaFX</w:t>
      </w:r>
      <w:proofErr w:type="spellEnd"/>
      <w:r>
        <w:t xml:space="preserve">, </w:t>
      </w:r>
      <w:proofErr w:type="spellStart"/>
      <w:r>
        <w:t>IntelliJIDEA</w:t>
      </w:r>
      <w:proofErr w:type="spellEnd"/>
      <w:r>
        <w:t xml:space="preserve">, </w:t>
      </w:r>
      <w:proofErr w:type="spellStart"/>
      <w:r>
        <w:t>MPVPlayer</w:t>
      </w:r>
      <w:proofErr w:type="spellEnd"/>
      <w:r>
        <w:t xml:space="preserve">, Sockets TCP/IP, </w:t>
      </w:r>
      <w:proofErr w:type="spellStart"/>
      <w:r>
        <w:t>Multithreading</w:t>
      </w:r>
      <w:proofErr w:type="spellEnd"/>
      <w:r>
        <w:t xml:space="preserve"> un control de versiones con GIT.</w:t>
      </w:r>
    </w:p>
    <w:p w14:paraId="3EEFCE8B" w14:textId="4FF23DA7" w:rsidR="00383B48" w:rsidRDefault="001D0401" w:rsidP="00D73910">
      <w:pPr>
        <w:ind w:left="360" w:firstLine="348"/>
        <w:jc w:val="both"/>
      </w:pPr>
      <w:r>
        <w:t xml:space="preserve">La colaboración entre los desarrolladores se basa en un uso de herramientas de control de versiones y una planificación y división de las tareas de manera de que se lleve a cabo de una forma </w:t>
      </w:r>
      <w:r w:rsidR="00A545B5">
        <w:t>más</w:t>
      </w:r>
      <w:r>
        <w:t xml:space="preserve"> clara y controlada. Se estableció un flujo de trabajo que se basa en ramas locales que posteriormente se van </w:t>
      </w:r>
      <w:proofErr w:type="spellStart"/>
      <w:r>
        <w:t>mergueando</w:t>
      </w:r>
      <w:proofErr w:type="spellEnd"/>
      <w:r>
        <w:t xml:space="preserve"> al repositorio principal a medida que se va llevando a cabo el desarrollo de la aplicación y controla la resolución de conflictos de una forma controlada.</w:t>
      </w:r>
    </w:p>
    <w:p w14:paraId="5F41F7D6" w14:textId="2D09B1ED" w:rsidR="00383B48" w:rsidRDefault="00383B48" w:rsidP="00D73910">
      <w:pPr>
        <w:ind w:left="360" w:firstLine="348"/>
        <w:jc w:val="both"/>
      </w:pPr>
    </w:p>
    <w:p w14:paraId="64303185" w14:textId="77777777" w:rsidR="00383B48" w:rsidRDefault="00383B48" w:rsidP="00D73910">
      <w:pPr>
        <w:ind w:left="360" w:firstLine="348"/>
        <w:jc w:val="both"/>
      </w:pPr>
    </w:p>
    <w:p w14:paraId="45D892E0" w14:textId="2013DB2D" w:rsidR="00EB6394" w:rsidRPr="006F29F3" w:rsidRDefault="00C64ADB" w:rsidP="006F29F3">
      <w:pPr>
        <w:ind w:left="360" w:firstLine="348"/>
        <w:jc w:val="both"/>
      </w:pPr>
      <w:r>
        <w:br w:type="page"/>
      </w:r>
    </w:p>
    <w:p w14:paraId="345B17C1" w14:textId="20DCBA91" w:rsidR="00386C53" w:rsidRDefault="00386C53" w:rsidP="00C64ADB">
      <w:pPr>
        <w:pStyle w:val="Ttulo1"/>
        <w:numPr>
          <w:ilvl w:val="0"/>
          <w:numId w:val="1"/>
        </w:numPr>
      </w:pPr>
      <w:bookmarkStart w:id="1" w:name="_Toc200208324"/>
      <w:r>
        <w:lastRenderedPageBreak/>
        <w:t>Análisis.</w:t>
      </w:r>
      <w:bookmarkEnd w:id="1"/>
    </w:p>
    <w:p w14:paraId="3CF4E5EA" w14:textId="77777777" w:rsidR="00E53A86" w:rsidRDefault="00E53A86" w:rsidP="00E53A86">
      <w:pPr>
        <w:pStyle w:val="Ttulo2"/>
        <w:ind w:left="360"/>
      </w:pPr>
      <w:bookmarkStart w:id="2" w:name="_Toc200208325"/>
      <w:r>
        <w:t>Introducción.</w:t>
      </w:r>
      <w:bookmarkEnd w:id="2"/>
    </w:p>
    <w:p w14:paraId="5AACA63D" w14:textId="36942F71" w:rsidR="0024344C" w:rsidRDefault="00867EF2" w:rsidP="00867EF2">
      <w:pPr>
        <w:ind w:left="360" w:firstLine="345"/>
        <w:jc w:val="both"/>
      </w:pPr>
      <w:r>
        <w:t xml:space="preserve">Para el desarrollo de la aplicación ha sido necesario realizar un análisis detallado de todos los requisitos funcionales y técnicos que esta necesita. El análisis nos ha permitido establecer una base </w:t>
      </w:r>
      <w:r w:rsidR="00A545B5">
        <w:t>sólida</w:t>
      </w:r>
      <w:r>
        <w:t xml:space="preserve"> para una posterior implementación que nos garantiza que cada componente cumpla con el propósito esperado y que el sistema funciona de una forma eficiente y sea escalable.</w:t>
      </w:r>
    </w:p>
    <w:p w14:paraId="16A9A5FD" w14:textId="11F2389E" w:rsidR="00867EF2" w:rsidRDefault="00970825" w:rsidP="00867EF2">
      <w:pPr>
        <w:ind w:left="360" w:firstLine="345"/>
        <w:jc w:val="both"/>
      </w:pPr>
      <w:r>
        <w:t xml:space="preserve">Además, se ha llevado a cabo un trato entre los desarrolladores para organizar el trabajo con una forma colaborativa y estructurada. Se ha utilizado GitHub como plataforma de control de versiones lo que ha permitido mantener un historial claro de los cambios y todos los </w:t>
      </w:r>
      <w:proofErr w:type="spellStart"/>
      <w:r>
        <w:t>mergeos</w:t>
      </w:r>
      <w:proofErr w:type="spellEnd"/>
      <w:r>
        <w:t xml:space="preserve"> llevados a cabo por cada usuario hacia la rama principal asegurando una integración continua del desarrollo.</w:t>
      </w:r>
    </w:p>
    <w:p w14:paraId="5A8F6F25" w14:textId="73BDD61F" w:rsidR="00970825" w:rsidRDefault="00712F41" w:rsidP="00867EF2">
      <w:pPr>
        <w:ind w:left="360" w:firstLine="345"/>
        <w:jc w:val="both"/>
      </w:pPr>
      <w:r>
        <w:t>Para los requisitos técnicos de y de arquitectura de la aplicación ha supuesto uno de los principales retos la gestión de múltiples usuarios conectados y controlados simultáneamente en el que se ha desarrollado una arquitectura basada en un modelo cliente-servidor multihilo:</w:t>
      </w:r>
    </w:p>
    <w:p w14:paraId="3F9DA327" w14:textId="55640F6D" w:rsidR="00712F41" w:rsidRDefault="00712F41" w:rsidP="00712F41">
      <w:pPr>
        <w:pStyle w:val="Prrafodelista"/>
        <w:numPr>
          <w:ilvl w:val="0"/>
          <w:numId w:val="2"/>
        </w:numPr>
        <w:jc w:val="both"/>
      </w:pPr>
      <w:r>
        <w:t>Cada cliente representa un hilo de ejecución independiente dentro del servidor.</w:t>
      </w:r>
    </w:p>
    <w:p w14:paraId="6426A1F0" w14:textId="4EFAEBA0" w:rsidR="00712F41" w:rsidRDefault="00712F41" w:rsidP="00712F41">
      <w:pPr>
        <w:pStyle w:val="Prrafodelista"/>
        <w:numPr>
          <w:ilvl w:val="0"/>
          <w:numId w:val="2"/>
        </w:numPr>
        <w:jc w:val="both"/>
      </w:pPr>
      <w:r>
        <w:t>El servidor debe de ser capaz de aceptar múltiples conexiones concurrentes y procesar dichas conexiones y posteriores eventos en tiempo real manteniendo sincronizadas las salas activas.</w:t>
      </w:r>
    </w:p>
    <w:p w14:paraId="4E1DFA6F" w14:textId="54F06479" w:rsidR="00712F41" w:rsidRDefault="00712F41" w:rsidP="00712F41">
      <w:pPr>
        <w:pStyle w:val="Prrafodelista"/>
        <w:numPr>
          <w:ilvl w:val="0"/>
          <w:numId w:val="2"/>
        </w:numPr>
        <w:jc w:val="both"/>
      </w:pPr>
      <w:r>
        <w:t>Cada sala funciona como una instancia lógica donde los eventos de reproducción que hemos descrito se envían a todos los clientes mediante un sistema broadcast.</w:t>
      </w:r>
    </w:p>
    <w:p w14:paraId="254F06B5" w14:textId="115B30F3" w:rsidR="00712F41" w:rsidRDefault="00712F41" w:rsidP="00867EF2">
      <w:pPr>
        <w:ind w:left="360" w:firstLine="345"/>
        <w:jc w:val="both"/>
      </w:pPr>
      <w:r>
        <w:t>Este enfoque requiere una gestión eficiente y funcional de la concurrencia, tanto en el servidor como en los clientes. En el servidor se ha usado hilos para manejar cada conexión de los clientes entrantes y estructuras de datos que se sincronizan para gestionar el estado de cada sala y sus integrantes. En el cliente se ha implementado un modelo de paralelización de procesos:</w:t>
      </w:r>
    </w:p>
    <w:p w14:paraId="6026C0F0" w14:textId="410ED53F" w:rsidR="00712F41" w:rsidRDefault="00261263" w:rsidP="00712F41">
      <w:pPr>
        <w:pStyle w:val="Prrafodelista"/>
        <w:numPr>
          <w:ilvl w:val="0"/>
          <w:numId w:val="3"/>
        </w:numPr>
        <w:jc w:val="both"/>
      </w:pPr>
      <w:r>
        <w:t>Escuchar eventos enviados por el servidor.</w:t>
      </w:r>
    </w:p>
    <w:p w14:paraId="34298FFC" w14:textId="26F098F7" w:rsidR="00261263" w:rsidRDefault="00261263" w:rsidP="00712F41">
      <w:pPr>
        <w:pStyle w:val="Prrafodelista"/>
        <w:numPr>
          <w:ilvl w:val="0"/>
          <w:numId w:val="3"/>
        </w:numPr>
        <w:jc w:val="both"/>
      </w:pPr>
      <w:r>
        <w:t>Controlar el reproductor MPV mediante comandos.</w:t>
      </w:r>
    </w:p>
    <w:p w14:paraId="7BFFACCC" w14:textId="49AA15AD" w:rsidR="00261263" w:rsidRDefault="00261263" w:rsidP="00712F41">
      <w:pPr>
        <w:pStyle w:val="Prrafodelista"/>
        <w:numPr>
          <w:ilvl w:val="0"/>
          <w:numId w:val="3"/>
        </w:numPr>
        <w:jc w:val="both"/>
      </w:pPr>
      <w:r>
        <w:t>Detectar cambios locales en el reproductor.</w:t>
      </w:r>
    </w:p>
    <w:p w14:paraId="4CA3FCFF" w14:textId="21087838" w:rsidR="00261263" w:rsidRDefault="00261263" w:rsidP="00712F41">
      <w:pPr>
        <w:pStyle w:val="Prrafodelista"/>
        <w:numPr>
          <w:ilvl w:val="0"/>
          <w:numId w:val="3"/>
        </w:numPr>
        <w:jc w:val="both"/>
      </w:pPr>
      <w:r>
        <w:t>Enviar eventos al servidor en tiempo real tras detectar cambios.</w:t>
      </w:r>
    </w:p>
    <w:p w14:paraId="153EA83E" w14:textId="7DB8FBE4" w:rsidR="00C45EB8" w:rsidRDefault="00C45EB8">
      <w:r>
        <w:br w:type="page"/>
      </w:r>
    </w:p>
    <w:p w14:paraId="3CA44ECB" w14:textId="7CC4EB4B" w:rsidR="00712F41" w:rsidRDefault="000F02DF" w:rsidP="00867EF2">
      <w:pPr>
        <w:ind w:left="360" w:firstLine="345"/>
        <w:jc w:val="both"/>
      </w:pPr>
      <w:r>
        <w:lastRenderedPageBreak/>
        <w:t xml:space="preserve">La comunicación entre los clientes y el servidor se ha llevado a cabo la implementación de sockets TCP/IP, lo que permite una transmisión de datos fiable, segura y en tiempo real. Para gestionar la concurrencia en </w:t>
      </w:r>
      <w:proofErr w:type="spellStart"/>
      <w:r>
        <w:t>Kotlin</w:t>
      </w:r>
      <w:proofErr w:type="spellEnd"/>
      <w:r>
        <w:t xml:space="preserve">, se han utilizado </w:t>
      </w:r>
      <w:proofErr w:type="spellStart"/>
      <w:r>
        <w:t>coroutines</w:t>
      </w:r>
      <w:proofErr w:type="spellEnd"/>
      <w:r>
        <w:t xml:space="preserve">, se trata de una herramienta nativa de </w:t>
      </w:r>
      <w:proofErr w:type="spellStart"/>
      <w:r>
        <w:t>Kotlin</w:t>
      </w:r>
      <w:proofErr w:type="spellEnd"/>
      <w:r>
        <w:t xml:space="preserve"> que nos permite manejar múltiples tareas de manera asíncrona para una eficiente y menor sobrecarga de los hilos tradicionales ya que se tratan de hilos virtuales.</w:t>
      </w:r>
    </w:p>
    <w:p w14:paraId="399713A1" w14:textId="377D57AC" w:rsidR="000F02DF" w:rsidRDefault="001B59C9" w:rsidP="00867EF2">
      <w:pPr>
        <w:ind w:left="360" w:firstLine="345"/>
        <w:jc w:val="both"/>
      </w:pPr>
      <w:r>
        <w:t>En el servidor, cada cliente se gestiona en un hilo virtual independiente y se ha diseñado un sistema de eventos que nos permite enviar e informar de los cambios de estado a todos los miembros de la sala. Este sistema garantiza que todos los reproductores estén sincronizados</w:t>
      </w:r>
      <w:r w:rsidR="00A857AC">
        <w:t>, que incluso cuando un nuevo usuario pueda unirse a una sala ya activa.</w:t>
      </w:r>
    </w:p>
    <w:p w14:paraId="33A8DD50" w14:textId="6EF76B72" w:rsidR="00A857AC" w:rsidRDefault="00A857AC" w:rsidP="00867EF2">
      <w:pPr>
        <w:ind w:left="360" w:firstLine="345"/>
        <w:jc w:val="both"/>
      </w:pPr>
      <w:r>
        <w:t>El cliente deberá de tener múltiples responsabilidades que deben ejecutarse de manera paralela o concurrente:</w:t>
      </w:r>
    </w:p>
    <w:p w14:paraId="0B248691" w14:textId="7EEA35C7" w:rsidR="00A857AC" w:rsidRDefault="007020E2" w:rsidP="00A857AC">
      <w:pPr>
        <w:pStyle w:val="Prrafodelista"/>
        <w:numPr>
          <w:ilvl w:val="0"/>
          <w:numId w:val="4"/>
        </w:numPr>
        <w:jc w:val="both"/>
      </w:pPr>
      <w:r>
        <w:t>Conectarse al servidor y mantener la conexión activa.</w:t>
      </w:r>
    </w:p>
    <w:p w14:paraId="6CBF7966" w14:textId="55159418" w:rsidR="007020E2" w:rsidRDefault="007020E2" w:rsidP="00A857AC">
      <w:pPr>
        <w:pStyle w:val="Prrafodelista"/>
        <w:numPr>
          <w:ilvl w:val="0"/>
          <w:numId w:val="4"/>
        </w:numPr>
        <w:jc w:val="both"/>
      </w:pPr>
      <w:r>
        <w:t xml:space="preserve">Escuchar eventos de </w:t>
      </w:r>
      <w:r w:rsidR="006624B8">
        <w:t>sincronización</w:t>
      </w:r>
      <w:r>
        <w:t xml:space="preserve"> y aplica</w:t>
      </w:r>
      <w:r w:rsidR="006624B8">
        <w:t>r</w:t>
      </w:r>
      <w:r>
        <w:t>los al reproductor MPV de manera efectiva.</w:t>
      </w:r>
    </w:p>
    <w:p w14:paraId="2D728FFB" w14:textId="1F4206AA" w:rsidR="007020E2" w:rsidRDefault="00D27DD8" w:rsidP="00A857AC">
      <w:pPr>
        <w:pStyle w:val="Prrafodelista"/>
        <w:numPr>
          <w:ilvl w:val="0"/>
          <w:numId w:val="4"/>
        </w:numPr>
        <w:jc w:val="both"/>
      </w:pPr>
      <w:r>
        <w:t>Debe detectar eventos locales ya descritos y notificarlos al servidor.</w:t>
      </w:r>
    </w:p>
    <w:p w14:paraId="6A1FADD7" w14:textId="4D3ECDF7" w:rsidR="00D27DD8" w:rsidRDefault="00D27DD8" w:rsidP="00A857AC">
      <w:pPr>
        <w:pStyle w:val="Prrafodelista"/>
        <w:numPr>
          <w:ilvl w:val="0"/>
          <w:numId w:val="4"/>
        </w:numPr>
        <w:jc w:val="both"/>
      </w:pPr>
      <w:r>
        <w:t>Debe de poder detectar que el evento que recibe lo ha recibido por primera vez y no es el evento que los demás clientes le mandan después de mandar el mismo un evento, para no causar un mensaje exponencial.</w:t>
      </w:r>
    </w:p>
    <w:p w14:paraId="5B81DC04" w14:textId="326EEEFE" w:rsidR="00D27DD8" w:rsidRDefault="00D27DD8" w:rsidP="00A857AC">
      <w:pPr>
        <w:pStyle w:val="Prrafodelista"/>
        <w:numPr>
          <w:ilvl w:val="0"/>
          <w:numId w:val="4"/>
        </w:numPr>
        <w:jc w:val="both"/>
      </w:pPr>
      <w:r>
        <w:t xml:space="preserve">Gestionar la interfaz </w:t>
      </w:r>
      <w:r w:rsidR="00A545B5">
        <w:t>gráfica</w:t>
      </w:r>
      <w:r>
        <w:t xml:space="preserve"> y las interacciones del usuario.</w:t>
      </w:r>
    </w:p>
    <w:p w14:paraId="42DFFD36" w14:textId="43D0E10F" w:rsidR="00A857AC" w:rsidRDefault="00B81C59" w:rsidP="00867EF2">
      <w:pPr>
        <w:ind w:left="360" w:firstLine="345"/>
        <w:jc w:val="both"/>
      </w:pPr>
      <w:r>
        <w:t>Para controlar el reproductor MPV, se ha pensado en la interfaz JSON IPC, que nos permitirá enviar comandos y leer eventos desde procesos externos. Esto</w:t>
      </w:r>
      <w:r w:rsidR="001F3CB1">
        <w:t xml:space="preserve"> ha facilitado la integración con </w:t>
      </w:r>
      <w:proofErr w:type="spellStart"/>
      <w:r w:rsidR="001F3CB1">
        <w:t>Kotilin</w:t>
      </w:r>
      <w:proofErr w:type="spellEnd"/>
      <w:r w:rsidR="001F3CB1">
        <w:t xml:space="preserve"> y la sincronización efectiva del estado de los reproductores locales.</w:t>
      </w:r>
    </w:p>
    <w:p w14:paraId="030B53AD" w14:textId="1B7A1174" w:rsidR="001F3CB1" w:rsidRDefault="000A45E5" w:rsidP="00867EF2">
      <w:pPr>
        <w:ind w:left="360" w:firstLine="345"/>
        <w:jc w:val="both"/>
      </w:pPr>
      <w:r>
        <w:t xml:space="preserve">Para la interfaz </w:t>
      </w:r>
      <w:r w:rsidR="00A545B5">
        <w:t>gráfica</w:t>
      </w:r>
      <w:r>
        <w:t xml:space="preserve"> se ha pensado en el desarrollo con </w:t>
      </w:r>
      <w:proofErr w:type="spellStart"/>
      <w:r>
        <w:t>JavaFX</w:t>
      </w:r>
      <w:proofErr w:type="spellEnd"/>
      <w:r>
        <w:t xml:space="preserve">, para un desarrollo de ventanas sencillas y que no redimensionaremos dado que contine los campos y la información justos y el control y principal gestión será en el reproductor que si lo será. Los campos necesarios para conectarse deberán de ser </w:t>
      </w:r>
      <w:r w:rsidR="00891418">
        <w:t xml:space="preserve">la dirección de servidor, el </w:t>
      </w:r>
      <w:proofErr w:type="spellStart"/>
      <w:r w:rsidR="00891418">
        <w:t>nickname</w:t>
      </w:r>
      <w:proofErr w:type="spellEnd"/>
      <w:r w:rsidR="00891418">
        <w:t xml:space="preserve"> y el nombre de la sala y como forma opcional y como hemos comentado la ruta de video a iniciar al iniciar el reproductor tras la conexión o URL de </w:t>
      </w:r>
      <w:proofErr w:type="spellStart"/>
      <w:r w:rsidR="00891418">
        <w:t>youtube</w:t>
      </w:r>
      <w:proofErr w:type="spellEnd"/>
      <w:r w:rsidR="00891418">
        <w:t xml:space="preserve"> a reproducir. Se ha de priorizar la simplicidad y la funcionalidad evitando elementos innecesarios que puedes distraer al usuario.</w:t>
      </w:r>
    </w:p>
    <w:p w14:paraId="1969D8E6" w14:textId="3F793804" w:rsidR="00891418" w:rsidRDefault="00AD362F" w:rsidP="00867EF2">
      <w:pPr>
        <w:ind w:left="360" w:firstLine="345"/>
        <w:jc w:val="both"/>
      </w:pPr>
      <w:r>
        <w:t xml:space="preserve">El diseño de la interfaz se ha pensado siguiendo los principios de usabilidad y mínima interacción, permitiendo que el usuario pueda iniciar la reproducción y sincronización con el rellenado de unos campos mínimos y un </w:t>
      </w:r>
      <w:proofErr w:type="spellStart"/>
      <w:proofErr w:type="gramStart"/>
      <w:r>
        <w:t>click</w:t>
      </w:r>
      <w:proofErr w:type="spellEnd"/>
      <w:proofErr w:type="gramEnd"/>
      <w:r>
        <w:t>.</w:t>
      </w:r>
    </w:p>
    <w:p w14:paraId="13F7A44E" w14:textId="283C6625" w:rsidR="0024344C" w:rsidRPr="0070710C" w:rsidRDefault="0024344C" w:rsidP="0024344C">
      <w:r>
        <w:br w:type="page"/>
      </w:r>
    </w:p>
    <w:p w14:paraId="064516B6" w14:textId="77777777" w:rsidR="00E53A86" w:rsidRDefault="00E53A86" w:rsidP="00E53A86">
      <w:pPr>
        <w:pStyle w:val="Ttulo2"/>
        <w:ind w:left="360"/>
      </w:pPr>
      <w:bookmarkStart w:id="3" w:name="_Toc200208326"/>
      <w:r>
        <w:lastRenderedPageBreak/>
        <w:t>Trabajo conjunto.</w:t>
      </w:r>
      <w:bookmarkEnd w:id="3"/>
    </w:p>
    <w:p w14:paraId="69BBBD77" w14:textId="4C9A38D0" w:rsidR="005764BC" w:rsidRDefault="00F46E71" w:rsidP="00F46E71">
      <w:pPr>
        <w:ind w:left="360" w:firstLine="345"/>
        <w:jc w:val="both"/>
      </w:pPr>
      <w:r>
        <w:t xml:space="preserve">Como se ha mencionado anteriormente, el desarrollo de dicha aplicación se ha llevado a cabo por dos personas, lo que además del análisis conjunto se necesita una estrategia clara de colaboración y control de versiones para el desarrollo. Para ello, se ha optado por el uso de GitHub, que se trata de una plataforma ampliamente utilizada en el desarrollo de software colaborativo con el fin de gestionar el código fuente, realizar seguimiento de cambios y facilitar la integración continua y ordenada </w:t>
      </w:r>
      <w:r w:rsidR="00A545B5">
        <w:t>de este</w:t>
      </w:r>
      <w:r>
        <w:t>.</w:t>
      </w:r>
    </w:p>
    <w:p w14:paraId="18BE726D" w14:textId="173BC9C8" w:rsidR="00F46E71" w:rsidRDefault="0021530E" w:rsidP="00F46E71">
      <w:pPr>
        <w:ind w:left="360" w:firstLine="345"/>
        <w:jc w:val="both"/>
      </w:pPr>
      <w:r>
        <w:t xml:space="preserve">El flujo de trabajo debe de adoptar un flujo de trabajo basado en la creación de un repositorio remoto en la nube, al cual ambos desarrolladores tienen acceso. Cada integrante ha clonado el repositorio en un proyecto local y ha comenzado el trabajo mediante su rama local independiente para posteriormente realizar </w:t>
      </w:r>
      <w:proofErr w:type="spellStart"/>
      <w:r>
        <w:t>commits</w:t>
      </w:r>
      <w:proofErr w:type="spellEnd"/>
      <w:r>
        <w:t xml:space="preserve"> y </w:t>
      </w:r>
      <w:proofErr w:type="spellStart"/>
      <w:r>
        <w:t>push</w:t>
      </w:r>
      <w:proofErr w:type="spellEnd"/>
      <w:r>
        <w:t xml:space="preserve"> sobre el repositorio principal en la nube con el fin de registrar los avances y mantener un historial detallado de los cambios.</w:t>
      </w:r>
    </w:p>
    <w:p w14:paraId="28BAC827" w14:textId="47182483" w:rsidR="0021530E" w:rsidRDefault="00F54F7F" w:rsidP="00F46E71">
      <w:pPr>
        <w:ind w:left="360" w:firstLine="345"/>
        <w:jc w:val="both"/>
      </w:pPr>
      <w:r>
        <w:t xml:space="preserve">Las contribuciones se han integrado al repositorio principal mediante </w:t>
      </w:r>
      <w:proofErr w:type="spellStart"/>
      <w:r>
        <w:t>mergeos</w:t>
      </w:r>
      <w:proofErr w:type="spellEnd"/>
      <w:r>
        <w:t xml:space="preserve"> desde el repositorio local de cada usuario, las cuales han quedado registradas y discutidas en el caso de que hayan tenido conflictos, dejando el código que siga dejando funcional el código desarrollado o la mejor opción aportada antes de fusionarla mediante el </w:t>
      </w:r>
      <w:proofErr w:type="spellStart"/>
      <w:r>
        <w:t>merge</w:t>
      </w:r>
      <w:proofErr w:type="spellEnd"/>
      <w:r>
        <w:t xml:space="preserve"> en la rama principal que nos permite:</w:t>
      </w:r>
    </w:p>
    <w:p w14:paraId="4A1E7056" w14:textId="7E627F39" w:rsidR="00F54F7F" w:rsidRDefault="000608D9" w:rsidP="000608D9">
      <w:pPr>
        <w:pStyle w:val="Prrafodelista"/>
        <w:numPr>
          <w:ilvl w:val="0"/>
          <w:numId w:val="5"/>
        </w:numPr>
        <w:jc w:val="both"/>
      </w:pPr>
      <w:r>
        <w:t>Detectar errores o conflictos antes de que afecten al código principal.</w:t>
      </w:r>
    </w:p>
    <w:p w14:paraId="57F69CA2" w14:textId="6115F26D" w:rsidR="000608D9" w:rsidRDefault="00A545B5" w:rsidP="000608D9">
      <w:pPr>
        <w:pStyle w:val="Prrafodelista"/>
        <w:numPr>
          <w:ilvl w:val="0"/>
          <w:numId w:val="5"/>
        </w:numPr>
        <w:jc w:val="both"/>
      </w:pPr>
      <w:r>
        <w:t>Hay que asegurar</w:t>
      </w:r>
      <w:r w:rsidR="000608D9">
        <w:t xml:space="preserve"> que los cambios estén alineados con los objetivos principales de requisitos de la aplicación de manera ordenada.</w:t>
      </w:r>
    </w:p>
    <w:p w14:paraId="1E3058FA" w14:textId="1B78D9F1" w:rsidR="000608D9" w:rsidRDefault="000608D9" w:rsidP="000608D9">
      <w:pPr>
        <w:pStyle w:val="Prrafodelista"/>
        <w:numPr>
          <w:ilvl w:val="0"/>
          <w:numId w:val="5"/>
        </w:numPr>
        <w:jc w:val="both"/>
      </w:pPr>
      <w:r>
        <w:t>Mantener una trazabilidad clara de quien ha realizado cada modificación y aportación al código.</w:t>
      </w:r>
    </w:p>
    <w:p w14:paraId="045006A5" w14:textId="6F6C3A62" w:rsidR="000608D9" w:rsidRDefault="000608D9" w:rsidP="00F46E71">
      <w:pPr>
        <w:ind w:left="360" w:firstLine="345"/>
        <w:jc w:val="both"/>
      </w:pPr>
      <w:r>
        <w:t xml:space="preserve">Además, se han utilizado los comentarios de dichos </w:t>
      </w:r>
      <w:proofErr w:type="spellStart"/>
      <w:r>
        <w:t>mergeos</w:t>
      </w:r>
      <w:proofErr w:type="spellEnd"/>
      <w:r>
        <w:t xml:space="preserve"> como canal de comunicación técnica para ordenar cada aportación y de esa forma tenerlo más organizado.</w:t>
      </w:r>
    </w:p>
    <w:p w14:paraId="0503BAD5" w14:textId="7B2331D3" w:rsidR="000608D9" w:rsidRDefault="000608D9">
      <w:r>
        <w:br w:type="page"/>
      </w:r>
    </w:p>
    <w:p w14:paraId="103B718D" w14:textId="79DB80FF" w:rsidR="000608D9" w:rsidRDefault="007B13BD" w:rsidP="00F46E71">
      <w:pPr>
        <w:ind w:left="360" w:firstLine="345"/>
        <w:jc w:val="both"/>
      </w:pPr>
      <w:r>
        <w:lastRenderedPageBreak/>
        <w:t xml:space="preserve">A continuación, se muestra una imagen del flujo que se ha llevado a cabo en el trabajo de la aplicación en GitHub, donde se puede observar la gestión de ramas, </w:t>
      </w:r>
      <w:proofErr w:type="spellStart"/>
      <w:r>
        <w:t>commmits</w:t>
      </w:r>
      <w:proofErr w:type="spellEnd"/>
      <w:r>
        <w:t xml:space="preserve"> realizados y los </w:t>
      </w:r>
      <w:proofErr w:type="spellStart"/>
      <w:r>
        <w:t>pushes</w:t>
      </w:r>
      <w:proofErr w:type="spellEnd"/>
      <w:r>
        <w:t>.</w:t>
      </w:r>
    </w:p>
    <w:p w14:paraId="1FB6EA51" w14:textId="5006B957" w:rsidR="00AA519F" w:rsidRDefault="002B73ED" w:rsidP="00120B8F">
      <w:pPr>
        <w:jc w:val="both"/>
      </w:pPr>
      <w:r w:rsidRPr="002B73ED">
        <w:rPr>
          <w:noProof/>
        </w:rPr>
        <w:drawing>
          <wp:inline distT="0" distB="0" distL="0" distR="0" wp14:anchorId="2D01154D" wp14:editId="0408547A">
            <wp:extent cx="5400040" cy="3706495"/>
            <wp:effectExtent l="0" t="0" r="0" b="8255"/>
            <wp:docPr id="1226166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66411" name=""/>
                    <pic:cNvPicPr/>
                  </pic:nvPicPr>
                  <pic:blipFill>
                    <a:blip r:embed="rId9"/>
                    <a:stretch>
                      <a:fillRect/>
                    </a:stretch>
                  </pic:blipFill>
                  <pic:spPr>
                    <a:xfrm>
                      <a:off x="0" y="0"/>
                      <a:ext cx="5400040" cy="3706495"/>
                    </a:xfrm>
                    <a:prstGeom prst="rect">
                      <a:avLst/>
                    </a:prstGeom>
                  </pic:spPr>
                </pic:pic>
              </a:graphicData>
            </a:graphic>
          </wp:inline>
        </w:drawing>
      </w:r>
    </w:p>
    <w:p w14:paraId="52CF81B9" w14:textId="774968F8" w:rsidR="00940923" w:rsidRDefault="00782D26" w:rsidP="00593CEA">
      <w:pPr>
        <w:ind w:left="360" w:firstLine="345"/>
        <w:jc w:val="both"/>
      </w:pPr>
      <w:r>
        <w:t xml:space="preserve">En esta imagen podemos ver </w:t>
      </w:r>
      <w:r w:rsidR="003D0449">
        <w:t>cómo</w:t>
      </w:r>
      <w:r>
        <w:t xml:space="preserve"> se ha estructurado el desarrollo con un ejemplo de forma ordenada y colaborativa que segura la calidad del código y la coherencia del proyecto y su engrosamiento progresivo.</w:t>
      </w:r>
    </w:p>
    <w:p w14:paraId="3330266E" w14:textId="33A3E4D5" w:rsidR="00AA519F" w:rsidRPr="00EF16B5" w:rsidRDefault="00940923" w:rsidP="00940923">
      <w:r>
        <w:br w:type="page"/>
      </w:r>
    </w:p>
    <w:p w14:paraId="40B66166" w14:textId="77777777" w:rsidR="00E53A86" w:rsidRDefault="00E53A86" w:rsidP="00E53A86">
      <w:pPr>
        <w:pStyle w:val="Ttulo2"/>
        <w:ind w:left="360"/>
      </w:pPr>
      <w:bookmarkStart w:id="4" w:name="_Toc200208327"/>
      <w:r>
        <w:lastRenderedPageBreak/>
        <w:t>Requerimientos de la aplicación.</w:t>
      </w:r>
      <w:bookmarkEnd w:id="4"/>
    </w:p>
    <w:p w14:paraId="722C8381" w14:textId="1268210D" w:rsidR="00992B4D" w:rsidRDefault="003B7BFE" w:rsidP="003B7BFE">
      <w:pPr>
        <w:ind w:left="360" w:firstLine="345"/>
        <w:jc w:val="both"/>
      </w:pPr>
      <w:r>
        <w:t xml:space="preserve">Como se ha comentado anteriormente, el objetivo del proyecto tiene un claro propósito desde el principio como se ha descrito: desarrollar una aplicación que permita la reproducción sincronizada de contenido multimedia entre varios usuarios. Sin embargo, era necesario definir como se </w:t>
      </w:r>
      <w:r w:rsidR="00AE72E7">
        <w:t>tenía</w:t>
      </w:r>
      <w:r>
        <w:t xml:space="preserve"> que llevar a cabo dicho propósito para alcanzar ese objetivo común. Para ello, se realizó llevo un análisis técnico de manera temprana y se consensuó el uso de </w:t>
      </w:r>
      <w:proofErr w:type="spellStart"/>
      <w:r>
        <w:t>Kotlin</w:t>
      </w:r>
      <w:proofErr w:type="spellEnd"/>
      <w:r>
        <w:t xml:space="preserve"> como lenguaje de programación principal de desarrollo.</w:t>
      </w:r>
    </w:p>
    <w:p w14:paraId="7DA14E4C" w14:textId="74F306DB" w:rsidR="003B7BFE" w:rsidRDefault="00256FB7" w:rsidP="003B7BFE">
      <w:pPr>
        <w:ind w:left="360" w:firstLine="345"/>
        <w:jc w:val="both"/>
      </w:pPr>
      <w:proofErr w:type="spellStart"/>
      <w:r>
        <w:t>Kotlin</w:t>
      </w:r>
      <w:proofErr w:type="spellEnd"/>
      <w:r>
        <w:t xml:space="preserve"> fue elegido por su compatibilidad con el exosistema Java, sus sintaxis moderna, </w:t>
      </w:r>
      <w:r w:rsidR="00AE72E7">
        <w:t>más</w:t>
      </w:r>
      <w:r>
        <w:t xml:space="preserve"> concisa, facilidad y versatilidad que nos ofrece herramientas avanzadas como las </w:t>
      </w:r>
      <w:proofErr w:type="spellStart"/>
      <w:r>
        <w:t>coruotines</w:t>
      </w:r>
      <w:proofErr w:type="spellEnd"/>
      <w:r>
        <w:t xml:space="preserve">, que nos permitirá una gestión eficiente y de bajo coste en recursos para la concurrencia. Estas características lo convierten en una opción ideal para el desarrollo tanto de la lógica del cliente como la del servidor, especialmente en aplicaciones que requieren múltiples procesos de manera </w:t>
      </w:r>
      <w:r w:rsidR="00AE72E7">
        <w:t>simultánea</w:t>
      </w:r>
      <w:r>
        <w:t xml:space="preserve"> y comunicaciones en tiempo real.</w:t>
      </w:r>
    </w:p>
    <w:p w14:paraId="41238CC2" w14:textId="0834CBE9" w:rsidR="00256FB7" w:rsidRDefault="002773F2" w:rsidP="003B7BFE">
      <w:pPr>
        <w:ind w:left="360" w:firstLine="345"/>
        <w:jc w:val="both"/>
      </w:pPr>
      <w:r>
        <w:t xml:space="preserve">Una vez definido el lenguaje, se analizaros los requisitos funcionales y técnicos necesarios para implementar la arquitectura cliente-servidor. El servidor debe de poder desplegarse en la nube en un servidor, en un equipo local con salida a internet y permitir conexiones que en estas opciones sea accesible mediante un dominio o </w:t>
      </w:r>
      <w:proofErr w:type="spellStart"/>
      <w:r>
        <w:t>ip</w:t>
      </w:r>
      <w:proofErr w:type="spellEnd"/>
      <w:r>
        <w:t>, y debe ser capaz de recibir y gestionar múltiples conexiones simultaneas de varios clientes.</w:t>
      </w:r>
    </w:p>
    <w:p w14:paraId="5B84BB7D" w14:textId="62E77D01" w:rsidR="002773F2" w:rsidRDefault="00765841" w:rsidP="003B7BFE">
      <w:pPr>
        <w:ind w:left="360" w:firstLine="345"/>
        <w:jc w:val="both"/>
      </w:pPr>
      <w:r>
        <w:t>A continuación, podemos ver un boceto temprano del esquema general de los componentes y flujos de comunicación entre los diferentes clientes y el servidor.</w:t>
      </w:r>
    </w:p>
    <w:p w14:paraId="036358C3" w14:textId="7B99E975" w:rsidR="00765841" w:rsidRDefault="00506A7E" w:rsidP="00506A7E">
      <w:pPr>
        <w:jc w:val="both"/>
      </w:pPr>
      <w:r>
        <w:rPr>
          <w:noProof/>
        </w:rPr>
        <w:drawing>
          <wp:inline distT="0" distB="0" distL="0" distR="0" wp14:anchorId="7EA3E237" wp14:editId="64F70C7B">
            <wp:extent cx="5400040" cy="3705860"/>
            <wp:effectExtent l="0" t="0" r="0" b="8890"/>
            <wp:docPr id="26799123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91239" name="Imagen 1" descr="Diagrama&#10;&#10;El contenido generado por IA puede ser incorrecto."/>
                    <pic:cNvPicPr/>
                  </pic:nvPicPr>
                  <pic:blipFill>
                    <a:blip r:embed="rId10"/>
                    <a:stretch>
                      <a:fillRect/>
                    </a:stretch>
                  </pic:blipFill>
                  <pic:spPr>
                    <a:xfrm>
                      <a:off x="0" y="0"/>
                      <a:ext cx="5400040" cy="3705860"/>
                    </a:xfrm>
                    <a:prstGeom prst="rect">
                      <a:avLst/>
                    </a:prstGeom>
                  </pic:spPr>
                </pic:pic>
              </a:graphicData>
            </a:graphic>
          </wp:inline>
        </w:drawing>
      </w:r>
    </w:p>
    <w:p w14:paraId="0CE9ACE1" w14:textId="02A81AC8" w:rsidR="00992B4D" w:rsidRDefault="00765841" w:rsidP="00765841">
      <w:r>
        <w:br w:type="page"/>
      </w:r>
    </w:p>
    <w:p w14:paraId="60B6F9D6" w14:textId="617778FF" w:rsidR="00DA4C45" w:rsidRDefault="00903CB7" w:rsidP="00765841">
      <w:pPr>
        <w:ind w:left="360" w:firstLine="345"/>
        <w:jc w:val="both"/>
      </w:pPr>
      <w:r>
        <w:lastRenderedPageBreak/>
        <w:t>El servidor permanece en ejecución constante, escuchando por el socket establecido toda conexión entrante por él. Cada cliente que se conecta es gestionado de forma concurrente, lo que significa es que el servidor puede atender múltiples solicitudes al mismo tiempo sin que este bloquee el procesamiento de otras conexiones.</w:t>
      </w:r>
    </w:p>
    <w:p w14:paraId="56D25B10" w14:textId="6F86EE11" w:rsidR="00903CB7" w:rsidRDefault="00903CB7" w:rsidP="00765841">
      <w:pPr>
        <w:ind w:left="360" w:firstLine="345"/>
        <w:jc w:val="both"/>
      </w:pPr>
      <w:r>
        <w:t>El flujo general debería verse de la siguiente forma:</w:t>
      </w:r>
    </w:p>
    <w:p w14:paraId="7B5061AD" w14:textId="18471FE5" w:rsidR="00903CB7" w:rsidRDefault="00B62CE1" w:rsidP="00903CB7">
      <w:pPr>
        <w:pStyle w:val="Prrafodelista"/>
        <w:numPr>
          <w:ilvl w:val="0"/>
          <w:numId w:val="6"/>
        </w:numPr>
        <w:jc w:val="both"/>
      </w:pPr>
      <w:r>
        <w:t>El cliente se conecta al servidor.</w:t>
      </w:r>
    </w:p>
    <w:p w14:paraId="2D13A8AD" w14:textId="2F7C0574" w:rsidR="00B62CE1" w:rsidRDefault="00B62CE1" w:rsidP="00903CB7">
      <w:pPr>
        <w:pStyle w:val="Prrafodelista"/>
        <w:numPr>
          <w:ilvl w:val="0"/>
          <w:numId w:val="6"/>
        </w:numPr>
        <w:jc w:val="both"/>
      </w:pPr>
      <w:r>
        <w:t>El servidor espera recibir el nombre de la sala a la que desea unirse.</w:t>
      </w:r>
    </w:p>
    <w:p w14:paraId="03689D39" w14:textId="15F82DE7" w:rsidR="00B62CE1" w:rsidRDefault="00B62CE1" w:rsidP="00903CB7">
      <w:pPr>
        <w:pStyle w:val="Prrafodelista"/>
        <w:numPr>
          <w:ilvl w:val="0"/>
          <w:numId w:val="6"/>
        </w:numPr>
        <w:jc w:val="both"/>
      </w:pPr>
      <w:r>
        <w:t>Si la sala no existe el servidor la crea y en caso de que exista la sala indicada añade a dicho cliente a la sala indicada.</w:t>
      </w:r>
    </w:p>
    <w:p w14:paraId="0D97942B" w14:textId="0B32EC08" w:rsidR="00B62CE1" w:rsidRDefault="00B62CE1" w:rsidP="00903CB7">
      <w:pPr>
        <w:pStyle w:val="Prrafodelista"/>
        <w:numPr>
          <w:ilvl w:val="0"/>
          <w:numId w:val="6"/>
        </w:numPr>
        <w:jc w:val="both"/>
      </w:pPr>
      <w:r>
        <w:t>Una vez dentro de la sala, el servidor escucha los eventos enviados por cada cliente.</w:t>
      </w:r>
    </w:p>
    <w:p w14:paraId="75F0C1DE" w14:textId="6801858A" w:rsidR="00B62CE1" w:rsidRDefault="00B62CE1" w:rsidP="00903CB7">
      <w:pPr>
        <w:pStyle w:val="Prrafodelista"/>
        <w:numPr>
          <w:ilvl w:val="0"/>
          <w:numId w:val="6"/>
        </w:numPr>
        <w:jc w:val="both"/>
      </w:pPr>
      <w:r>
        <w:t>Cuando recibe un evento, tiene que mediante lo indicado anteriormente reenviar dicho evento recibido mediante broadcast a todos los demás miembros de esa sala excluyendo al emisor.</w:t>
      </w:r>
    </w:p>
    <w:p w14:paraId="44B8CD79" w14:textId="69D74679" w:rsidR="00903CB7" w:rsidRDefault="006A2CF8" w:rsidP="00765841">
      <w:pPr>
        <w:ind w:left="360" w:firstLine="345"/>
        <w:jc w:val="both"/>
      </w:pPr>
      <w:r>
        <w:t>Este comportamiento convierte al servidor en un gestor centralizado de salas, conexiones y eventos actuando como intermediario entre todos los clientes, además, de gestionarlos en salas y diferenciando los integrantes de cada sala.</w:t>
      </w:r>
    </w:p>
    <w:p w14:paraId="55703A18" w14:textId="017FD13B" w:rsidR="006A2CF8" w:rsidRDefault="00E43034" w:rsidP="00765841">
      <w:pPr>
        <w:ind w:left="360" w:firstLine="345"/>
        <w:jc w:val="both"/>
      </w:pPr>
      <w:r>
        <w:t>El cliente debe cumplir funciones similares en cuanto a concurrencia:</w:t>
      </w:r>
    </w:p>
    <w:p w14:paraId="1CD6A673" w14:textId="506CD96A" w:rsidR="00E43034" w:rsidRDefault="00E43034" w:rsidP="00E43034">
      <w:pPr>
        <w:pStyle w:val="Prrafodelista"/>
        <w:numPr>
          <w:ilvl w:val="0"/>
          <w:numId w:val="7"/>
        </w:numPr>
        <w:jc w:val="both"/>
      </w:pPr>
      <w:r>
        <w:t>Escuchar eventos del servidor en tiempo real.</w:t>
      </w:r>
    </w:p>
    <w:p w14:paraId="1FED22B7" w14:textId="76AE6283" w:rsidR="00E43034" w:rsidRDefault="00E43034" w:rsidP="00E43034">
      <w:pPr>
        <w:pStyle w:val="Prrafodelista"/>
        <w:numPr>
          <w:ilvl w:val="0"/>
          <w:numId w:val="7"/>
        </w:numPr>
        <w:jc w:val="both"/>
      </w:pPr>
      <w:r>
        <w:t>Enviar eventos al servidor cuando se detecten cambios en la reproducción.</w:t>
      </w:r>
    </w:p>
    <w:p w14:paraId="578CFF60" w14:textId="307EE59E" w:rsidR="00E43034" w:rsidRDefault="00E43034" w:rsidP="00E43034">
      <w:pPr>
        <w:pStyle w:val="Prrafodelista"/>
        <w:numPr>
          <w:ilvl w:val="0"/>
          <w:numId w:val="7"/>
        </w:numPr>
        <w:jc w:val="both"/>
      </w:pPr>
      <w:r>
        <w:t>Controlar el reproductor MPV, iniciando, pausando o ajustando el tiempo de reproducción.</w:t>
      </w:r>
    </w:p>
    <w:p w14:paraId="7DD35376" w14:textId="7F91537A" w:rsidR="00E43034" w:rsidRDefault="00E43034" w:rsidP="00E43034">
      <w:pPr>
        <w:pStyle w:val="Prrafodelista"/>
        <w:numPr>
          <w:ilvl w:val="0"/>
          <w:numId w:val="7"/>
        </w:numPr>
        <w:jc w:val="both"/>
      </w:pPr>
      <w:r>
        <w:t xml:space="preserve">Gestionar la interfaz </w:t>
      </w:r>
      <w:r w:rsidR="00AE72E7">
        <w:t>gráfica</w:t>
      </w:r>
      <w:r>
        <w:t xml:space="preserve"> y las interacciones del usuario.</w:t>
      </w:r>
    </w:p>
    <w:p w14:paraId="62732F93" w14:textId="3C41EADB" w:rsidR="00E43034" w:rsidRDefault="00773A29" w:rsidP="00765841">
      <w:pPr>
        <w:ind w:left="360" w:firstLine="345"/>
        <w:jc w:val="both"/>
      </w:pPr>
      <w:r>
        <w:t xml:space="preserve">Esto implica que el cliente debe ejecutar múltiples procesos en paralelo, lo cual también se ha resuelto mediante </w:t>
      </w:r>
      <w:proofErr w:type="spellStart"/>
      <w:r>
        <w:t>coroutines</w:t>
      </w:r>
      <w:proofErr w:type="spellEnd"/>
      <w:r>
        <w:t xml:space="preserve"> para gestionar la concurrencia.</w:t>
      </w:r>
    </w:p>
    <w:p w14:paraId="4DF1BDC2" w14:textId="28434C56" w:rsidR="00773A29" w:rsidRDefault="008F158C" w:rsidP="00765841">
      <w:pPr>
        <w:ind w:left="360" w:firstLine="345"/>
        <w:jc w:val="both"/>
      </w:pPr>
      <w:r>
        <w:t xml:space="preserve">El reproductor utilizado deberá de ser MPV, un reproductor multimedia de código abierto que contiene una potente interfaz de control mediante IPC. Según su documentación oficial </w:t>
      </w:r>
      <w:r w:rsidRPr="008F158C">
        <w:t>(mpv.io/manual/</w:t>
      </w:r>
      <w:proofErr w:type="spellStart"/>
      <w:r w:rsidRPr="008F158C">
        <w:t>stable</w:t>
      </w:r>
      <w:proofErr w:type="spellEnd"/>
      <w:r w:rsidRPr="008F158C">
        <w:t>)</w:t>
      </w:r>
      <w:r>
        <w:t>, MPV permite iniciar un pipe o un archivo temporal donde se registran eventos del reproductor que le indiquemos y leer los eventos que registra.</w:t>
      </w:r>
    </w:p>
    <w:p w14:paraId="439001A4" w14:textId="243D7EF8" w:rsidR="008F158C" w:rsidRDefault="000C2C90" w:rsidP="00765841">
      <w:pPr>
        <w:ind w:left="360" w:firstLine="345"/>
        <w:jc w:val="both"/>
      </w:pPr>
      <w:r>
        <w:t>El cliente debe:</w:t>
      </w:r>
    </w:p>
    <w:p w14:paraId="44AB8C8A" w14:textId="1A739FF4" w:rsidR="000C2C90" w:rsidRDefault="000C2C90" w:rsidP="000C2C90">
      <w:pPr>
        <w:pStyle w:val="Prrafodelista"/>
        <w:numPr>
          <w:ilvl w:val="0"/>
          <w:numId w:val="8"/>
        </w:numPr>
        <w:jc w:val="both"/>
      </w:pPr>
      <w:r>
        <w:t>Iniciar MPV con un archivo de video local o vacío esperándolo.</w:t>
      </w:r>
    </w:p>
    <w:p w14:paraId="5F3A30AA" w14:textId="60B8DC89" w:rsidR="000C2C90" w:rsidRDefault="000C2C90" w:rsidP="000C2C90">
      <w:pPr>
        <w:pStyle w:val="Prrafodelista"/>
        <w:numPr>
          <w:ilvl w:val="0"/>
          <w:numId w:val="8"/>
        </w:numPr>
        <w:jc w:val="both"/>
      </w:pPr>
      <w:r>
        <w:t>Escuchar continuamente los eventos generados.</w:t>
      </w:r>
    </w:p>
    <w:p w14:paraId="7A384B78" w14:textId="764A2659" w:rsidR="000C2C90" w:rsidRDefault="000C2C90" w:rsidP="000C2C90">
      <w:pPr>
        <w:pStyle w:val="Prrafodelista"/>
        <w:numPr>
          <w:ilvl w:val="0"/>
          <w:numId w:val="8"/>
        </w:numPr>
        <w:jc w:val="both"/>
      </w:pPr>
      <w:r>
        <w:t>Leer estos eventos desde el pipe cuando se registre dicho evento.</w:t>
      </w:r>
    </w:p>
    <w:p w14:paraId="539CFA73" w14:textId="4DCD8F95" w:rsidR="000C2C90" w:rsidRDefault="000C2C90" w:rsidP="000C2C90">
      <w:pPr>
        <w:pStyle w:val="Prrafodelista"/>
        <w:numPr>
          <w:ilvl w:val="0"/>
          <w:numId w:val="8"/>
        </w:numPr>
        <w:jc w:val="both"/>
      </w:pPr>
      <w:r>
        <w:t>Enviar os eventos al servidor para que este los propague al resto de la sala.</w:t>
      </w:r>
    </w:p>
    <w:p w14:paraId="767CAD5B" w14:textId="7BA04D36" w:rsidR="000C2C90" w:rsidRDefault="000C2C90" w:rsidP="00765841">
      <w:pPr>
        <w:ind w:left="360" w:firstLine="345"/>
        <w:jc w:val="both"/>
      </w:pPr>
      <w:r>
        <w:t xml:space="preserve">Este proceso requiere que el cliente tenga al menos varias </w:t>
      </w:r>
      <w:proofErr w:type="spellStart"/>
      <w:r>
        <w:t>couroutines</w:t>
      </w:r>
      <w:proofErr w:type="spellEnd"/>
      <w:r>
        <w:t xml:space="preserve"> dentro </w:t>
      </w:r>
      <w:r w:rsidR="00AE72E7">
        <w:t>del</w:t>
      </w:r>
      <w:r>
        <w:t xml:space="preserve"> activas, una para leer los eventos del reproductor y otra para comunicarse con el servidor.</w:t>
      </w:r>
    </w:p>
    <w:p w14:paraId="5DF09306" w14:textId="56EC4FA1" w:rsidR="002E4988" w:rsidRPr="00EF16B5" w:rsidRDefault="00CE771D" w:rsidP="00CE771D">
      <w:pPr>
        <w:ind w:left="360" w:firstLine="345"/>
        <w:jc w:val="both"/>
      </w:pPr>
      <w:r>
        <w:t>Como requisitos de despliegue el cliente deberá de compilarse en un .</w:t>
      </w:r>
      <w:proofErr w:type="spellStart"/>
      <w:r>
        <w:t>jar</w:t>
      </w:r>
      <w:proofErr w:type="spellEnd"/>
      <w:r>
        <w:t xml:space="preserve"> con la interfaz gráfica integrada mediante </w:t>
      </w:r>
      <w:proofErr w:type="spellStart"/>
      <w:r>
        <w:t>JavaFX</w:t>
      </w:r>
      <w:proofErr w:type="spellEnd"/>
      <w:r>
        <w:t xml:space="preserve"> y sus dependencias para su funcionamiento. El servidor debe estar desplegado en un entorno ya sea en la nube o de forma local en un equipo ya que lo permite para permanecer en ejecución y en espera de conexiones o gestionándolas.</w:t>
      </w:r>
      <w:r w:rsidR="002E4988">
        <w:br w:type="page"/>
      </w:r>
    </w:p>
    <w:p w14:paraId="779C3C5F" w14:textId="3D34AED9" w:rsidR="00E53A86" w:rsidRDefault="00E53A86" w:rsidP="0050221C">
      <w:pPr>
        <w:pStyle w:val="Ttulo2"/>
        <w:ind w:left="360"/>
      </w:pPr>
      <w:bookmarkStart w:id="5" w:name="_Toc200208328"/>
      <w:r>
        <w:lastRenderedPageBreak/>
        <w:t>Requerimientos de la interfaz.</w:t>
      </w:r>
      <w:bookmarkEnd w:id="5"/>
    </w:p>
    <w:p w14:paraId="4D5D06AA" w14:textId="70CCB069" w:rsidR="00443B36" w:rsidRDefault="00443B36" w:rsidP="00443B36">
      <w:pPr>
        <w:ind w:left="360" w:firstLine="345"/>
        <w:jc w:val="both"/>
      </w:pPr>
      <w:r>
        <w:t xml:space="preserve">La interfaz </w:t>
      </w:r>
      <w:r w:rsidR="00AE72E7">
        <w:t>gráfica</w:t>
      </w:r>
      <w:r>
        <w:t xml:space="preserve"> del cliente representa el punto de interacción directa entre el usuario final y el sistema que hemos estado describiendo. Por ello, se ha diseñado bajo un enfoque en el que destacamos principalmente la simplicidad, claridad y funcionalidad, utilizando </w:t>
      </w:r>
      <w:proofErr w:type="spellStart"/>
      <w:r>
        <w:t>JavaFX</w:t>
      </w:r>
      <w:proofErr w:type="spellEnd"/>
      <w:r>
        <w:t xml:space="preserve"> como tecnología principal para su implementación. </w:t>
      </w:r>
      <w:proofErr w:type="spellStart"/>
      <w:r>
        <w:t>JavaFX</w:t>
      </w:r>
      <w:proofErr w:type="spellEnd"/>
      <w:r>
        <w:t xml:space="preserve"> nos permite construir interfaces modernas, responsivas y fácilmente integrables entre el </w:t>
      </w:r>
      <w:proofErr w:type="spellStart"/>
      <w:r>
        <w:t>backend</w:t>
      </w:r>
      <w:proofErr w:type="spellEnd"/>
      <w:r>
        <w:t xml:space="preserve"> y el </w:t>
      </w:r>
      <w:proofErr w:type="spellStart"/>
      <w:r>
        <w:t>frontend</w:t>
      </w:r>
      <w:proofErr w:type="spellEnd"/>
      <w:r>
        <w:t xml:space="preserve"> con </w:t>
      </w:r>
      <w:proofErr w:type="spellStart"/>
      <w:r>
        <w:t>Kotlin</w:t>
      </w:r>
      <w:proofErr w:type="spellEnd"/>
      <w:r>
        <w:t>, lo que lo convierte en una elección ideal para aplicaciones de escritorio multiplataforma.</w:t>
      </w:r>
    </w:p>
    <w:p w14:paraId="25675371" w14:textId="210DF59A" w:rsidR="00443B36" w:rsidRDefault="00BB6A7C" w:rsidP="00443B36">
      <w:pPr>
        <w:ind w:left="360" w:firstLine="345"/>
        <w:jc w:val="both"/>
      </w:pPr>
      <w:r>
        <w:t xml:space="preserve">La primera vista de la aplicación presenta una ventana no </w:t>
      </w:r>
      <w:proofErr w:type="spellStart"/>
      <w:r>
        <w:t>redimensionable</w:t>
      </w:r>
      <w:proofErr w:type="spellEnd"/>
      <w:r>
        <w:t xml:space="preserve"> con la disposición clara de los elementos necesarios para llevar a cabo una conexión con el servidor que debe incluir:</w:t>
      </w:r>
    </w:p>
    <w:p w14:paraId="58AC98B2" w14:textId="77777777" w:rsidR="00BB6A7C" w:rsidRPr="00BB6A7C" w:rsidRDefault="00BB6A7C" w:rsidP="00BB6A7C">
      <w:pPr>
        <w:numPr>
          <w:ilvl w:val="0"/>
          <w:numId w:val="9"/>
        </w:numPr>
        <w:jc w:val="both"/>
      </w:pPr>
      <w:r w:rsidRPr="00BB6A7C">
        <w:t>Campos obligatorios:</w:t>
      </w:r>
    </w:p>
    <w:p w14:paraId="706AD8E0" w14:textId="77777777" w:rsidR="00BB6A7C" w:rsidRPr="00BB6A7C" w:rsidRDefault="00BB6A7C" w:rsidP="00BB6A7C">
      <w:pPr>
        <w:numPr>
          <w:ilvl w:val="1"/>
          <w:numId w:val="9"/>
        </w:numPr>
        <w:jc w:val="both"/>
      </w:pPr>
      <w:r w:rsidRPr="00BB6A7C">
        <w:t>Dirección del servidor (host/IP).</w:t>
      </w:r>
    </w:p>
    <w:p w14:paraId="4E0EFF03" w14:textId="77777777" w:rsidR="00BB6A7C" w:rsidRPr="00BB6A7C" w:rsidRDefault="00BB6A7C" w:rsidP="00BB6A7C">
      <w:pPr>
        <w:numPr>
          <w:ilvl w:val="1"/>
          <w:numId w:val="9"/>
        </w:numPr>
        <w:jc w:val="both"/>
      </w:pPr>
      <w:r w:rsidRPr="00BB6A7C">
        <w:t>Nombre de usuario (</w:t>
      </w:r>
      <w:proofErr w:type="spellStart"/>
      <w:r w:rsidRPr="00BB6A7C">
        <w:t>nickname</w:t>
      </w:r>
      <w:proofErr w:type="spellEnd"/>
      <w:r w:rsidRPr="00BB6A7C">
        <w:t>).</w:t>
      </w:r>
    </w:p>
    <w:p w14:paraId="3059F6D3" w14:textId="77777777" w:rsidR="00BB6A7C" w:rsidRPr="00BB6A7C" w:rsidRDefault="00BB6A7C" w:rsidP="00BB6A7C">
      <w:pPr>
        <w:numPr>
          <w:ilvl w:val="1"/>
          <w:numId w:val="9"/>
        </w:numPr>
        <w:jc w:val="both"/>
      </w:pPr>
      <w:r w:rsidRPr="00BB6A7C">
        <w:t>Nombre de la sala a la que se desea conectar.</w:t>
      </w:r>
    </w:p>
    <w:p w14:paraId="065EC33D" w14:textId="77777777" w:rsidR="00BB6A7C" w:rsidRPr="00BB6A7C" w:rsidRDefault="00BB6A7C" w:rsidP="00BB6A7C">
      <w:pPr>
        <w:numPr>
          <w:ilvl w:val="0"/>
          <w:numId w:val="9"/>
        </w:numPr>
        <w:jc w:val="both"/>
      </w:pPr>
      <w:r w:rsidRPr="00BB6A7C">
        <w:t>Campos opcionales:</w:t>
      </w:r>
    </w:p>
    <w:p w14:paraId="7C74B2AE" w14:textId="3B1A2F41" w:rsidR="00BB6A7C" w:rsidRPr="00BB6A7C" w:rsidRDefault="00BB6A7C" w:rsidP="00BB6A7C">
      <w:pPr>
        <w:numPr>
          <w:ilvl w:val="1"/>
          <w:numId w:val="9"/>
        </w:numPr>
        <w:jc w:val="both"/>
      </w:pPr>
      <w:r w:rsidRPr="00BB6A7C">
        <w:t>Ruta del archivo de video a reproducir</w:t>
      </w:r>
      <w:r>
        <w:t xml:space="preserve"> o video de </w:t>
      </w:r>
      <w:proofErr w:type="spellStart"/>
      <w:r>
        <w:t>Youtube</w:t>
      </w:r>
      <w:proofErr w:type="spellEnd"/>
      <w:r>
        <w:t xml:space="preserve"> a reproducir</w:t>
      </w:r>
      <w:r w:rsidRPr="00BB6A7C">
        <w:t>.</w:t>
      </w:r>
    </w:p>
    <w:p w14:paraId="23F7ADE8" w14:textId="077D2279" w:rsidR="00BB6A7C" w:rsidRPr="00BB6A7C" w:rsidRDefault="00BB6A7C" w:rsidP="00BB6A7C">
      <w:pPr>
        <w:numPr>
          <w:ilvl w:val="1"/>
          <w:numId w:val="9"/>
        </w:numPr>
        <w:jc w:val="both"/>
      </w:pPr>
      <w:r>
        <w:t>Campo en el que se puede cargar una configuración mediante código hash</w:t>
      </w:r>
      <w:r w:rsidRPr="00BB6A7C">
        <w:t>.</w:t>
      </w:r>
    </w:p>
    <w:p w14:paraId="6FD757F3" w14:textId="77777777" w:rsidR="00BB6A7C" w:rsidRPr="00BB6A7C" w:rsidRDefault="00BB6A7C" w:rsidP="00BB6A7C">
      <w:pPr>
        <w:numPr>
          <w:ilvl w:val="0"/>
          <w:numId w:val="9"/>
        </w:numPr>
        <w:jc w:val="both"/>
      </w:pPr>
      <w:r w:rsidRPr="00BB6A7C">
        <w:t>Botones funcionales:</w:t>
      </w:r>
    </w:p>
    <w:p w14:paraId="3355E7BC" w14:textId="25906E41" w:rsidR="00BB6A7C" w:rsidRPr="00BB6A7C" w:rsidRDefault="00BB6A7C" w:rsidP="00BB6A7C">
      <w:pPr>
        <w:numPr>
          <w:ilvl w:val="1"/>
          <w:numId w:val="9"/>
        </w:numPr>
        <w:jc w:val="both"/>
      </w:pPr>
      <w:r w:rsidRPr="00BB6A7C">
        <w:t xml:space="preserve">Iniciar conexión / Ejecutar </w:t>
      </w:r>
      <w:proofErr w:type="spellStart"/>
      <w:r w:rsidRPr="00BB6A7C">
        <w:t>SharePlay</w:t>
      </w:r>
      <w:proofErr w:type="spellEnd"/>
      <w:r w:rsidRPr="00BB6A7C">
        <w:t xml:space="preserve">: valida los campos obligatorios y establece la conexión con el </w:t>
      </w:r>
      <w:r w:rsidR="00471C56" w:rsidRPr="00F62C4E">
        <w:t>servidor, así como guardar configuración actual para el futuro</w:t>
      </w:r>
      <w:r w:rsidRPr="00BB6A7C">
        <w:t>.</w:t>
      </w:r>
    </w:p>
    <w:p w14:paraId="57E935F3" w14:textId="7B8ACD24" w:rsidR="00BB6A7C" w:rsidRPr="00F62C4E" w:rsidRDefault="00BB6A7C" w:rsidP="00471C56">
      <w:pPr>
        <w:numPr>
          <w:ilvl w:val="1"/>
          <w:numId w:val="9"/>
        </w:numPr>
        <w:jc w:val="both"/>
      </w:pPr>
      <w:r w:rsidRPr="00BB6A7C">
        <w:t>Limpiar campos: borra todos los campos del formulario</w:t>
      </w:r>
      <w:r w:rsidR="00471C56" w:rsidRPr="00F62C4E">
        <w:t xml:space="preserve"> y borrado de configuración guardada</w:t>
      </w:r>
      <w:r w:rsidRPr="00BB6A7C">
        <w:t>.</w:t>
      </w:r>
    </w:p>
    <w:p w14:paraId="0D1BF59A" w14:textId="4613010A" w:rsidR="00BB6A7C" w:rsidRDefault="001858FB" w:rsidP="00443B36">
      <w:pPr>
        <w:ind w:left="360" w:firstLine="345"/>
        <w:jc w:val="both"/>
      </w:pPr>
      <w:r>
        <w:t xml:space="preserve">Antes de permitir la conexión, la aplicación debe de llevar a cabo una validación de los campos obligatorio para que estén correctamente rellenado ya que son requeridos para la conexión. En caso contrario, los campos se bordean de rojo con el </w:t>
      </w:r>
      <w:proofErr w:type="spellStart"/>
      <w:r>
        <w:t>prompt</w:t>
      </w:r>
      <w:proofErr w:type="spellEnd"/>
      <w:r>
        <w:t xml:space="preserve"> de </w:t>
      </w:r>
      <w:r w:rsidR="00AE72E7">
        <w:t>requeridos</w:t>
      </w:r>
      <w:r>
        <w:t xml:space="preserve"> indicando que falta el rellenado de dicho campo.</w:t>
      </w:r>
    </w:p>
    <w:p w14:paraId="0C6C0445" w14:textId="6C90687B" w:rsidR="001858FB" w:rsidRDefault="001858FB" w:rsidP="00443B36">
      <w:pPr>
        <w:ind w:left="360" w:firstLine="345"/>
        <w:jc w:val="both"/>
      </w:pPr>
      <w:r>
        <w:t>Si se produce un error en la conexión hacia el host, ya sea porque no existe o porque se ha rechazado dicha conexión se muestra una alerta en el que se especifica que se recomienda verificar el formato y del host o el servidor introducido.</w:t>
      </w:r>
    </w:p>
    <w:p w14:paraId="7B0529FF" w14:textId="77777777" w:rsidR="001858FB" w:rsidRDefault="001858FB">
      <w:r>
        <w:br w:type="page"/>
      </w:r>
    </w:p>
    <w:p w14:paraId="4BBEAA19" w14:textId="017A99C7" w:rsidR="001858FB" w:rsidRDefault="005720BF" w:rsidP="00443B36">
      <w:pPr>
        <w:ind w:left="360" w:firstLine="345"/>
        <w:jc w:val="both"/>
      </w:pPr>
      <w:r>
        <w:lastRenderedPageBreak/>
        <w:t>Para mejorar la experiencia del usuario, se deberá de llevar a cabo la implementación de un sistema de persistencia local de la configuración. Como hemos indicado, al pulsar de ejecutar, los datos se guardan y deberán de almacenar en un archivo JSON guardado en los directorios del sistema del usuario que contendrá:</w:t>
      </w:r>
    </w:p>
    <w:p w14:paraId="1D9A3D58" w14:textId="5F5CB825" w:rsidR="005720BF" w:rsidRDefault="005720BF" w:rsidP="005720BF">
      <w:pPr>
        <w:pStyle w:val="Prrafodelista"/>
        <w:numPr>
          <w:ilvl w:val="0"/>
          <w:numId w:val="10"/>
        </w:numPr>
        <w:jc w:val="both"/>
      </w:pPr>
      <w:r>
        <w:t>Dirección de servidor.</w:t>
      </w:r>
    </w:p>
    <w:p w14:paraId="29CACC5E" w14:textId="29749C9F" w:rsidR="005720BF" w:rsidRDefault="005720BF" w:rsidP="005720BF">
      <w:pPr>
        <w:pStyle w:val="Prrafodelista"/>
        <w:numPr>
          <w:ilvl w:val="0"/>
          <w:numId w:val="10"/>
        </w:numPr>
        <w:jc w:val="both"/>
      </w:pPr>
      <w:r>
        <w:t>Nombre del usuario.</w:t>
      </w:r>
    </w:p>
    <w:p w14:paraId="6EA61439" w14:textId="69B99D1E" w:rsidR="005720BF" w:rsidRDefault="005720BF" w:rsidP="005720BF">
      <w:pPr>
        <w:pStyle w:val="Prrafodelista"/>
        <w:numPr>
          <w:ilvl w:val="0"/>
          <w:numId w:val="10"/>
        </w:numPr>
        <w:jc w:val="both"/>
      </w:pPr>
      <w:r>
        <w:t>Nombre de la sala.</w:t>
      </w:r>
    </w:p>
    <w:p w14:paraId="6DAD4850" w14:textId="5670B2C0" w:rsidR="005720BF" w:rsidRDefault="00747072" w:rsidP="00443B36">
      <w:pPr>
        <w:ind w:left="360" w:firstLine="345"/>
        <w:jc w:val="both"/>
      </w:pPr>
      <w:r>
        <w:t>Al iniciar la aplicación, está en caso de que el archivo exista tras su correcta comprobación deberá de rellenar y cargar automáticamente con los valores guardados los campos de conexión. El botón de limpieza permite borrar tanto los campos como el archivo de configuración.</w:t>
      </w:r>
    </w:p>
    <w:p w14:paraId="0A3FEF50" w14:textId="243DB231" w:rsidR="00747072" w:rsidRDefault="00732B7F" w:rsidP="00443B36">
      <w:pPr>
        <w:ind w:left="360" w:firstLine="345"/>
        <w:jc w:val="both"/>
      </w:pPr>
      <w:r>
        <w:t>Una vez establecida la conexión con éxito, la aplicación deberá de redirigirnos a la segunda vista donde se visualiza el estado de la sala que incluye:</w:t>
      </w:r>
    </w:p>
    <w:p w14:paraId="3DD5C8AF" w14:textId="70AD06BD" w:rsidR="00732B7F" w:rsidRDefault="00732B7F" w:rsidP="00282FA8">
      <w:pPr>
        <w:pStyle w:val="Prrafodelista"/>
        <w:numPr>
          <w:ilvl w:val="0"/>
          <w:numId w:val="11"/>
        </w:numPr>
        <w:jc w:val="both"/>
      </w:pPr>
      <w:r>
        <w:t xml:space="preserve">Una </w:t>
      </w:r>
      <w:proofErr w:type="spellStart"/>
      <w:r>
        <w:t>listview</w:t>
      </w:r>
      <w:proofErr w:type="spellEnd"/>
      <w:r>
        <w:t xml:space="preserve"> que nos muestra los integrantes de la sala junto con nuestro nombre.</w:t>
      </w:r>
    </w:p>
    <w:p w14:paraId="499367C8" w14:textId="50FF32EA" w:rsidR="00732B7F" w:rsidRDefault="00732B7F" w:rsidP="00282FA8">
      <w:pPr>
        <w:pStyle w:val="Prrafodelista"/>
        <w:numPr>
          <w:ilvl w:val="0"/>
          <w:numId w:val="11"/>
        </w:numPr>
        <w:jc w:val="both"/>
      </w:pPr>
      <w:r>
        <w:t>Un</w:t>
      </w:r>
      <w:r w:rsidR="00282FA8">
        <w:t xml:space="preserve"> </w:t>
      </w:r>
      <w:r w:rsidR="00271484">
        <w:t>título</w:t>
      </w:r>
      <w:r w:rsidR="00282FA8">
        <w:t xml:space="preserve"> con el nombre de la sala.</w:t>
      </w:r>
    </w:p>
    <w:p w14:paraId="27FECF9F" w14:textId="3F33A406" w:rsidR="00282FA8" w:rsidRDefault="00282FA8" w:rsidP="00282FA8">
      <w:pPr>
        <w:pStyle w:val="Prrafodelista"/>
        <w:numPr>
          <w:ilvl w:val="0"/>
          <w:numId w:val="11"/>
        </w:numPr>
        <w:jc w:val="both"/>
      </w:pPr>
      <w:r>
        <w:t>Un botón volver que cierra la conexión y nos devuelve a la pantalla de conexión.</w:t>
      </w:r>
    </w:p>
    <w:p w14:paraId="132EF05F" w14:textId="7C7257A5" w:rsidR="00282FA8" w:rsidRDefault="00282FA8" w:rsidP="00282FA8">
      <w:pPr>
        <w:pStyle w:val="Prrafodelista"/>
        <w:numPr>
          <w:ilvl w:val="0"/>
          <w:numId w:val="11"/>
        </w:numPr>
        <w:jc w:val="both"/>
      </w:pPr>
      <w:r>
        <w:t>Un botón copiar conexión que nos copiara al portapapeles un código de conexión.</w:t>
      </w:r>
    </w:p>
    <w:p w14:paraId="420FE382" w14:textId="3D79E0B7" w:rsidR="00282FA8" w:rsidRDefault="00282FA8" w:rsidP="00282FA8">
      <w:pPr>
        <w:pStyle w:val="Prrafodelista"/>
        <w:numPr>
          <w:ilvl w:val="0"/>
          <w:numId w:val="11"/>
        </w:numPr>
        <w:jc w:val="both"/>
      </w:pPr>
      <w:r>
        <w:t>El inicio del reproductor ya sea con el video de YouTube o la ruta del archivo facilitado o vacío en caso de que no se haya pasado.</w:t>
      </w:r>
    </w:p>
    <w:p w14:paraId="5E6925C4" w14:textId="647EF9AC" w:rsidR="00732B7F" w:rsidRDefault="00C621C7" w:rsidP="00443B36">
      <w:pPr>
        <w:ind w:left="360" w:firstLine="345"/>
        <w:jc w:val="both"/>
      </w:pPr>
      <w:r>
        <w:t>El reproductor MPV se debe de controlar mediante la interfaz IPC. El cliente escucha los eventos generados y guardados en su respectivo pipe generados de la escucha del reproductor y los transmite al servidor. Para ello, se utiliza el pipe mencionado o archivo temporal que actual como canal de comunicación entre el reproductor y la aplicación.</w:t>
      </w:r>
    </w:p>
    <w:p w14:paraId="20F4BC7D" w14:textId="78AFF4D3" w:rsidR="00C621C7" w:rsidRDefault="00C621C7" w:rsidP="00443B36">
      <w:pPr>
        <w:ind w:left="360" w:firstLine="345"/>
        <w:jc w:val="both"/>
      </w:pPr>
      <w:r>
        <w:t>Este sistema requiere que el cliente gestione múltiples procesos de manera concurrente:</w:t>
      </w:r>
    </w:p>
    <w:p w14:paraId="4FC855CE" w14:textId="589F4747" w:rsidR="00C621C7" w:rsidRDefault="00C621C7" w:rsidP="00C621C7">
      <w:pPr>
        <w:pStyle w:val="Prrafodelista"/>
        <w:numPr>
          <w:ilvl w:val="0"/>
          <w:numId w:val="12"/>
        </w:numPr>
        <w:jc w:val="both"/>
      </w:pPr>
      <w:r>
        <w:t>Escuchar eventos del reproductor.</w:t>
      </w:r>
    </w:p>
    <w:p w14:paraId="15AC7567" w14:textId="6A21FDDE" w:rsidR="00C621C7" w:rsidRDefault="00C621C7" w:rsidP="00C621C7">
      <w:pPr>
        <w:pStyle w:val="Prrafodelista"/>
        <w:numPr>
          <w:ilvl w:val="0"/>
          <w:numId w:val="12"/>
        </w:numPr>
        <w:jc w:val="both"/>
      </w:pPr>
      <w:r>
        <w:t>Leer los eventos escritos en el pipe.</w:t>
      </w:r>
    </w:p>
    <w:p w14:paraId="08089BD2" w14:textId="02943571" w:rsidR="00C621C7" w:rsidRDefault="00C621C7" w:rsidP="00C621C7">
      <w:pPr>
        <w:pStyle w:val="Prrafodelista"/>
        <w:numPr>
          <w:ilvl w:val="0"/>
          <w:numId w:val="12"/>
        </w:numPr>
        <w:jc w:val="both"/>
      </w:pPr>
      <w:r>
        <w:t>Recibir eventos del servidor y aplicarlos al reproductor en consecuencia.</w:t>
      </w:r>
    </w:p>
    <w:p w14:paraId="575E447E" w14:textId="2DA18A35" w:rsidR="00C621C7" w:rsidRDefault="00C621C7" w:rsidP="00C621C7">
      <w:pPr>
        <w:pStyle w:val="Prrafodelista"/>
        <w:numPr>
          <w:ilvl w:val="0"/>
          <w:numId w:val="12"/>
        </w:numPr>
        <w:jc w:val="both"/>
      </w:pPr>
      <w:r>
        <w:t>Gestionar la interfaz gráfica.</w:t>
      </w:r>
    </w:p>
    <w:p w14:paraId="6D0B3787" w14:textId="1D6CA3FA" w:rsidR="00C621C7" w:rsidRDefault="0053165D" w:rsidP="00443B36">
      <w:pPr>
        <w:ind w:left="360" w:firstLine="345"/>
        <w:jc w:val="both"/>
      </w:pPr>
      <w:r>
        <w:t xml:space="preserve">Todo esto se implementa mediante </w:t>
      </w:r>
      <w:proofErr w:type="spellStart"/>
      <w:r>
        <w:t>coroutines</w:t>
      </w:r>
      <w:proofErr w:type="spellEnd"/>
      <w:r>
        <w:t xml:space="preserve"> en </w:t>
      </w:r>
      <w:proofErr w:type="spellStart"/>
      <w:r>
        <w:t>Kotlin</w:t>
      </w:r>
      <w:proofErr w:type="spellEnd"/>
      <w:r>
        <w:t>, lo que nos permite una ejecución eficiente y no bloqueante de todas las tareas a tiempo real.</w:t>
      </w:r>
    </w:p>
    <w:p w14:paraId="4076AA72" w14:textId="3D370194" w:rsidR="00C81EF8" w:rsidRDefault="00443B36" w:rsidP="00443B36">
      <w:r>
        <w:br w:type="page"/>
      </w:r>
    </w:p>
    <w:p w14:paraId="04D57CCE" w14:textId="77A16998" w:rsidR="00C81EF8" w:rsidRDefault="00C81EF8" w:rsidP="00C81EF8">
      <w:pPr>
        <w:pStyle w:val="Ttulo2"/>
        <w:ind w:left="360"/>
      </w:pPr>
      <w:bookmarkStart w:id="6" w:name="_Toc200208329"/>
      <w:r>
        <w:lastRenderedPageBreak/>
        <w:t>Tecnologías utilizadas y por qué.</w:t>
      </w:r>
      <w:bookmarkEnd w:id="6"/>
    </w:p>
    <w:p w14:paraId="42E67106" w14:textId="77777777" w:rsidR="00DF2051" w:rsidRDefault="00DF2051" w:rsidP="00C81EF8">
      <w:pPr>
        <w:ind w:left="360" w:firstLine="345"/>
        <w:jc w:val="both"/>
      </w:pPr>
      <w:r>
        <w:t>A lo largo del desarrollo de esta aplicación y su debido análisis se ha decido usar diversas tecnologías, cada una de estas tecnologías seleccionadas cuidadosamente en función de sus requerimientos para resolver los distintos retos técnicos del proyecto. A continuación, se detallan las principales tecnologías empleadas y las razones de su selección.</w:t>
      </w:r>
    </w:p>
    <w:p w14:paraId="2A2C9255" w14:textId="77777777" w:rsidR="006E2800" w:rsidRDefault="006E2800" w:rsidP="00C81EF8">
      <w:pPr>
        <w:ind w:left="360" w:firstLine="345"/>
        <w:jc w:val="both"/>
      </w:pPr>
      <w:proofErr w:type="spellStart"/>
      <w:r>
        <w:t>Kotlin</w:t>
      </w:r>
      <w:proofErr w:type="spellEnd"/>
      <w:r>
        <w:t>:</w:t>
      </w:r>
    </w:p>
    <w:p w14:paraId="4DB7AC79" w14:textId="6DADB6F1" w:rsidR="006E2800" w:rsidRDefault="006E2800" w:rsidP="006E2800">
      <w:pPr>
        <w:pStyle w:val="Prrafodelista"/>
        <w:numPr>
          <w:ilvl w:val="0"/>
          <w:numId w:val="20"/>
        </w:numPr>
        <w:jc w:val="both"/>
      </w:pPr>
      <w:r>
        <w:t xml:space="preserve">¿Por qué? </w:t>
      </w:r>
      <w:r w:rsidR="009A07A7">
        <w:t>Es un lenguaje moderno, conciso y seguro que corre sobre la JVM. Su compatibilidad con Java y su soporte nativo para programar lo hace en una opción ideal para aplicaciones como esta.</w:t>
      </w:r>
    </w:p>
    <w:p w14:paraId="2DA488B4" w14:textId="0097946C" w:rsidR="006E2800" w:rsidRDefault="006E2800" w:rsidP="006E2800">
      <w:pPr>
        <w:pStyle w:val="Prrafodelista"/>
        <w:numPr>
          <w:ilvl w:val="0"/>
          <w:numId w:val="20"/>
        </w:numPr>
        <w:jc w:val="both"/>
      </w:pPr>
      <w:r>
        <w:t xml:space="preserve">Ventajas clave: </w:t>
      </w:r>
      <w:r w:rsidR="003C6FCD">
        <w:t>Sintaxis clara, interoperabilidad con Java, gestión deficiente de concurrencia y una comunidad activa.</w:t>
      </w:r>
    </w:p>
    <w:p w14:paraId="65813DC1" w14:textId="77777777" w:rsidR="006E2800" w:rsidRDefault="006E2800" w:rsidP="00C81EF8">
      <w:pPr>
        <w:ind w:left="360" w:firstLine="345"/>
        <w:jc w:val="both"/>
      </w:pPr>
      <w:proofErr w:type="spellStart"/>
      <w:r>
        <w:t>JavaFX</w:t>
      </w:r>
      <w:proofErr w:type="spellEnd"/>
      <w:r>
        <w:t>:</w:t>
      </w:r>
    </w:p>
    <w:p w14:paraId="399F817E" w14:textId="7834BB98" w:rsidR="006E2800" w:rsidRDefault="006E2800" w:rsidP="006E2800">
      <w:pPr>
        <w:pStyle w:val="Prrafodelista"/>
        <w:numPr>
          <w:ilvl w:val="0"/>
          <w:numId w:val="19"/>
        </w:numPr>
        <w:jc w:val="both"/>
      </w:pPr>
      <w:r>
        <w:t xml:space="preserve">¿Por qué? </w:t>
      </w:r>
      <w:r w:rsidR="004865F7">
        <w:t xml:space="preserve">Nos permite construir interfaces graficas de usuario modernas y funcionales en aplicaciones de escritorio. Su integración y compatibilidad con </w:t>
      </w:r>
      <w:proofErr w:type="spellStart"/>
      <w:r w:rsidR="004865F7">
        <w:t>Kotlin</w:t>
      </w:r>
      <w:proofErr w:type="spellEnd"/>
      <w:r w:rsidR="004865F7">
        <w:t xml:space="preserve"> es fluida y ofrece herramientas visuales potentes para el diseño de interfaces.</w:t>
      </w:r>
    </w:p>
    <w:p w14:paraId="0125C731" w14:textId="1666A8FC" w:rsidR="006E2800" w:rsidRDefault="006E2800" w:rsidP="006E2800">
      <w:pPr>
        <w:pStyle w:val="Prrafodelista"/>
        <w:numPr>
          <w:ilvl w:val="0"/>
          <w:numId w:val="19"/>
        </w:numPr>
        <w:jc w:val="both"/>
      </w:pPr>
      <w:r>
        <w:t xml:space="preserve">Ventajas clave: </w:t>
      </w:r>
      <w:r w:rsidR="001C5D52">
        <w:t>Soporte para FXML, CSS, componentes visuales personalizables y multiplataforma.</w:t>
      </w:r>
    </w:p>
    <w:p w14:paraId="41C4CB91" w14:textId="77777777" w:rsidR="006E2800" w:rsidRDefault="006E2800" w:rsidP="00C81EF8">
      <w:pPr>
        <w:ind w:left="360" w:firstLine="345"/>
        <w:jc w:val="both"/>
      </w:pPr>
      <w:r>
        <w:t>MPV Player:</w:t>
      </w:r>
    </w:p>
    <w:p w14:paraId="06D71CEE" w14:textId="615A47BA" w:rsidR="006E2800" w:rsidRDefault="006E2800" w:rsidP="006E2800">
      <w:pPr>
        <w:pStyle w:val="Prrafodelista"/>
        <w:numPr>
          <w:ilvl w:val="0"/>
          <w:numId w:val="18"/>
        </w:numPr>
        <w:jc w:val="both"/>
      </w:pPr>
      <w:r>
        <w:t xml:space="preserve">¿Por qué? </w:t>
      </w:r>
      <w:r w:rsidR="006A0647">
        <w:t>MPV es un reproductor multimedia de código abierto que permite control externo mediante comandos y comunicación IPC. Esto lo hace ideal para integrarlo en la aplicación que necesita controlar dicha reproducción desde código.</w:t>
      </w:r>
    </w:p>
    <w:p w14:paraId="2E6A9568" w14:textId="75F329E8" w:rsidR="006E2800" w:rsidRDefault="006E2800" w:rsidP="006E2800">
      <w:pPr>
        <w:pStyle w:val="Prrafodelista"/>
        <w:numPr>
          <w:ilvl w:val="0"/>
          <w:numId w:val="18"/>
        </w:numPr>
        <w:jc w:val="both"/>
      </w:pPr>
      <w:r>
        <w:t xml:space="preserve">Ventajas clave: </w:t>
      </w:r>
      <w:r w:rsidR="00E657CC">
        <w:t>Ligero, altamente configurable, soporte para scripting mediante código, documentación amplia y extensa.</w:t>
      </w:r>
    </w:p>
    <w:p w14:paraId="71C5E45F" w14:textId="1D49C5FA" w:rsidR="006E2800" w:rsidRPr="006E2800" w:rsidRDefault="006E2800" w:rsidP="00C81EF8">
      <w:pPr>
        <w:ind w:left="360" w:firstLine="345"/>
        <w:jc w:val="both"/>
      </w:pPr>
      <w:r w:rsidRPr="006E2800">
        <w:t>Sockets TCP/IP:</w:t>
      </w:r>
    </w:p>
    <w:p w14:paraId="66B07A0E" w14:textId="3A0A8271" w:rsidR="006E2800" w:rsidRDefault="006E2800" w:rsidP="006E2800">
      <w:pPr>
        <w:pStyle w:val="Prrafodelista"/>
        <w:numPr>
          <w:ilvl w:val="0"/>
          <w:numId w:val="17"/>
        </w:numPr>
        <w:jc w:val="both"/>
      </w:pPr>
      <w:r>
        <w:t xml:space="preserve">¿Por qué? </w:t>
      </w:r>
      <w:r w:rsidR="00471F7E">
        <w:t>La comunicación en tiempo real entre cliente servidor requiere de esta tecnología fiable y ampliamente extendida de baja latencia. Los sockets TCP/IP permiten una conexión persistente y bidireccional, ideal para la sincronización de eventos y comunicación.</w:t>
      </w:r>
    </w:p>
    <w:p w14:paraId="790EEC17" w14:textId="4EE28847" w:rsidR="006E2800" w:rsidRPr="006E2800" w:rsidRDefault="006E2800" w:rsidP="006E2800">
      <w:pPr>
        <w:pStyle w:val="Prrafodelista"/>
        <w:numPr>
          <w:ilvl w:val="0"/>
          <w:numId w:val="17"/>
        </w:numPr>
        <w:jc w:val="both"/>
      </w:pPr>
      <w:r>
        <w:t xml:space="preserve">Ventajas clave: </w:t>
      </w:r>
      <w:r w:rsidR="00471F7E">
        <w:t>Comunicación directa, bajo nivel de latencia, control total sobre dicho protocolo de comunicaciones.</w:t>
      </w:r>
    </w:p>
    <w:p w14:paraId="6679A555" w14:textId="77777777" w:rsidR="006E2800" w:rsidRPr="006E2800" w:rsidRDefault="006E2800" w:rsidP="00C81EF8">
      <w:pPr>
        <w:ind w:left="360" w:firstLine="345"/>
        <w:jc w:val="both"/>
      </w:pPr>
      <w:proofErr w:type="spellStart"/>
      <w:r w:rsidRPr="006E2800">
        <w:t>Courotines</w:t>
      </w:r>
      <w:proofErr w:type="spellEnd"/>
      <w:r w:rsidRPr="006E2800">
        <w:t xml:space="preserve"> de </w:t>
      </w:r>
      <w:proofErr w:type="spellStart"/>
      <w:r w:rsidRPr="006E2800">
        <w:t>Kotlin</w:t>
      </w:r>
      <w:proofErr w:type="spellEnd"/>
      <w:r w:rsidRPr="006E2800">
        <w:t>:</w:t>
      </w:r>
    </w:p>
    <w:p w14:paraId="1B7B45AB" w14:textId="5FF64185" w:rsidR="006E2800" w:rsidRDefault="006E2800" w:rsidP="006E2800">
      <w:pPr>
        <w:pStyle w:val="Prrafodelista"/>
        <w:numPr>
          <w:ilvl w:val="0"/>
          <w:numId w:val="16"/>
        </w:numPr>
        <w:jc w:val="both"/>
      </w:pPr>
      <w:r>
        <w:t xml:space="preserve">¿Por qué? </w:t>
      </w:r>
      <w:r w:rsidR="00145DAA">
        <w:t>La aplicación necesita manejar múltiples tareas concurrentes, como los eventos, nos permiten gestionar estas tareas de forma eficiente y sin bloquear los canales de comunicación.</w:t>
      </w:r>
    </w:p>
    <w:p w14:paraId="061A945A" w14:textId="59CE605D" w:rsidR="006E2800" w:rsidRDefault="006E2800" w:rsidP="006E2800">
      <w:pPr>
        <w:pStyle w:val="Prrafodelista"/>
        <w:numPr>
          <w:ilvl w:val="0"/>
          <w:numId w:val="16"/>
        </w:numPr>
        <w:jc w:val="both"/>
      </w:pPr>
      <w:r>
        <w:t xml:space="preserve">Ventajas clave: </w:t>
      </w:r>
      <w:r w:rsidR="00145DAA">
        <w:t>Bajo consumo en recursos, fácil de implementar</w:t>
      </w:r>
      <w:r w:rsidR="002E5B85">
        <w:t xml:space="preserve"> y</w:t>
      </w:r>
      <w:r w:rsidR="00145DAA">
        <w:t xml:space="preserve"> escalabilidad.</w:t>
      </w:r>
    </w:p>
    <w:p w14:paraId="3825F855" w14:textId="77777777" w:rsidR="00145DAA" w:rsidRDefault="00145DAA" w:rsidP="00145DAA">
      <w:pPr>
        <w:jc w:val="both"/>
      </w:pPr>
    </w:p>
    <w:p w14:paraId="387A1D07" w14:textId="77777777" w:rsidR="0011090B" w:rsidRPr="006E2800" w:rsidRDefault="0011090B" w:rsidP="0011090B">
      <w:pPr>
        <w:jc w:val="both"/>
      </w:pPr>
    </w:p>
    <w:p w14:paraId="55528DA3" w14:textId="77777777" w:rsidR="006E2800" w:rsidRPr="006E2800" w:rsidRDefault="006E2800" w:rsidP="00C81EF8">
      <w:pPr>
        <w:ind w:left="360" w:firstLine="345"/>
        <w:jc w:val="both"/>
      </w:pPr>
      <w:r w:rsidRPr="006E2800">
        <w:lastRenderedPageBreak/>
        <w:t>Git y GitHub:</w:t>
      </w:r>
    </w:p>
    <w:p w14:paraId="383AE5E0" w14:textId="77777777" w:rsidR="00145DAA" w:rsidRDefault="00145DAA" w:rsidP="00145DAA">
      <w:pPr>
        <w:pStyle w:val="Prrafodelista"/>
        <w:numPr>
          <w:ilvl w:val="0"/>
          <w:numId w:val="16"/>
        </w:numPr>
        <w:jc w:val="both"/>
      </w:pPr>
      <w:r>
        <w:t>¿Por qué? Para el trabajo colaborativo entre los desarrolladores, GitHub ha sido la herramienta elegida para el control de versiones, revisión de código, gestión del repositorio y avance del proyecto.</w:t>
      </w:r>
    </w:p>
    <w:p w14:paraId="469184FC" w14:textId="77777777" w:rsidR="00145DAA" w:rsidRDefault="00145DAA" w:rsidP="00145DAA">
      <w:pPr>
        <w:pStyle w:val="Prrafodelista"/>
        <w:numPr>
          <w:ilvl w:val="0"/>
          <w:numId w:val="16"/>
        </w:numPr>
        <w:jc w:val="both"/>
      </w:pPr>
      <w:r>
        <w:t xml:space="preserve">Ventajas clave: Historial de cambios, trabajo en ramas, </w:t>
      </w:r>
      <w:proofErr w:type="spellStart"/>
      <w:r>
        <w:t>mergeos</w:t>
      </w:r>
      <w:proofErr w:type="spellEnd"/>
      <w:r>
        <w:t xml:space="preserve"> y colaboración remota.</w:t>
      </w:r>
    </w:p>
    <w:p w14:paraId="0690A874" w14:textId="77777777" w:rsidR="006E2800" w:rsidRPr="006E2800" w:rsidRDefault="006E2800" w:rsidP="00C81EF8">
      <w:pPr>
        <w:ind w:left="360" w:firstLine="345"/>
        <w:jc w:val="both"/>
      </w:pPr>
      <w:r w:rsidRPr="006E2800">
        <w:t>JSON:</w:t>
      </w:r>
    </w:p>
    <w:p w14:paraId="0F7BD55B" w14:textId="721F8525" w:rsidR="006E2800" w:rsidRDefault="006E2800" w:rsidP="006E2800">
      <w:pPr>
        <w:pStyle w:val="Prrafodelista"/>
        <w:numPr>
          <w:ilvl w:val="0"/>
          <w:numId w:val="14"/>
        </w:numPr>
        <w:jc w:val="both"/>
      </w:pPr>
      <w:r>
        <w:t xml:space="preserve">¿Por qué? </w:t>
      </w:r>
      <w:r w:rsidR="00C61311">
        <w:t>Se ha utilizado JSON para almacenar la configuración local del cliente. Es un formato ligero, legible y ampliamente soportado.</w:t>
      </w:r>
    </w:p>
    <w:p w14:paraId="63C4A219" w14:textId="4512BF29" w:rsidR="006E2800" w:rsidRPr="006E2800" w:rsidRDefault="006E2800" w:rsidP="006E2800">
      <w:pPr>
        <w:pStyle w:val="Prrafodelista"/>
        <w:numPr>
          <w:ilvl w:val="0"/>
          <w:numId w:val="14"/>
        </w:numPr>
        <w:jc w:val="both"/>
      </w:pPr>
      <w:r>
        <w:t xml:space="preserve">Ventajas clave: </w:t>
      </w:r>
      <w:r w:rsidR="00C61311">
        <w:t>Fácil de leer y escribir, integración nativa con el lenguaje de programación usado e ideal para las configuraciones.</w:t>
      </w:r>
    </w:p>
    <w:p w14:paraId="497C0E99" w14:textId="77777777" w:rsidR="006E2800" w:rsidRPr="006E2800" w:rsidRDefault="006E2800" w:rsidP="00C81EF8">
      <w:pPr>
        <w:ind w:left="360" w:firstLine="345"/>
        <w:jc w:val="both"/>
      </w:pPr>
      <w:r w:rsidRPr="006E2800">
        <w:t>IntelliJ IDEA:</w:t>
      </w:r>
    </w:p>
    <w:p w14:paraId="2E5624E1" w14:textId="6734D385" w:rsidR="006E2800" w:rsidRDefault="006E2800" w:rsidP="006E2800">
      <w:pPr>
        <w:pStyle w:val="Prrafodelista"/>
        <w:numPr>
          <w:ilvl w:val="0"/>
          <w:numId w:val="13"/>
        </w:numPr>
        <w:jc w:val="both"/>
      </w:pPr>
      <w:r>
        <w:t xml:space="preserve">¿Por qué? </w:t>
      </w:r>
      <w:r w:rsidR="00F24E12">
        <w:t xml:space="preserve">Es el entorno de desarrollo </w:t>
      </w:r>
      <w:r w:rsidR="00271484">
        <w:t>más</w:t>
      </w:r>
      <w:r w:rsidR="00F24E12">
        <w:t xml:space="preserve"> completo para Java y </w:t>
      </w:r>
      <w:proofErr w:type="spellStart"/>
      <w:r w:rsidR="00F24E12">
        <w:t>Kotlin</w:t>
      </w:r>
      <w:proofErr w:type="spellEnd"/>
      <w:r w:rsidR="00F24E12">
        <w:t xml:space="preserve">, con herramientas avanzadas de depuración, integración con Git y soporte de </w:t>
      </w:r>
      <w:proofErr w:type="spellStart"/>
      <w:r w:rsidR="00F24E12">
        <w:t>JavaFX</w:t>
      </w:r>
      <w:proofErr w:type="spellEnd"/>
      <w:r w:rsidR="00F24E12">
        <w:t>.</w:t>
      </w:r>
    </w:p>
    <w:p w14:paraId="7727A813" w14:textId="4EAD16BC" w:rsidR="003666B4" w:rsidRPr="006E2800" w:rsidRDefault="006E2800" w:rsidP="006E2800">
      <w:pPr>
        <w:pStyle w:val="Prrafodelista"/>
        <w:numPr>
          <w:ilvl w:val="0"/>
          <w:numId w:val="13"/>
        </w:numPr>
        <w:jc w:val="both"/>
      </w:pPr>
      <w:r>
        <w:t xml:space="preserve">Ventajas clave: </w:t>
      </w:r>
      <w:r w:rsidR="00F24E12">
        <w:t>Productividad, autocompletado inteligente, integración con herramientas externas.</w:t>
      </w:r>
      <w:r w:rsidR="00386C53" w:rsidRPr="006E2800">
        <w:br w:type="page"/>
      </w:r>
    </w:p>
    <w:p w14:paraId="7AF081E3" w14:textId="2718C8AA" w:rsidR="005D1816" w:rsidRDefault="005D1816" w:rsidP="005D1816">
      <w:pPr>
        <w:pStyle w:val="Ttulo1"/>
        <w:numPr>
          <w:ilvl w:val="0"/>
          <w:numId w:val="1"/>
        </w:numPr>
      </w:pPr>
      <w:bookmarkStart w:id="7" w:name="_Toc200208330"/>
      <w:r>
        <w:lastRenderedPageBreak/>
        <w:t>Back-</w:t>
      </w:r>
      <w:proofErr w:type="spellStart"/>
      <w:r>
        <w:t>end</w:t>
      </w:r>
      <w:proofErr w:type="spellEnd"/>
      <w:r>
        <w:t>.</w:t>
      </w:r>
      <w:bookmarkEnd w:id="7"/>
    </w:p>
    <w:p w14:paraId="19206B30" w14:textId="0E28AD0D" w:rsidR="00C936BB" w:rsidRDefault="009E387C" w:rsidP="00C936BB">
      <w:pPr>
        <w:pStyle w:val="Ttulo2"/>
        <w:ind w:left="360"/>
      </w:pPr>
      <w:bookmarkStart w:id="8" w:name="_Toc200208331"/>
      <w:r>
        <w:t>Introducción</w:t>
      </w:r>
      <w:r w:rsidR="00C936BB">
        <w:t>.</w:t>
      </w:r>
      <w:bookmarkEnd w:id="8"/>
    </w:p>
    <w:p w14:paraId="0E21F2B8" w14:textId="476945D3" w:rsidR="005C0B2F" w:rsidRPr="005C0B2F" w:rsidRDefault="005C0B2F" w:rsidP="005C0B2F">
      <w:pPr>
        <w:jc w:val="both"/>
      </w:pPr>
      <w:r>
        <w:tab/>
      </w:r>
    </w:p>
    <w:p w14:paraId="7972F85D" w14:textId="50FCDDCD" w:rsidR="00C936BB" w:rsidRDefault="00C936BB" w:rsidP="00C936BB">
      <w:pPr>
        <w:pStyle w:val="Ttulo2"/>
        <w:ind w:left="360"/>
      </w:pPr>
      <w:bookmarkStart w:id="9" w:name="_Toc200208332"/>
      <w:r>
        <w:t>Servidor.</w:t>
      </w:r>
      <w:bookmarkEnd w:id="9"/>
    </w:p>
    <w:p w14:paraId="5836BDE0" w14:textId="471F2765" w:rsidR="005C0B2F" w:rsidRPr="005C0B2F" w:rsidRDefault="005C0B2F" w:rsidP="005C0B2F">
      <w:pPr>
        <w:jc w:val="both"/>
      </w:pPr>
      <w:r>
        <w:tab/>
      </w:r>
    </w:p>
    <w:p w14:paraId="210CD3A8" w14:textId="5044E206" w:rsidR="00C936BB" w:rsidRDefault="00C936BB" w:rsidP="00C936BB">
      <w:pPr>
        <w:pStyle w:val="Ttulo2"/>
        <w:ind w:left="360"/>
      </w:pPr>
      <w:bookmarkStart w:id="10" w:name="_Toc200208333"/>
      <w:r>
        <w:t>Cliente.</w:t>
      </w:r>
      <w:bookmarkEnd w:id="10"/>
    </w:p>
    <w:p w14:paraId="0D9AEB12" w14:textId="0B38CC96" w:rsidR="005C0B2F" w:rsidRPr="005C0B2F" w:rsidRDefault="005C0B2F" w:rsidP="005C0B2F">
      <w:pPr>
        <w:jc w:val="both"/>
      </w:pPr>
      <w:r>
        <w:tab/>
      </w:r>
    </w:p>
    <w:p w14:paraId="25135630" w14:textId="0A62F05B" w:rsidR="00C936BB" w:rsidRDefault="00C936BB" w:rsidP="00C936BB">
      <w:pPr>
        <w:pStyle w:val="Ttulo2"/>
        <w:ind w:left="360"/>
      </w:pPr>
      <w:bookmarkStart w:id="11" w:name="_Toc200208334"/>
      <w:r>
        <w:t>Control de reproductor MPV.</w:t>
      </w:r>
      <w:bookmarkEnd w:id="11"/>
    </w:p>
    <w:p w14:paraId="229EF7F9" w14:textId="479BD928" w:rsidR="005C0B2F" w:rsidRPr="005C0B2F" w:rsidRDefault="005C0B2F" w:rsidP="005C0B2F">
      <w:pPr>
        <w:jc w:val="both"/>
      </w:pPr>
      <w:r>
        <w:tab/>
      </w:r>
    </w:p>
    <w:p w14:paraId="5489A686" w14:textId="4237BAF2" w:rsidR="00C936BB" w:rsidRDefault="00C936BB" w:rsidP="00C936BB">
      <w:pPr>
        <w:pStyle w:val="Ttulo2"/>
        <w:ind w:left="360"/>
      </w:pPr>
      <w:bookmarkStart w:id="12" w:name="_Toc200208335"/>
      <w:r>
        <w:t>Errores, problemas encontrados.</w:t>
      </w:r>
      <w:bookmarkEnd w:id="12"/>
    </w:p>
    <w:p w14:paraId="6EA9AF41" w14:textId="7EB5553C" w:rsidR="005C0B2F" w:rsidRPr="005C0B2F" w:rsidRDefault="005C0B2F" w:rsidP="005C0B2F">
      <w:pPr>
        <w:jc w:val="both"/>
      </w:pPr>
      <w:r>
        <w:tab/>
      </w:r>
    </w:p>
    <w:p w14:paraId="549B15FF" w14:textId="77777777" w:rsidR="00C936BB" w:rsidRPr="00C936BB" w:rsidRDefault="00C936BB" w:rsidP="00C936BB"/>
    <w:p w14:paraId="20B8635E" w14:textId="77777777" w:rsidR="00C936BB" w:rsidRPr="00C936BB" w:rsidRDefault="00C936BB" w:rsidP="00C936BB"/>
    <w:p w14:paraId="65C7DE9B" w14:textId="4DEA0D22" w:rsidR="00EB6394" w:rsidRPr="00EB6394" w:rsidRDefault="00EB6394" w:rsidP="00C936BB">
      <w:r>
        <w:br w:type="page"/>
      </w:r>
    </w:p>
    <w:p w14:paraId="7B66DA4A" w14:textId="5D733082" w:rsidR="005D1816" w:rsidRDefault="005D1816" w:rsidP="005D1816">
      <w:pPr>
        <w:pStyle w:val="Ttulo1"/>
        <w:numPr>
          <w:ilvl w:val="0"/>
          <w:numId w:val="1"/>
        </w:numPr>
      </w:pPr>
      <w:bookmarkStart w:id="13" w:name="_Toc200208336"/>
      <w:r>
        <w:lastRenderedPageBreak/>
        <w:t>Front-</w:t>
      </w:r>
      <w:proofErr w:type="spellStart"/>
      <w:r>
        <w:t>end</w:t>
      </w:r>
      <w:proofErr w:type="spellEnd"/>
      <w:r>
        <w:t>.</w:t>
      </w:r>
      <w:bookmarkEnd w:id="13"/>
    </w:p>
    <w:p w14:paraId="7527D8B6" w14:textId="0EF3B660" w:rsidR="009E387C" w:rsidRDefault="009E387C" w:rsidP="009E387C">
      <w:pPr>
        <w:pStyle w:val="Ttulo2"/>
        <w:ind w:left="360"/>
      </w:pPr>
      <w:bookmarkStart w:id="14" w:name="_Toc200208337"/>
      <w:r>
        <w:t>Introducción.</w:t>
      </w:r>
      <w:bookmarkEnd w:id="14"/>
    </w:p>
    <w:p w14:paraId="09314F71" w14:textId="03615D4B" w:rsidR="00B01890" w:rsidRDefault="009F3AD7" w:rsidP="00797836">
      <w:pPr>
        <w:ind w:left="360" w:firstLine="345"/>
        <w:jc w:val="both"/>
      </w:pPr>
      <w:r>
        <w:t xml:space="preserve">La interfaz de usuario representa uno de los elementos clave </w:t>
      </w:r>
      <w:r w:rsidR="000B5D44">
        <w:t xml:space="preserve">de la interacción del usuario final con la aplicación. En este proyecto, se ha optado por un enfoque de diseño minimalista y funcional, priorizando la simplicidad de suso sin sacrificar la potencia de las funcionalidades que ya son ofrecidas. Por ello, se ha utilizado </w:t>
      </w:r>
      <w:proofErr w:type="spellStart"/>
      <w:r w:rsidR="000B5D44">
        <w:t>JavaFX</w:t>
      </w:r>
      <w:proofErr w:type="spellEnd"/>
      <w:r w:rsidR="000B5D44">
        <w:t xml:space="preserve"> como una tecnología principal para el desarrollo del </w:t>
      </w:r>
      <w:proofErr w:type="spellStart"/>
      <w:r w:rsidR="000B5D44">
        <w:t>front-end</w:t>
      </w:r>
      <w:proofErr w:type="spellEnd"/>
      <w:r w:rsidR="000B5D44">
        <w:t>, junto con la combinación del patrón Modelo-Vista-Controlador que esta tecnología implementa, lo que nos permite una separación clara entre la lógica de presentación, la lógica de negocio y los datos tratados.</w:t>
      </w:r>
    </w:p>
    <w:p w14:paraId="6ED4A603" w14:textId="639BA219" w:rsidR="000B5D44" w:rsidRDefault="00146227" w:rsidP="00797836">
      <w:pPr>
        <w:ind w:left="360" w:firstLine="345"/>
        <w:jc w:val="both"/>
      </w:pPr>
      <w:r>
        <w:t>La interfaz se compone de dos vistas principales:</w:t>
      </w:r>
    </w:p>
    <w:p w14:paraId="606E3B16" w14:textId="76ED7058" w:rsidR="00146227" w:rsidRDefault="00146227" w:rsidP="00146227">
      <w:pPr>
        <w:pStyle w:val="Prrafodelista"/>
        <w:numPr>
          <w:ilvl w:val="0"/>
          <w:numId w:val="21"/>
        </w:numPr>
        <w:jc w:val="both"/>
      </w:pPr>
      <w:r>
        <w:t>Vista de configuración inicial donde los usuarios introducen los parámetros necesarios para estableces la conexión con el servidor y la configuración de sesión.</w:t>
      </w:r>
    </w:p>
    <w:p w14:paraId="118EF86C" w14:textId="0C0B4057" w:rsidR="00146227" w:rsidRDefault="00146227" w:rsidP="00146227">
      <w:pPr>
        <w:pStyle w:val="Prrafodelista"/>
        <w:numPr>
          <w:ilvl w:val="0"/>
          <w:numId w:val="21"/>
        </w:numPr>
        <w:jc w:val="both"/>
      </w:pPr>
      <w:r>
        <w:t>Vista de sala donde se gestiona la interacción con el resto de los usuarios, el estado de dichas salas y el control del reproductor MPV.</w:t>
      </w:r>
    </w:p>
    <w:p w14:paraId="536E3FAC" w14:textId="2C508A13" w:rsidR="00146227" w:rsidRDefault="00E63DAB" w:rsidP="00797836">
      <w:pPr>
        <w:ind w:left="360" w:firstLine="345"/>
        <w:jc w:val="both"/>
      </w:pPr>
      <w:r>
        <w:t xml:space="preserve">Ambas vistas están definidas con los archivos de control normalizados por </w:t>
      </w:r>
      <w:proofErr w:type="spellStart"/>
      <w:r>
        <w:t>JavaFX</w:t>
      </w:r>
      <w:proofErr w:type="spellEnd"/>
      <w:r>
        <w:t xml:space="preserve"> que son los ficheros FXML, lo que nos permite una estructuración declarativa de dicha interfaz. Cada vista estará asociada a su respectivo controlador que lo gestiona, encargado de gestionar los eventos de la interfaz, validar los datos introducidos y coordinar la lógica de conexión y reproducción.</w:t>
      </w:r>
    </w:p>
    <w:p w14:paraId="3962A1E9" w14:textId="77777777" w:rsidR="002B0E1C" w:rsidRPr="002B0E1C" w:rsidRDefault="002B0E1C" w:rsidP="002B0E1C">
      <w:pPr>
        <w:ind w:left="360"/>
        <w:jc w:val="both"/>
      </w:pPr>
      <w:r w:rsidRPr="002B0E1C">
        <w:t>Primera vista (pantalla de inicio):</w:t>
      </w:r>
    </w:p>
    <w:p w14:paraId="17EA3E1D" w14:textId="77777777" w:rsidR="002B0E1C" w:rsidRPr="002B0E1C" w:rsidRDefault="002B0E1C" w:rsidP="002B0E1C">
      <w:pPr>
        <w:numPr>
          <w:ilvl w:val="1"/>
          <w:numId w:val="22"/>
        </w:numPr>
        <w:jc w:val="both"/>
      </w:pPr>
      <w:r w:rsidRPr="002B0E1C">
        <w:t>Campos de texto para:</w:t>
      </w:r>
    </w:p>
    <w:p w14:paraId="105DA98B" w14:textId="77777777" w:rsidR="002B0E1C" w:rsidRPr="002B0E1C" w:rsidRDefault="002B0E1C" w:rsidP="002B0E1C">
      <w:pPr>
        <w:numPr>
          <w:ilvl w:val="2"/>
          <w:numId w:val="22"/>
        </w:numPr>
        <w:jc w:val="both"/>
      </w:pPr>
      <w:r w:rsidRPr="002B0E1C">
        <w:t>Dirección del servidor.</w:t>
      </w:r>
    </w:p>
    <w:p w14:paraId="743DE627" w14:textId="77777777" w:rsidR="002B0E1C" w:rsidRPr="002B0E1C" w:rsidRDefault="002B0E1C" w:rsidP="002B0E1C">
      <w:pPr>
        <w:numPr>
          <w:ilvl w:val="2"/>
          <w:numId w:val="22"/>
        </w:numPr>
        <w:jc w:val="both"/>
      </w:pPr>
      <w:r w:rsidRPr="002B0E1C">
        <w:t>Nombre de usuario.</w:t>
      </w:r>
    </w:p>
    <w:p w14:paraId="05B349E7" w14:textId="77777777" w:rsidR="002B0E1C" w:rsidRPr="002B0E1C" w:rsidRDefault="002B0E1C" w:rsidP="002B0E1C">
      <w:pPr>
        <w:numPr>
          <w:ilvl w:val="2"/>
          <w:numId w:val="22"/>
        </w:numPr>
        <w:jc w:val="both"/>
      </w:pPr>
      <w:r w:rsidRPr="002B0E1C">
        <w:t>Nombre de la sala.</w:t>
      </w:r>
    </w:p>
    <w:p w14:paraId="4A26CD67" w14:textId="77777777" w:rsidR="002B0E1C" w:rsidRPr="002B0E1C" w:rsidRDefault="002B0E1C" w:rsidP="002B0E1C">
      <w:pPr>
        <w:numPr>
          <w:ilvl w:val="1"/>
          <w:numId w:val="22"/>
        </w:numPr>
        <w:jc w:val="both"/>
      </w:pPr>
      <w:r w:rsidRPr="002B0E1C">
        <w:t>Campos opcionales:</w:t>
      </w:r>
    </w:p>
    <w:p w14:paraId="4DA2C1E2" w14:textId="3DAD3208" w:rsidR="002B0E1C" w:rsidRPr="002B0E1C" w:rsidRDefault="002B0E1C" w:rsidP="002B0E1C">
      <w:pPr>
        <w:numPr>
          <w:ilvl w:val="2"/>
          <w:numId w:val="22"/>
        </w:numPr>
        <w:jc w:val="both"/>
      </w:pPr>
      <w:r w:rsidRPr="002B0E1C">
        <w:t>Ruta del archivo de video</w:t>
      </w:r>
      <w:r>
        <w:t xml:space="preserve"> o URL de YouTube</w:t>
      </w:r>
      <w:r w:rsidRPr="002B0E1C">
        <w:t>.</w:t>
      </w:r>
    </w:p>
    <w:p w14:paraId="77F4D04B" w14:textId="5433B95C" w:rsidR="002B0E1C" w:rsidRPr="002B0E1C" w:rsidRDefault="002B0E1C" w:rsidP="002B0E1C">
      <w:pPr>
        <w:numPr>
          <w:ilvl w:val="2"/>
          <w:numId w:val="22"/>
        </w:numPr>
        <w:jc w:val="both"/>
      </w:pPr>
      <w:r>
        <w:t>Campo de carga de otra configuración hecha de conexión.</w:t>
      </w:r>
    </w:p>
    <w:p w14:paraId="05E7BB3F" w14:textId="77777777" w:rsidR="002B0E1C" w:rsidRPr="002B0E1C" w:rsidRDefault="002B0E1C" w:rsidP="002B0E1C">
      <w:pPr>
        <w:numPr>
          <w:ilvl w:val="1"/>
          <w:numId w:val="22"/>
        </w:numPr>
        <w:jc w:val="both"/>
      </w:pPr>
      <w:r w:rsidRPr="002B0E1C">
        <w:t>Botones:</w:t>
      </w:r>
    </w:p>
    <w:p w14:paraId="260705E1" w14:textId="3F61129C" w:rsidR="002B0E1C" w:rsidRPr="002B0E1C" w:rsidRDefault="002B0E1C" w:rsidP="002B0E1C">
      <w:pPr>
        <w:numPr>
          <w:ilvl w:val="2"/>
          <w:numId w:val="22"/>
        </w:numPr>
        <w:jc w:val="both"/>
      </w:pPr>
      <w:r w:rsidRPr="002B0E1C">
        <w:t xml:space="preserve">Ejecutar </w:t>
      </w:r>
      <w:proofErr w:type="spellStart"/>
      <w:r w:rsidRPr="002B0E1C">
        <w:t>SharePlay</w:t>
      </w:r>
      <w:proofErr w:type="spellEnd"/>
      <w:r w:rsidR="00E23445">
        <w:t xml:space="preserve"> y guardar configuración actual</w:t>
      </w:r>
      <w:r w:rsidRPr="002B0E1C">
        <w:t>.</w:t>
      </w:r>
    </w:p>
    <w:p w14:paraId="3D691A05" w14:textId="6A775E12" w:rsidR="002B0E1C" w:rsidRDefault="002B0E1C" w:rsidP="00E23445">
      <w:pPr>
        <w:numPr>
          <w:ilvl w:val="2"/>
          <w:numId w:val="22"/>
        </w:numPr>
        <w:jc w:val="both"/>
      </w:pPr>
      <w:r w:rsidRPr="002B0E1C">
        <w:t>Limpiar campos.</w:t>
      </w:r>
    </w:p>
    <w:p w14:paraId="1B6E04F8" w14:textId="77777777" w:rsidR="00E23445" w:rsidRDefault="00E23445" w:rsidP="00E23445">
      <w:pPr>
        <w:jc w:val="both"/>
      </w:pPr>
    </w:p>
    <w:p w14:paraId="2400EFF7" w14:textId="77777777" w:rsidR="00E23445" w:rsidRDefault="00E23445" w:rsidP="00E23445">
      <w:pPr>
        <w:jc w:val="both"/>
      </w:pPr>
    </w:p>
    <w:p w14:paraId="260BC5AB" w14:textId="77777777" w:rsidR="002B0E1C" w:rsidRDefault="002B0E1C" w:rsidP="002B0E1C">
      <w:pPr>
        <w:jc w:val="both"/>
      </w:pPr>
    </w:p>
    <w:p w14:paraId="341BE73A" w14:textId="77777777" w:rsidR="002B0E1C" w:rsidRPr="002B0E1C" w:rsidRDefault="002B0E1C" w:rsidP="002B0E1C">
      <w:pPr>
        <w:jc w:val="both"/>
      </w:pPr>
    </w:p>
    <w:p w14:paraId="1B6FDFFF" w14:textId="77777777" w:rsidR="002B0E1C" w:rsidRPr="002B0E1C" w:rsidRDefault="002B0E1C" w:rsidP="00E23445">
      <w:pPr>
        <w:ind w:left="360"/>
        <w:jc w:val="both"/>
      </w:pPr>
      <w:r w:rsidRPr="002B0E1C">
        <w:lastRenderedPageBreak/>
        <w:t>Segunda vista (pantalla de sala):</w:t>
      </w:r>
    </w:p>
    <w:p w14:paraId="2DF0FA14" w14:textId="300E0DCD" w:rsidR="002B0E1C" w:rsidRPr="002B0E1C" w:rsidRDefault="002B0E1C" w:rsidP="002B0E1C">
      <w:pPr>
        <w:numPr>
          <w:ilvl w:val="1"/>
          <w:numId w:val="22"/>
        </w:numPr>
        <w:jc w:val="both"/>
      </w:pPr>
      <w:proofErr w:type="spellStart"/>
      <w:r w:rsidRPr="002B0E1C">
        <w:t>ListView</w:t>
      </w:r>
      <w:proofErr w:type="spellEnd"/>
      <w:r w:rsidRPr="002B0E1C">
        <w:t xml:space="preserve"> con los usuarios conectados</w:t>
      </w:r>
      <w:r w:rsidR="00E23445">
        <w:t>.</w:t>
      </w:r>
    </w:p>
    <w:p w14:paraId="4645B0BA" w14:textId="26344B50" w:rsidR="002B0E1C" w:rsidRPr="002B0E1C" w:rsidRDefault="002B0E1C" w:rsidP="00E23445">
      <w:pPr>
        <w:numPr>
          <w:ilvl w:val="1"/>
          <w:numId w:val="22"/>
        </w:numPr>
        <w:jc w:val="both"/>
      </w:pPr>
      <w:r w:rsidRPr="002B0E1C">
        <w:t>Reproductor MPV embebido o controlado externamente.</w:t>
      </w:r>
    </w:p>
    <w:p w14:paraId="7A99B83E" w14:textId="77777777" w:rsidR="002B0E1C" w:rsidRDefault="002B0E1C" w:rsidP="002B0E1C">
      <w:pPr>
        <w:numPr>
          <w:ilvl w:val="1"/>
          <w:numId w:val="22"/>
        </w:numPr>
        <w:jc w:val="both"/>
      </w:pPr>
      <w:r w:rsidRPr="002B0E1C">
        <w:t>Botón para volver a la vista inicial, cerrando la conexión y el reproductor.</w:t>
      </w:r>
    </w:p>
    <w:p w14:paraId="312DBEB0" w14:textId="5FAB88CC" w:rsidR="00E23445" w:rsidRPr="002B0E1C" w:rsidRDefault="00E23445" w:rsidP="002B0E1C">
      <w:pPr>
        <w:numPr>
          <w:ilvl w:val="1"/>
          <w:numId w:val="22"/>
        </w:numPr>
        <w:jc w:val="both"/>
      </w:pPr>
      <w:r>
        <w:t>Botón para copiar configuración actual establecida.</w:t>
      </w:r>
    </w:p>
    <w:p w14:paraId="2DB8AD99" w14:textId="63CC034F" w:rsidR="002B0E1C" w:rsidRDefault="003B7469" w:rsidP="00797836">
      <w:pPr>
        <w:ind w:left="360" w:firstLine="345"/>
        <w:jc w:val="both"/>
      </w:pPr>
      <w:r>
        <w:t xml:space="preserve">Para mejorar la estética y la experiencia de usuarios, se ha aplicado en la aplicación una hoja de estilos CSS común entre ambas vistas, esta se guarda y ubica en los </w:t>
      </w:r>
      <w:proofErr w:type="spellStart"/>
      <w:r>
        <w:t>resources</w:t>
      </w:r>
      <w:proofErr w:type="spellEnd"/>
      <w:r>
        <w:t xml:space="preserve"> del proyecto. Esta hoja define estilos modernos y coherentes para botones, campos de texto, listas y otros componentes visuales, proporcionando una apariencia limpia y profesional.</w:t>
      </w:r>
    </w:p>
    <w:p w14:paraId="6CEA491A" w14:textId="5B0FD3EC" w:rsidR="003B7469" w:rsidRDefault="007B4330" w:rsidP="00797836">
      <w:pPr>
        <w:ind w:left="360" w:firstLine="345"/>
        <w:jc w:val="both"/>
      </w:pPr>
      <w:r>
        <w:t>Los datos introducidos por el usuario son guardados y almacenados localmente en un archivo JSON, ubicado en el directorio del sistema del usuario. Esta funcionalidad nos permite que, al reiniciar la aplicación, los campos se rellenen automáticamente con el inicio de la aplicación y dicha configuración guardada previamente, esto mejora la usabilidad y la reducción la fricción entre el uso repetitivo de la aplicación permitiendo conexiones más rápidas.</w:t>
      </w:r>
    </w:p>
    <w:p w14:paraId="5470EB44" w14:textId="58694748" w:rsidR="007B4330" w:rsidRDefault="008B3332" w:rsidP="00797836">
      <w:pPr>
        <w:ind w:left="360" w:firstLine="345"/>
        <w:jc w:val="both"/>
      </w:pPr>
      <w:r>
        <w:t>El flujo entre vistas está gestionado desde los controladores que se deben de encargar de:</w:t>
      </w:r>
    </w:p>
    <w:p w14:paraId="14E4E0B1" w14:textId="77777777" w:rsidR="008B3332" w:rsidRPr="008B3332" w:rsidRDefault="008B3332" w:rsidP="008B3332">
      <w:pPr>
        <w:pStyle w:val="Prrafodelista"/>
        <w:numPr>
          <w:ilvl w:val="0"/>
          <w:numId w:val="24"/>
        </w:numPr>
        <w:jc w:val="both"/>
      </w:pPr>
      <w:r w:rsidRPr="008B3332">
        <w:t>Validar los campos obligatorios antes de permitir la conexión.</w:t>
      </w:r>
    </w:p>
    <w:p w14:paraId="2B8CAEFC" w14:textId="5BFB492B" w:rsidR="008B3332" w:rsidRPr="008B3332" w:rsidRDefault="008B3332" w:rsidP="008B3332">
      <w:pPr>
        <w:pStyle w:val="Prrafodelista"/>
        <w:numPr>
          <w:ilvl w:val="0"/>
          <w:numId w:val="24"/>
        </w:numPr>
        <w:jc w:val="both"/>
      </w:pPr>
      <w:r w:rsidRPr="008B3332">
        <w:t xml:space="preserve">Mostrar alertas informativas en caso de errores </w:t>
      </w:r>
      <w:r w:rsidR="002D3A27">
        <w:t>(La conexión al servidor o formato de este).</w:t>
      </w:r>
    </w:p>
    <w:p w14:paraId="4F21B45D" w14:textId="77777777" w:rsidR="008B3332" w:rsidRPr="008B3332" w:rsidRDefault="008B3332" w:rsidP="008B3332">
      <w:pPr>
        <w:pStyle w:val="Prrafodelista"/>
        <w:numPr>
          <w:ilvl w:val="0"/>
          <w:numId w:val="24"/>
        </w:numPr>
        <w:jc w:val="both"/>
      </w:pPr>
      <w:r w:rsidRPr="008B3332">
        <w:t>Cargar dinámicamente la segunda vista al establecerse la conexión.</w:t>
      </w:r>
    </w:p>
    <w:p w14:paraId="5B11442D" w14:textId="77777777" w:rsidR="008B3332" w:rsidRDefault="008B3332" w:rsidP="008B3332">
      <w:pPr>
        <w:pStyle w:val="Prrafodelista"/>
        <w:numPr>
          <w:ilvl w:val="0"/>
          <w:numId w:val="24"/>
        </w:numPr>
        <w:jc w:val="both"/>
      </w:pPr>
      <w:r w:rsidRPr="008B3332">
        <w:t>Cerrar la conexión y el reproductor al volver a la vista inicial.</w:t>
      </w:r>
    </w:p>
    <w:p w14:paraId="06650326" w14:textId="0F05E39E" w:rsidR="002D3A27" w:rsidRPr="008B3332" w:rsidRDefault="002D3A27" w:rsidP="008B3332">
      <w:pPr>
        <w:pStyle w:val="Prrafodelista"/>
        <w:numPr>
          <w:ilvl w:val="0"/>
          <w:numId w:val="24"/>
        </w:numPr>
        <w:jc w:val="both"/>
      </w:pPr>
      <w:r>
        <w:t>Copiar configuración hecha de la conexión para compartir dicha conexión mediante un código.</w:t>
      </w:r>
    </w:p>
    <w:p w14:paraId="0C7770B7" w14:textId="77777777" w:rsidR="008B3332" w:rsidRDefault="008B3332" w:rsidP="00797836">
      <w:pPr>
        <w:ind w:left="360" w:firstLine="345"/>
        <w:jc w:val="both"/>
      </w:pPr>
    </w:p>
    <w:p w14:paraId="171D03E2" w14:textId="77777777" w:rsidR="002B0E1C" w:rsidRDefault="002B0E1C" w:rsidP="00797836">
      <w:pPr>
        <w:ind w:left="360" w:firstLine="345"/>
        <w:jc w:val="both"/>
      </w:pPr>
    </w:p>
    <w:p w14:paraId="351B0661" w14:textId="5969CBF2" w:rsidR="00B01890" w:rsidRPr="005C0B2F" w:rsidRDefault="00B01890" w:rsidP="00B01890">
      <w:r>
        <w:br w:type="page"/>
      </w:r>
    </w:p>
    <w:p w14:paraId="13FA5E4B" w14:textId="17AD5028" w:rsidR="009E387C" w:rsidRDefault="009E387C" w:rsidP="009E387C">
      <w:pPr>
        <w:pStyle w:val="Ttulo2"/>
        <w:ind w:left="360"/>
      </w:pPr>
      <w:bookmarkStart w:id="15" w:name="_Toc200208338"/>
      <w:r>
        <w:lastRenderedPageBreak/>
        <w:t>Vistas.</w:t>
      </w:r>
      <w:bookmarkEnd w:id="15"/>
    </w:p>
    <w:p w14:paraId="11C46CBC" w14:textId="66E7D91A" w:rsidR="005C0B2F" w:rsidRDefault="0055755B" w:rsidP="009A0944">
      <w:pPr>
        <w:ind w:left="360" w:firstLine="345"/>
        <w:jc w:val="both"/>
      </w:pPr>
      <w:r>
        <w:t>La interfaz</w:t>
      </w:r>
      <w:r w:rsidR="00A44C9F">
        <w:t xml:space="preserve"> gráfica de la aplicación se estructura en dos vistas principales, estas han sido desarrolladas mediante ficheros FXML y gestionadas por sus respectivos controladores en su gestión. Dichas vistas representan los dos estados fundamentales de la aplicación: la configuración inicial de la conexión y la gestión de la sala reproducción compartida.</w:t>
      </w:r>
    </w:p>
    <w:p w14:paraId="5037A778" w14:textId="03BA29E2" w:rsidR="00A44C9F" w:rsidRDefault="00E66F40" w:rsidP="009A0944">
      <w:pPr>
        <w:ind w:left="360" w:firstLine="345"/>
        <w:jc w:val="both"/>
      </w:pPr>
      <w:r>
        <w:t>Esta vista es la primera pantalla que el usuario encuentra al iniciar dicha aplicación. Su objetivo es permitir al usuario introducir los datos necesarios para que se establezca dicha conexión con el servidor y configuración de la sesión de reproducción.</w:t>
      </w:r>
    </w:p>
    <w:p w14:paraId="4112BA6E" w14:textId="1572D99B" w:rsidR="004B13FF" w:rsidRDefault="009D103F" w:rsidP="009D103F">
      <w:pPr>
        <w:jc w:val="both"/>
      </w:pPr>
      <w:r>
        <w:rPr>
          <w:noProof/>
        </w:rPr>
        <w:drawing>
          <wp:inline distT="0" distB="0" distL="0" distR="0" wp14:anchorId="7212D9C9" wp14:editId="760B8698">
            <wp:extent cx="5400040" cy="2910840"/>
            <wp:effectExtent l="0" t="0" r="0" b="3810"/>
            <wp:docPr id="1262739634"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39634" name="Imagen 1" descr="Interfaz de usuario gráfica, Texto, Aplicación, Chat o mensaje de texto&#10;&#10;El contenido generado por IA puede ser incorrecto."/>
                    <pic:cNvPicPr/>
                  </pic:nvPicPr>
                  <pic:blipFill>
                    <a:blip r:embed="rId11"/>
                    <a:stretch>
                      <a:fillRect/>
                    </a:stretch>
                  </pic:blipFill>
                  <pic:spPr>
                    <a:xfrm>
                      <a:off x="0" y="0"/>
                      <a:ext cx="5400040" cy="2910840"/>
                    </a:xfrm>
                    <a:prstGeom prst="rect">
                      <a:avLst/>
                    </a:prstGeom>
                  </pic:spPr>
                </pic:pic>
              </a:graphicData>
            </a:graphic>
          </wp:inline>
        </w:drawing>
      </w:r>
    </w:p>
    <w:p w14:paraId="5340BFD1" w14:textId="2EA51AC9" w:rsidR="009D103F" w:rsidRDefault="00892766" w:rsidP="009A0944">
      <w:pPr>
        <w:ind w:left="360" w:firstLine="345"/>
        <w:jc w:val="both"/>
      </w:pPr>
      <w:r>
        <w:t>En esta interfaz se presentan los siguientes elementos descritos:</w:t>
      </w:r>
    </w:p>
    <w:p w14:paraId="051EE334" w14:textId="77777777" w:rsidR="00892766" w:rsidRPr="00892766" w:rsidRDefault="00892766" w:rsidP="00892766">
      <w:pPr>
        <w:numPr>
          <w:ilvl w:val="0"/>
          <w:numId w:val="25"/>
        </w:numPr>
        <w:jc w:val="both"/>
      </w:pPr>
      <w:r w:rsidRPr="00892766">
        <w:t>Campos obligatorios:</w:t>
      </w:r>
    </w:p>
    <w:p w14:paraId="0CFEFD63" w14:textId="77777777" w:rsidR="00892766" w:rsidRPr="00892766" w:rsidRDefault="00892766" w:rsidP="00892766">
      <w:pPr>
        <w:numPr>
          <w:ilvl w:val="1"/>
          <w:numId w:val="25"/>
        </w:numPr>
        <w:jc w:val="both"/>
      </w:pPr>
      <w:r w:rsidRPr="00892766">
        <w:t>ComboBox para seleccionar o introducir la dirección del servidor.</w:t>
      </w:r>
    </w:p>
    <w:p w14:paraId="2D4B7AFC" w14:textId="77777777" w:rsidR="00892766" w:rsidRPr="00892766" w:rsidRDefault="00892766" w:rsidP="00892766">
      <w:pPr>
        <w:numPr>
          <w:ilvl w:val="1"/>
          <w:numId w:val="25"/>
        </w:numPr>
        <w:jc w:val="both"/>
      </w:pPr>
      <w:proofErr w:type="spellStart"/>
      <w:r w:rsidRPr="00892766">
        <w:t>TextField</w:t>
      </w:r>
      <w:proofErr w:type="spellEnd"/>
      <w:r w:rsidRPr="00892766">
        <w:t> para el nombre de usuario.</w:t>
      </w:r>
    </w:p>
    <w:p w14:paraId="43B9DBFB" w14:textId="77777777" w:rsidR="00892766" w:rsidRPr="00892766" w:rsidRDefault="00892766" w:rsidP="00892766">
      <w:pPr>
        <w:numPr>
          <w:ilvl w:val="1"/>
          <w:numId w:val="25"/>
        </w:numPr>
        <w:jc w:val="both"/>
      </w:pPr>
      <w:proofErr w:type="spellStart"/>
      <w:r w:rsidRPr="00892766">
        <w:t>TextField</w:t>
      </w:r>
      <w:proofErr w:type="spellEnd"/>
      <w:r w:rsidRPr="00892766">
        <w:t> para el nombre de la sala.</w:t>
      </w:r>
    </w:p>
    <w:p w14:paraId="4C38FC22" w14:textId="77777777" w:rsidR="00892766" w:rsidRPr="00892766" w:rsidRDefault="00892766" w:rsidP="00892766">
      <w:pPr>
        <w:numPr>
          <w:ilvl w:val="0"/>
          <w:numId w:val="25"/>
        </w:numPr>
        <w:jc w:val="both"/>
      </w:pPr>
      <w:r w:rsidRPr="00892766">
        <w:t>Campos opcionales:</w:t>
      </w:r>
    </w:p>
    <w:p w14:paraId="412D76EC" w14:textId="07DA4AB5" w:rsidR="00892766" w:rsidRPr="00892766" w:rsidRDefault="00892766" w:rsidP="00892766">
      <w:pPr>
        <w:numPr>
          <w:ilvl w:val="1"/>
          <w:numId w:val="25"/>
        </w:numPr>
        <w:jc w:val="both"/>
      </w:pPr>
      <w:r w:rsidRPr="00892766">
        <w:t>Ruta del archivo de video a reproducir</w:t>
      </w:r>
      <w:r>
        <w:t xml:space="preserve"> o URL de video de </w:t>
      </w:r>
      <w:proofErr w:type="spellStart"/>
      <w:r>
        <w:t>Youtube</w:t>
      </w:r>
      <w:proofErr w:type="spellEnd"/>
      <w:r w:rsidRPr="00892766">
        <w:t>.</w:t>
      </w:r>
    </w:p>
    <w:p w14:paraId="08381C05" w14:textId="4450387E" w:rsidR="00892766" w:rsidRPr="00892766" w:rsidRDefault="00892766" w:rsidP="00892766">
      <w:pPr>
        <w:numPr>
          <w:ilvl w:val="1"/>
          <w:numId w:val="25"/>
        </w:numPr>
        <w:jc w:val="both"/>
      </w:pPr>
      <w:r>
        <w:t>Código para validar configuración y cargarla</w:t>
      </w:r>
      <w:r w:rsidRPr="00892766">
        <w:t>.</w:t>
      </w:r>
    </w:p>
    <w:p w14:paraId="6B97AEF3" w14:textId="77777777" w:rsidR="00892766" w:rsidRPr="00892766" w:rsidRDefault="00892766" w:rsidP="00892766">
      <w:pPr>
        <w:numPr>
          <w:ilvl w:val="0"/>
          <w:numId w:val="25"/>
        </w:numPr>
        <w:jc w:val="both"/>
      </w:pPr>
      <w:r w:rsidRPr="00892766">
        <w:t>Botones funcionales:</w:t>
      </w:r>
    </w:p>
    <w:p w14:paraId="351F96E4" w14:textId="77777777" w:rsidR="00892766" w:rsidRPr="00892766" w:rsidRDefault="00892766" w:rsidP="00892766">
      <w:pPr>
        <w:numPr>
          <w:ilvl w:val="1"/>
          <w:numId w:val="25"/>
        </w:numPr>
        <w:jc w:val="both"/>
      </w:pPr>
      <w:r w:rsidRPr="00892766">
        <w:t>Visualizar: abre un explorador de archivos para seleccionar un video.</w:t>
      </w:r>
    </w:p>
    <w:p w14:paraId="64B74A50" w14:textId="2FD2883E" w:rsidR="00892766" w:rsidRPr="00892766" w:rsidRDefault="00892766" w:rsidP="00892766">
      <w:pPr>
        <w:numPr>
          <w:ilvl w:val="1"/>
          <w:numId w:val="25"/>
        </w:numPr>
        <w:jc w:val="both"/>
      </w:pPr>
      <w:r w:rsidRPr="00892766">
        <w:t xml:space="preserve">Ejecutar </w:t>
      </w:r>
      <w:proofErr w:type="spellStart"/>
      <w:r w:rsidRPr="00892766">
        <w:t>SharePlay</w:t>
      </w:r>
      <w:proofErr w:type="spellEnd"/>
      <w:r w:rsidRPr="00892766">
        <w:t>: valida los campos y establece la conexión</w:t>
      </w:r>
      <w:r>
        <w:t xml:space="preserve"> y guarda la configuración en caso de que se establezca</w:t>
      </w:r>
      <w:r w:rsidRPr="00892766">
        <w:t>.</w:t>
      </w:r>
    </w:p>
    <w:p w14:paraId="66AAC5F0" w14:textId="2898F001" w:rsidR="00892766" w:rsidRDefault="00892766" w:rsidP="00892766">
      <w:pPr>
        <w:numPr>
          <w:ilvl w:val="1"/>
          <w:numId w:val="25"/>
        </w:numPr>
        <w:jc w:val="both"/>
      </w:pPr>
      <w:r>
        <w:t>Restaurar</w:t>
      </w:r>
      <w:r w:rsidRPr="00892766">
        <w:t xml:space="preserve"> </w:t>
      </w:r>
      <w:r>
        <w:t>valores</w:t>
      </w:r>
      <w:r w:rsidRPr="00892766">
        <w:t>: borra todos los campos del formulario.</w:t>
      </w:r>
    </w:p>
    <w:p w14:paraId="40233CFF" w14:textId="7C03B5AC" w:rsidR="00892766" w:rsidRDefault="00892766" w:rsidP="008E67CA">
      <w:pPr>
        <w:numPr>
          <w:ilvl w:val="1"/>
          <w:numId w:val="25"/>
        </w:numPr>
        <w:jc w:val="both"/>
      </w:pPr>
      <w:r>
        <w:t>Validar: valida el código y carga los campos de la conexión.</w:t>
      </w:r>
    </w:p>
    <w:p w14:paraId="703D2342" w14:textId="79A68BE4" w:rsidR="00354380" w:rsidRDefault="00354380" w:rsidP="000801DD">
      <w:pPr>
        <w:jc w:val="both"/>
      </w:pPr>
      <w:r w:rsidRPr="00354380">
        <w:rPr>
          <w:noProof/>
        </w:rPr>
        <w:lastRenderedPageBreak/>
        <w:drawing>
          <wp:inline distT="0" distB="0" distL="0" distR="0" wp14:anchorId="080B9B33" wp14:editId="57BF3A71">
            <wp:extent cx="5400040" cy="2098040"/>
            <wp:effectExtent l="0" t="0" r="0" b="0"/>
            <wp:docPr id="228921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21510" name=""/>
                    <pic:cNvPicPr/>
                  </pic:nvPicPr>
                  <pic:blipFill>
                    <a:blip r:embed="rId12"/>
                    <a:stretch>
                      <a:fillRect/>
                    </a:stretch>
                  </pic:blipFill>
                  <pic:spPr>
                    <a:xfrm>
                      <a:off x="0" y="0"/>
                      <a:ext cx="5400040" cy="2098040"/>
                    </a:xfrm>
                    <a:prstGeom prst="rect">
                      <a:avLst/>
                    </a:prstGeom>
                  </pic:spPr>
                </pic:pic>
              </a:graphicData>
            </a:graphic>
          </wp:inline>
        </w:drawing>
      </w:r>
    </w:p>
    <w:p w14:paraId="1C84B425" w14:textId="22D6240C" w:rsidR="008F2809" w:rsidRDefault="008F2809" w:rsidP="00B32494">
      <w:pPr>
        <w:ind w:left="360" w:firstLine="345"/>
        <w:jc w:val="both"/>
      </w:pPr>
      <w:r>
        <w:t>Como vemos se nos permite visualizar la ruta al archivo y seleccionar un fichero de reproducción para en el caso de que se desee se inicie el reproductor con dicho fichero ya.</w:t>
      </w:r>
    </w:p>
    <w:p w14:paraId="19CCA842" w14:textId="368B63E9" w:rsidR="00EB04A4" w:rsidRDefault="00B32494" w:rsidP="00B32494">
      <w:pPr>
        <w:ind w:left="360" w:firstLine="345"/>
        <w:jc w:val="both"/>
      </w:pPr>
      <w:r>
        <w:t xml:space="preserve">Además, se incluye un campo adicional para introducir un código de conexión compartido. Este código generado por otro usuario contiene la información codificada que nos permite descifrar y cargar el servidor y la sala en nuestra configuración. Al pulsar el botón validar el sistema lo descodificara y los </w:t>
      </w:r>
      <w:proofErr w:type="spellStart"/>
      <w:r>
        <w:t>fields</w:t>
      </w:r>
      <w:proofErr w:type="spellEnd"/>
      <w:r>
        <w:t xml:space="preserve"> se </w:t>
      </w:r>
      <w:r w:rsidR="008F2809">
        <w:t>rellenarán</w:t>
      </w:r>
      <w:r>
        <w:t xml:space="preserve"> automáticamente los campos correspondientes.</w:t>
      </w:r>
    </w:p>
    <w:p w14:paraId="6C57864A" w14:textId="507B8544" w:rsidR="00A8413E" w:rsidRDefault="00354380" w:rsidP="00A8413E">
      <w:pPr>
        <w:jc w:val="both"/>
      </w:pPr>
      <w:r w:rsidRPr="00354380">
        <w:rPr>
          <w:noProof/>
        </w:rPr>
        <w:drawing>
          <wp:inline distT="0" distB="0" distL="0" distR="0" wp14:anchorId="2DB460B7" wp14:editId="0425A52B">
            <wp:extent cx="5400040" cy="2992755"/>
            <wp:effectExtent l="0" t="0" r="0" b="0"/>
            <wp:docPr id="53724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4216" name=""/>
                    <pic:cNvPicPr/>
                  </pic:nvPicPr>
                  <pic:blipFill>
                    <a:blip r:embed="rId13"/>
                    <a:stretch>
                      <a:fillRect/>
                    </a:stretch>
                  </pic:blipFill>
                  <pic:spPr>
                    <a:xfrm>
                      <a:off x="0" y="0"/>
                      <a:ext cx="5400040" cy="2992755"/>
                    </a:xfrm>
                    <a:prstGeom prst="rect">
                      <a:avLst/>
                    </a:prstGeom>
                  </pic:spPr>
                </pic:pic>
              </a:graphicData>
            </a:graphic>
          </wp:inline>
        </w:drawing>
      </w:r>
    </w:p>
    <w:p w14:paraId="428D272B" w14:textId="546251E0" w:rsidR="00A8413E" w:rsidRDefault="008F2809" w:rsidP="009A0944">
      <w:pPr>
        <w:ind w:left="360" w:firstLine="345"/>
        <w:jc w:val="both"/>
      </w:pPr>
      <w:r>
        <w:t xml:space="preserve">El </w:t>
      </w:r>
      <w:proofErr w:type="spellStart"/>
      <w:r>
        <w:t>comboBox</w:t>
      </w:r>
      <w:proofErr w:type="spellEnd"/>
      <w:r>
        <w:t xml:space="preserve"> permite seleccionar entre servidores predefinidos o introducir también manualmente la dirección del servidor que hayamos desplegados nosotros mismos.</w:t>
      </w:r>
    </w:p>
    <w:p w14:paraId="24682C70" w14:textId="6D5A293D" w:rsidR="008F2809" w:rsidRDefault="008F2809" w:rsidP="009A0944">
      <w:pPr>
        <w:ind w:left="360" w:firstLine="345"/>
        <w:jc w:val="both"/>
      </w:pPr>
      <w:r>
        <w:t>Una vez completados los campos obligatorios, si el servidor está disponible y responde correctamente a esta conexión se establece la conexión y comienza con la carga de la segunda vista e inicio del reproductor. En caso de error, se mostrará una alerta informativa indicando que no ha podido conectar con el servidor o que el formato de este es erróneo.</w:t>
      </w:r>
    </w:p>
    <w:p w14:paraId="6C9B2560" w14:textId="1B07048B" w:rsidR="006D0653" w:rsidRDefault="006D0653" w:rsidP="006D0653">
      <w:pPr>
        <w:ind w:left="360" w:firstLine="345"/>
        <w:jc w:val="both"/>
      </w:pPr>
      <w:r w:rsidRPr="008F2809">
        <w:t xml:space="preserve">Este mecanismo </w:t>
      </w:r>
      <w:r w:rsidR="003105DE">
        <w:t xml:space="preserve">de validación de código nos </w:t>
      </w:r>
      <w:r w:rsidRPr="008F2809">
        <w:t>facilita la incorporación rápida de nuevos usuarios a una sala ya existente, sin necesidad de introducir manualmente los datos.</w:t>
      </w:r>
    </w:p>
    <w:p w14:paraId="78BD06B6" w14:textId="4C92AC3D" w:rsidR="000801DD" w:rsidRDefault="00354380" w:rsidP="000801DD">
      <w:pPr>
        <w:jc w:val="both"/>
      </w:pPr>
      <w:r w:rsidRPr="00354380">
        <w:rPr>
          <w:noProof/>
        </w:rPr>
        <w:lastRenderedPageBreak/>
        <w:drawing>
          <wp:inline distT="0" distB="0" distL="0" distR="0" wp14:anchorId="31E671AF" wp14:editId="2BE5E0AA">
            <wp:extent cx="5157216" cy="2845444"/>
            <wp:effectExtent l="0" t="0" r="5715" b="0"/>
            <wp:docPr id="450366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66784" name=""/>
                    <pic:cNvPicPr/>
                  </pic:nvPicPr>
                  <pic:blipFill>
                    <a:blip r:embed="rId14"/>
                    <a:stretch>
                      <a:fillRect/>
                    </a:stretch>
                  </pic:blipFill>
                  <pic:spPr>
                    <a:xfrm>
                      <a:off x="0" y="0"/>
                      <a:ext cx="5165078" cy="2849782"/>
                    </a:xfrm>
                    <a:prstGeom prst="rect">
                      <a:avLst/>
                    </a:prstGeom>
                  </pic:spPr>
                </pic:pic>
              </a:graphicData>
            </a:graphic>
          </wp:inline>
        </w:drawing>
      </w:r>
    </w:p>
    <w:p w14:paraId="1EA26E1B" w14:textId="007710F0" w:rsidR="000940D3" w:rsidRDefault="000801DD" w:rsidP="00354380">
      <w:pPr>
        <w:ind w:left="360" w:firstLine="345"/>
        <w:jc w:val="both"/>
      </w:pPr>
      <w:r>
        <w:t>U</w:t>
      </w:r>
      <w:r w:rsidR="0052541B">
        <w:t xml:space="preserve">na vez establecida la conexión, se accede a la segunda vista, donde se gestiona la sala, integrantes y la reproducción compartida y sincronizada con el resto de los integrantes. En esta pantalla </w:t>
      </w:r>
      <w:r w:rsidR="00C02ED3">
        <w:t xml:space="preserve">se inicia el reproductor MPV, que puede comenzar con el video seleccionado previamente o bien permaneces en espera de que se cargue un video que le demos al </w:t>
      </w:r>
      <w:r w:rsidR="00271484">
        <w:t>reproductor</w:t>
      </w:r>
      <w:r w:rsidR="00C02ED3">
        <w:t>.</w:t>
      </w:r>
    </w:p>
    <w:p w14:paraId="7AC93AB6" w14:textId="4F16536F" w:rsidR="000940D3" w:rsidRDefault="00354380" w:rsidP="000940D3">
      <w:pPr>
        <w:jc w:val="both"/>
      </w:pPr>
      <w:r w:rsidRPr="00354380">
        <w:rPr>
          <w:noProof/>
        </w:rPr>
        <w:drawing>
          <wp:inline distT="0" distB="0" distL="0" distR="0" wp14:anchorId="268BAD81" wp14:editId="3020EBFA">
            <wp:extent cx="5400040" cy="4215765"/>
            <wp:effectExtent l="0" t="0" r="0" b="0"/>
            <wp:docPr id="471652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52801" name=""/>
                    <pic:cNvPicPr/>
                  </pic:nvPicPr>
                  <pic:blipFill>
                    <a:blip r:embed="rId15"/>
                    <a:stretch>
                      <a:fillRect/>
                    </a:stretch>
                  </pic:blipFill>
                  <pic:spPr>
                    <a:xfrm>
                      <a:off x="0" y="0"/>
                      <a:ext cx="5400040" cy="4215765"/>
                    </a:xfrm>
                    <a:prstGeom prst="rect">
                      <a:avLst/>
                    </a:prstGeom>
                  </pic:spPr>
                </pic:pic>
              </a:graphicData>
            </a:graphic>
          </wp:inline>
        </w:drawing>
      </w:r>
    </w:p>
    <w:p w14:paraId="58F77AA9" w14:textId="77777777" w:rsidR="00970F12" w:rsidRDefault="00970F12" w:rsidP="000940D3">
      <w:pPr>
        <w:jc w:val="both"/>
      </w:pPr>
    </w:p>
    <w:p w14:paraId="28CA0BA8" w14:textId="0BC3946B" w:rsidR="008C7630" w:rsidRDefault="00B2453B" w:rsidP="00B2453B">
      <w:pPr>
        <w:ind w:left="360" w:firstLine="345"/>
        <w:jc w:val="both"/>
      </w:pPr>
      <w:r>
        <w:lastRenderedPageBreak/>
        <w:t>En esta vista como podemos ver se muestran:</w:t>
      </w:r>
    </w:p>
    <w:p w14:paraId="059AB40D" w14:textId="27B29A5B" w:rsidR="00B2453B" w:rsidRPr="00B2453B" w:rsidRDefault="00B2453B" w:rsidP="00B2453B">
      <w:pPr>
        <w:numPr>
          <w:ilvl w:val="0"/>
          <w:numId w:val="26"/>
        </w:numPr>
        <w:jc w:val="both"/>
      </w:pPr>
      <w:r w:rsidRPr="00B2453B">
        <w:t>Una </w:t>
      </w:r>
      <w:proofErr w:type="spellStart"/>
      <w:r w:rsidRPr="00B2453B">
        <w:t>ListView</w:t>
      </w:r>
      <w:proofErr w:type="spellEnd"/>
      <w:r w:rsidRPr="00B2453B">
        <w:t> con los usuarios conectados</w:t>
      </w:r>
      <w:r>
        <w:t xml:space="preserve"> incluyéndonos a nosotros mismos de la sala actual</w:t>
      </w:r>
      <w:r w:rsidRPr="00B2453B">
        <w:t>.</w:t>
      </w:r>
    </w:p>
    <w:p w14:paraId="1AFA064E" w14:textId="7ED32781" w:rsidR="00B2453B" w:rsidRPr="00B2453B" w:rsidRDefault="00B2453B" w:rsidP="00B2453B">
      <w:pPr>
        <w:numPr>
          <w:ilvl w:val="0"/>
          <w:numId w:val="26"/>
        </w:numPr>
        <w:jc w:val="both"/>
      </w:pPr>
      <w:r w:rsidRPr="00B2453B">
        <w:t>Un </w:t>
      </w:r>
      <w:r w:rsidR="00F80E1F">
        <w:t>título</w:t>
      </w:r>
      <w:r>
        <w:t xml:space="preserve"> que incluye el nombre de la sala a la que se ha conectado dentro del servidor.</w:t>
      </w:r>
    </w:p>
    <w:p w14:paraId="04D09EEE" w14:textId="77777777" w:rsidR="00B2453B" w:rsidRDefault="00B2453B" w:rsidP="00B2453B">
      <w:pPr>
        <w:numPr>
          <w:ilvl w:val="0"/>
          <w:numId w:val="26"/>
        </w:numPr>
        <w:jc w:val="both"/>
      </w:pPr>
      <w:r w:rsidRPr="00B2453B">
        <w:t>Un botón para volver a la vista inicial, que cierra la conexión con el servidor y detiene el reproductor MPV.</w:t>
      </w:r>
    </w:p>
    <w:p w14:paraId="4551277D" w14:textId="753531AE" w:rsidR="00B2453B" w:rsidRDefault="00B2453B" w:rsidP="00B2453B">
      <w:pPr>
        <w:numPr>
          <w:ilvl w:val="0"/>
          <w:numId w:val="26"/>
        </w:numPr>
        <w:jc w:val="both"/>
      </w:pPr>
      <w:r>
        <w:t>Un botón que copia la configuración actual de conexión para poder facilitárselo a otra persona y que haga la conexión, facilitando así la sincronización entre diferentes clientes.</w:t>
      </w:r>
    </w:p>
    <w:p w14:paraId="09A47108" w14:textId="1B532CCA" w:rsidR="001366D7" w:rsidRDefault="00354380" w:rsidP="001366D7">
      <w:pPr>
        <w:jc w:val="both"/>
      </w:pPr>
      <w:r w:rsidRPr="00354380">
        <w:rPr>
          <w:noProof/>
        </w:rPr>
        <w:drawing>
          <wp:inline distT="0" distB="0" distL="0" distR="0" wp14:anchorId="60EA09FD" wp14:editId="6FF2E84A">
            <wp:extent cx="5400040" cy="1395095"/>
            <wp:effectExtent l="0" t="0" r="0" b="0"/>
            <wp:docPr id="903948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48625" name=""/>
                    <pic:cNvPicPr/>
                  </pic:nvPicPr>
                  <pic:blipFill>
                    <a:blip r:embed="rId16"/>
                    <a:stretch>
                      <a:fillRect/>
                    </a:stretch>
                  </pic:blipFill>
                  <pic:spPr>
                    <a:xfrm>
                      <a:off x="0" y="0"/>
                      <a:ext cx="5400040" cy="1395095"/>
                    </a:xfrm>
                    <a:prstGeom prst="rect">
                      <a:avLst/>
                    </a:prstGeom>
                  </pic:spPr>
                </pic:pic>
              </a:graphicData>
            </a:graphic>
          </wp:inline>
        </w:drawing>
      </w:r>
    </w:p>
    <w:p w14:paraId="02BE0BAE" w14:textId="507CFAE4" w:rsidR="005535D3" w:rsidRDefault="00B2453B" w:rsidP="009A0944">
      <w:pPr>
        <w:ind w:left="360" w:firstLine="345"/>
        <w:jc w:val="both"/>
      </w:pPr>
      <w:r>
        <w:t xml:space="preserve">Cada usuario ve en su equipo local el estado actualizado de los en el que se ven los demás integrantes de la sala viendo y actualizándose en todo momento los integrantes de esta para saber </w:t>
      </w:r>
      <w:r w:rsidR="00F80E1F">
        <w:t>quién</w:t>
      </w:r>
      <w:r>
        <w:t xml:space="preserve"> hay en la sala, permitiendo una experiencia de visualización compartida y sincronizada.</w:t>
      </w:r>
    </w:p>
    <w:p w14:paraId="0A07D006" w14:textId="77F3ECA8" w:rsidR="001366D7" w:rsidRPr="005C0B2F" w:rsidRDefault="005535D3" w:rsidP="005535D3">
      <w:r>
        <w:br w:type="page"/>
      </w:r>
    </w:p>
    <w:p w14:paraId="05698AAF" w14:textId="3B13B3A8" w:rsidR="009E387C" w:rsidRPr="003437B1" w:rsidRDefault="009E387C" w:rsidP="009E387C">
      <w:pPr>
        <w:pStyle w:val="Ttulo2"/>
        <w:ind w:left="360"/>
      </w:pPr>
      <w:bookmarkStart w:id="16" w:name="_Toc200208339"/>
      <w:r w:rsidRPr="003437B1">
        <w:lastRenderedPageBreak/>
        <w:t>Controladores.</w:t>
      </w:r>
      <w:bookmarkEnd w:id="16"/>
    </w:p>
    <w:p w14:paraId="4116FEE1" w14:textId="73DB4066" w:rsidR="005C0B2F" w:rsidRPr="003437B1" w:rsidRDefault="008C159D" w:rsidP="00C30A9E">
      <w:pPr>
        <w:ind w:left="360" w:firstLine="345"/>
        <w:jc w:val="both"/>
      </w:pPr>
      <w:r w:rsidRPr="003437B1">
        <w:t xml:space="preserve">Los controladores son los componentes encargados de la gestión de la lógica de interacción entre la interfaz </w:t>
      </w:r>
      <w:r w:rsidR="00F80E1F" w:rsidRPr="003437B1">
        <w:t>gráfica</w:t>
      </w:r>
      <w:r w:rsidRPr="003437B1">
        <w:t xml:space="preserve"> definida en ficheros FXML y el </w:t>
      </w:r>
      <w:proofErr w:type="spellStart"/>
      <w:r w:rsidRPr="003437B1">
        <w:t>backend</w:t>
      </w:r>
      <w:proofErr w:type="spellEnd"/>
      <w:r w:rsidRPr="003437B1">
        <w:t xml:space="preserve"> de la aplicación. Cada vista cuenta con su propio controlador, que implementa los métodos necesarios para responder a las acciones del usuario, validar dichos datos, gestionar la conexión con el servidor y controlar el reproductor MPV.</w:t>
      </w:r>
    </w:p>
    <w:p w14:paraId="0A74D474" w14:textId="3DC64D12" w:rsidR="00B71C7F" w:rsidRPr="003437B1" w:rsidRDefault="00B71C7F" w:rsidP="00C30A9E">
      <w:pPr>
        <w:ind w:left="360" w:firstLine="345"/>
        <w:jc w:val="both"/>
      </w:pPr>
      <w:r w:rsidRPr="003437B1">
        <w:t xml:space="preserve">Este controlador gestiona todos los elementos de la pantalla de configuración. Cada botón de la interfaz </w:t>
      </w:r>
      <w:r w:rsidR="00F80E1F" w:rsidRPr="003437B1">
        <w:t>está</w:t>
      </w:r>
      <w:r w:rsidRPr="003437B1">
        <w:t xml:space="preserve"> vinculado con un método especifico que al momento de ejecutarlo la lógica correspondiente de gestión de datos.</w:t>
      </w:r>
    </w:p>
    <w:p w14:paraId="65A9C962" w14:textId="25912986" w:rsidR="009F0CE0" w:rsidRPr="003437B1" w:rsidRDefault="00337A66" w:rsidP="00337A66">
      <w:pPr>
        <w:jc w:val="both"/>
      </w:pPr>
      <w:r w:rsidRPr="003437B1">
        <w:rPr>
          <w:noProof/>
        </w:rPr>
        <w:drawing>
          <wp:inline distT="0" distB="0" distL="0" distR="0" wp14:anchorId="4CF2C090" wp14:editId="71BE58B3">
            <wp:extent cx="5200650" cy="2819400"/>
            <wp:effectExtent l="0" t="0" r="0" b="0"/>
            <wp:docPr id="366666850"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66850" name="Imagen 1" descr="Interfaz de usuario gráfica, Texto, Aplicación, Chat o mensaje de texto&#10;&#10;El contenido generado por IA puede ser incorrecto."/>
                    <pic:cNvPicPr/>
                  </pic:nvPicPr>
                  <pic:blipFill>
                    <a:blip r:embed="rId17"/>
                    <a:stretch>
                      <a:fillRect/>
                    </a:stretch>
                  </pic:blipFill>
                  <pic:spPr>
                    <a:xfrm>
                      <a:off x="0" y="0"/>
                      <a:ext cx="5200650" cy="2819400"/>
                    </a:xfrm>
                    <a:prstGeom prst="rect">
                      <a:avLst/>
                    </a:prstGeom>
                  </pic:spPr>
                </pic:pic>
              </a:graphicData>
            </a:graphic>
          </wp:inline>
        </w:drawing>
      </w:r>
    </w:p>
    <w:p w14:paraId="79E56E1D" w14:textId="76C44492" w:rsidR="00337A66" w:rsidRPr="003437B1" w:rsidRDefault="00384103" w:rsidP="00C30A9E">
      <w:pPr>
        <w:ind w:left="360" w:firstLine="345"/>
        <w:jc w:val="both"/>
      </w:pPr>
      <w:r w:rsidRPr="003437B1">
        <w:t>Las principales funcionalidades implementadas en este controlador son la siguientes:</w:t>
      </w:r>
    </w:p>
    <w:p w14:paraId="48EC5B67" w14:textId="3F6868E8" w:rsidR="00384103" w:rsidRPr="00384103" w:rsidRDefault="00384103" w:rsidP="00384103">
      <w:pPr>
        <w:numPr>
          <w:ilvl w:val="0"/>
          <w:numId w:val="27"/>
        </w:numPr>
        <w:jc w:val="both"/>
      </w:pPr>
      <w:r w:rsidRPr="00384103">
        <w:t xml:space="preserve">Carga de configuración previa: al iniciar la aplicación, se </w:t>
      </w:r>
      <w:r w:rsidRPr="003437B1">
        <w:t xml:space="preserve">debe </w:t>
      </w:r>
      <w:r w:rsidRPr="00384103">
        <w:t>compr</w:t>
      </w:r>
      <w:r w:rsidRPr="003437B1">
        <w:t>o</w:t>
      </w:r>
      <w:r w:rsidRPr="00384103">
        <w:t>ba</w:t>
      </w:r>
      <w:r w:rsidRPr="003437B1">
        <w:t>r</w:t>
      </w:r>
      <w:r w:rsidRPr="00384103">
        <w:t xml:space="preserve"> si existe un archivo de configuración JSON</w:t>
      </w:r>
      <w:r w:rsidRPr="003437B1">
        <w:t xml:space="preserve"> en los archivos del usuario del sistema</w:t>
      </w:r>
      <w:r w:rsidRPr="00384103">
        <w:t>. Si es así, se cargan automáticamente los valores en los campos de host, nombre de usuario y sala</w:t>
      </w:r>
      <w:r w:rsidRPr="003437B1">
        <w:t xml:space="preserve"> dejando preparado la conexión</w:t>
      </w:r>
      <w:r w:rsidRPr="00384103">
        <w:t>.</w:t>
      </w:r>
    </w:p>
    <w:p w14:paraId="2E7B6BF8" w14:textId="3FBFD830" w:rsidR="00384103" w:rsidRPr="00384103" w:rsidRDefault="00384103" w:rsidP="00384103">
      <w:pPr>
        <w:numPr>
          <w:ilvl w:val="0"/>
          <w:numId w:val="27"/>
        </w:numPr>
        <w:jc w:val="both"/>
      </w:pPr>
      <w:r w:rsidRPr="00384103">
        <w:t xml:space="preserve">Validación de campos: al pulsar el botón Ejecutar </w:t>
      </w:r>
      <w:proofErr w:type="spellStart"/>
      <w:r w:rsidRPr="00384103">
        <w:t>SharePlay</w:t>
      </w:r>
      <w:proofErr w:type="spellEnd"/>
      <w:r w:rsidRPr="00384103">
        <w:t>, se valida que los tres campos obligatorios estén correctamente rellenados. Si alguno está vacío, se muestra una alerta de error</w:t>
      </w:r>
      <w:r w:rsidRPr="003437B1">
        <w:t xml:space="preserve"> mediante cambiar el CSS de los bordes de los campos y rellenándolos con un </w:t>
      </w:r>
      <w:proofErr w:type="spellStart"/>
      <w:r w:rsidRPr="003437B1">
        <w:t>prompt</w:t>
      </w:r>
      <w:proofErr w:type="spellEnd"/>
      <w:r w:rsidRPr="003437B1">
        <w:t xml:space="preserve"> de requerimiento</w:t>
      </w:r>
      <w:r w:rsidRPr="00384103">
        <w:t>.</w:t>
      </w:r>
    </w:p>
    <w:p w14:paraId="05196CFF" w14:textId="77777777" w:rsidR="00384103" w:rsidRPr="003437B1" w:rsidRDefault="00384103" w:rsidP="00C30A9E">
      <w:pPr>
        <w:ind w:left="360" w:firstLine="345"/>
        <w:jc w:val="both"/>
      </w:pPr>
    </w:p>
    <w:p w14:paraId="222DD791" w14:textId="54C65D49" w:rsidR="005A3EEC" w:rsidRPr="003437B1" w:rsidRDefault="001D0CFB" w:rsidP="00354380">
      <w:pPr>
        <w:jc w:val="both"/>
      </w:pPr>
      <w:r w:rsidRPr="003437B1">
        <w:rPr>
          <w:noProof/>
        </w:rPr>
        <w:lastRenderedPageBreak/>
        <w:drawing>
          <wp:inline distT="0" distB="0" distL="0" distR="0" wp14:anchorId="5DD10BD1" wp14:editId="44B61A9E">
            <wp:extent cx="5400040" cy="3010535"/>
            <wp:effectExtent l="0" t="0" r="0" b="0"/>
            <wp:docPr id="293007592"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07592" name="Imagen 1" descr="Interfaz de usuario gráfica, Texto, Aplicación, Chat o mensaje de texto&#10;&#10;El contenido generado por IA puede ser incorrecto."/>
                    <pic:cNvPicPr/>
                  </pic:nvPicPr>
                  <pic:blipFill>
                    <a:blip r:embed="rId18"/>
                    <a:stretch>
                      <a:fillRect/>
                    </a:stretch>
                  </pic:blipFill>
                  <pic:spPr>
                    <a:xfrm>
                      <a:off x="0" y="0"/>
                      <a:ext cx="5400040" cy="3010535"/>
                    </a:xfrm>
                    <a:prstGeom prst="rect">
                      <a:avLst/>
                    </a:prstGeom>
                  </pic:spPr>
                </pic:pic>
              </a:graphicData>
            </a:graphic>
          </wp:inline>
        </w:drawing>
      </w:r>
    </w:p>
    <w:p w14:paraId="7F5209D2" w14:textId="5E5A7C37" w:rsidR="00322839" w:rsidRPr="00322839" w:rsidRDefault="00322839" w:rsidP="00322839">
      <w:pPr>
        <w:numPr>
          <w:ilvl w:val="0"/>
          <w:numId w:val="28"/>
        </w:numPr>
        <w:jc w:val="both"/>
      </w:pPr>
      <w:r w:rsidRPr="00322839">
        <w:t xml:space="preserve">Gestión de errores de conexión: si el campo de host contiene una cadena no </w:t>
      </w:r>
      <w:r w:rsidRPr="003437B1">
        <w:t xml:space="preserve">vacía mediante una validación </w:t>
      </w:r>
      <w:proofErr w:type="spellStart"/>
      <w:r w:rsidRPr="003437B1">
        <w:t>Empty</w:t>
      </w:r>
      <w:proofErr w:type="spellEnd"/>
      <w:r w:rsidRPr="003437B1">
        <w:t>,</w:t>
      </w:r>
      <w:r w:rsidRPr="00322839">
        <w:t xml:space="preserve"> pero no válida</w:t>
      </w:r>
      <w:r w:rsidRPr="003437B1">
        <w:t xml:space="preserve"> esta </w:t>
      </w:r>
      <w:r w:rsidRPr="00322839">
        <w:t>se muestra una alerta indicando que no se ha podido establecer la conexión</w:t>
      </w:r>
      <w:r w:rsidRPr="003437B1">
        <w:t xml:space="preserve"> coloreando los campos de rojo en sus bordes y poniendo un </w:t>
      </w:r>
      <w:proofErr w:type="spellStart"/>
      <w:r w:rsidRPr="003437B1">
        <w:t>promopt</w:t>
      </w:r>
      <w:proofErr w:type="spellEnd"/>
      <w:r w:rsidRPr="003437B1">
        <w:t xml:space="preserve"> de requerimiento</w:t>
      </w:r>
      <w:r w:rsidRPr="00322839">
        <w:t>.</w:t>
      </w:r>
    </w:p>
    <w:p w14:paraId="094FC4EA" w14:textId="4C52CC08" w:rsidR="00322839" w:rsidRPr="00322839" w:rsidRDefault="00322839" w:rsidP="00322839">
      <w:pPr>
        <w:numPr>
          <w:ilvl w:val="0"/>
          <w:numId w:val="28"/>
        </w:numPr>
        <w:jc w:val="both"/>
      </w:pPr>
      <w:r w:rsidRPr="00322839">
        <w:t xml:space="preserve">Transición a la segunda vista: si la conexión es exitosa, se pasa el socket de conexión, el </w:t>
      </w:r>
      <w:proofErr w:type="spellStart"/>
      <w:r w:rsidRPr="00322839">
        <w:t>path</w:t>
      </w:r>
      <w:proofErr w:type="spellEnd"/>
      <w:r w:rsidRPr="00322839">
        <w:t xml:space="preserve"> del archivo de </w:t>
      </w:r>
      <w:r w:rsidRPr="003437B1">
        <w:t xml:space="preserve">video si se lo hemos pasado o el de </w:t>
      </w:r>
      <w:proofErr w:type="spellStart"/>
      <w:r w:rsidRPr="003437B1">
        <w:t>youtube</w:t>
      </w:r>
      <w:proofErr w:type="spellEnd"/>
      <w:r w:rsidRPr="003437B1">
        <w:t xml:space="preserve"> si le hemos pasado una URL a un video, </w:t>
      </w:r>
      <w:r w:rsidRPr="00322839">
        <w:t xml:space="preserve">el </w:t>
      </w:r>
      <w:proofErr w:type="spellStart"/>
      <w:r w:rsidRPr="00322839">
        <w:t>nickname</w:t>
      </w:r>
      <w:proofErr w:type="spellEnd"/>
      <w:r w:rsidRPr="00322839">
        <w:t xml:space="preserve"> y el nombre de la sala al controlador de la segunda vista. La vista actual se cierra y se carga la nuev</w:t>
      </w:r>
      <w:r w:rsidRPr="003437B1">
        <w:t>a</w:t>
      </w:r>
      <w:r w:rsidRPr="00322839">
        <w:t>.</w:t>
      </w:r>
    </w:p>
    <w:p w14:paraId="5441EFCA" w14:textId="4E87A278" w:rsidR="00322839" w:rsidRPr="00322839" w:rsidRDefault="00322839" w:rsidP="00322839">
      <w:pPr>
        <w:numPr>
          <w:ilvl w:val="0"/>
          <w:numId w:val="28"/>
        </w:numPr>
        <w:jc w:val="both"/>
      </w:pPr>
      <w:r w:rsidRPr="00322839">
        <w:t>Explorador de archivos: el botón </w:t>
      </w:r>
      <w:r w:rsidRPr="003437B1">
        <w:t>v</w:t>
      </w:r>
      <w:r w:rsidRPr="00322839">
        <w:t>isualizar abre un explorador de archivos para seleccionar un video. Una vez seleccionado, se actualiza el campo correspondiente con la ruta del archivo</w:t>
      </w:r>
      <w:r w:rsidRPr="003437B1">
        <w:t xml:space="preserve"> y se comprueba que se haya seleccionado un fichero que de video</w:t>
      </w:r>
      <w:r w:rsidRPr="00322839">
        <w:t>.</w:t>
      </w:r>
    </w:p>
    <w:p w14:paraId="1F3EC428" w14:textId="74C9B33A" w:rsidR="00BC2786" w:rsidRPr="003437B1" w:rsidRDefault="00322839" w:rsidP="00322839">
      <w:pPr>
        <w:numPr>
          <w:ilvl w:val="0"/>
          <w:numId w:val="28"/>
        </w:numPr>
        <w:jc w:val="both"/>
      </w:pPr>
      <w:r w:rsidRPr="00322839">
        <w:t xml:space="preserve">Validación de código compartido: el botón Validar descodifica un código introducido </w:t>
      </w:r>
      <w:r w:rsidRPr="003437B1">
        <w:t>que nos ha facilitado otro usuario que ya está conectado</w:t>
      </w:r>
      <w:r w:rsidRPr="00322839">
        <w:t>, rellenando automáticamente los campos de host y sala. Esto facilita la incorporación rápida a una sala compartida.</w:t>
      </w:r>
    </w:p>
    <w:p w14:paraId="5FA95F6D" w14:textId="371CBEC6" w:rsidR="004D045E" w:rsidRPr="003437B1" w:rsidRDefault="004D045E" w:rsidP="004D045E">
      <w:pPr>
        <w:ind w:left="360" w:firstLine="348"/>
        <w:jc w:val="both"/>
      </w:pPr>
      <w:r w:rsidRPr="003437B1">
        <w:t>Una vez hecha la gestión de configuración local que lo que hará será guardar la configuración de conexión actual en el archivo JSON que se ha creado en el sistema del usuario y restableces la configuración en el que se elimina el JSON y limpia los campos del formulario.</w:t>
      </w:r>
    </w:p>
    <w:p w14:paraId="65155291" w14:textId="40306096" w:rsidR="00666AA0" w:rsidRPr="003437B1" w:rsidRDefault="00354380" w:rsidP="004D045E">
      <w:pPr>
        <w:jc w:val="both"/>
      </w:pPr>
      <w:r w:rsidRPr="003437B1">
        <w:rPr>
          <w:noProof/>
        </w:rPr>
        <w:lastRenderedPageBreak/>
        <w:drawing>
          <wp:inline distT="0" distB="0" distL="0" distR="0" wp14:anchorId="1AF64199" wp14:editId="6D2D3832">
            <wp:extent cx="5438693" cy="4229953"/>
            <wp:effectExtent l="0" t="0" r="0" b="0"/>
            <wp:docPr id="1850500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00199" name=""/>
                    <pic:cNvPicPr/>
                  </pic:nvPicPr>
                  <pic:blipFill>
                    <a:blip r:embed="rId19"/>
                    <a:stretch>
                      <a:fillRect/>
                    </a:stretch>
                  </pic:blipFill>
                  <pic:spPr>
                    <a:xfrm>
                      <a:off x="0" y="0"/>
                      <a:ext cx="5489024" cy="4269098"/>
                    </a:xfrm>
                    <a:prstGeom prst="rect">
                      <a:avLst/>
                    </a:prstGeom>
                  </pic:spPr>
                </pic:pic>
              </a:graphicData>
            </a:graphic>
          </wp:inline>
        </w:drawing>
      </w:r>
    </w:p>
    <w:p w14:paraId="70864601" w14:textId="77422C8F" w:rsidR="005266CE" w:rsidRPr="003437B1" w:rsidRDefault="005B04E8" w:rsidP="005B04E8">
      <w:pPr>
        <w:ind w:left="360" w:firstLine="345"/>
        <w:jc w:val="both"/>
      </w:pPr>
      <w:r w:rsidRPr="003437B1">
        <w:t xml:space="preserve">Este controlador se activa una vez establecida la conexión con el servidor. Su función principal es la de gestión de la interacción del usuario dentro de la sala y controlar el reproductor </w:t>
      </w:r>
      <w:proofErr w:type="gramStart"/>
      <w:r w:rsidRPr="003437B1">
        <w:t>MPV</w:t>
      </w:r>
      <w:proofErr w:type="gramEnd"/>
      <w:r w:rsidRPr="003437B1">
        <w:t xml:space="preserve"> así como la de escuchar sus cambio.</w:t>
      </w:r>
    </w:p>
    <w:p w14:paraId="152DA536" w14:textId="28E5A196" w:rsidR="005B04E8" w:rsidRPr="003437B1" w:rsidRDefault="00B2724B" w:rsidP="005B04E8">
      <w:pPr>
        <w:ind w:left="360" w:firstLine="345"/>
        <w:jc w:val="both"/>
      </w:pPr>
      <w:r w:rsidRPr="003437B1">
        <w:t>Las funcionalidades clave de este controlador son la siguientes:</w:t>
      </w:r>
    </w:p>
    <w:p w14:paraId="64887AEA" w14:textId="68BB0C1A" w:rsidR="00C34394" w:rsidRPr="00C34394" w:rsidRDefault="00C34394" w:rsidP="00C34394">
      <w:pPr>
        <w:numPr>
          <w:ilvl w:val="0"/>
          <w:numId w:val="29"/>
        </w:numPr>
        <w:jc w:val="both"/>
      </w:pPr>
      <w:r w:rsidRPr="00C34394">
        <w:t>Inicialización de la conexión: al recibir el socket y los parámetros desde la vista anterior, se inicia la conexión con el servidor, se identifica al cliente y se une a la sala correspondiente</w:t>
      </w:r>
      <w:r w:rsidRPr="003437B1">
        <w:t xml:space="preserve"> imprimiéndolo en su vista, así como en la de los demás integrantes en su vista local</w:t>
      </w:r>
      <w:r w:rsidRPr="00C34394">
        <w:t>.</w:t>
      </w:r>
    </w:p>
    <w:p w14:paraId="62E056EC" w14:textId="00FBF728" w:rsidR="00C34394" w:rsidRPr="00C34394" w:rsidRDefault="00C34394" w:rsidP="00C34394">
      <w:pPr>
        <w:numPr>
          <w:ilvl w:val="0"/>
          <w:numId w:val="29"/>
        </w:numPr>
        <w:jc w:val="both"/>
      </w:pPr>
      <w:r w:rsidRPr="00C34394">
        <w:t>Inicio del reproductor MPV: si se ha proporcionado un archivo de video</w:t>
      </w:r>
      <w:r w:rsidRPr="003437B1">
        <w:t xml:space="preserve"> o una URL de un video de </w:t>
      </w:r>
      <w:proofErr w:type="spellStart"/>
      <w:r w:rsidRPr="003437B1">
        <w:t>Youtube</w:t>
      </w:r>
      <w:proofErr w:type="spellEnd"/>
      <w:r w:rsidRPr="00C34394">
        <w:t>, se inicia la reproducción automáticamente. Si no, el reproductor queda en espera</w:t>
      </w:r>
      <w:r w:rsidRPr="003437B1">
        <w:t xml:space="preserve"> de que se cargue un video</w:t>
      </w:r>
      <w:r w:rsidRPr="00C34394">
        <w:t>.</w:t>
      </w:r>
    </w:p>
    <w:p w14:paraId="5373757F" w14:textId="3061FAD4" w:rsidR="00C34394" w:rsidRPr="003437B1" w:rsidRDefault="00C34394" w:rsidP="00C34394">
      <w:pPr>
        <w:numPr>
          <w:ilvl w:val="0"/>
          <w:numId w:val="29"/>
        </w:numPr>
        <w:jc w:val="both"/>
      </w:pPr>
      <w:r w:rsidRPr="00C34394">
        <w:t>Gestión de la lista de usuarios: se recupera un array con los integrantes de la sala. Este array se convierte en un </w:t>
      </w:r>
      <w:proofErr w:type="spellStart"/>
      <w:r w:rsidRPr="00C34394">
        <w:t>ObservableList</w:t>
      </w:r>
      <w:proofErr w:type="spellEnd"/>
      <w:r w:rsidRPr="00C34394">
        <w:t xml:space="preserve">, que se vincula a la </w:t>
      </w:r>
      <w:proofErr w:type="spellStart"/>
      <w:r w:rsidRPr="00C34394">
        <w:t>ListView</w:t>
      </w:r>
      <w:proofErr w:type="spellEnd"/>
      <w:r w:rsidRPr="00C34394">
        <w:t xml:space="preserve"> para mostrar en tiempo real los usuarios conectados y su estado</w:t>
      </w:r>
      <w:r w:rsidR="00701D57" w:rsidRPr="003437B1">
        <w:t xml:space="preserve"> incluyéndonos a nosotros mismo e indicando que somos nosotros</w:t>
      </w:r>
      <w:r w:rsidRPr="00C34394">
        <w:t>.</w:t>
      </w:r>
    </w:p>
    <w:p w14:paraId="4AAFFEEB" w14:textId="17685F2F" w:rsidR="00430922" w:rsidRPr="003437B1" w:rsidRDefault="00430922" w:rsidP="00C34394">
      <w:pPr>
        <w:numPr>
          <w:ilvl w:val="0"/>
          <w:numId w:val="29"/>
        </w:numPr>
        <w:jc w:val="both"/>
      </w:pPr>
      <w:r w:rsidRPr="003437B1">
        <w:t xml:space="preserve">Un </w:t>
      </w:r>
      <w:r w:rsidR="00F80E1F" w:rsidRPr="003437B1">
        <w:t>título</w:t>
      </w:r>
      <w:r w:rsidRPr="003437B1">
        <w:t xml:space="preserve"> en el que se visualiza el nombre de la sala a la que hemos establecido la conexión, al poder crear salas con cualquier nombre, este </w:t>
      </w:r>
      <w:r w:rsidR="00DA29B7" w:rsidRPr="003437B1">
        <w:t>título</w:t>
      </w:r>
      <w:r w:rsidRPr="003437B1">
        <w:t xml:space="preserve"> se centra.</w:t>
      </w:r>
    </w:p>
    <w:p w14:paraId="2F7F6266" w14:textId="77777777" w:rsidR="00DA29B7" w:rsidRPr="003437B1" w:rsidRDefault="00DA29B7" w:rsidP="00DA29B7">
      <w:pPr>
        <w:jc w:val="both"/>
      </w:pPr>
    </w:p>
    <w:p w14:paraId="14617F6C" w14:textId="77777777" w:rsidR="00DA29B7" w:rsidRPr="00C34394" w:rsidRDefault="00DA29B7" w:rsidP="00DA29B7">
      <w:pPr>
        <w:jc w:val="both"/>
      </w:pPr>
    </w:p>
    <w:p w14:paraId="10C280F4" w14:textId="10F1FB2F" w:rsidR="00DA29B7" w:rsidRPr="003437B1" w:rsidRDefault="00DA29B7" w:rsidP="00DA29B7">
      <w:pPr>
        <w:pStyle w:val="Prrafodelista"/>
        <w:numPr>
          <w:ilvl w:val="0"/>
          <w:numId w:val="29"/>
        </w:numPr>
        <w:jc w:val="both"/>
      </w:pPr>
      <w:r w:rsidRPr="003437B1">
        <w:lastRenderedPageBreak/>
        <w:t>Control del reproductor: el reproductor MPV se ejecuta desde una ruta local. Si no existe, se extrae desde el ejecutable del cliente y se guarda para futuras ejecuciones. Desde este punto, el controlador gestiona la sincronización de eventos como reproducción, pausa y saltos de tiempo dentro del código en el que se gestiona.</w:t>
      </w:r>
    </w:p>
    <w:p w14:paraId="37D44FC6" w14:textId="77777777" w:rsidR="00DA29B7" w:rsidRPr="003437B1" w:rsidRDefault="00DA29B7" w:rsidP="00DA29B7">
      <w:pPr>
        <w:pStyle w:val="Prrafodelista"/>
        <w:jc w:val="both"/>
      </w:pPr>
    </w:p>
    <w:p w14:paraId="296B0B70" w14:textId="3475A32D" w:rsidR="00DA29B7" w:rsidRPr="003437B1" w:rsidRDefault="00DA29B7" w:rsidP="00DA29B7">
      <w:pPr>
        <w:pStyle w:val="Prrafodelista"/>
        <w:numPr>
          <w:ilvl w:val="0"/>
          <w:numId w:val="29"/>
        </w:numPr>
        <w:jc w:val="both"/>
      </w:pPr>
      <w:r w:rsidRPr="003437B1">
        <w:t>Botón Volver: al pulsarlo, se cierra la conexión con el servidor, se elimina al cliente de la sala y se destruye la vista actual, volviendo a la pantalla de configuración inicial de la que hemos hablado anteriormente.</w:t>
      </w:r>
    </w:p>
    <w:p w14:paraId="5074BC5D" w14:textId="77777777" w:rsidR="00DA29B7" w:rsidRPr="003437B1" w:rsidRDefault="00DA29B7" w:rsidP="00DA29B7">
      <w:pPr>
        <w:pStyle w:val="Prrafodelista"/>
        <w:jc w:val="both"/>
      </w:pPr>
    </w:p>
    <w:p w14:paraId="5EFCC4D9" w14:textId="66052B48" w:rsidR="00B2724B" w:rsidRPr="003437B1" w:rsidRDefault="00DA29B7" w:rsidP="00DA29B7">
      <w:pPr>
        <w:pStyle w:val="Prrafodelista"/>
        <w:numPr>
          <w:ilvl w:val="0"/>
          <w:numId w:val="29"/>
        </w:numPr>
        <w:jc w:val="both"/>
      </w:pPr>
      <w:r w:rsidRPr="003437B1">
        <w:t>Botón Copiar configuración: genera un código codificado con los datos actuales de conexión y lo copia al portapapeles. Este código puede ser compartido con otros usuarios para facilitar su incorporación a la misma sala</w:t>
      </w:r>
      <w:r w:rsidR="00A8646E" w:rsidRPr="003437B1">
        <w:t xml:space="preserve"> para que posteriormente sea descodificado y carguen la configuración de la sala de una manera más rápida para facilitar la conexión</w:t>
      </w:r>
      <w:r w:rsidRPr="003437B1">
        <w:t>.</w:t>
      </w:r>
    </w:p>
    <w:p w14:paraId="5CB4A427" w14:textId="77777777" w:rsidR="00C34394" w:rsidRDefault="00C34394" w:rsidP="005B04E8">
      <w:pPr>
        <w:ind w:left="360" w:firstLine="345"/>
        <w:jc w:val="both"/>
      </w:pPr>
    </w:p>
    <w:p w14:paraId="77630BAE" w14:textId="43833385" w:rsidR="005266CE" w:rsidRPr="005C0B2F" w:rsidRDefault="005266CE" w:rsidP="005266CE">
      <w:r>
        <w:br w:type="page"/>
      </w:r>
    </w:p>
    <w:p w14:paraId="32ECD655" w14:textId="7108FBDF" w:rsidR="009E387C" w:rsidRDefault="009E387C" w:rsidP="009E387C">
      <w:pPr>
        <w:pStyle w:val="Ttulo2"/>
        <w:ind w:left="360"/>
      </w:pPr>
      <w:bookmarkStart w:id="17" w:name="_Toc200208340"/>
      <w:r>
        <w:lastRenderedPageBreak/>
        <w:t>Persistencia y control de JSON.</w:t>
      </w:r>
      <w:bookmarkEnd w:id="17"/>
    </w:p>
    <w:p w14:paraId="6CC612A7" w14:textId="01B0095E" w:rsidR="007C2505" w:rsidRDefault="003437B1" w:rsidP="003437B1">
      <w:pPr>
        <w:ind w:left="360" w:firstLine="345"/>
        <w:jc w:val="both"/>
      </w:pPr>
      <w:r>
        <w:t>Una parte fundamental de la experiencia para con el usuario en esta aplicación que hemos desarrollado es la capacidad de recordar configuraciones previas para facilitar futuras conexiones. Para ello, se ha implementado un sistema de persistencia local, en los archivos del sistema del usuario, basado en archivos JSON, que nos permite guardar y recuperar automáticamente dos datos introducidos por el usuario para establecer la conexión.</w:t>
      </w:r>
    </w:p>
    <w:p w14:paraId="6F1EBB76" w14:textId="42027560" w:rsidR="003437B1" w:rsidRDefault="000255A5" w:rsidP="003437B1">
      <w:pPr>
        <w:ind w:left="360" w:firstLine="345"/>
        <w:jc w:val="both"/>
      </w:pPr>
      <w:r>
        <w:t>Cada vez que se establece una conexión exitosa con el servidor, la aplicación guarda los siguientes datos:</w:t>
      </w:r>
    </w:p>
    <w:p w14:paraId="65B9C1B8" w14:textId="77777777" w:rsidR="000255A5" w:rsidRPr="000255A5" w:rsidRDefault="000255A5" w:rsidP="006842AF">
      <w:pPr>
        <w:pStyle w:val="Prrafodelista"/>
        <w:numPr>
          <w:ilvl w:val="0"/>
          <w:numId w:val="33"/>
        </w:numPr>
        <w:jc w:val="both"/>
      </w:pPr>
      <w:r w:rsidRPr="000255A5">
        <w:t>Dirección del servidor (host).</w:t>
      </w:r>
    </w:p>
    <w:p w14:paraId="22499479" w14:textId="77777777" w:rsidR="000255A5" w:rsidRPr="000255A5" w:rsidRDefault="000255A5" w:rsidP="006842AF">
      <w:pPr>
        <w:pStyle w:val="Prrafodelista"/>
        <w:numPr>
          <w:ilvl w:val="0"/>
          <w:numId w:val="33"/>
        </w:numPr>
        <w:jc w:val="both"/>
      </w:pPr>
      <w:r w:rsidRPr="000255A5">
        <w:t>Nombre de usuario.</w:t>
      </w:r>
    </w:p>
    <w:p w14:paraId="7BD1BD9F" w14:textId="77777777" w:rsidR="000255A5" w:rsidRPr="000255A5" w:rsidRDefault="000255A5" w:rsidP="006842AF">
      <w:pPr>
        <w:pStyle w:val="Prrafodelista"/>
        <w:numPr>
          <w:ilvl w:val="0"/>
          <w:numId w:val="33"/>
        </w:numPr>
        <w:jc w:val="both"/>
      </w:pPr>
      <w:r w:rsidRPr="000255A5">
        <w:t>Nombre de la sala.</w:t>
      </w:r>
    </w:p>
    <w:p w14:paraId="38646A88" w14:textId="77777777" w:rsidR="000255A5" w:rsidRPr="000255A5" w:rsidRDefault="000255A5" w:rsidP="006842AF">
      <w:pPr>
        <w:pStyle w:val="Prrafodelista"/>
        <w:numPr>
          <w:ilvl w:val="0"/>
          <w:numId w:val="33"/>
        </w:numPr>
        <w:jc w:val="both"/>
      </w:pPr>
      <w:r w:rsidRPr="000255A5">
        <w:t>Ruta del archivo de video (si se ha proporcionado).</w:t>
      </w:r>
    </w:p>
    <w:p w14:paraId="7F57C14A" w14:textId="037AF3F2" w:rsidR="000255A5" w:rsidRPr="000255A5" w:rsidRDefault="000255A5" w:rsidP="006842AF">
      <w:pPr>
        <w:pStyle w:val="Prrafodelista"/>
        <w:numPr>
          <w:ilvl w:val="0"/>
          <w:numId w:val="33"/>
        </w:numPr>
        <w:jc w:val="both"/>
      </w:pPr>
      <w:r>
        <w:t>Código para descodificar para cargar otra configuración</w:t>
      </w:r>
      <w:r w:rsidRPr="000255A5">
        <w:t xml:space="preserve"> (si se ha proporcionado).</w:t>
      </w:r>
    </w:p>
    <w:p w14:paraId="6C415E4D" w14:textId="1C426A6A" w:rsidR="000255A5" w:rsidRDefault="000663C7" w:rsidP="003437B1">
      <w:pPr>
        <w:ind w:left="360" w:firstLine="345"/>
        <w:jc w:val="both"/>
      </w:pPr>
      <w:r>
        <w:t xml:space="preserve">Estos datos se encapsulan en una clase de datos propia de </w:t>
      </w:r>
      <w:proofErr w:type="spellStart"/>
      <w:r>
        <w:t>Kotlin</w:t>
      </w:r>
      <w:proofErr w:type="spellEnd"/>
      <w:r>
        <w:t xml:space="preserve">, y se serializan en un archivo </w:t>
      </w:r>
      <w:proofErr w:type="gramStart"/>
      <w:r>
        <w:t>llamado .</w:t>
      </w:r>
      <w:proofErr w:type="spellStart"/>
      <w:r>
        <w:t>configuracion</w:t>
      </w:r>
      <w:proofErr w:type="gramEnd"/>
      <w:r>
        <w:t>.json</w:t>
      </w:r>
      <w:proofErr w:type="spellEnd"/>
      <w:r>
        <w:t>, ubicado en el directorio del sistema de dicho usuario. Este archivo actúa como una memoria persistente de la última sesión establecida con un servidor.</w:t>
      </w:r>
    </w:p>
    <w:p w14:paraId="05D139E8" w14:textId="204081F4" w:rsidR="000663C7" w:rsidRDefault="008F01A6" w:rsidP="003437B1">
      <w:pPr>
        <w:ind w:left="360" w:firstLine="345"/>
        <w:jc w:val="both"/>
      </w:pPr>
      <w:r>
        <w:t xml:space="preserve">Al iniciar la aplicación, el controlador de la vista inicial comprueba la existencia del </w:t>
      </w:r>
      <w:proofErr w:type="gramStart"/>
      <w:r>
        <w:t>archivo .</w:t>
      </w:r>
      <w:proofErr w:type="spellStart"/>
      <w:r>
        <w:t>configuracion</w:t>
      </w:r>
      <w:proofErr w:type="gramEnd"/>
      <w:r>
        <w:t>.json</w:t>
      </w:r>
      <w:proofErr w:type="spellEnd"/>
      <w:r w:rsidR="006B5978">
        <w:t xml:space="preserve">. Si </w:t>
      </w:r>
      <w:r w:rsidR="00EE117C">
        <w:t>está</w:t>
      </w:r>
      <w:r w:rsidR="006B5978">
        <w:t xml:space="preserve"> presente entonces, se </w:t>
      </w:r>
      <w:proofErr w:type="spellStart"/>
      <w:r w:rsidR="006B5978">
        <w:t>deserializa</w:t>
      </w:r>
      <w:proofErr w:type="spellEnd"/>
      <w:r w:rsidR="006B5978">
        <w:t xml:space="preserve"> su contenido para que sea cargado en el formulario de dicha vista principal de manera automática. Esto permite que el usuario pueda reconectarse rápidamente sin necesidad de volver a introducir los datos manualmente.</w:t>
      </w:r>
    </w:p>
    <w:p w14:paraId="4D79A07D" w14:textId="1ADD9351" w:rsidR="00852379" w:rsidRPr="00852379" w:rsidRDefault="00852379" w:rsidP="006842AF">
      <w:pPr>
        <w:pStyle w:val="Prrafodelista"/>
        <w:numPr>
          <w:ilvl w:val="0"/>
          <w:numId w:val="32"/>
        </w:numPr>
        <w:jc w:val="both"/>
      </w:pPr>
      <w:r w:rsidRPr="00852379">
        <w:t>Guardado: se realiza automáticamente cada vez que se establece una conexión. Se utiliza una clase utilitaria que gestiona la serialización de los datos y la escritura en el archivo JSON.</w:t>
      </w:r>
    </w:p>
    <w:p w14:paraId="4E0EA943" w14:textId="77777777" w:rsidR="00852379" w:rsidRPr="00852379" w:rsidRDefault="00852379" w:rsidP="006842AF">
      <w:pPr>
        <w:pStyle w:val="Prrafodelista"/>
        <w:numPr>
          <w:ilvl w:val="0"/>
          <w:numId w:val="32"/>
        </w:numPr>
        <w:jc w:val="both"/>
      </w:pPr>
      <w:r w:rsidRPr="00852379">
        <w:t xml:space="preserve">Borrado: al pulsar el botón de restablecer configuración, se elimina el </w:t>
      </w:r>
      <w:proofErr w:type="gramStart"/>
      <w:r w:rsidRPr="00852379">
        <w:t>archivo .</w:t>
      </w:r>
      <w:proofErr w:type="spellStart"/>
      <w:r w:rsidRPr="00852379">
        <w:t>configuracion</w:t>
      </w:r>
      <w:proofErr w:type="gramEnd"/>
      <w:r w:rsidRPr="00852379">
        <w:t>.json</w:t>
      </w:r>
      <w:proofErr w:type="spellEnd"/>
      <w:r w:rsidRPr="00852379">
        <w:t> y se limpian todos los campos del formulario, restaurando el estado inicial de la aplicación.</w:t>
      </w:r>
    </w:p>
    <w:p w14:paraId="405CC4F5" w14:textId="1DEA376C" w:rsidR="006B5978" w:rsidRDefault="006842AF" w:rsidP="003437B1">
      <w:pPr>
        <w:ind w:left="360" w:firstLine="345"/>
        <w:jc w:val="both"/>
      </w:pPr>
      <w:r>
        <w:t>Un mecanismo similar se aplica al reproductor MPV. La primera vez que se inicia la reproducción, los archivos necesarios para ejecutar MPV se extrae del cliente y se almacenan en una ruta fija dentro de los archivos del sistema del usuario, los archivos necesarios para ejecutar el reproductor MPV se extraen del ejecutable del cliente y se almacenan en la ruta fija indicada. Esta ruta se reutiliza en futuras ejecuciones, evitando la necesidad de crear archivos temporales cada vez que se lanza el reproductor.</w:t>
      </w:r>
    </w:p>
    <w:p w14:paraId="233DBD01" w14:textId="1D890DF5" w:rsidR="006842AF" w:rsidRDefault="002722C0" w:rsidP="003437B1">
      <w:pPr>
        <w:ind w:left="360" w:firstLine="345"/>
        <w:jc w:val="both"/>
      </w:pPr>
      <w:r>
        <w:t>Este enfoque mejora el rendimiento y reduce la redundancia de datos, asegurando que el reproductor este siempre disponible sin necesidad de reinstalación.</w:t>
      </w:r>
    </w:p>
    <w:p w14:paraId="76B4B3D2" w14:textId="13DA96CC" w:rsidR="000255A5" w:rsidRDefault="002722C0" w:rsidP="002722C0">
      <w:pPr>
        <w:ind w:left="360" w:firstLine="345"/>
        <w:jc w:val="both"/>
      </w:pPr>
      <w:r>
        <w:t xml:space="preserve">Para facilitar la manipulación de los archivos JSON, se ha utilizado una librería de serialización que nos permite mapear directamente los objetos </w:t>
      </w:r>
      <w:proofErr w:type="spellStart"/>
      <w:r>
        <w:t>Kotlin</w:t>
      </w:r>
      <w:proofErr w:type="spellEnd"/>
      <w:r>
        <w:t xml:space="preserve"> a estructuras JSON y viceversa. Esto elimina la necesidad de acceder manualmente a claves o recorrer estructuras anidadas simplificando el código y reduciendo la posibilidad de errores.</w:t>
      </w:r>
    </w:p>
    <w:p w14:paraId="5FCECC38" w14:textId="79A631AE" w:rsidR="00CE7401" w:rsidRPr="005C0B2F" w:rsidRDefault="00BE392D" w:rsidP="00BE392D">
      <w:r>
        <w:br w:type="page"/>
      </w:r>
    </w:p>
    <w:p w14:paraId="79A21838" w14:textId="77777777" w:rsidR="009E387C" w:rsidRDefault="009E387C" w:rsidP="009E387C">
      <w:pPr>
        <w:pStyle w:val="Ttulo2"/>
        <w:ind w:left="360"/>
      </w:pPr>
      <w:bookmarkStart w:id="18" w:name="_Toc200208341"/>
      <w:r>
        <w:lastRenderedPageBreak/>
        <w:t>Errores, problemas encontrados.</w:t>
      </w:r>
      <w:bookmarkEnd w:id="18"/>
    </w:p>
    <w:p w14:paraId="42FBD7CC" w14:textId="0210299B" w:rsidR="007C490F" w:rsidRDefault="00EB752C" w:rsidP="00EB752C">
      <w:pPr>
        <w:ind w:left="360" w:firstLine="345"/>
        <w:jc w:val="both"/>
      </w:pPr>
      <w:r>
        <w:t xml:space="preserve">Durante el desarrollo de este </w:t>
      </w:r>
      <w:proofErr w:type="spellStart"/>
      <w:r>
        <w:t>front-end</w:t>
      </w:r>
      <w:proofErr w:type="spellEnd"/>
      <w:r>
        <w:t xml:space="preserve"> de la aplicación se identificaron y nos dimos cuenta durante el desarrollo de diversos desafíos técnicos, problemas y de diseño que requirieron soluciones </w:t>
      </w:r>
      <w:r w:rsidR="00EE117C">
        <w:t>específicas</w:t>
      </w:r>
      <w:r>
        <w:t xml:space="preserve"> para garantizar una experiencia de usuario fluida y un funcionamiento correcto del sistema descrito. A continuación, se detallan los principales problemas encontrados y las decisiones adoptadas para resolverlos.</w:t>
      </w:r>
    </w:p>
    <w:p w14:paraId="4ABDA16B" w14:textId="49C38D68" w:rsidR="00EB752C" w:rsidRDefault="004F6AA8" w:rsidP="00EB752C">
      <w:pPr>
        <w:ind w:left="360" w:firstLine="345"/>
        <w:jc w:val="both"/>
      </w:pPr>
      <w:r>
        <w:t>Uno de los primeros problemas que nos percatamos fue de la necesidad de controlar un único tipo de reproductor, en este caso el MPV desde la aplicación. Esto implicaba que el sistema debía conocer la ruta exacta de ejecutable MPV para poder inicializarlo y controlarlo mediante el sistema de comandos que se ha creado.</w:t>
      </w:r>
    </w:p>
    <w:p w14:paraId="5CFB5DFE" w14:textId="1650A988" w:rsidR="00771AB9" w:rsidRPr="00771AB9" w:rsidRDefault="00771AB9" w:rsidP="00771AB9">
      <w:pPr>
        <w:pStyle w:val="Prrafodelista"/>
        <w:numPr>
          <w:ilvl w:val="0"/>
          <w:numId w:val="35"/>
        </w:numPr>
        <w:jc w:val="both"/>
      </w:pPr>
      <w:r w:rsidRPr="00771AB9">
        <w:t>Problema: permitir al usuario introducir manualmente la ruta del reproductor podía generar errores si se proporcionaba una ruta incorrecta o apuntaba a un reproductor no compatible</w:t>
      </w:r>
      <w:r>
        <w:t xml:space="preserve"> dado que la aplicación está pensada y gestiona MPV de código abierto</w:t>
      </w:r>
      <w:r w:rsidRPr="00771AB9">
        <w:t>.</w:t>
      </w:r>
    </w:p>
    <w:p w14:paraId="3251BD9B" w14:textId="77777777" w:rsidR="00771AB9" w:rsidRPr="00771AB9" w:rsidRDefault="00771AB9" w:rsidP="00771AB9">
      <w:pPr>
        <w:pStyle w:val="Prrafodelista"/>
        <w:numPr>
          <w:ilvl w:val="0"/>
          <w:numId w:val="35"/>
        </w:numPr>
        <w:jc w:val="both"/>
      </w:pPr>
      <w:r w:rsidRPr="00771AB9">
        <w:t>Solución: se decidió incluir el ejecutable de MPV dentro del propio paquete de la aplicación. Al iniciar la reproducción por primera vez, el programa extrae los archivos necesarios y los guarda en una ruta fija dentro del sistema del usuario. En ejecuciones posteriores, se reutiliza esta ruta, evitando la creación de archivos temporales redundantes.</w:t>
      </w:r>
    </w:p>
    <w:p w14:paraId="4B89769E" w14:textId="3BA65EBE" w:rsidR="0098708A" w:rsidRDefault="005E5D65" w:rsidP="002B6300">
      <w:pPr>
        <w:ind w:left="360" w:firstLine="345"/>
        <w:jc w:val="both"/>
      </w:pPr>
      <w:r>
        <w:t>Esta solución nos garantiza que siempre se utiliza una versión compatible del reproductor y evita errores derivados de esta misma y de las configuraciones externas.</w:t>
      </w:r>
    </w:p>
    <w:p w14:paraId="172AE81F" w14:textId="6F052A15" w:rsidR="00771AB9" w:rsidRDefault="00845F93" w:rsidP="002B6300">
      <w:pPr>
        <w:ind w:left="360" w:firstLine="345"/>
        <w:jc w:val="both"/>
      </w:pPr>
      <w:r>
        <w:t xml:space="preserve">Otro desafío que se nos presenta fue la necesidad de mantener cierta persistencia de datos, si bien no la necesitamos para los usuarios dado que no tienen cuenta, es un ejecutable local y por tanto no necesitamos una BBDD, </w:t>
      </w:r>
      <w:r w:rsidR="00EE117C">
        <w:t>sí</w:t>
      </w:r>
      <w:r>
        <w:t xml:space="preserve"> que necesitamos cierta persistencia para la lógica de la aplicación.</w:t>
      </w:r>
    </w:p>
    <w:p w14:paraId="09B902F1" w14:textId="6CCB48C1" w:rsidR="00845F93" w:rsidRPr="00845F93" w:rsidRDefault="00845F93" w:rsidP="00845F93">
      <w:pPr>
        <w:pStyle w:val="Prrafodelista"/>
        <w:numPr>
          <w:ilvl w:val="0"/>
          <w:numId w:val="37"/>
        </w:numPr>
        <w:jc w:val="both"/>
      </w:pPr>
      <w:r w:rsidRPr="00845F93">
        <w:t>Problema: sin persistencia, el usuario tendría que introducir manualmente los mismos datos en cada ejecución</w:t>
      </w:r>
      <w:r w:rsidR="00F23B7F">
        <w:t>, algo que puede llegar a cansar</w:t>
      </w:r>
      <w:r w:rsidRPr="00845F93">
        <w:t>.</w:t>
      </w:r>
    </w:p>
    <w:p w14:paraId="19B28363" w14:textId="6B914170" w:rsidR="00845F93" w:rsidRPr="00845F93" w:rsidRDefault="00845F93" w:rsidP="00845F93">
      <w:pPr>
        <w:pStyle w:val="Prrafodelista"/>
        <w:numPr>
          <w:ilvl w:val="0"/>
          <w:numId w:val="37"/>
        </w:numPr>
        <w:jc w:val="both"/>
      </w:pPr>
      <w:r w:rsidRPr="00845F93">
        <w:t>Solución: se implementó un sistema de persistencia local mediante archivos JSON, que almacena la última configuración utilizada</w:t>
      </w:r>
      <w:r w:rsidR="00F23B7F">
        <w:t xml:space="preserve"> que se ha establecido con un servidor</w:t>
      </w:r>
      <w:r w:rsidRPr="00845F93">
        <w:t>. Este archivo se guarda en el directorio del usuario del sistema y se carga automáticamente al iniciar la aplicación. Si el usuario desea restablecer la configuración, puede eliminar este archivo</w:t>
      </w:r>
      <w:r w:rsidR="00F23B7F">
        <w:t xml:space="preserve"> mediante la funcionalidad</w:t>
      </w:r>
      <w:r w:rsidRPr="00845F93">
        <w:t xml:space="preserve"> desde la propia interfaz.</w:t>
      </w:r>
    </w:p>
    <w:p w14:paraId="710F9EF9" w14:textId="44829EBD" w:rsidR="00845F93" w:rsidRDefault="005D33A5" w:rsidP="002B6300">
      <w:pPr>
        <w:ind w:left="360" w:firstLine="345"/>
        <w:jc w:val="both"/>
      </w:pPr>
      <w:r>
        <w:t>La validación de los campos de entrada fue otro reto para evitar errores de conexión y mejorar la experiencia de usuario con la aplicación.</w:t>
      </w:r>
    </w:p>
    <w:p w14:paraId="6F3B4DA5" w14:textId="5CE4DCE7" w:rsidR="005D33A5" w:rsidRPr="005D33A5" w:rsidRDefault="005D33A5" w:rsidP="005D33A5">
      <w:pPr>
        <w:pStyle w:val="Prrafodelista"/>
        <w:numPr>
          <w:ilvl w:val="0"/>
          <w:numId w:val="39"/>
        </w:numPr>
        <w:jc w:val="both"/>
      </w:pPr>
      <w:r w:rsidRPr="005D33A5">
        <w:t>Problema: si los campos obligatorios (host, nombre de usuario, sala) no estaban correctamente rellenados, la aplicación podía fallar o comportarse de forma inesperada</w:t>
      </w:r>
      <w:r>
        <w:t xml:space="preserve"> debido a la falta de información para llevar a cabo la conexión con el servidor</w:t>
      </w:r>
      <w:r w:rsidRPr="005D33A5">
        <w:t>.</w:t>
      </w:r>
    </w:p>
    <w:p w14:paraId="5C3B13B3" w14:textId="533CF05D" w:rsidR="005D33A5" w:rsidRPr="005D33A5" w:rsidRDefault="005D33A5" w:rsidP="005D33A5">
      <w:pPr>
        <w:pStyle w:val="Prrafodelista"/>
        <w:numPr>
          <w:ilvl w:val="0"/>
          <w:numId w:val="39"/>
        </w:numPr>
        <w:jc w:val="both"/>
      </w:pPr>
      <w:r w:rsidRPr="005D33A5">
        <w:t>Solución: se implementó una validación estricta. Los tres campos obligatorios deben estar completos para habilitar la conexión. El campo del host debe contener una dirección válida y accesible. Para ello, se realiza una prueba de conexión al socket antes de continuar. Si la conexión falla, se muestra una alerta informativa al usuario</w:t>
      </w:r>
      <w:r>
        <w:t xml:space="preserve"> indicándole el motivo de la falla</w:t>
      </w:r>
      <w:r w:rsidRPr="005D33A5">
        <w:t>.</w:t>
      </w:r>
    </w:p>
    <w:p w14:paraId="324F58F9" w14:textId="77777777" w:rsidR="005D33A5" w:rsidRDefault="005D33A5" w:rsidP="002B6300">
      <w:pPr>
        <w:ind w:left="360" w:firstLine="345"/>
        <w:jc w:val="both"/>
      </w:pPr>
    </w:p>
    <w:p w14:paraId="2919C312" w14:textId="3300DC9C" w:rsidR="005D33A5" w:rsidRDefault="00EE16B4" w:rsidP="002B6300">
      <w:pPr>
        <w:ind w:left="360" w:firstLine="345"/>
        <w:jc w:val="both"/>
      </w:pPr>
      <w:r>
        <w:lastRenderedPageBreak/>
        <w:t>Inicialmente, cada vez que se iniciaba una reproducción, se generaba un archivo temporal para ejecutar MPV, lo que podía provocar la acumulación en los archivos del sistema del usuario un eventual llenado del disco.</w:t>
      </w:r>
    </w:p>
    <w:p w14:paraId="4A84BCC3" w14:textId="0E54BB66" w:rsidR="00EE16B4" w:rsidRPr="00EE16B4" w:rsidRDefault="00EE16B4" w:rsidP="00EE16B4">
      <w:pPr>
        <w:pStyle w:val="Prrafodelista"/>
        <w:numPr>
          <w:ilvl w:val="0"/>
          <w:numId w:val="41"/>
        </w:numPr>
        <w:jc w:val="both"/>
      </w:pPr>
      <w:r w:rsidRPr="00EE16B4">
        <w:t>Problema: generación excesiva de archivos temporales en cada ejecución</w:t>
      </w:r>
      <w:r>
        <w:t>, haciendo redundante los archivos en el sistema del usuario</w:t>
      </w:r>
      <w:r w:rsidRPr="00EE16B4">
        <w:t>.</w:t>
      </w:r>
    </w:p>
    <w:p w14:paraId="614A5E14" w14:textId="0054AD3E" w:rsidR="00EE16B4" w:rsidRPr="00EE16B4" w:rsidRDefault="00EE16B4" w:rsidP="00EE16B4">
      <w:pPr>
        <w:pStyle w:val="Prrafodelista"/>
        <w:numPr>
          <w:ilvl w:val="0"/>
          <w:numId w:val="41"/>
        </w:numPr>
        <w:jc w:val="both"/>
      </w:pPr>
      <w:r w:rsidRPr="00EE16B4">
        <w:t>Solución: se modificó la lógica para que el reproductor se extraiga una única vez y se almacene en una ruta fija. En futuras ejecuciones, se reutiliza esta ruta, evitando la creación de archivos adicionales</w:t>
      </w:r>
      <w:r w:rsidR="00D74A9D">
        <w:t>, comprobando en el momento de la conexión que dicha ruta exista, si no, ejecuta la acción de extraer el ejecutable del reproductor</w:t>
      </w:r>
      <w:r w:rsidRPr="00EE16B4">
        <w:t>.</w:t>
      </w:r>
    </w:p>
    <w:p w14:paraId="28E48DF0" w14:textId="3FD8E53D" w:rsidR="00EE16B4" w:rsidRDefault="003E3062" w:rsidP="002B6300">
      <w:pPr>
        <w:ind w:left="360" w:firstLine="345"/>
        <w:jc w:val="both"/>
      </w:pPr>
      <w:r>
        <w:t>El diseño de la aplicación implicaba con ello que un único objeto o cliente gestiona</w:t>
      </w:r>
      <w:r w:rsidR="000D3BC7">
        <w:t>ndo</w:t>
      </w:r>
      <w:r>
        <w:t xml:space="preserve"> tanto la conexión con el servidor, así como el control del reproductor.</w:t>
      </w:r>
    </w:p>
    <w:p w14:paraId="30541F87" w14:textId="77777777" w:rsidR="000D3BC7" w:rsidRPr="000D3BC7" w:rsidRDefault="000D3BC7" w:rsidP="000D3BC7">
      <w:pPr>
        <w:pStyle w:val="Prrafodelista"/>
        <w:numPr>
          <w:ilvl w:val="0"/>
          <w:numId w:val="43"/>
        </w:numPr>
        <w:jc w:val="both"/>
      </w:pPr>
      <w:r w:rsidRPr="000D3BC7">
        <w:t>Problema: era necesario pasarle al objeto la ruta del reproductor, pero permitir que el usuario la introdujera manualmente podía generar errores.</w:t>
      </w:r>
    </w:p>
    <w:p w14:paraId="264A4F7E" w14:textId="08248FED" w:rsidR="000D3BC7" w:rsidRPr="000D3BC7" w:rsidRDefault="000D3BC7" w:rsidP="000D3BC7">
      <w:pPr>
        <w:pStyle w:val="Prrafodelista"/>
        <w:numPr>
          <w:ilvl w:val="0"/>
          <w:numId w:val="43"/>
        </w:numPr>
        <w:jc w:val="both"/>
      </w:pPr>
      <w:r w:rsidRPr="000D3BC7">
        <w:t xml:space="preserve">Solución: se eliminó la necesidad de que el usuario proporcione esta ruta, integrando el reproductor </w:t>
      </w:r>
      <w:r>
        <w:t>el buscar el fichero a reproducir para que tenga que seleccionarlo y la ruta sea la absoluta y la correcta.</w:t>
      </w:r>
    </w:p>
    <w:p w14:paraId="0F9AF72D" w14:textId="77777777" w:rsidR="003E3062" w:rsidRDefault="003E3062" w:rsidP="002B6300">
      <w:pPr>
        <w:ind w:left="360" w:firstLine="345"/>
        <w:jc w:val="both"/>
      </w:pPr>
    </w:p>
    <w:p w14:paraId="4292A04A" w14:textId="77777777" w:rsidR="00EE16B4" w:rsidRPr="009E387C" w:rsidRDefault="00EE16B4" w:rsidP="002B6300">
      <w:pPr>
        <w:ind w:left="360" w:firstLine="345"/>
        <w:jc w:val="both"/>
      </w:pPr>
    </w:p>
    <w:p w14:paraId="1162F0F5" w14:textId="1BC2A6C5" w:rsidR="00EB6394" w:rsidRPr="00EB6394" w:rsidRDefault="00EB6394" w:rsidP="00EB6394">
      <w:r>
        <w:br w:type="page"/>
      </w:r>
    </w:p>
    <w:p w14:paraId="0DFEF34A" w14:textId="482F067C" w:rsidR="000E3CEE" w:rsidRDefault="005D1816" w:rsidP="000E3CEE">
      <w:pPr>
        <w:pStyle w:val="Ttulo1"/>
        <w:numPr>
          <w:ilvl w:val="0"/>
          <w:numId w:val="1"/>
        </w:numPr>
      </w:pPr>
      <w:bookmarkStart w:id="19" w:name="_Toc200208342"/>
      <w:r>
        <w:lastRenderedPageBreak/>
        <w:t>Conclusión.</w:t>
      </w:r>
      <w:bookmarkEnd w:id="19"/>
    </w:p>
    <w:p w14:paraId="4B40D90C" w14:textId="4C26B077" w:rsidR="00D43F1F" w:rsidRDefault="00D43F1F" w:rsidP="00D43F1F">
      <w:pPr>
        <w:ind w:left="360" w:firstLine="348"/>
        <w:jc w:val="both"/>
      </w:pPr>
      <w:r>
        <w:t xml:space="preserve">El desarrollo de esta </w:t>
      </w:r>
      <w:r w:rsidR="000B0F13">
        <w:t>aplicación ha dado como resultado esperado una herramienta totalmente funcional y eficaz que nos permite a varios usuarios reproducir contenido multimedia de forma sincronizada desde sus respectivos equipos de forma local y a distancia en diferentes redes. La solución propuesta responde a una necesidad concreta que es la de compartir experiencias de video a distancia, manteniendo la sincronización en todo momento entre los participantes sin necesidad de compartir archivos ni depender de plataformas externas para ello.</w:t>
      </w:r>
    </w:p>
    <w:p w14:paraId="2C8DD213" w14:textId="2B9C48FE" w:rsidR="000B0F13" w:rsidRDefault="002F6EAF" w:rsidP="00D43F1F">
      <w:pPr>
        <w:ind w:left="360" w:firstLine="348"/>
        <w:jc w:val="both"/>
      </w:pPr>
      <w:r>
        <w:t xml:space="preserve">La aplicación destaca por su sencillez y minimalismo en la interfaz para su uso, una interfaz intuitiva y su arquitectura robusta basada en las tecnologías modernas como son las de </w:t>
      </w:r>
      <w:proofErr w:type="spellStart"/>
      <w:r>
        <w:t>Kotlin</w:t>
      </w:r>
      <w:proofErr w:type="spellEnd"/>
      <w:r>
        <w:t xml:space="preserve">, </w:t>
      </w:r>
      <w:proofErr w:type="spellStart"/>
      <w:r>
        <w:t>JavaFX</w:t>
      </w:r>
      <w:proofErr w:type="spellEnd"/>
      <w:r>
        <w:t xml:space="preserve">, MPV, Sockets TCP/IP y </w:t>
      </w:r>
      <w:proofErr w:type="spellStart"/>
      <w:r>
        <w:t>coroutines</w:t>
      </w:r>
      <w:proofErr w:type="spellEnd"/>
      <w:r>
        <w:t xml:space="preserve">. </w:t>
      </w:r>
      <w:r w:rsidR="008C0DAE">
        <w:t>Además, se ha implementado un sistema de persistencia local mediante la aplicación y desarrollo de archivos JSON, lo que mejora la experiencia final del usuario al recordar configuraciones ya hechas y la facilidad de las siguientes repetitivas sin necesidad de una persistencia en una BBDD.</w:t>
      </w:r>
    </w:p>
    <w:p w14:paraId="5D0FAEEB" w14:textId="6502335C" w:rsidR="008C0DAE" w:rsidRDefault="002E09F2" w:rsidP="00D43F1F">
      <w:pPr>
        <w:ind w:left="360" w:firstLine="348"/>
        <w:jc w:val="both"/>
      </w:pPr>
      <w:r>
        <w:t xml:space="preserve">Durante el desarrollo de dicha aplicación se han abordado </w:t>
      </w:r>
      <w:r w:rsidR="00EE117C">
        <w:t>diversos</w:t>
      </w:r>
      <w:r>
        <w:t xml:space="preserve"> y variados retos técnico, como la gestión del reproductor MPV, la validación de campos de formulario, la persistencia de datos y la optimización del uso de recursos del sistema, así como su persistencia. Cada uno de estos desafíos ha sido resuelto con soluciones eficientes y escalables, lo que ha permitido la construcción una base </w:t>
      </w:r>
      <w:r w:rsidR="00EE117C">
        <w:t>sólida</w:t>
      </w:r>
      <w:r>
        <w:t xml:space="preserve"> y eficiente para futuras versiones.</w:t>
      </w:r>
    </w:p>
    <w:p w14:paraId="22547014" w14:textId="435B4F25" w:rsidR="002E09F2" w:rsidRDefault="00560156" w:rsidP="00D43F1F">
      <w:pPr>
        <w:ind w:left="360" w:firstLine="348"/>
        <w:jc w:val="both"/>
      </w:pPr>
      <w:r>
        <w:t xml:space="preserve">Aunque la aplicación cumple plenamente con los requisitos funcionales definidos se ha identificado durante el desarrollo de la </w:t>
      </w:r>
      <w:r w:rsidR="009B01BD">
        <w:t>esta</w:t>
      </w:r>
      <w:r>
        <w:t xml:space="preserve"> varias áreas de mejora que podrían implementarse en versiones posteriores.</w:t>
      </w:r>
    </w:p>
    <w:p w14:paraId="344923EC" w14:textId="0FFFC145" w:rsidR="00560156" w:rsidRDefault="00BC4590" w:rsidP="000D76A0">
      <w:pPr>
        <w:pStyle w:val="Prrafodelista"/>
        <w:numPr>
          <w:ilvl w:val="0"/>
          <w:numId w:val="44"/>
        </w:numPr>
        <w:jc w:val="both"/>
      </w:pPr>
      <w:r>
        <w:t>La compatibilidad con múltiples reproductores: permitir que el usuario utilice otros reproductores además del MPV, manteniendo el control y la sincronización tal y como lo hace actualmente.</w:t>
      </w:r>
    </w:p>
    <w:p w14:paraId="41754C92" w14:textId="0D7885C6" w:rsidR="00BC4590" w:rsidRDefault="00BC4590" w:rsidP="000D76A0">
      <w:pPr>
        <w:pStyle w:val="Prrafodelista"/>
        <w:numPr>
          <w:ilvl w:val="0"/>
          <w:numId w:val="44"/>
        </w:numPr>
        <w:jc w:val="both"/>
      </w:pPr>
      <w:r>
        <w:t>Sincronización automática de archivos: implementar un sistema que permita a los nuevos usuarios buscar automáticamente el archivo de video en su sistema local, eso debería de basarse en el nombre del archivo que están reproduciendo los demás usuarios de la sala.</w:t>
      </w:r>
    </w:p>
    <w:p w14:paraId="0A588F62" w14:textId="3F1ACB14" w:rsidR="00BC4590" w:rsidRDefault="00BC4590" w:rsidP="000D76A0">
      <w:pPr>
        <w:pStyle w:val="Prrafodelista"/>
        <w:numPr>
          <w:ilvl w:val="0"/>
          <w:numId w:val="44"/>
        </w:numPr>
        <w:jc w:val="both"/>
      </w:pPr>
      <w:r>
        <w:t>Sistema de chat integrado: Deberá de añadir un canal de comunicaciones textual extra dentro de la sala para facilitar la coordinación entre los usuarios sin depender de herramientas externas que son las que soportan la actual carga de interacción con los usuarios antes de conectarse.</w:t>
      </w:r>
    </w:p>
    <w:p w14:paraId="0D5CE06F" w14:textId="647F47B1" w:rsidR="00BC4590" w:rsidRDefault="000D76A0" w:rsidP="000D76A0">
      <w:pPr>
        <w:pStyle w:val="Prrafodelista"/>
        <w:numPr>
          <w:ilvl w:val="0"/>
          <w:numId w:val="44"/>
        </w:numPr>
        <w:jc w:val="both"/>
      </w:pPr>
      <w:r>
        <w:t xml:space="preserve">Distribución multiplataforma: Se ha pensado en generar ejecutables nativos para los sistemas operativos como Windows y Linux, eliminando la necesidad de tener instalada la </w:t>
      </w:r>
      <w:r w:rsidR="00EE117C">
        <w:t>máquina</w:t>
      </w:r>
      <w:r>
        <w:t xml:space="preserve"> virtual de Java para que funcione la aplicación.</w:t>
      </w:r>
    </w:p>
    <w:p w14:paraId="10897CCD" w14:textId="6103FD12" w:rsidR="000D76A0" w:rsidRDefault="000D76A0" w:rsidP="000D76A0">
      <w:pPr>
        <w:pStyle w:val="Prrafodelista"/>
        <w:numPr>
          <w:ilvl w:val="0"/>
          <w:numId w:val="44"/>
        </w:numPr>
        <w:jc w:val="both"/>
      </w:pPr>
      <w:r>
        <w:t>Mejoras en la interfaz: Seguir refinando la experiencia de usuario con animaciones, notificaciones y una interfaz más dinámica para la mejora final con los usuarios.</w:t>
      </w:r>
    </w:p>
    <w:p w14:paraId="23B82AC5" w14:textId="77777777" w:rsidR="000D76A0" w:rsidRDefault="000D76A0" w:rsidP="00D43F1F">
      <w:pPr>
        <w:ind w:left="360" w:firstLine="348"/>
        <w:jc w:val="both"/>
      </w:pPr>
    </w:p>
    <w:p w14:paraId="64D32E84" w14:textId="77777777" w:rsidR="000D76A0" w:rsidRDefault="000D76A0" w:rsidP="00D43F1F">
      <w:pPr>
        <w:ind w:left="360" w:firstLine="348"/>
        <w:jc w:val="both"/>
      </w:pPr>
    </w:p>
    <w:p w14:paraId="14753840" w14:textId="77777777" w:rsidR="00BC4590" w:rsidRPr="000E3CEE" w:rsidRDefault="00BC4590" w:rsidP="00D43F1F">
      <w:pPr>
        <w:ind w:left="360" w:firstLine="348"/>
        <w:jc w:val="both"/>
      </w:pPr>
    </w:p>
    <w:p w14:paraId="0007EDF7" w14:textId="265EC5DD" w:rsidR="000E3CEE" w:rsidRDefault="005527B1" w:rsidP="00812751">
      <w:pPr>
        <w:ind w:left="360" w:firstLine="348"/>
        <w:jc w:val="both"/>
      </w:pPr>
      <w:r>
        <w:lastRenderedPageBreak/>
        <w:t>Este proyecto no solo ha cumplido con su objetivo final y funcional, sino que también ha sido diseñado con una arquitectura modular y escalable, lo que nos facilitara su mantenimiento y evolución a lo largo del tiempo. Tanto el cliente como el servidor han sido desarrollados como una estructura clara y flexible, permitiendo su despliegue en entornos locales o en la nube con configuraciones mínimas y sencillas.</w:t>
      </w:r>
    </w:p>
    <w:p w14:paraId="5DF5A2C6" w14:textId="34D3FF1D" w:rsidR="005527B1" w:rsidRDefault="005527B1" w:rsidP="00812751">
      <w:pPr>
        <w:ind w:left="360" w:firstLine="348"/>
        <w:jc w:val="both"/>
      </w:pPr>
      <w:r>
        <w:t>El uso de GitHub como plataforma de control de versiones nos garantiza y ha permitido un desarrollo colaborativo entre todas las partes implicadas de manera ordenada, con un seguimiento detallado de los cambios y una integración continua que ha favorecido la calidad del código y su fácil continuidad.</w:t>
      </w:r>
    </w:p>
    <w:p w14:paraId="43DA7D98" w14:textId="00E43615" w:rsidR="005527B1" w:rsidRPr="000E3CEE" w:rsidRDefault="005527B1" w:rsidP="005527B1">
      <w:pPr>
        <w:ind w:left="360" w:firstLine="348"/>
        <w:jc w:val="both"/>
      </w:pPr>
      <w:r>
        <w:t>En definitiva, esta aplicación representa una solución innovadora y accesible para compartir experiencias audiovisuales a distancia. Su diseño modular, su enfoque en la usabilidad de usuario y su potencial de crecimiento la convierten en una base muy sólida para las futuras versiones más completas y con una futura mejor versatilidad. Este trabajo demuestra cómo, con una planificación adecuada, el uso de tecnologías modernas y una visión, clara es posible desarrollar soluciones funcionales, escalables y con un impacto real en la forma en la que las personas se conectan y comparten momentos sin necesidad de esta juntos.</w:t>
      </w:r>
    </w:p>
    <w:sectPr w:rsidR="005527B1" w:rsidRPr="000E3CEE" w:rsidSect="00B2386D">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21DEA" w14:textId="77777777" w:rsidR="00307B29" w:rsidRDefault="00307B29" w:rsidP="00B2386D">
      <w:pPr>
        <w:spacing w:after="0" w:line="240" w:lineRule="auto"/>
      </w:pPr>
      <w:r>
        <w:separator/>
      </w:r>
    </w:p>
  </w:endnote>
  <w:endnote w:type="continuationSeparator" w:id="0">
    <w:p w14:paraId="04D7D3F0" w14:textId="77777777" w:rsidR="00307B29" w:rsidRDefault="00307B29" w:rsidP="00B23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7"/>
      <w:gridCol w:w="4217"/>
    </w:tblGrid>
    <w:tr w:rsidR="00B2386D" w14:paraId="6709FA36" w14:textId="77777777">
      <w:trPr>
        <w:trHeight w:hRule="exact" w:val="115"/>
        <w:jc w:val="center"/>
      </w:trPr>
      <w:tc>
        <w:tcPr>
          <w:tcW w:w="4686" w:type="dxa"/>
          <w:shd w:val="clear" w:color="auto" w:fill="4472C4" w:themeFill="accent1"/>
          <w:tcMar>
            <w:top w:w="0" w:type="dxa"/>
            <w:bottom w:w="0" w:type="dxa"/>
          </w:tcMar>
        </w:tcPr>
        <w:p w14:paraId="6229E883" w14:textId="77777777" w:rsidR="00B2386D" w:rsidRDefault="00B2386D">
          <w:pPr>
            <w:pStyle w:val="Encabezado"/>
            <w:rPr>
              <w:caps/>
              <w:sz w:val="18"/>
            </w:rPr>
          </w:pPr>
        </w:p>
      </w:tc>
      <w:tc>
        <w:tcPr>
          <w:tcW w:w="4674" w:type="dxa"/>
          <w:shd w:val="clear" w:color="auto" w:fill="4472C4" w:themeFill="accent1"/>
          <w:tcMar>
            <w:top w:w="0" w:type="dxa"/>
            <w:bottom w:w="0" w:type="dxa"/>
          </w:tcMar>
        </w:tcPr>
        <w:p w14:paraId="7CC9DC01" w14:textId="77777777" w:rsidR="00B2386D" w:rsidRDefault="00B2386D">
          <w:pPr>
            <w:pStyle w:val="Encabezado"/>
            <w:jc w:val="right"/>
            <w:rPr>
              <w:caps/>
              <w:sz w:val="18"/>
            </w:rPr>
          </w:pPr>
        </w:p>
      </w:tc>
    </w:tr>
    <w:tr w:rsidR="00B2386D" w14:paraId="7E0EE250" w14:textId="77777777">
      <w:trPr>
        <w:jc w:val="center"/>
      </w:trPr>
      <w:sdt>
        <w:sdtPr>
          <w:rPr>
            <w:caps/>
            <w:color w:val="808080" w:themeColor="background1" w:themeShade="80"/>
            <w:sz w:val="18"/>
            <w:szCs w:val="18"/>
          </w:rPr>
          <w:alias w:val="Autor"/>
          <w:tag w:val=""/>
          <w:id w:val="1534151868"/>
          <w:placeholder>
            <w:docPart w:val="06C21E5A6ECA416FBEA73C683EC3F88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4D0E088" w14:textId="3371147A" w:rsidR="00B2386D" w:rsidRDefault="00B2386D">
              <w:pPr>
                <w:pStyle w:val="Piedepgina"/>
                <w:rPr>
                  <w:caps/>
                  <w:color w:val="808080" w:themeColor="background1" w:themeShade="80"/>
                  <w:sz w:val="18"/>
                  <w:szCs w:val="18"/>
                </w:rPr>
              </w:pPr>
              <w:r>
                <w:rPr>
                  <w:caps/>
                  <w:color w:val="808080" w:themeColor="background1" w:themeShade="80"/>
                  <w:sz w:val="18"/>
                  <w:szCs w:val="18"/>
                </w:rPr>
                <w:t>Carlos Mateo Esteban y Juan Pujalte</w:t>
              </w:r>
            </w:p>
          </w:tc>
        </w:sdtContent>
      </w:sdt>
      <w:tc>
        <w:tcPr>
          <w:tcW w:w="4674" w:type="dxa"/>
          <w:shd w:val="clear" w:color="auto" w:fill="auto"/>
          <w:vAlign w:val="center"/>
        </w:tcPr>
        <w:p w14:paraId="5C427EFF" w14:textId="77777777" w:rsidR="00B2386D" w:rsidRDefault="00B2386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D2BD546" w14:textId="77777777" w:rsidR="00B2386D" w:rsidRDefault="00B238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D3E1A" w14:textId="77777777" w:rsidR="00307B29" w:rsidRDefault="00307B29" w:rsidP="00B2386D">
      <w:pPr>
        <w:spacing w:after="0" w:line="240" w:lineRule="auto"/>
      </w:pPr>
      <w:r>
        <w:separator/>
      </w:r>
    </w:p>
  </w:footnote>
  <w:footnote w:type="continuationSeparator" w:id="0">
    <w:p w14:paraId="08F0507F" w14:textId="77777777" w:rsidR="00307B29" w:rsidRDefault="00307B29" w:rsidP="00B23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74DE" w14:textId="5ABD775F" w:rsidR="00B2386D" w:rsidRDefault="00B2386D">
    <w:pPr>
      <w:pStyle w:val="Encabezado"/>
    </w:pPr>
    <w:r>
      <w:rPr>
        <w:noProof/>
      </w:rPr>
      <mc:AlternateContent>
        <mc:Choice Requires="wps">
          <w:drawing>
            <wp:anchor distT="0" distB="0" distL="118745" distR="118745" simplePos="0" relativeHeight="251659264" behindDoc="1" locked="0" layoutInCell="1" allowOverlap="0" wp14:anchorId="31997013" wp14:editId="666D465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7E11FFA" w14:textId="2320957F" w:rsidR="00B2386D" w:rsidRDefault="00B2386D">
                              <w:pPr>
                                <w:pStyle w:val="Encabezado"/>
                                <w:jc w:val="center"/>
                                <w:rPr>
                                  <w:caps/>
                                  <w:color w:val="FFFFFF" w:themeColor="background1"/>
                                </w:rPr>
                              </w:pPr>
                              <w:r>
                                <w:rPr>
                                  <w:caps/>
                                  <w:color w:val="FFFFFF" w:themeColor="background1"/>
                                </w:rPr>
                                <w:t>shareplay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1997013" id="Rectángulo 200"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7E11FFA" w14:textId="2320957F" w:rsidR="00B2386D" w:rsidRDefault="00B2386D">
                        <w:pPr>
                          <w:pStyle w:val="Encabezado"/>
                          <w:jc w:val="center"/>
                          <w:rPr>
                            <w:caps/>
                            <w:color w:val="FFFFFF" w:themeColor="background1"/>
                          </w:rPr>
                        </w:pPr>
                        <w:r>
                          <w:rPr>
                            <w:caps/>
                            <w:color w:val="FFFFFF" w:themeColor="background1"/>
                          </w:rPr>
                          <w:t>shareplay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42DA"/>
    <w:multiLevelType w:val="hybridMultilevel"/>
    <w:tmpl w:val="CA942A6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66B64F8"/>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77B78"/>
    <w:multiLevelType w:val="multilevel"/>
    <w:tmpl w:val="E42C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128DB"/>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9666E"/>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AE7AA5"/>
    <w:multiLevelType w:val="hybridMultilevel"/>
    <w:tmpl w:val="DB96B63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0A60427A"/>
    <w:multiLevelType w:val="hybridMultilevel"/>
    <w:tmpl w:val="ECE48AB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0B126B14"/>
    <w:multiLevelType w:val="multilevel"/>
    <w:tmpl w:val="452874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1A1E83"/>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DE117D"/>
    <w:multiLevelType w:val="hybridMultilevel"/>
    <w:tmpl w:val="DA0CAD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44B2BBF"/>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C32547"/>
    <w:multiLevelType w:val="hybridMultilevel"/>
    <w:tmpl w:val="860ACE4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1928493A"/>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902BF3"/>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696FF1"/>
    <w:multiLevelType w:val="hybridMultilevel"/>
    <w:tmpl w:val="71D8CD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225B28B8"/>
    <w:multiLevelType w:val="hybridMultilevel"/>
    <w:tmpl w:val="BF58101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22F537E5"/>
    <w:multiLevelType w:val="hybridMultilevel"/>
    <w:tmpl w:val="0610E65A"/>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7" w15:restartNumberingAfterBreak="0">
    <w:nsid w:val="23010528"/>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3C36D8"/>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0C318B"/>
    <w:multiLevelType w:val="hybridMultilevel"/>
    <w:tmpl w:val="9DD206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3D07038B"/>
    <w:multiLevelType w:val="hybridMultilevel"/>
    <w:tmpl w:val="0F9295AA"/>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21" w15:restartNumberingAfterBreak="0">
    <w:nsid w:val="46074580"/>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E34372"/>
    <w:multiLevelType w:val="hybridMultilevel"/>
    <w:tmpl w:val="5E72D9A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3" w15:restartNumberingAfterBreak="0">
    <w:nsid w:val="47135724"/>
    <w:multiLevelType w:val="multilevel"/>
    <w:tmpl w:val="B02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60623A"/>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2232C2"/>
    <w:multiLevelType w:val="hybridMultilevel"/>
    <w:tmpl w:val="0B3C7A9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6" w15:restartNumberingAfterBreak="0">
    <w:nsid w:val="4B6705D5"/>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261B2F"/>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94111D"/>
    <w:multiLevelType w:val="hybridMultilevel"/>
    <w:tmpl w:val="5718A91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9" w15:restartNumberingAfterBreak="0">
    <w:nsid w:val="517E0BF7"/>
    <w:multiLevelType w:val="hybridMultilevel"/>
    <w:tmpl w:val="6DBC679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0" w15:restartNumberingAfterBreak="0">
    <w:nsid w:val="53D7152D"/>
    <w:multiLevelType w:val="hybridMultilevel"/>
    <w:tmpl w:val="2BDCECD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1" w15:restartNumberingAfterBreak="0">
    <w:nsid w:val="570C1E73"/>
    <w:multiLevelType w:val="multilevel"/>
    <w:tmpl w:val="A6BA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686EC0"/>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F04D06"/>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27039A"/>
    <w:multiLevelType w:val="multilevel"/>
    <w:tmpl w:val="C1D6B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0A31A0"/>
    <w:multiLevelType w:val="hybridMultilevel"/>
    <w:tmpl w:val="0C9C183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6" w15:restartNumberingAfterBreak="0">
    <w:nsid w:val="65E0090B"/>
    <w:multiLevelType w:val="hybridMultilevel"/>
    <w:tmpl w:val="23EC66B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7" w15:restartNumberingAfterBreak="0">
    <w:nsid w:val="67A147C8"/>
    <w:multiLevelType w:val="multilevel"/>
    <w:tmpl w:val="047A3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9811C5"/>
    <w:multiLevelType w:val="multilevel"/>
    <w:tmpl w:val="EB8CF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31A72"/>
    <w:multiLevelType w:val="hybridMultilevel"/>
    <w:tmpl w:val="9152680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0" w15:restartNumberingAfterBreak="0">
    <w:nsid w:val="7505216E"/>
    <w:multiLevelType w:val="hybridMultilevel"/>
    <w:tmpl w:val="4D320D5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1" w15:restartNumberingAfterBreak="0">
    <w:nsid w:val="7837268F"/>
    <w:multiLevelType w:val="multilevel"/>
    <w:tmpl w:val="CEF0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F9210D"/>
    <w:multiLevelType w:val="hybridMultilevel"/>
    <w:tmpl w:val="6B82D7F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3" w15:restartNumberingAfterBreak="0">
    <w:nsid w:val="7FF22930"/>
    <w:multiLevelType w:val="hybridMultilevel"/>
    <w:tmpl w:val="A340737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1155486819">
    <w:abstractNumId w:val="9"/>
  </w:num>
  <w:num w:numId="2" w16cid:durableId="343433964">
    <w:abstractNumId w:val="20"/>
  </w:num>
  <w:num w:numId="3" w16cid:durableId="583101858">
    <w:abstractNumId w:val="16"/>
  </w:num>
  <w:num w:numId="4" w16cid:durableId="99104894">
    <w:abstractNumId w:val="39"/>
  </w:num>
  <w:num w:numId="5" w16cid:durableId="902646391">
    <w:abstractNumId w:val="42"/>
  </w:num>
  <w:num w:numId="6" w16cid:durableId="313216313">
    <w:abstractNumId w:val="22"/>
  </w:num>
  <w:num w:numId="7" w16cid:durableId="574050289">
    <w:abstractNumId w:val="15"/>
  </w:num>
  <w:num w:numId="8" w16cid:durableId="90048484">
    <w:abstractNumId w:val="30"/>
  </w:num>
  <w:num w:numId="9" w16cid:durableId="1418399173">
    <w:abstractNumId w:val="34"/>
  </w:num>
  <w:num w:numId="10" w16cid:durableId="542518084">
    <w:abstractNumId w:val="0"/>
  </w:num>
  <w:num w:numId="11" w16cid:durableId="104084423">
    <w:abstractNumId w:val="14"/>
  </w:num>
  <w:num w:numId="12" w16cid:durableId="951667261">
    <w:abstractNumId w:val="28"/>
  </w:num>
  <w:num w:numId="13" w16cid:durableId="1002122916">
    <w:abstractNumId w:val="43"/>
  </w:num>
  <w:num w:numId="14" w16cid:durableId="1548761166">
    <w:abstractNumId w:val="29"/>
  </w:num>
  <w:num w:numId="15" w16cid:durableId="1746419082">
    <w:abstractNumId w:val="11"/>
  </w:num>
  <w:num w:numId="16" w16cid:durableId="432020027">
    <w:abstractNumId w:val="6"/>
  </w:num>
  <w:num w:numId="17" w16cid:durableId="236596003">
    <w:abstractNumId w:val="5"/>
  </w:num>
  <w:num w:numId="18" w16cid:durableId="563954928">
    <w:abstractNumId w:val="35"/>
  </w:num>
  <w:num w:numId="19" w16cid:durableId="1784575096">
    <w:abstractNumId w:val="36"/>
  </w:num>
  <w:num w:numId="20" w16cid:durableId="769085814">
    <w:abstractNumId w:val="40"/>
  </w:num>
  <w:num w:numId="21" w16cid:durableId="1397774923">
    <w:abstractNumId w:val="25"/>
  </w:num>
  <w:num w:numId="22" w16cid:durableId="875586182">
    <w:abstractNumId w:val="37"/>
  </w:num>
  <w:num w:numId="23" w16cid:durableId="223567726">
    <w:abstractNumId w:val="2"/>
  </w:num>
  <w:num w:numId="24" w16cid:durableId="1827742676">
    <w:abstractNumId w:val="19"/>
  </w:num>
  <w:num w:numId="25" w16cid:durableId="1610702218">
    <w:abstractNumId w:val="7"/>
  </w:num>
  <w:num w:numId="26" w16cid:durableId="82462527">
    <w:abstractNumId w:val="41"/>
  </w:num>
  <w:num w:numId="27" w16cid:durableId="1566525933">
    <w:abstractNumId w:val="23"/>
  </w:num>
  <w:num w:numId="28" w16cid:durableId="37821474">
    <w:abstractNumId w:val="31"/>
  </w:num>
  <w:num w:numId="29" w16cid:durableId="2012681915">
    <w:abstractNumId w:val="12"/>
  </w:num>
  <w:num w:numId="30" w16cid:durableId="55200409">
    <w:abstractNumId w:val="10"/>
  </w:num>
  <w:num w:numId="31" w16cid:durableId="1166288615">
    <w:abstractNumId w:val="4"/>
  </w:num>
  <w:num w:numId="32" w16cid:durableId="769475202">
    <w:abstractNumId w:val="24"/>
  </w:num>
  <w:num w:numId="33" w16cid:durableId="1875535920">
    <w:abstractNumId w:val="32"/>
  </w:num>
  <w:num w:numId="34" w16cid:durableId="395973088">
    <w:abstractNumId w:val="27"/>
  </w:num>
  <w:num w:numId="35" w16cid:durableId="1860656909">
    <w:abstractNumId w:val="26"/>
  </w:num>
  <w:num w:numId="36" w16cid:durableId="925112329">
    <w:abstractNumId w:val="33"/>
  </w:num>
  <w:num w:numId="37" w16cid:durableId="1272056732">
    <w:abstractNumId w:val="8"/>
  </w:num>
  <w:num w:numId="38" w16cid:durableId="1849522278">
    <w:abstractNumId w:val="38"/>
  </w:num>
  <w:num w:numId="39" w16cid:durableId="2111732483">
    <w:abstractNumId w:val="1"/>
  </w:num>
  <w:num w:numId="40" w16cid:durableId="1202592581">
    <w:abstractNumId w:val="18"/>
  </w:num>
  <w:num w:numId="41" w16cid:durableId="1553149558">
    <w:abstractNumId w:val="13"/>
  </w:num>
  <w:num w:numId="42" w16cid:durableId="146868579">
    <w:abstractNumId w:val="17"/>
  </w:num>
  <w:num w:numId="43" w16cid:durableId="862866922">
    <w:abstractNumId w:val="21"/>
  </w:num>
  <w:num w:numId="44" w16cid:durableId="2010209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6D"/>
    <w:rsid w:val="000055FC"/>
    <w:rsid w:val="00016D09"/>
    <w:rsid w:val="00017D80"/>
    <w:rsid w:val="000255A5"/>
    <w:rsid w:val="00031D61"/>
    <w:rsid w:val="000335B5"/>
    <w:rsid w:val="00036BF9"/>
    <w:rsid w:val="0005757D"/>
    <w:rsid w:val="000608D9"/>
    <w:rsid w:val="00060A66"/>
    <w:rsid w:val="00061447"/>
    <w:rsid w:val="000663C7"/>
    <w:rsid w:val="000801DD"/>
    <w:rsid w:val="0008088A"/>
    <w:rsid w:val="00092B6E"/>
    <w:rsid w:val="000940D3"/>
    <w:rsid w:val="000A45E5"/>
    <w:rsid w:val="000A551B"/>
    <w:rsid w:val="000B0F13"/>
    <w:rsid w:val="000B5D44"/>
    <w:rsid w:val="000B741E"/>
    <w:rsid w:val="000C2C90"/>
    <w:rsid w:val="000D3BC7"/>
    <w:rsid w:val="000D3EB2"/>
    <w:rsid w:val="000D5F9A"/>
    <w:rsid w:val="000D76A0"/>
    <w:rsid w:val="000E1623"/>
    <w:rsid w:val="000E3CEE"/>
    <w:rsid w:val="000E5682"/>
    <w:rsid w:val="000E7F39"/>
    <w:rsid w:val="000F02DF"/>
    <w:rsid w:val="000F2BD9"/>
    <w:rsid w:val="000F4B73"/>
    <w:rsid w:val="0011090B"/>
    <w:rsid w:val="00120B8F"/>
    <w:rsid w:val="00121262"/>
    <w:rsid w:val="001366D7"/>
    <w:rsid w:val="001448FC"/>
    <w:rsid w:val="00145DAA"/>
    <w:rsid w:val="00146227"/>
    <w:rsid w:val="001538A7"/>
    <w:rsid w:val="001653DD"/>
    <w:rsid w:val="001822D3"/>
    <w:rsid w:val="001840A3"/>
    <w:rsid w:val="001858FB"/>
    <w:rsid w:val="001A2055"/>
    <w:rsid w:val="001B0382"/>
    <w:rsid w:val="001B59C9"/>
    <w:rsid w:val="001C06EA"/>
    <w:rsid w:val="001C1A9D"/>
    <w:rsid w:val="001C5D52"/>
    <w:rsid w:val="001D0401"/>
    <w:rsid w:val="001D0CFB"/>
    <w:rsid w:val="001E6AC4"/>
    <w:rsid w:val="001F3CB1"/>
    <w:rsid w:val="001F7301"/>
    <w:rsid w:val="0020262E"/>
    <w:rsid w:val="00203833"/>
    <w:rsid w:val="00204A85"/>
    <w:rsid w:val="002121F9"/>
    <w:rsid w:val="0021530E"/>
    <w:rsid w:val="00215E67"/>
    <w:rsid w:val="0024344C"/>
    <w:rsid w:val="00252849"/>
    <w:rsid w:val="00256A45"/>
    <w:rsid w:val="00256FB7"/>
    <w:rsid w:val="00261263"/>
    <w:rsid w:val="00270EE1"/>
    <w:rsid w:val="00271484"/>
    <w:rsid w:val="002722C0"/>
    <w:rsid w:val="002724B7"/>
    <w:rsid w:val="002773F2"/>
    <w:rsid w:val="00282FA8"/>
    <w:rsid w:val="00287207"/>
    <w:rsid w:val="002A08E0"/>
    <w:rsid w:val="002A2261"/>
    <w:rsid w:val="002A65C0"/>
    <w:rsid w:val="002B0E1C"/>
    <w:rsid w:val="002B6300"/>
    <w:rsid w:val="002B73ED"/>
    <w:rsid w:val="002C18A1"/>
    <w:rsid w:val="002D3A27"/>
    <w:rsid w:val="002D40DD"/>
    <w:rsid w:val="002D4180"/>
    <w:rsid w:val="002E09F2"/>
    <w:rsid w:val="002E4988"/>
    <w:rsid w:val="002E5B85"/>
    <w:rsid w:val="002E7B76"/>
    <w:rsid w:val="002F6EAF"/>
    <w:rsid w:val="00300ED9"/>
    <w:rsid w:val="00305294"/>
    <w:rsid w:val="00307B29"/>
    <w:rsid w:val="003105DE"/>
    <w:rsid w:val="0031372A"/>
    <w:rsid w:val="00315D58"/>
    <w:rsid w:val="00322839"/>
    <w:rsid w:val="0032748F"/>
    <w:rsid w:val="00337A66"/>
    <w:rsid w:val="003429AC"/>
    <w:rsid w:val="003437B1"/>
    <w:rsid w:val="00354380"/>
    <w:rsid w:val="003666B4"/>
    <w:rsid w:val="003764AC"/>
    <w:rsid w:val="00383B48"/>
    <w:rsid w:val="00384103"/>
    <w:rsid w:val="00386C53"/>
    <w:rsid w:val="00390A34"/>
    <w:rsid w:val="003A2B4A"/>
    <w:rsid w:val="003A7CDF"/>
    <w:rsid w:val="003B24D1"/>
    <w:rsid w:val="003B5BD7"/>
    <w:rsid w:val="003B7469"/>
    <w:rsid w:val="003B7BFE"/>
    <w:rsid w:val="003C32E2"/>
    <w:rsid w:val="003C6FCD"/>
    <w:rsid w:val="003D0449"/>
    <w:rsid w:val="003E3062"/>
    <w:rsid w:val="003E4197"/>
    <w:rsid w:val="003F198E"/>
    <w:rsid w:val="003F7E56"/>
    <w:rsid w:val="00420F32"/>
    <w:rsid w:val="00430922"/>
    <w:rsid w:val="00443B36"/>
    <w:rsid w:val="0044709A"/>
    <w:rsid w:val="00454E4D"/>
    <w:rsid w:val="00457789"/>
    <w:rsid w:val="00471C56"/>
    <w:rsid w:val="00471F7E"/>
    <w:rsid w:val="00472801"/>
    <w:rsid w:val="004865F7"/>
    <w:rsid w:val="004A0373"/>
    <w:rsid w:val="004A6AEE"/>
    <w:rsid w:val="004B113A"/>
    <w:rsid w:val="004B13FF"/>
    <w:rsid w:val="004B2E10"/>
    <w:rsid w:val="004D045E"/>
    <w:rsid w:val="004E3FA0"/>
    <w:rsid w:val="004F5A2A"/>
    <w:rsid w:val="004F62F1"/>
    <w:rsid w:val="004F6AA8"/>
    <w:rsid w:val="0050221C"/>
    <w:rsid w:val="00506912"/>
    <w:rsid w:val="00506A7E"/>
    <w:rsid w:val="00523D8A"/>
    <w:rsid w:val="0052541B"/>
    <w:rsid w:val="005266CE"/>
    <w:rsid w:val="0053165D"/>
    <w:rsid w:val="005527B1"/>
    <w:rsid w:val="005535D3"/>
    <w:rsid w:val="00554827"/>
    <w:rsid w:val="0055755B"/>
    <w:rsid w:val="00560156"/>
    <w:rsid w:val="00562FD6"/>
    <w:rsid w:val="00570E9B"/>
    <w:rsid w:val="005720BF"/>
    <w:rsid w:val="00575871"/>
    <w:rsid w:val="005764BC"/>
    <w:rsid w:val="00593CEA"/>
    <w:rsid w:val="005955BC"/>
    <w:rsid w:val="005A3EEC"/>
    <w:rsid w:val="005A6C45"/>
    <w:rsid w:val="005A7679"/>
    <w:rsid w:val="005B04E8"/>
    <w:rsid w:val="005C0B2F"/>
    <w:rsid w:val="005C7B0A"/>
    <w:rsid w:val="005D0BAD"/>
    <w:rsid w:val="005D1816"/>
    <w:rsid w:val="005D33A5"/>
    <w:rsid w:val="005E17D0"/>
    <w:rsid w:val="005E5D65"/>
    <w:rsid w:val="005F2604"/>
    <w:rsid w:val="005F3CC9"/>
    <w:rsid w:val="005F3EFC"/>
    <w:rsid w:val="00604E22"/>
    <w:rsid w:val="00605958"/>
    <w:rsid w:val="00612CEB"/>
    <w:rsid w:val="006166EB"/>
    <w:rsid w:val="00624470"/>
    <w:rsid w:val="00627CFF"/>
    <w:rsid w:val="006624B8"/>
    <w:rsid w:val="00666AA0"/>
    <w:rsid w:val="0067077A"/>
    <w:rsid w:val="00670D0F"/>
    <w:rsid w:val="006842AF"/>
    <w:rsid w:val="00690F05"/>
    <w:rsid w:val="006964E9"/>
    <w:rsid w:val="006A0647"/>
    <w:rsid w:val="006A2CF8"/>
    <w:rsid w:val="006B5978"/>
    <w:rsid w:val="006C276E"/>
    <w:rsid w:val="006D01F1"/>
    <w:rsid w:val="006D0653"/>
    <w:rsid w:val="006E2800"/>
    <w:rsid w:val="006E7477"/>
    <w:rsid w:val="006E7C58"/>
    <w:rsid w:val="006F29F3"/>
    <w:rsid w:val="006F4B5C"/>
    <w:rsid w:val="006F66ED"/>
    <w:rsid w:val="00701D57"/>
    <w:rsid w:val="007020E2"/>
    <w:rsid w:val="0070710C"/>
    <w:rsid w:val="00712A04"/>
    <w:rsid w:val="00712F41"/>
    <w:rsid w:val="0071709F"/>
    <w:rsid w:val="00732B7F"/>
    <w:rsid w:val="00736EE8"/>
    <w:rsid w:val="00741946"/>
    <w:rsid w:val="00747072"/>
    <w:rsid w:val="00752411"/>
    <w:rsid w:val="00764F95"/>
    <w:rsid w:val="00765841"/>
    <w:rsid w:val="00771AB9"/>
    <w:rsid w:val="00773A29"/>
    <w:rsid w:val="007754C3"/>
    <w:rsid w:val="00782D26"/>
    <w:rsid w:val="00796F10"/>
    <w:rsid w:val="00797836"/>
    <w:rsid w:val="007B13BD"/>
    <w:rsid w:val="007B156F"/>
    <w:rsid w:val="007B4330"/>
    <w:rsid w:val="007C2505"/>
    <w:rsid w:val="007C490F"/>
    <w:rsid w:val="007C62CE"/>
    <w:rsid w:val="007C64BC"/>
    <w:rsid w:val="007D67FB"/>
    <w:rsid w:val="007E5B2F"/>
    <w:rsid w:val="007F2695"/>
    <w:rsid w:val="008016E3"/>
    <w:rsid w:val="008061D1"/>
    <w:rsid w:val="00812751"/>
    <w:rsid w:val="00845F93"/>
    <w:rsid w:val="00847A21"/>
    <w:rsid w:val="00852379"/>
    <w:rsid w:val="00853258"/>
    <w:rsid w:val="00857101"/>
    <w:rsid w:val="00867EF2"/>
    <w:rsid w:val="008821DA"/>
    <w:rsid w:val="0088697A"/>
    <w:rsid w:val="00891418"/>
    <w:rsid w:val="00892316"/>
    <w:rsid w:val="00892766"/>
    <w:rsid w:val="008965DA"/>
    <w:rsid w:val="008B3332"/>
    <w:rsid w:val="008C0DAE"/>
    <w:rsid w:val="008C0F9C"/>
    <w:rsid w:val="008C159D"/>
    <w:rsid w:val="008C333F"/>
    <w:rsid w:val="008C7630"/>
    <w:rsid w:val="008D1A5E"/>
    <w:rsid w:val="008D375F"/>
    <w:rsid w:val="008E67CA"/>
    <w:rsid w:val="008F01A6"/>
    <w:rsid w:val="008F158C"/>
    <w:rsid w:val="008F2809"/>
    <w:rsid w:val="00903CB7"/>
    <w:rsid w:val="00905855"/>
    <w:rsid w:val="0091610E"/>
    <w:rsid w:val="00923B35"/>
    <w:rsid w:val="00935E9E"/>
    <w:rsid w:val="00940923"/>
    <w:rsid w:val="00970825"/>
    <w:rsid w:val="00970F12"/>
    <w:rsid w:val="00971750"/>
    <w:rsid w:val="0098708A"/>
    <w:rsid w:val="00992B4D"/>
    <w:rsid w:val="0099556C"/>
    <w:rsid w:val="00996FA6"/>
    <w:rsid w:val="009A07A7"/>
    <w:rsid w:val="009A0944"/>
    <w:rsid w:val="009A627E"/>
    <w:rsid w:val="009B01BD"/>
    <w:rsid w:val="009B44F7"/>
    <w:rsid w:val="009B5DA5"/>
    <w:rsid w:val="009B7B19"/>
    <w:rsid w:val="009C6BD0"/>
    <w:rsid w:val="009D103F"/>
    <w:rsid w:val="009E387C"/>
    <w:rsid w:val="009F0CE0"/>
    <w:rsid w:val="009F3AD7"/>
    <w:rsid w:val="009F5425"/>
    <w:rsid w:val="00A06AD9"/>
    <w:rsid w:val="00A17F24"/>
    <w:rsid w:val="00A25491"/>
    <w:rsid w:val="00A41816"/>
    <w:rsid w:val="00A44C9F"/>
    <w:rsid w:val="00A545B5"/>
    <w:rsid w:val="00A609AA"/>
    <w:rsid w:val="00A77E9A"/>
    <w:rsid w:val="00A8314A"/>
    <w:rsid w:val="00A8413E"/>
    <w:rsid w:val="00A857AC"/>
    <w:rsid w:val="00A85A32"/>
    <w:rsid w:val="00A8646E"/>
    <w:rsid w:val="00AA519F"/>
    <w:rsid w:val="00AB7595"/>
    <w:rsid w:val="00AC2776"/>
    <w:rsid w:val="00AC2E7D"/>
    <w:rsid w:val="00AD0AB2"/>
    <w:rsid w:val="00AD362F"/>
    <w:rsid w:val="00AD5F1E"/>
    <w:rsid w:val="00AE0596"/>
    <w:rsid w:val="00AE08C1"/>
    <w:rsid w:val="00AE72E7"/>
    <w:rsid w:val="00AF626A"/>
    <w:rsid w:val="00B01890"/>
    <w:rsid w:val="00B122DB"/>
    <w:rsid w:val="00B13ED5"/>
    <w:rsid w:val="00B23532"/>
    <w:rsid w:val="00B2386D"/>
    <w:rsid w:val="00B2453B"/>
    <w:rsid w:val="00B2724B"/>
    <w:rsid w:val="00B32494"/>
    <w:rsid w:val="00B62CE1"/>
    <w:rsid w:val="00B65B14"/>
    <w:rsid w:val="00B664AC"/>
    <w:rsid w:val="00B71C7F"/>
    <w:rsid w:val="00B81C59"/>
    <w:rsid w:val="00B86002"/>
    <w:rsid w:val="00B90967"/>
    <w:rsid w:val="00BA2930"/>
    <w:rsid w:val="00BA4597"/>
    <w:rsid w:val="00BB6A7C"/>
    <w:rsid w:val="00BC2786"/>
    <w:rsid w:val="00BC4590"/>
    <w:rsid w:val="00BC7322"/>
    <w:rsid w:val="00BE392D"/>
    <w:rsid w:val="00BE77BB"/>
    <w:rsid w:val="00BF68D5"/>
    <w:rsid w:val="00C02ED3"/>
    <w:rsid w:val="00C24C35"/>
    <w:rsid w:val="00C262BB"/>
    <w:rsid w:val="00C30A9E"/>
    <w:rsid w:val="00C33C13"/>
    <w:rsid w:val="00C34394"/>
    <w:rsid w:val="00C36E46"/>
    <w:rsid w:val="00C45EB8"/>
    <w:rsid w:val="00C61311"/>
    <w:rsid w:val="00C621C7"/>
    <w:rsid w:val="00C64ADB"/>
    <w:rsid w:val="00C81EF8"/>
    <w:rsid w:val="00C868B5"/>
    <w:rsid w:val="00C90122"/>
    <w:rsid w:val="00C936BB"/>
    <w:rsid w:val="00CA3EA3"/>
    <w:rsid w:val="00CA5B8E"/>
    <w:rsid w:val="00CB7A84"/>
    <w:rsid w:val="00CD080C"/>
    <w:rsid w:val="00CD11B2"/>
    <w:rsid w:val="00CD570C"/>
    <w:rsid w:val="00CE7401"/>
    <w:rsid w:val="00CE771D"/>
    <w:rsid w:val="00D253DF"/>
    <w:rsid w:val="00D27DD8"/>
    <w:rsid w:val="00D41284"/>
    <w:rsid w:val="00D43172"/>
    <w:rsid w:val="00D43F1F"/>
    <w:rsid w:val="00D532B0"/>
    <w:rsid w:val="00D61DAC"/>
    <w:rsid w:val="00D73910"/>
    <w:rsid w:val="00D74A9D"/>
    <w:rsid w:val="00D756BB"/>
    <w:rsid w:val="00D75C83"/>
    <w:rsid w:val="00D849F4"/>
    <w:rsid w:val="00D90CA6"/>
    <w:rsid w:val="00DA29B7"/>
    <w:rsid w:val="00DA416B"/>
    <w:rsid w:val="00DA4C45"/>
    <w:rsid w:val="00DA66FF"/>
    <w:rsid w:val="00DD0BBB"/>
    <w:rsid w:val="00DF2051"/>
    <w:rsid w:val="00DF5542"/>
    <w:rsid w:val="00DF694F"/>
    <w:rsid w:val="00E17F93"/>
    <w:rsid w:val="00E23445"/>
    <w:rsid w:val="00E24F6C"/>
    <w:rsid w:val="00E35385"/>
    <w:rsid w:val="00E40D30"/>
    <w:rsid w:val="00E43034"/>
    <w:rsid w:val="00E475B1"/>
    <w:rsid w:val="00E53A86"/>
    <w:rsid w:val="00E63689"/>
    <w:rsid w:val="00E63DAB"/>
    <w:rsid w:val="00E657CC"/>
    <w:rsid w:val="00E66F40"/>
    <w:rsid w:val="00E73B1C"/>
    <w:rsid w:val="00E9232A"/>
    <w:rsid w:val="00EB04A4"/>
    <w:rsid w:val="00EB5A01"/>
    <w:rsid w:val="00EB6394"/>
    <w:rsid w:val="00EB752C"/>
    <w:rsid w:val="00EE117C"/>
    <w:rsid w:val="00EE16B4"/>
    <w:rsid w:val="00EF16B5"/>
    <w:rsid w:val="00EF5140"/>
    <w:rsid w:val="00EF5414"/>
    <w:rsid w:val="00F013F5"/>
    <w:rsid w:val="00F018DE"/>
    <w:rsid w:val="00F145E9"/>
    <w:rsid w:val="00F23B7F"/>
    <w:rsid w:val="00F24E12"/>
    <w:rsid w:val="00F24F2F"/>
    <w:rsid w:val="00F3598B"/>
    <w:rsid w:val="00F36684"/>
    <w:rsid w:val="00F44C80"/>
    <w:rsid w:val="00F46E71"/>
    <w:rsid w:val="00F54F7F"/>
    <w:rsid w:val="00F62C4E"/>
    <w:rsid w:val="00F71BE4"/>
    <w:rsid w:val="00F72891"/>
    <w:rsid w:val="00F80E1F"/>
    <w:rsid w:val="00F8405E"/>
    <w:rsid w:val="00F90889"/>
    <w:rsid w:val="00F95994"/>
    <w:rsid w:val="00FA01D0"/>
    <w:rsid w:val="00FC05CF"/>
    <w:rsid w:val="00FC741E"/>
    <w:rsid w:val="00FD39CD"/>
    <w:rsid w:val="00FF3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F1A6"/>
  <w15:chartTrackingRefBased/>
  <w15:docId w15:val="{BEAC93DD-D1DC-4FD9-A750-21C02D15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38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B238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B238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238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238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238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38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8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8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38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B238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238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238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238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238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8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8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86D"/>
    <w:rPr>
      <w:rFonts w:eastAsiaTheme="majorEastAsia" w:cstheme="majorBidi"/>
      <w:color w:val="272727" w:themeColor="text1" w:themeTint="D8"/>
    </w:rPr>
  </w:style>
  <w:style w:type="paragraph" w:styleId="Ttulo">
    <w:name w:val="Title"/>
    <w:basedOn w:val="Normal"/>
    <w:next w:val="Normal"/>
    <w:link w:val="TtuloCar"/>
    <w:uiPriority w:val="10"/>
    <w:qFormat/>
    <w:rsid w:val="00B23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38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38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38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86D"/>
    <w:pPr>
      <w:spacing w:before="160"/>
      <w:jc w:val="center"/>
    </w:pPr>
    <w:rPr>
      <w:i/>
      <w:iCs/>
      <w:color w:val="404040" w:themeColor="text1" w:themeTint="BF"/>
    </w:rPr>
  </w:style>
  <w:style w:type="character" w:customStyle="1" w:styleId="CitaCar">
    <w:name w:val="Cita Car"/>
    <w:basedOn w:val="Fuentedeprrafopredeter"/>
    <w:link w:val="Cita"/>
    <w:uiPriority w:val="29"/>
    <w:rsid w:val="00B2386D"/>
    <w:rPr>
      <w:i/>
      <w:iCs/>
      <w:color w:val="404040" w:themeColor="text1" w:themeTint="BF"/>
    </w:rPr>
  </w:style>
  <w:style w:type="paragraph" w:styleId="Prrafodelista">
    <w:name w:val="List Paragraph"/>
    <w:basedOn w:val="Normal"/>
    <w:uiPriority w:val="34"/>
    <w:qFormat/>
    <w:rsid w:val="00B2386D"/>
    <w:pPr>
      <w:ind w:left="720"/>
      <w:contextualSpacing/>
    </w:pPr>
  </w:style>
  <w:style w:type="character" w:styleId="nfasisintenso">
    <w:name w:val="Intense Emphasis"/>
    <w:basedOn w:val="Fuentedeprrafopredeter"/>
    <w:uiPriority w:val="21"/>
    <w:qFormat/>
    <w:rsid w:val="00B2386D"/>
    <w:rPr>
      <w:i/>
      <w:iCs/>
      <w:color w:val="2F5496" w:themeColor="accent1" w:themeShade="BF"/>
    </w:rPr>
  </w:style>
  <w:style w:type="paragraph" w:styleId="Citadestacada">
    <w:name w:val="Intense Quote"/>
    <w:basedOn w:val="Normal"/>
    <w:next w:val="Normal"/>
    <w:link w:val="CitadestacadaCar"/>
    <w:uiPriority w:val="30"/>
    <w:qFormat/>
    <w:rsid w:val="00B238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2386D"/>
    <w:rPr>
      <w:i/>
      <w:iCs/>
      <w:color w:val="2F5496" w:themeColor="accent1" w:themeShade="BF"/>
    </w:rPr>
  </w:style>
  <w:style w:type="character" w:styleId="Referenciaintensa">
    <w:name w:val="Intense Reference"/>
    <w:basedOn w:val="Fuentedeprrafopredeter"/>
    <w:uiPriority w:val="32"/>
    <w:qFormat/>
    <w:rsid w:val="00B2386D"/>
    <w:rPr>
      <w:b/>
      <w:bCs/>
      <w:smallCaps/>
      <w:color w:val="2F5496" w:themeColor="accent1" w:themeShade="BF"/>
      <w:spacing w:val="5"/>
    </w:rPr>
  </w:style>
  <w:style w:type="paragraph" w:styleId="Encabezado">
    <w:name w:val="header"/>
    <w:basedOn w:val="Normal"/>
    <w:link w:val="EncabezadoCar"/>
    <w:uiPriority w:val="99"/>
    <w:unhideWhenUsed/>
    <w:rsid w:val="00B238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386D"/>
  </w:style>
  <w:style w:type="paragraph" w:styleId="Piedepgina">
    <w:name w:val="footer"/>
    <w:basedOn w:val="Normal"/>
    <w:link w:val="PiedepginaCar"/>
    <w:uiPriority w:val="99"/>
    <w:unhideWhenUsed/>
    <w:rsid w:val="00B238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386D"/>
  </w:style>
  <w:style w:type="paragraph" w:styleId="TtuloTDC">
    <w:name w:val="TOC Heading"/>
    <w:basedOn w:val="Ttulo1"/>
    <w:next w:val="Normal"/>
    <w:uiPriority w:val="39"/>
    <w:unhideWhenUsed/>
    <w:qFormat/>
    <w:rsid w:val="00570E9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70E9B"/>
    <w:pPr>
      <w:spacing w:after="100"/>
    </w:pPr>
  </w:style>
  <w:style w:type="paragraph" w:styleId="TDC2">
    <w:name w:val="toc 2"/>
    <w:basedOn w:val="Normal"/>
    <w:next w:val="Normal"/>
    <w:autoRedefine/>
    <w:uiPriority w:val="39"/>
    <w:unhideWhenUsed/>
    <w:rsid w:val="00570E9B"/>
    <w:pPr>
      <w:spacing w:after="100"/>
      <w:ind w:left="220"/>
    </w:pPr>
  </w:style>
  <w:style w:type="character" w:styleId="Hipervnculo">
    <w:name w:val="Hyperlink"/>
    <w:basedOn w:val="Fuentedeprrafopredeter"/>
    <w:uiPriority w:val="99"/>
    <w:unhideWhenUsed/>
    <w:rsid w:val="00570E9B"/>
    <w:rPr>
      <w:color w:val="0563C1" w:themeColor="hyperlink"/>
      <w:u w:val="single"/>
    </w:rPr>
  </w:style>
  <w:style w:type="character" w:styleId="Mencinsinresolver">
    <w:name w:val="Unresolved Mention"/>
    <w:basedOn w:val="Fuentedeprrafopredeter"/>
    <w:uiPriority w:val="99"/>
    <w:semiHidden/>
    <w:unhideWhenUsed/>
    <w:rsid w:val="00272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1073">
      <w:bodyDiv w:val="1"/>
      <w:marLeft w:val="0"/>
      <w:marRight w:val="0"/>
      <w:marTop w:val="0"/>
      <w:marBottom w:val="0"/>
      <w:divBdr>
        <w:top w:val="none" w:sz="0" w:space="0" w:color="auto"/>
        <w:left w:val="none" w:sz="0" w:space="0" w:color="auto"/>
        <w:bottom w:val="none" w:sz="0" w:space="0" w:color="auto"/>
        <w:right w:val="none" w:sz="0" w:space="0" w:color="auto"/>
      </w:divBdr>
    </w:div>
    <w:div w:id="263192800">
      <w:bodyDiv w:val="1"/>
      <w:marLeft w:val="0"/>
      <w:marRight w:val="0"/>
      <w:marTop w:val="0"/>
      <w:marBottom w:val="0"/>
      <w:divBdr>
        <w:top w:val="none" w:sz="0" w:space="0" w:color="auto"/>
        <w:left w:val="none" w:sz="0" w:space="0" w:color="auto"/>
        <w:bottom w:val="none" w:sz="0" w:space="0" w:color="auto"/>
        <w:right w:val="none" w:sz="0" w:space="0" w:color="auto"/>
      </w:divBdr>
    </w:div>
    <w:div w:id="268397646">
      <w:bodyDiv w:val="1"/>
      <w:marLeft w:val="0"/>
      <w:marRight w:val="0"/>
      <w:marTop w:val="0"/>
      <w:marBottom w:val="0"/>
      <w:divBdr>
        <w:top w:val="none" w:sz="0" w:space="0" w:color="auto"/>
        <w:left w:val="none" w:sz="0" w:space="0" w:color="auto"/>
        <w:bottom w:val="none" w:sz="0" w:space="0" w:color="auto"/>
        <w:right w:val="none" w:sz="0" w:space="0" w:color="auto"/>
      </w:divBdr>
    </w:div>
    <w:div w:id="358240767">
      <w:bodyDiv w:val="1"/>
      <w:marLeft w:val="0"/>
      <w:marRight w:val="0"/>
      <w:marTop w:val="0"/>
      <w:marBottom w:val="0"/>
      <w:divBdr>
        <w:top w:val="none" w:sz="0" w:space="0" w:color="auto"/>
        <w:left w:val="none" w:sz="0" w:space="0" w:color="auto"/>
        <w:bottom w:val="none" w:sz="0" w:space="0" w:color="auto"/>
        <w:right w:val="none" w:sz="0" w:space="0" w:color="auto"/>
      </w:divBdr>
    </w:div>
    <w:div w:id="409624384">
      <w:bodyDiv w:val="1"/>
      <w:marLeft w:val="0"/>
      <w:marRight w:val="0"/>
      <w:marTop w:val="0"/>
      <w:marBottom w:val="0"/>
      <w:divBdr>
        <w:top w:val="none" w:sz="0" w:space="0" w:color="auto"/>
        <w:left w:val="none" w:sz="0" w:space="0" w:color="auto"/>
        <w:bottom w:val="none" w:sz="0" w:space="0" w:color="auto"/>
        <w:right w:val="none" w:sz="0" w:space="0" w:color="auto"/>
      </w:divBdr>
    </w:div>
    <w:div w:id="435491281">
      <w:bodyDiv w:val="1"/>
      <w:marLeft w:val="0"/>
      <w:marRight w:val="0"/>
      <w:marTop w:val="0"/>
      <w:marBottom w:val="0"/>
      <w:divBdr>
        <w:top w:val="none" w:sz="0" w:space="0" w:color="auto"/>
        <w:left w:val="none" w:sz="0" w:space="0" w:color="auto"/>
        <w:bottom w:val="none" w:sz="0" w:space="0" w:color="auto"/>
        <w:right w:val="none" w:sz="0" w:space="0" w:color="auto"/>
      </w:divBdr>
    </w:div>
    <w:div w:id="481045487">
      <w:bodyDiv w:val="1"/>
      <w:marLeft w:val="0"/>
      <w:marRight w:val="0"/>
      <w:marTop w:val="0"/>
      <w:marBottom w:val="0"/>
      <w:divBdr>
        <w:top w:val="none" w:sz="0" w:space="0" w:color="auto"/>
        <w:left w:val="none" w:sz="0" w:space="0" w:color="auto"/>
        <w:bottom w:val="none" w:sz="0" w:space="0" w:color="auto"/>
        <w:right w:val="none" w:sz="0" w:space="0" w:color="auto"/>
      </w:divBdr>
    </w:div>
    <w:div w:id="484275012">
      <w:bodyDiv w:val="1"/>
      <w:marLeft w:val="0"/>
      <w:marRight w:val="0"/>
      <w:marTop w:val="0"/>
      <w:marBottom w:val="0"/>
      <w:divBdr>
        <w:top w:val="none" w:sz="0" w:space="0" w:color="auto"/>
        <w:left w:val="none" w:sz="0" w:space="0" w:color="auto"/>
        <w:bottom w:val="none" w:sz="0" w:space="0" w:color="auto"/>
        <w:right w:val="none" w:sz="0" w:space="0" w:color="auto"/>
      </w:divBdr>
    </w:div>
    <w:div w:id="598491536">
      <w:bodyDiv w:val="1"/>
      <w:marLeft w:val="0"/>
      <w:marRight w:val="0"/>
      <w:marTop w:val="0"/>
      <w:marBottom w:val="0"/>
      <w:divBdr>
        <w:top w:val="none" w:sz="0" w:space="0" w:color="auto"/>
        <w:left w:val="none" w:sz="0" w:space="0" w:color="auto"/>
        <w:bottom w:val="none" w:sz="0" w:space="0" w:color="auto"/>
        <w:right w:val="none" w:sz="0" w:space="0" w:color="auto"/>
      </w:divBdr>
    </w:div>
    <w:div w:id="673920668">
      <w:bodyDiv w:val="1"/>
      <w:marLeft w:val="0"/>
      <w:marRight w:val="0"/>
      <w:marTop w:val="0"/>
      <w:marBottom w:val="0"/>
      <w:divBdr>
        <w:top w:val="none" w:sz="0" w:space="0" w:color="auto"/>
        <w:left w:val="none" w:sz="0" w:space="0" w:color="auto"/>
        <w:bottom w:val="none" w:sz="0" w:space="0" w:color="auto"/>
        <w:right w:val="none" w:sz="0" w:space="0" w:color="auto"/>
      </w:divBdr>
    </w:div>
    <w:div w:id="718477308">
      <w:bodyDiv w:val="1"/>
      <w:marLeft w:val="0"/>
      <w:marRight w:val="0"/>
      <w:marTop w:val="0"/>
      <w:marBottom w:val="0"/>
      <w:divBdr>
        <w:top w:val="none" w:sz="0" w:space="0" w:color="auto"/>
        <w:left w:val="none" w:sz="0" w:space="0" w:color="auto"/>
        <w:bottom w:val="none" w:sz="0" w:space="0" w:color="auto"/>
        <w:right w:val="none" w:sz="0" w:space="0" w:color="auto"/>
      </w:divBdr>
    </w:div>
    <w:div w:id="720712973">
      <w:bodyDiv w:val="1"/>
      <w:marLeft w:val="0"/>
      <w:marRight w:val="0"/>
      <w:marTop w:val="0"/>
      <w:marBottom w:val="0"/>
      <w:divBdr>
        <w:top w:val="none" w:sz="0" w:space="0" w:color="auto"/>
        <w:left w:val="none" w:sz="0" w:space="0" w:color="auto"/>
        <w:bottom w:val="none" w:sz="0" w:space="0" w:color="auto"/>
        <w:right w:val="none" w:sz="0" w:space="0" w:color="auto"/>
      </w:divBdr>
    </w:div>
    <w:div w:id="853688587">
      <w:bodyDiv w:val="1"/>
      <w:marLeft w:val="0"/>
      <w:marRight w:val="0"/>
      <w:marTop w:val="0"/>
      <w:marBottom w:val="0"/>
      <w:divBdr>
        <w:top w:val="none" w:sz="0" w:space="0" w:color="auto"/>
        <w:left w:val="none" w:sz="0" w:space="0" w:color="auto"/>
        <w:bottom w:val="none" w:sz="0" w:space="0" w:color="auto"/>
        <w:right w:val="none" w:sz="0" w:space="0" w:color="auto"/>
      </w:divBdr>
    </w:div>
    <w:div w:id="868446593">
      <w:bodyDiv w:val="1"/>
      <w:marLeft w:val="0"/>
      <w:marRight w:val="0"/>
      <w:marTop w:val="0"/>
      <w:marBottom w:val="0"/>
      <w:divBdr>
        <w:top w:val="none" w:sz="0" w:space="0" w:color="auto"/>
        <w:left w:val="none" w:sz="0" w:space="0" w:color="auto"/>
        <w:bottom w:val="none" w:sz="0" w:space="0" w:color="auto"/>
        <w:right w:val="none" w:sz="0" w:space="0" w:color="auto"/>
      </w:divBdr>
    </w:div>
    <w:div w:id="899487253">
      <w:bodyDiv w:val="1"/>
      <w:marLeft w:val="0"/>
      <w:marRight w:val="0"/>
      <w:marTop w:val="0"/>
      <w:marBottom w:val="0"/>
      <w:divBdr>
        <w:top w:val="none" w:sz="0" w:space="0" w:color="auto"/>
        <w:left w:val="none" w:sz="0" w:space="0" w:color="auto"/>
        <w:bottom w:val="none" w:sz="0" w:space="0" w:color="auto"/>
        <w:right w:val="none" w:sz="0" w:space="0" w:color="auto"/>
      </w:divBdr>
    </w:div>
    <w:div w:id="908735274">
      <w:bodyDiv w:val="1"/>
      <w:marLeft w:val="0"/>
      <w:marRight w:val="0"/>
      <w:marTop w:val="0"/>
      <w:marBottom w:val="0"/>
      <w:divBdr>
        <w:top w:val="none" w:sz="0" w:space="0" w:color="auto"/>
        <w:left w:val="none" w:sz="0" w:space="0" w:color="auto"/>
        <w:bottom w:val="none" w:sz="0" w:space="0" w:color="auto"/>
        <w:right w:val="none" w:sz="0" w:space="0" w:color="auto"/>
      </w:divBdr>
    </w:div>
    <w:div w:id="953826604">
      <w:bodyDiv w:val="1"/>
      <w:marLeft w:val="0"/>
      <w:marRight w:val="0"/>
      <w:marTop w:val="0"/>
      <w:marBottom w:val="0"/>
      <w:divBdr>
        <w:top w:val="none" w:sz="0" w:space="0" w:color="auto"/>
        <w:left w:val="none" w:sz="0" w:space="0" w:color="auto"/>
        <w:bottom w:val="none" w:sz="0" w:space="0" w:color="auto"/>
        <w:right w:val="none" w:sz="0" w:space="0" w:color="auto"/>
      </w:divBdr>
    </w:div>
    <w:div w:id="1027368677">
      <w:bodyDiv w:val="1"/>
      <w:marLeft w:val="0"/>
      <w:marRight w:val="0"/>
      <w:marTop w:val="0"/>
      <w:marBottom w:val="0"/>
      <w:divBdr>
        <w:top w:val="none" w:sz="0" w:space="0" w:color="auto"/>
        <w:left w:val="none" w:sz="0" w:space="0" w:color="auto"/>
        <w:bottom w:val="none" w:sz="0" w:space="0" w:color="auto"/>
        <w:right w:val="none" w:sz="0" w:space="0" w:color="auto"/>
      </w:divBdr>
    </w:div>
    <w:div w:id="1049769535">
      <w:bodyDiv w:val="1"/>
      <w:marLeft w:val="0"/>
      <w:marRight w:val="0"/>
      <w:marTop w:val="0"/>
      <w:marBottom w:val="0"/>
      <w:divBdr>
        <w:top w:val="none" w:sz="0" w:space="0" w:color="auto"/>
        <w:left w:val="none" w:sz="0" w:space="0" w:color="auto"/>
        <w:bottom w:val="none" w:sz="0" w:space="0" w:color="auto"/>
        <w:right w:val="none" w:sz="0" w:space="0" w:color="auto"/>
      </w:divBdr>
    </w:div>
    <w:div w:id="1133207146">
      <w:bodyDiv w:val="1"/>
      <w:marLeft w:val="0"/>
      <w:marRight w:val="0"/>
      <w:marTop w:val="0"/>
      <w:marBottom w:val="0"/>
      <w:divBdr>
        <w:top w:val="none" w:sz="0" w:space="0" w:color="auto"/>
        <w:left w:val="none" w:sz="0" w:space="0" w:color="auto"/>
        <w:bottom w:val="none" w:sz="0" w:space="0" w:color="auto"/>
        <w:right w:val="none" w:sz="0" w:space="0" w:color="auto"/>
      </w:divBdr>
    </w:div>
    <w:div w:id="1229074013">
      <w:bodyDiv w:val="1"/>
      <w:marLeft w:val="0"/>
      <w:marRight w:val="0"/>
      <w:marTop w:val="0"/>
      <w:marBottom w:val="0"/>
      <w:divBdr>
        <w:top w:val="none" w:sz="0" w:space="0" w:color="auto"/>
        <w:left w:val="none" w:sz="0" w:space="0" w:color="auto"/>
        <w:bottom w:val="none" w:sz="0" w:space="0" w:color="auto"/>
        <w:right w:val="none" w:sz="0" w:space="0" w:color="auto"/>
      </w:divBdr>
    </w:div>
    <w:div w:id="1262646362">
      <w:bodyDiv w:val="1"/>
      <w:marLeft w:val="0"/>
      <w:marRight w:val="0"/>
      <w:marTop w:val="0"/>
      <w:marBottom w:val="0"/>
      <w:divBdr>
        <w:top w:val="none" w:sz="0" w:space="0" w:color="auto"/>
        <w:left w:val="none" w:sz="0" w:space="0" w:color="auto"/>
        <w:bottom w:val="none" w:sz="0" w:space="0" w:color="auto"/>
        <w:right w:val="none" w:sz="0" w:space="0" w:color="auto"/>
      </w:divBdr>
    </w:div>
    <w:div w:id="1289242999">
      <w:bodyDiv w:val="1"/>
      <w:marLeft w:val="0"/>
      <w:marRight w:val="0"/>
      <w:marTop w:val="0"/>
      <w:marBottom w:val="0"/>
      <w:divBdr>
        <w:top w:val="none" w:sz="0" w:space="0" w:color="auto"/>
        <w:left w:val="none" w:sz="0" w:space="0" w:color="auto"/>
        <w:bottom w:val="none" w:sz="0" w:space="0" w:color="auto"/>
        <w:right w:val="none" w:sz="0" w:space="0" w:color="auto"/>
      </w:divBdr>
    </w:div>
    <w:div w:id="1292173763">
      <w:bodyDiv w:val="1"/>
      <w:marLeft w:val="0"/>
      <w:marRight w:val="0"/>
      <w:marTop w:val="0"/>
      <w:marBottom w:val="0"/>
      <w:divBdr>
        <w:top w:val="none" w:sz="0" w:space="0" w:color="auto"/>
        <w:left w:val="none" w:sz="0" w:space="0" w:color="auto"/>
        <w:bottom w:val="none" w:sz="0" w:space="0" w:color="auto"/>
        <w:right w:val="none" w:sz="0" w:space="0" w:color="auto"/>
      </w:divBdr>
    </w:div>
    <w:div w:id="1379086393">
      <w:bodyDiv w:val="1"/>
      <w:marLeft w:val="0"/>
      <w:marRight w:val="0"/>
      <w:marTop w:val="0"/>
      <w:marBottom w:val="0"/>
      <w:divBdr>
        <w:top w:val="none" w:sz="0" w:space="0" w:color="auto"/>
        <w:left w:val="none" w:sz="0" w:space="0" w:color="auto"/>
        <w:bottom w:val="none" w:sz="0" w:space="0" w:color="auto"/>
        <w:right w:val="none" w:sz="0" w:space="0" w:color="auto"/>
      </w:divBdr>
    </w:div>
    <w:div w:id="1598631876">
      <w:bodyDiv w:val="1"/>
      <w:marLeft w:val="0"/>
      <w:marRight w:val="0"/>
      <w:marTop w:val="0"/>
      <w:marBottom w:val="0"/>
      <w:divBdr>
        <w:top w:val="none" w:sz="0" w:space="0" w:color="auto"/>
        <w:left w:val="none" w:sz="0" w:space="0" w:color="auto"/>
        <w:bottom w:val="none" w:sz="0" w:space="0" w:color="auto"/>
        <w:right w:val="none" w:sz="0" w:space="0" w:color="auto"/>
      </w:divBdr>
    </w:div>
    <w:div w:id="1602639119">
      <w:bodyDiv w:val="1"/>
      <w:marLeft w:val="0"/>
      <w:marRight w:val="0"/>
      <w:marTop w:val="0"/>
      <w:marBottom w:val="0"/>
      <w:divBdr>
        <w:top w:val="none" w:sz="0" w:space="0" w:color="auto"/>
        <w:left w:val="none" w:sz="0" w:space="0" w:color="auto"/>
        <w:bottom w:val="none" w:sz="0" w:space="0" w:color="auto"/>
        <w:right w:val="none" w:sz="0" w:space="0" w:color="auto"/>
      </w:divBdr>
    </w:div>
    <w:div w:id="1755082296">
      <w:bodyDiv w:val="1"/>
      <w:marLeft w:val="0"/>
      <w:marRight w:val="0"/>
      <w:marTop w:val="0"/>
      <w:marBottom w:val="0"/>
      <w:divBdr>
        <w:top w:val="none" w:sz="0" w:space="0" w:color="auto"/>
        <w:left w:val="none" w:sz="0" w:space="0" w:color="auto"/>
        <w:bottom w:val="none" w:sz="0" w:space="0" w:color="auto"/>
        <w:right w:val="none" w:sz="0" w:space="0" w:color="auto"/>
      </w:divBdr>
    </w:div>
    <w:div w:id="1772553132">
      <w:bodyDiv w:val="1"/>
      <w:marLeft w:val="0"/>
      <w:marRight w:val="0"/>
      <w:marTop w:val="0"/>
      <w:marBottom w:val="0"/>
      <w:divBdr>
        <w:top w:val="none" w:sz="0" w:space="0" w:color="auto"/>
        <w:left w:val="none" w:sz="0" w:space="0" w:color="auto"/>
        <w:bottom w:val="none" w:sz="0" w:space="0" w:color="auto"/>
        <w:right w:val="none" w:sz="0" w:space="0" w:color="auto"/>
      </w:divBdr>
    </w:div>
    <w:div w:id="1797408537">
      <w:bodyDiv w:val="1"/>
      <w:marLeft w:val="0"/>
      <w:marRight w:val="0"/>
      <w:marTop w:val="0"/>
      <w:marBottom w:val="0"/>
      <w:divBdr>
        <w:top w:val="none" w:sz="0" w:space="0" w:color="auto"/>
        <w:left w:val="none" w:sz="0" w:space="0" w:color="auto"/>
        <w:bottom w:val="none" w:sz="0" w:space="0" w:color="auto"/>
        <w:right w:val="none" w:sz="0" w:space="0" w:color="auto"/>
      </w:divBdr>
    </w:div>
    <w:div w:id="1899239400">
      <w:bodyDiv w:val="1"/>
      <w:marLeft w:val="0"/>
      <w:marRight w:val="0"/>
      <w:marTop w:val="0"/>
      <w:marBottom w:val="0"/>
      <w:divBdr>
        <w:top w:val="none" w:sz="0" w:space="0" w:color="auto"/>
        <w:left w:val="none" w:sz="0" w:space="0" w:color="auto"/>
        <w:bottom w:val="none" w:sz="0" w:space="0" w:color="auto"/>
        <w:right w:val="none" w:sz="0" w:space="0" w:color="auto"/>
      </w:divBdr>
    </w:div>
    <w:div w:id="1939555717">
      <w:bodyDiv w:val="1"/>
      <w:marLeft w:val="0"/>
      <w:marRight w:val="0"/>
      <w:marTop w:val="0"/>
      <w:marBottom w:val="0"/>
      <w:divBdr>
        <w:top w:val="none" w:sz="0" w:space="0" w:color="auto"/>
        <w:left w:val="none" w:sz="0" w:space="0" w:color="auto"/>
        <w:bottom w:val="none" w:sz="0" w:space="0" w:color="auto"/>
        <w:right w:val="none" w:sz="0" w:space="0" w:color="auto"/>
      </w:divBdr>
    </w:div>
    <w:div w:id="1950231905">
      <w:bodyDiv w:val="1"/>
      <w:marLeft w:val="0"/>
      <w:marRight w:val="0"/>
      <w:marTop w:val="0"/>
      <w:marBottom w:val="0"/>
      <w:divBdr>
        <w:top w:val="none" w:sz="0" w:space="0" w:color="auto"/>
        <w:left w:val="none" w:sz="0" w:space="0" w:color="auto"/>
        <w:bottom w:val="none" w:sz="0" w:space="0" w:color="auto"/>
        <w:right w:val="none" w:sz="0" w:space="0" w:color="auto"/>
      </w:divBdr>
    </w:div>
    <w:div w:id="2036617116">
      <w:bodyDiv w:val="1"/>
      <w:marLeft w:val="0"/>
      <w:marRight w:val="0"/>
      <w:marTop w:val="0"/>
      <w:marBottom w:val="0"/>
      <w:divBdr>
        <w:top w:val="none" w:sz="0" w:space="0" w:color="auto"/>
        <w:left w:val="none" w:sz="0" w:space="0" w:color="auto"/>
        <w:bottom w:val="none" w:sz="0" w:space="0" w:color="auto"/>
        <w:right w:val="none" w:sz="0" w:space="0" w:color="auto"/>
      </w:divBdr>
    </w:div>
    <w:div w:id="2061704252">
      <w:bodyDiv w:val="1"/>
      <w:marLeft w:val="0"/>
      <w:marRight w:val="0"/>
      <w:marTop w:val="0"/>
      <w:marBottom w:val="0"/>
      <w:divBdr>
        <w:top w:val="none" w:sz="0" w:space="0" w:color="auto"/>
        <w:left w:val="none" w:sz="0" w:space="0" w:color="auto"/>
        <w:bottom w:val="none" w:sz="0" w:space="0" w:color="auto"/>
        <w:right w:val="none" w:sz="0" w:space="0" w:color="auto"/>
      </w:divBdr>
    </w:div>
    <w:div w:id="2062515476">
      <w:bodyDiv w:val="1"/>
      <w:marLeft w:val="0"/>
      <w:marRight w:val="0"/>
      <w:marTop w:val="0"/>
      <w:marBottom w:val="0"/>
      <w:divBdr>
        <w:top w:val="none" w:sz="0" w:space="0" w:color="auto"/>
        <w:left w:val="none" w:sz="0" w:space="0" w:color="auto"/>
        <w:bottom w:val="none" w:sz="0" w:space="0" w:color="auto"/>
        <w:right w:val="none" w:sz="0" w:space="0" w:color="auto"/>
      </w:divBdr>
    </w:div>
    <w:div w:id="2112311704">
      <w:bodyDiv w:val="1"/>
      <w:marLeft w:val="0"/>
      <w:marRight w:val="0"/>
      <w:marTop w:val="0"/>
      <w:marBottom w:val="0"/>
      <w:divBdr>
        <w:top w:val="none" w:sz="0" w:space="0" w:color="auto"/>
        <w:left w:val="none" w:sz="0" w:space="0" w:color="auto"/>
        <w:bottom w:val="none" w:sz="0" w:space="0" w:color="auto"/>
        <w:right w:val="none" w:sz="0" w:space="0" w:color="auto"/>
      </w:divBdr>
    </w:div>
    <w:div w:id="211454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6C21E5A6ECA416FBEA73C683EC3F882"/>
        <w:category>
          <w:name w:val="General"/>
          <w:gallery w:val="placeholder"/>
        </w:category>
        <w:types>
          <w:type w:val="bbPlcHdr"/>
        </w:types>
        <w:behaviors>
          <w:behavior w:val="content"/>
        </w:behaviors>
        <w:guid w:val="{74CA64A8-5E58-4D4B-8467-85AD071B46AD}"/>
      </w:docPartPr>
      <w:docPartBody>
        <w:p w:rsidR="00A24E49" w:rsidRDefault="00491D62" w:rsidP="00491D62">
          <w:pPr>
            <w:pStyle w:val="06C21E5A6ECA416FBEA73C683EC3F882"/>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62"/>
    <w:rsid w:val="00017D80"/>
    <w:rsid w:val="00031D61"/>
    <w:rsid w:val="000A551B"/>
    <w:rsid w:val="000E7F39"/>
    <w:rsid w:val="000F2BD9"/>
    <w:rsid w:val="00151E32"/>
    <w:rsid w:val="00203833"/>
    <w:rsid w:val="002C307A"/>
    <w:rsid w:val="002D4180"/>
    <w:rsid w:val="002E7B76"/>
    <w:rsid w:val="00491D62"/>
    <w:rsid w:val="004A0373"/>
    <w:rsid w:val="004D5BE8"/>
    <w:rsid w:val="00554827"/>
    <w:rsid w:val="005C1363"/>
    <w:rsid w:val="005C42D3"/>
    <w:rsid w:val="005F2604"/>
    <w:rsid w:val="00612CEB"/>
    <w:rsid w:val="007D67FB"/>
    <w:rsid w:val="008102FA"/>
    <w:rsid w:val="0091610E"/>
    <w:rsid w:val="00946A92"/>
    <w:rsid w:val="00953A0E"/>
    <w:rsid w:val="00A16B4C"/>
    <w:rsid w:val="00A24E49"/>
    <w:rsid w:val="00A85A32"/>
    <w:rsid w:val="00C90122"/>
    <w:rsid w:val="00D41284"/>
    <w:rsid w:val="00E94894"/>
    <w:rsid w:val="00EA3B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91D62"/>
    <w:rPr>
      <w:color w:val="808080"/>
    </w:rPr>
  </w:style>
  <w:style w:type="paragraph" w:customStyle="1" w:styleId="06C21E5A6ECA416FBEA73C683EC3F882">
    <w:name w:val="06C21E5A6ECA416FBEA73C683EC3F882"/>
    <w:rsid w:val="00491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Carlos Mateo Esteban y Juan Pujalte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78670-CFD7-49C2-AA81-F4088503A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29</Pages>
  <Words>7081</Words>
  <Characters>38951</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shareplay</vt:lpstr>
    </vt:vector>
  </TitlesOfParts>
  <Company/>
  <LinksUpToDate>false</LinksUpToDate>
  <CharactersWithSpaces>45941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shareplay</dc:title>
  <dc:subject>Trabajo final de grado - DAM</dc:subject>
  <dc:creator>Carlos Mateo Esteban y Juan Pujalte</dc:creator>
  <cp:keywords/>
  <dc:description/>
  <cp:lastModifiedBy>Carlos Mateo</cp:lastModifiedBy>
  <cp:revision>406</cp:revision>
  <dcterms:created xsi:type="dcterms:W3CDTF">2025-05-16T09:22:00Z</dcterms:created>
  <dcterms:modified xsi:type="dcterms:W3CDTF">2025-06-07T20:20:00Z</dcterms:modified>
</cp:coreProperties>
</file>