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concurso de 2018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o concurso de 2018, do aprovado ao nomeado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Legislatura anterior. Esta página não conta para nenhum número da legislatura atual (2023–2026): ela publica um registro inteiramente anterior a 2023, mantido porque continua sendo o registro público. o concurso é o de 2018, aberto e homologado na 7ª legislatura, e a tabela não tem eixo de tempo algum: cada linha é um cargo, nunca um ano. As nomeações que dele decorreram continuam publicadas em data/derived/, e esta página fica na seção de legislaturas anteriores.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66 de 66 linha(s) publicada(s) — 100,0%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cargo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cargo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aprovados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nomeados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com posse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sem posse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exonerados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Legislativo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Legislativo (Técnico Legislativo)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Consultor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Consultor Legislativo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Consultor Técnico-Legislativo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505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Procurador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Procurador Legislativo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categoria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categoria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aprovados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nomeados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com posse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sem posse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exonerados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'-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(vazio)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Administrador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Agente de Polícia Legislativa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Legislativo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Legislativo (Secretário)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Legislativo (Técnico Legislativo)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Legislativo (Técnico de Arquivo e Biblioteca)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de Apoio à Saúde (Técnico em Enfermagem)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de Sistemas (Área 1)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de Sistemas (Área 2)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de Sistemas (Área 3)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de Sistemas (Área 4)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de Sistemas (área 2)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de Sistemas - Área 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de Sistemas - Área 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de Sistemas - Área 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Analista de Sistemas - Área 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Arquiteto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Arquivista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Assistente Social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Bibliotecário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Constituição e Justiça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Contador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Desenvolvimento Urbano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Direitos Humanos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Direitos Humanos, Minorias, Cidadania e Sociedade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Economista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Educação, Cultura e Desporto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Enfermeiro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Engenheiro Civil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Engenheiro Mecânico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Finanças Públicas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Fotógrafo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Inspetor de Polícia Legislativa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Meio Ambiente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Médico (Ambulatorial/ Perito)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Médico (Ambulatorial/Perito)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Médico do Trabalho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Odontologista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Pedagogo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Psicólogo (Área 1 - Organizacional)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Psicólogo (Área 2 - Clínico/ Perito)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Psicólogo (Área 2 - Clínico/Perito)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Redação Parlamentar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Regulação, Infraestrutura e Serviços Públicos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Revisor de Texto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Saúde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Secretário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Taquígrafo Especialista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Tec. Man. Op. Eq. Audiovisuais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Tributação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Técnico Comunicação Social/Jornalista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Técnico Comunicação Social/Produtor Multimídia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Técnico Comunicação Social/Produtor Publicitário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Técnico Comunicação Social/Relações Públicas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Técnico de Arquivo e Biblioteca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Técnico de Enfermagem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Técnico em Comunicação Social/ Jornalista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Técnico em Comunicação Social/ Produtor de Multimídia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3 valor(es) a mais desta dimensão não couberam neste documento. A tela no site mostra todos, e a tabela publicada, inteira, está no .csv nomeado abaixo.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cubos/a08-concurso.json,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concurso-2018-funil.csv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66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097bef7f1071505d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https://maximusminus.github.io/cldf-dashboard/painel/paineis/a08-concurso.html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