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Proposições apresentadas e aprovadas, por ano e espécie, com autoria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proposições apresentadas e aprovadas, por ano e por espécie (PL, PLC, PELO, PDL, PR, Moção, Indicação, Requerimento), com autoria (Executivo ou deputado, nominal)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42 de 52 linha(s) publicada(s) — 80,8%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apresentadas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aprovadas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rejeitadas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pendentes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6.903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762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4.932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580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4.921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590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2.653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378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tipoProposicao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tipoProposicao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apresentadas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aprovadas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rejeitadas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pendentes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Indicação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11.001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Moção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2.121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Proc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Decreto Legislativo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2.448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561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1.883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 Complementar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Resolução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Proposta de Emenda à Lei Orgânica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Questão de Ordem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Recurso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Requerimento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3.054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Sugestão Legislativa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cubos/q01-proposicoes-apresentadas-aprovadas.json,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proposicoes-apresentadas-e-aprovadas-por-ano-e-especie.csv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af59cd3d7835cb55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https://maximusminus.github.io/cldf-dashboard/painel/paineis/q01-proposicoes-apresentadas-aprovadas.html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