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Frequência dos deputados em plenário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frequência dos deputados distritais em plenário e comissões, por ano, individualizada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96 de 96 linha(s) publicada(s)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ordinarias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presencas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ausencias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presencas com quorum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ausencias com quorum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2.568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2.031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1.883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373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2.592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1.759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833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1.575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2.976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1.528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1.448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1.369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1.632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864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203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sessao legislativa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sessao legislativa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ordinarias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presencas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ausencias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presencas com quorum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ausencias com quorum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2.568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2.031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1.883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373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2.592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1.759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833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1.575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2.976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1.528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1.448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1.369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1.632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864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203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deputado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deputado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ordinarias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presencas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ausencias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presencas com quorum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ausencias com quorum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CHICO VIGILANTE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DANIEL DONIZET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156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DAYSE AMARILIO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DOUTORA JANE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EDUARDO PEDROSA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FÁBIO FELIX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GABRIEL MAGNO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HERMETO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IOLANDO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JAQUELINE SILVA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JOAQUIM RORIZ NETO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JORGE VIANNA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JOÃO CARDOSO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MARTINS MACHADO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MAX MACIEL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PASTOR DANIEL DE CASTRO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PAULA BELMONTE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PEPA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RICARDO VALE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ROBÉRIO NEGREIROS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ROGERIO MORRO DA CRUZ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ROOSEVELT VILELA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THIAGO MANZONI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WELLINGTON LUIZ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cubos/q14-frequencia-dos-deputados.json,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frequencia-em-sessoes-ordinarias.csv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44d02e80d51da5c8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https://maximusminus.github.io/cldf-dashboard/painel/paineis/q14-frequencia-dos-deputados.html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