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spacing w:line="360" w:lineRule="auto"/>
        <w:rPr>
          <w:rFonts w:ascii="Times New Roman" w:cs="Times New Roman" w:eastAsia="Times New Roman" w:hAnsi="Times New Roman"/>
          <w:b w:val="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u w:val="none"/>
          <w:rtl w:val="0"/>
        </w:rPr>
        <w:t xml:space="preserve">МІНІСТЕРСТВО ОСВІТИ І НАУКИ УКРАЇНИ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-190499</wp:posOffset>
                </wp:positionH>
                <wp:positionV relativeFrom="paragraph">
                  <wp:posOffset>-292099</wp:posOffset>
                </wp:positionV>
                <wp:extent cx="6614160" cy="1021461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3" name="Shape 43"/>
                      <wps:spPr>
                        <a:xfrm>
                          <a:off x="2051620" y="0"/>
                          <a:ext cx="6588760" cy="7560000"/>
                        </a:xfrm>
                        <a:prstGeom prst="rect">
                          <a:avLst/>
                        </a:prstGeom>
                        <a:noFill/>
                        <a:ln cap="flat" cmpd="sng" w="254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-190499</wp:posOffset>
                </wp:positionH>
                <wp:positionV relativeFrom="paragraph">
                  <wp:posOffset>-292099</wp:posOffset>
                </wp:positionV>
                <wp:extent cx="6614160" cy="1021461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14160" cy="10214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1">
      <w:pPr>
        <w:pStyle w:val="Title"/>
        <w:spacing w:line="360" w:lineRule="auto"/>
        <w:rPr>
          <w:rFonts w:ascii="Times New Roman" w:cs="Times New Roman" w:eastAsia="Times New Roman" w:hAnsi="Times New Roman"/>
          <w:b w:val="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u w:val="none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«КИЇВСКИЙ ПОЛІТЕХНІЧНИЙ ІНСТІТУТ</w:t>
        <w:br w:type="textWrapping"/>
        <w:t xml:space="preserve">ІМЕНІ ІГОРЯ СІКОРСЬКОГО»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КОНСТРУЮВАННЯ ЭЛЕКТРОННО-ОБЧИСЛЮВАЛЬНОЇ АПАРАТУРИ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5"/>
        <w:spacing w:line="360" w:lineRule="auto"/>
        <w:jc w:val="center"/>
        <w:rPr>
          <w:i w:val="0"/>
          <w:sz w:val="40"/>
          <w:szCs w:val="40"/>
        </w:rPr>
      </w:pPr>
      <w:r w:rsidDel="00000000" w:rsidR="00000000" w:rsidRPr="00000000">
        <w:rPr>
          <w:i w:val="0"/>
          <w:sz w:val="40"/>
          <w:szCs w:val="40"/>
          <w:rtl w:val="0"/>
        </w:rPr>
        <w:t xml:space="preserve">КУРСОВИЙ  ПРОЕКТ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color w:val="ffffff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З курсу</w:t>
      </w:r>
      <w:r w:rsidDel="00000000" w:rsidR="00000000" w:rsidRPr="00000000">
        <w:rPr>
          <w:sz w:val="32"/>
          <w:szCs w:val="32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«Обчислювальні та мікропроцесорні засоби в РЕА»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i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тема: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«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Пристрій керування рухомою платформою</w:t>
      </w:r>
      <w:r w:rsidDel="00000000" w:rsidR="00000000" w:rsidRPr="00000000">
        <w:rPr>
          <w:b w:val="1"/>
          <w:sz w:val="32"/>
          <w:szCs w:val="32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21.0" w:type="dxa"/>
        <w:jc w:val="center"/>
        <w:tblLayout w:type="fixed"/>
        <w:tblLook w:val="0000"/>
      </w:tblPr>
      <w:tblGrid>
        <w:gridCol w:w="5383"/>
        <w:gridCol w:w="3938"/>
        <w:tblGridChange w:id="0">
          <w:tblGrid>
            <w:gridCol w:w="5383"/>
            <w:gridCol w:w="3938"/>
          </w:tblGrid>
        </w:tblGridChange>
      </w:tblGrid>
      <w:tr>
        <w:tc>
          <w:tcPr/>
          <w:p w:rsidR="00000000" w:rsidDel="00000000" w:rsidP="00000000" w:rsidRDefault="00000000" w:rsidRPr="00000000" w14:paraId="00000014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Керівник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15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доц. Корнєв В.П.</w:t>
            </w:r>
          </w:p>
          <w:p w:rsidR="00000000" w:rsidDel="00000000" w:rsidP="00000000" w:rsidRDefault="00000000" w:rsidRPr="00000000" w14:paraId="00000016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Допущено  до  захисту</w:t>
            </w:r>
          </w:p>
          <w:p w:rsidR="00000000" w:rsidDel="00000000" w:rsidP="00000000" w:rsidRDefault="00000000" w:rsidRPr="00000000" w14:paraId="00000017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“___”___________201Y г.</w:t>
            </w:r>
          </w:p>
          <w:p w:rsidR="00000000" w:rsidDel="00000000" w:rsidP="00000000" w:rsidRDefault="00000000" w:rsidRPr="00000000" w14:paraId="00000018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Захищено з оцінкою</w:t>
            </w:r>
          </w:p>
          <w:p w:rsidR="00000000" w:rsidDel="00000000" w:rsidP="00000000" w:rsidRDefault="00000000" w:rsidRPr="00000000" w14:paraId="00000019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_____________________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360" w:lineRule="auto"/>
              <w:ind w:left="30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Виконав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1B">
            <w:pPr>
              <w:spacing w:line="360" w:lineRule="auto"/>
              <w:ind w:left="30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ХХХХХХХХ</w:t>
            </w:r>
          </w:p>
          <w:p w:rsidR="00000000" w:rsidDel="00000000" w:rsidP="00000000" w:rsidRDefault="00000000" w:rsidRPr="00000000" w14:paraId="0000001C">
            <w:pPr>
              <w:spacing w:line="360" w:lineRule="auto"/>
              <w:ind w:left="30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студент IV курсу  ФЭЛ</w:t>
            </w:r>
          </w:p>
          <w:p w:rsidR="00000000" w:rsidDel="00000000" w:rsidP="00000000" w:rsidRDefault="00000000" w:rsidRPr="00000000" w14:paraId="0000001D">
            <w:pPr>
              <w:spacing w:line="360" w:lineRule="auto"/>
              <w:ind w:left="30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групи ДК-ZZ</w:t>
            </w:r>
          </w:p>
          <w:p w:rsidR="00000000" w:rsidDel="00000000" w:rsidP="00000000" w:rsidRDefault="00000000" w:rsidRPr="00000000" w14:paraId="0000001E">
            <w:pPr>
              <w:spacing w:line="360" w:lineRule="auto"/>
              <w:ind w:left="304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Style w:val="Title"/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284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284"/>
        <w:jc w:val="center"/>
        <w:rPr>
          <w:b w:val="1"/>
          <w:sz w:val="10"/>
          <w:szCs w:val="10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Київ – 201Y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284"/>
        <w:jc w:val="center"/>
        <w:rPr>
          <w:rFonts w:ascii="ISOCPEUR" w:cs="ISOCPEUR" w:eastAsia="ISOCPEUR" w:hAnsi="ISOCPEUR"/>
          <w:i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284"/>
        <w:jc w:val="center"/>
        <w:rPr>
          <w:rFonts w:ascii="ISOCPEUR" w:cs="ISOCPEUR" w:eastAsia="ISOCPEUR" w:hAnsi="ISOCPEUR"/>
          <w:i w:val="1"/>
          <w:sz w:val="28"/>
          <w:szCs w:val="28"/>
        </w:rPr>
      </w:pPr>
      <w:r w:rsidDel="00000000" w:rsidR="00000000" w:rsidRPr="00000000">
        <w:rPr>
          <w:rFonts w:ascii="ISOCPEUR" w:cs="ISOCPEUR" w:eastAsia="ISOCPEUR" w:hAnsi="ISOCPEUR"/>
          <w:i w:val="1"/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24">
      <w:pPr>
        <w:ind w:left="284"/>
        <w:jc w:val="center"/>
        <w:rPr>
          <w:rFonts w:ascii="ISOCPEUR" w:cs="ISOCPEUR" w:eastAsia="ISOCPEUR" w:hAnsi="ISOCPEUR"/>
          <w:i w:val="1"/>
          <w:sz w:val="28"/>
          <w:szCs w:val="28"/>
        </w:rPr>
      </w:pPr>
      <w:r w:rsidDel="00000000" w:rsidR="00000000" w:rsidRPr="00000000">
        <w:rPr>
          <w:rFonts w:ascii="ISOCPEUR" w:cs="ISOCPEUR" w:eastAsia="ISOCPEUR" w:hAnsi="ISOCPEUR"/>
          <w:i w:val="1"/>
          <w:sz w:val="28"/>
          <w:szCs w:val="28"/>
          <w:rtl w:val="0"/>
        </w:rPr>
        <w:t xml:space="preserve">“Київський Політехнічний Інстітут</w:t>
        <w:br w:type="textWrapping"/>
        <w:t xml:space="preserve">імені Ігоря Сікорського„</w:t>
      </w:r>
    </w:p>
    <w:p w:rsidR="00000000" w:rsidDel="00000000" w:rsidP="00000000" w:rsidRDefault="00000000" w:rsidRPr="00000000" w14:paraId="00000025">
      <w:pPr>
        <w:ind w:left="284"/>
        <w:jc w:val="center"/>
        <w:rPr>
          <w:rFonts w:ascii="ISOCPEUR" w:cs="ISOCPEUR" w:eastAsia="ISOCPEUR" w:hAnsi="ISOCPEUR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284"/>
        <w:rPr>
          <w:rFonts w:ascii="ISOCPEUR" w:cs="ISOCPEUR" w:eastAsia="ISOCPEUR" w:hAnsi="ISOCPEUR"/>
          <w:i w:val="1"/>
          <w:sz w:val="38"/>
          <w:szCs w:val="38"/>
          <w:u w:val="single"/>
        </w:rPr>
      </w:pPr>
      <w:r w:rsidDel="00000000" w:rsidR="00000000" w:rsidRPr="00000000">
        <w:rPr>
          <w:rtl w:val="0"/>
        </w:rPr>
        <w:t xml:space="preserve">Кафедра </w:t>
      </w:r>
      <w:r w:rsidDel="00000000" w:rsidR="00000000" w:rsidRPr="00000000">
        <w:rPr>
          <w:rFonts w:ascii="ISOCPEUR" w:cs="ISOCPEUR" w:eastAsia="ISOCPEUR" w:hAnsi="ISOCPEUR"/>
          <w:i w:val="1"/>
          <w:sz w:val="28"/>
          <w:szCs w:val="28"/>
          <w:u w:val="single"/>
          <w:rtl w:val="0"/>
        </w:rPr>
        <w:t xml:space="preserve">  Конструювання электронно-обчислювальної апаратури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284"/>
        <w:rPr>
          <w:rFonts w:ascii="ISOCPEUR" w:cs="ISOCPEUR" w:eastAsia="ISOCPEUR" w:hAnsi="ISOCPEUR"/>
          <w:u w:val="single"/>
        </w:rPr>
      </w:pPr>
      <w:r w:rsidDel="00000000" w:rsidR="00000000" w:rsidRPr="00000000">
        <w:rPr>
          <w:rtl w:val="0"/>
        </w:rPr>
        <w:t xml:space="preserve">Дисциплина </w:t>
      </w:r>
      <w:r w:rsidDel="00000000" w:rsidR="00000000" w:rsidRPr="00000000">
        <w:rPr>
          <w:rFonts w:ascii="ISOCPEUR" w:cs="ISOCPEUR" w:eastAsia="ISOCPEUR" w:hAnsi="ISOCPEUR"/>
          <w:i w:val="1"/>
          <w:sz w:val="28"/>
          <w:szCs w:val="28"/>
          <w:u w:val="single"/>
          <w:rtl w:val="0"/>
        </w:rPr>
        <w:t xml:space="preserve">  Обчислювальні і мікропроцесорні засоби в РЕА</w:t>
      </w:r>
      <w:r w:rsidDel="00000000" w:rsidR="00000000" w:rsidRPr="00000000">
        <w:rPr>
          <w:rFonts w:ascii="ISOCPEUR" w:cs="ISOCPEUR" w:eastAsia="ISOCPEUR" w:hAnsi="ISOCPEUR"/>
          <w:i w:val="1"/>
          <w:u w:val="single"/>
          <w:rtl w:val="0"/>
        </w:rPr>
        <w:t xml:space="preserve">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284" w:right="-142"/>
        <w:rPr>
          <w:rFonts w:ascii="ISOCPEUR" w:cs="ISOCPEUR" w:eastAsia="ISOCPEUR" w:hAnsi="ISOCPEUR"/>
          <w:u w:val="single"/>
        </w:rPr>
      </w:pPr>
      <w:r w:rsidDel="00000000" w:rsidR="00000000" w:rsidRPr="00000000">
        <w:rPr>
          <w:rtl w:val="0"/>
        </w:rPr>
        <w:t xml:space="preserve">Специальность </w:t>
      </w:r>
      <w:r w:rsidDel="00000000" w:rsidR="00000000" w:rsidRPr="00000000">
        <w:rPr>
          <w:rFonts w:ascii="ISOCPEUR" w:cs="ISOCPEUR" w:eastAsia="ISOCPEUR" w:hAnsi="ISOCPEUR"/>
          <w:i w:val="1"/>
          <w:sz w:val="28"/>
          <w:szCs w:val="28"/>
          <w:u w:val="single"/>
          <w:rtl w:val="0"/>
        </w:rPr>
        <w:t xml:space="preserve">Інформаційно-обчислювальні засоби електронних систем</w:t>
      </w:r>
      <w:r w:rsidDel="00000000" w:rsidR="00000000" w:rsidRPr="00000000">
        <w:rPr>
          <w:rFonts w:ascii="ISOCPEUR" w:cs="ISOCPEUR" w:eastAsia="ISOCPEUR" w:hAnsi="ISOCPEUR"/>
          <w:i w:val="1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284"/>
        <w:rPr>
          <w:rFonts w:ascii="ISOCPEUR" w:cs="ISOCPEUR" w:eastAsia="ISOCPEUR" w:hAnsi="ISOCPEUR"/>
          <w:sz w:val="38"/>
          <w:szCs w:val="38"/>
          <w:u w:val="single"/>
        </w:rPr>
      </w:pPr>
      <w:r w:rsidDel="00000000" w:rsidR="00000000" w:rsidRPr="00000000">
        <w:rPr>
          <w:rtl w:val="0"/>
        </w:rPr>
        <w:t xml:space="preserve">Курс </w:t>
      </w:r>
      <w:r w:rsidDel="00000000" w:rsidR="00000000" w:rsidRPr="00000000">
        <w:rPr>
          <w:rFonts w:ascii="ISOCPEUR" w:cs="ISOCPEUR" w:eastAsia="ISOCPEUR" w:hAnsi="ISOCPEUR"/>
          <w:i w:val="1"/>
          <w:sz w:val="28"/>
          <w:szCs w:val="28"/>
          <w:u w:val="single"/>
          <w:rtl w:val="0"/>
        </w:rPr>
        <w:t xml:space="preserve"> ІV </w:t>
      </w:r>
      <w:r w:rsidDel="00000000" w:rsidR="00000000" w:rsidRPr="00000000">
        <w:rPr>
          <w:rtl w:val="0"/>
        </w:rPr>
        <w:t xml:space="preserve"> Группа </w:t>
      </w:r>
      <w:r w:rsidDel="00000000" w:rsidR="00000000" w:rsidRPr="00000000">
        <w:rPr>
          <w:rFonts w:ascii="ISOCPEUR" w:cs="ISOCPEUR" w:eastAsia="ISOCPEUR" w:hAnsi="ISOCPEUR"/>
          <w:i w:val="1"/>
          <w:sz w:val="28"/>
          <w:szCs w:val="28"/>
          <w:u w:val="single"/>
          <w:rtl w:val="0"/>
        </w:rPr>
        <w:t xml:space="preserve"> ДК-Z1  </w:t>
        <w:tab/>
      </w:r>
      <w:r w:rsidDel="00000000" w:rsidR="00000000" w:rsidRPr="00000000">
        <w:rPr>
          <w:rtl w:val="0"/>
        </w:rPr>
        <w:t xml:space="preserve"> Семестр </w:t>
      </w:r>
      <w:r w:rsidDel="00000000" w:rsidR="00000000" w:rsidRPr="00000000">
        <w:rPr>
          <w:rFonts w:ascii="ISOCPEUR" w:cs="ISOCPEUR" w:eastAsia="ISOCPEUR" w:hAnsi="ISOCPEUR"/>
          <w:i w:val="1"/>
          <w:sz w:val="28"/>
          <w:szCs w:val="28"/>
          <w:u w:val="single"/>
          <w:rtl w:val="0"/>
        </w:rPr>
        <w:t xml:space="preserve">  VII</w:t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284"/>
        <w:rPr>
          <w:rFonts w:ascii="ISOCPEUR" w:cs="ISOCPEUR" w:eastAsia="ISOCPEUR" w:hAnsi="ISOCPEUR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284"/>
        <w:rPr>
          <w:rFonts w:ascii="ISOCPEUR" w:cs="ISOCPEUR" w:eastAsia="ISOCPEUR" w:hAnsi="ISOCPEUR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284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ЗАВДАННЯ</w:t>
      </w:r>
    </w:p>
    <w:p w:rsidR="00000000" w:rsidDel="00000000" w:rsidP="00000000" w:rsidRDefault="00000000" w:rsidRPr="00000000" w14:paraId="0000002D">
      <w:pPr>
        <w:ind w:left="284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до курсового проекту студента</w:t>
      </w:r>
    </w:p>
    <w:p w:rsidR="00000000" w:rsidDel="00000000" w:rsidP="00000000" w:rsidRDefault="00000000" w:rsidRPr="00000000" w14:paraId="0000002E">
      <w:pPr>
        <w:ind w:left="284"/>
        <w:jc w:val="center"/>
        <w:rPr>
          <w:sz w:val="16"/>
          <w:szCs w:val="16"/>
        </w:rPr>
      </w:pPr>
      <w:r w:rsidDel="00000000" w:rsidR="00000000" w:rsidRPr="00000000">
        <w:rPr>
          <w:rFonts w:ascii="ISOCPEUR" w:cs="ISOCPEUR" w:eastAsia="ISOCPEUR" w:hAnsi="ISOCPEUR"/>
          <w:i w:val="1"/>
          <w:sz w:val="28"/>
          <w:szCs w:val="28"/>
          <w:u w:val="single"/>
          <w:rtl w:val="0"/>
        </w:rPr>
        <w:t xml:space="preserve">XXXXX XXXXXXX XXXXXXX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284"/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(призвище, ім’я та по батькові)</w:t>
      </w:r>
    </w:p>
    <w:p w:rsidR="00000000" w:rsidDel="00000000" w:rsidP="00000000" w:rsidRDefault="00000000" w:rsidRPr="00000000" w14:paraId="00000030">
      <w:pPr>
        <w:spacing w:line="380" w:lineRule="auto"/>
        <w:ind w:left="284"/>
        <w:jc w:val="both"/>
        <w:rPr>
          <w:rFonts w:ascii="ISOCPEUR" w:cs="ISOCPEUR" w:eastAsia="ISOCPEUR" w:hAnsi="ISOCPEUR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  <w:t xml:space="preserve">1. Тема проекту </w:t>
      </w:r>
      <w:r w:rsidDel="00000000" w:rsidR="00000000" w:rsidRPr="00000000">
        <w:rPr>
          <w:rFonts w:ascii="ISOCPEUR" w:cs="ISOCPEUR" w:eastAsia="ISOCPEUR" w:hAnsi="ISOCPEUR"/>
          <w:i w:val="1"/>
          <w:sz w:val="28"/>
          <w:szCs w:val="28"/>
          <w:u w:val="single"/>
          <w:rtl w:val="0"/>
        </w:rPr>
        <w:t xml:space="preserve"> </w:t>
        <w:tab/>
        <w:t xml:space="preserve"> </w:t>
      </w:r>
      <w:r w:rsidDel="00000000" w:rsidR="00000000" w:rsidRPr="00000000">
        <w:rPr>
          <w:rFonts w:ascii="ISOCPEUR" w:cs="ISOCPEUR" w:eastAsia="ISOCPEUR" w:hAnsi="ISOCPEUR"/>
          <w:sz w:val="28"/>
          <w:szCs w:val="28"/>
          <w:u w:val="single"/>
          <w:rtl w:val="0"/>
        </w:rPr>
        <w:t xml:space="preserve">Пристрій керування рухомою платформою</w:t>
      </w:r>
      <w:r w:rsidDel="00000000" w:rsidR="00000000" w:rsidRPr="00000000">
        <w:rPr>
          <w:rFonts w:ascii="ISOCPEUR" w:cs="ISOCPEUR" w:eastAsia="ISOCPEUR" w:hAnsi="ISOCPEUR"/>
          <w:i w:val="1"/>
          <w:sz w:val="28"/>
          <w:szCs w:val="28"/>
          <w:u w:val="single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31">
      <w:pPr>
        <w:spacing w:line="380" w:lineRule="auto"/>
        <w:ind w:left="284"/>
        <w:jc w:val="both"/>
        <w:rPr>
          <w:rFonts w:ascii="ISOCPEUR" w:cs="ISOCPEUR" w:eastAsia="ISOCPEUR" w:hAnsi="ISOCPEUR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  <w:t xml:space="preserve">2. Строк здачі студентом закінченого проекту (роботи) </w:t>
      </w:r>
      <w:r w:rsidDel="00000000" w:rsidR="00000000" w:rsidRPr="00000000">
        <w:rPr>
          <w:rFonts w:ascii="ISOCPEUR" w:cs="ISOCPEUR" w:eastAsia="ISOCPEUR" w:hAnsi="ISOCPEUR"/>
          <w:i w:val="1"/>
          <w:sz w:val="28"/>
          <w:szCs w:val="28"/>
          <w:u w:val="single"/>
          <w:rtl w:val="0"/>
        </w:rPr>
        <w:t xml:space="preserve">  </w:t>
        <w:tab/>
        <w:t xml:space="preserve">21.12.2018</w:t>
        <w:tab/>
        <w:t xml:space="preserve">  </w:t>
        <w:tab/>
        <w:t xml:space="preserve">  </w:t>
        <w:tab/>
        <w:t xml:space="preserve">  </w:t>
      </w:r>
    </w:p>
    <w:p w:rsidR="00000000" w:rsidDel="00000000" w:rsidP="00000000" w:rsidRDefault="00000000" w:rsidRPr="00000000" w14:paraId="00000032">
      <w:pPr>
        <w:spacing w:line="380" w:lineRule="auto"/>
        <w:ind w:left="284"/>
        <w:jc w:val="both"/>
        <w:rPr/>
      </w:pPr>
      <w:r w:rsidDel="00000000" w:rsidR="00000000" w:rsidRPr="00000000">
        <w:rPr>
          <w:rtl w:val="0"/>
        </w:rPr>
        <w:t xml:space="preserve">3. Вихідні данні до проекту (роботи) </w:t>
      </w:r>
    </w:p>
    <w:p w:rsidR="00000000" w:rsidDel="00000000" w:rsidP="00000000" w:rsidRDefault="00000000" w:rsidRPr="00000000" w14:paraId="00000033">
      <w:pPr>
        <w:spacing w:line="380" w:lineRule="auto"/>
        <w:ind w:left="284"/>
        <w:jc w:val="both"/>
        <w:rPr>
          <w:rFonts w:ascii="ISOCPEUR" w:cs="ISOCPEUR" w:eastAsia="ISOCPEUR" w:hAnsi="ISOCPEUR"/>
          <w:i w:val="1"/>
          <w:sz w:val="28"/>
          <w:szCs w:val="28"/>
          <w:u w:val="single"/>
        </w:rPr>
      </w:pPr>
      <w:r w:rsidDel="00000000" w:rsidR="00000000" w:rsidRPr="00000000">
        <w:rPr>
          <w:rFonts w:ascii="ISOCPEUR" w:cs="ISOCPEUR" w:eastAsia="ISOCPEUR" w:hAnsi="ISOCPEUR"/>
          <w:i w:val="1"/>
          <w:sz w:val="28"/>
          <w:szCs w:val="28"/>
          <w:u w:val="single"/>
          <w:rtl w:val="0"/>
        </w:rPr>
        <w:t xml:space="preserve">     Зпроектувати пристрій дротового керування рухомою платформой із 4-ма двигунами постійного струму. Керування здійснювати шляхом обробки сигналів с 2-х позиційного аналогового джойстика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34">
      <w:pPr>
        <w:ind w:left="284"/>
        <w:jc w:val="both"/>
        <w:rPr>
          <w:rFonts w:ascii="ISOCPEUR" w:cs="ISOCPEUR" w:eastAsia="ISOCPEUR" w:hAnsi="ISOCPEUR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  <w:t xml:space="preserve">4. Зміст розрахунково-пояснювальної  записки (перелік питань, що розроблюються)</w:t>
      </w:r>
      <w:r w:rsidDel="00000000" w:rsidR="00000000" w:rsidRPr="00000000">
        <w:rPr>
          <w:rFonts w:ascii="ISOCPEUR" w:cs="ISOCPEUR" w:eastAsia="ISOCPEUR" w:hAnsi="ISOCPEUR"/>
          <w:i w:val="1"/>
          <w:color w:val="ffffff"/>
          <w:sz w:val="28"/>
          <w:szCs w:val="28"/>
          <w:u w:val="single"/>
          <w:rtl w:val="0"/>
        </w:rPr>
        <w:t xml:space="preserve">1</w:t>
      </w:r>
      <w:r w:rsidDel="00000000" w:rsidR="00000000" w:rsidRPr="00000000">
        <w:rPr>
          <w:rFonts w:ascii="ISOCPEUR" w:cs="ISOCPEUR" w:eastAsia="ISOCPEUR" w:hAnsi="ISOCPEUR"/>
          <w:i w:val="1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ind w:left="284"/>
        <w:jc w:val="both"/>
        <w:rPr>
          <w:rFonts w:ascii="ISOCPEUR" w:cs="ISOCPEUR" w:eastAsia="ISOCPEUR" w:hAnsi="ISOCPEUR"/>
          <w:i w:val="1"/>
          <w:sz w:val="28"/>
          <w:szCs w:val="28"/>
          <w:u w:val="single"/>
        </w:rPr>
      </w:pPr>
      <w:r w:rsidDel="00000000" w:rsidR="00000000" w:rsidRPr="00000000">
        <w:rPr>
          <w:rFonts w:ascii="ISOCPEUR" w:cs="ISOCPEUR" w:eastAsia="ISOCPEUR" w:hAnsi="ISOCPEUR"/>
          <w:i w:val="1"/>
          <w:sz w:val="28"/>
          <w:szCs w:val="28"/>
          <w:u w:val="single"/>
          <w:rtl w:val="0"/>
        </w:rPr>
        <w:t xml:space="preserve">1. Опис структури пристрою і його складових</w:t>
        <w:tab/>
        <w:tab/>
      </w:r>
    </w:p>
    <w:p w:rsidR="00000000" w:rsidDel="00000000" w:rsidP="00000000" w:rsidRDefault="00000000" w:rsidRPr="00000000" w14:paraId="00000036">
      <w:pPr>
        <w:ind w:firstLine="284"/>
        <w:jc w:val="both"/>
        <w:rPr>
          <w:rFonts w:ascii="ISOCPEUR" w:cs="ISOCPEUR" w:eastAsia="ISOCPEUR" w:hAnsi="ISOCPEUR"/>
          <w:i w:val="1"/>
          <w:sz w:val="28"/>
          <w:szCs w:val="28"/>
          <w:u w:val="single"/>
        </w:rPr>
      </w:pPr>
      <w:r w:rsidDel="00000000" w:rsidR="00000000" w:rsidRPr="00000000">
        <w:rPr>
          <w:rFonts w:ascii="ISOCPEUR" w:cs="ISOCPEUR" w:eastAsia="ISOCPEUR" w:hAnsi="ISOCPEUR"/>
          <w:i w:val="1"/>
          <w:sz w:val="28"/>
          <w:szCs w:val="28"/>
          <w:u w:val="single"/>
          <w:rtl w:val="0"/>
        </w:rPr>
        <w:t xml:space="preserve">2. Обґрунтування вибору елементної бази</w:t>
        <w:tab/>
        <w:tab/>
        <w:tab/>
        <w:tab/>
        <w:tab/>
        <w:tab/>
      </w:r>
    </w:p>
    <w:p w:rsidR="00000000" w:rsidDel="00000000" w:rsidP="00000000" w:rsidRDefault="00000000" w:rsidRPr="00000000" w14:paraId="00000037">
      <w:pPr>
        <w:ind w:firstLine="284"/>
        <w:jc w:val="both"/>
        <w:rPr>
          <w:rFonts w:ascii="ISOCPEUR" w:cs="ISOCPEUR" w:eastAsia="ISOCPEUR" w:hAnsi="ISOCPEUR"/>
          <w:i w:val="1"/>
          <w:sz w:val="28"/>
          <w:szCs w:val="28"/>
          <w:u w:val="single"/>
        </w:rPr>
      </w:pPr>
      <w:r w:rsidDel="00000000" w:rsidR="00000000" w:rsidRPr="00000000">
        <w:rPr>
          <w:rFonts w:ascii="ISOCPEUR" w:cs="ISOCPEUR" w:eastAsia="ISOCPEUR" w:hAnsi="ISOCPEUR"/>
          <w:i w:val="1"/>
          <w:sz w:val="28"/>
          <w:szCs w:val="28"/>
          <w:u w:val="single"/>
          <w:rtl w:val="0"/>
        </w:rPr>
        <w:t xml:space="preserve">3. Опис і розрахунок схеми электричної принципової</w:t>
        <w:tab/>
        <w:tab/>
        <w:tab/>
      </w:r>
    </w:p>
    <w:p w:rsidR="00000000" w:rsidDel="00000000" w:rsidP="00000000" w:rsidRDefault="00000000" w:rsidRPr="00000000" w14:paraId="00000038">
      <w:pPr>
        <w:spacing w:line="380" w:lineRule="auto"/>
        <w:ind w:firstLine="284"/>
        <w:jc w:val="both"/>
        <w:rPr>
          <w:rFonts w:ascii="ISOCPEUR" w:cs="ISOCPEUR" w:eastAsia="ISOCPEUR" w:hAnsi="ISOCPEUR"/>
          <w:i w:val="1"/>
          <w:sz w:val="28"/>
          <w:szCs w:val="28"/>
          <w:u w:val="single"/>
        </w:rPr>
      </w:pPr>
      <w:r w:rsidDel="00000000" w:rsidR="00000000" w:rsidRPr="00000000">
        <w:rPr>
          <w:rFonts w:ascii="ISOCPEUR" w:cs="ISOCPEUR" w:eastAsia="ISOCPEUR" w:hAnsi="ISOCPEUR"/>
          <w:i w:val="1"/>
          <w:sz w:val="28"/>
          <w:szCs w:val="28"/>
          <w:u w:val="single"/>
          <w:rtl w:val="0"/>
        </w:rPr>
        <w:t xml:space="preserve">4. Алгоритм роботи програми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39">
      <w:pPr>
        <w:spacing w:line="380" w:lineRule="auto"/>
        <w:ind w:firstLine="284"/>
        <w:jc w:val="both"/>
        <w:rPr>
          <w:rFonts w:ascii="ISOCPEUR" w:cs="ISOCPEUR" w:eastAsia="ISOCPEUR" w:hAnsi="ISOCPEUR"/>
          <w:i w:val="1"/>
          <w:sz w:val="28"/>
          <w:szCs w:val="28"/>
          <w:u w:val="single"/>
        </w:rPr>
      </w:pPr>
      <w:r w:rsidDel="00000000" w:rsidR="00000000" w:rsidRPr="00000000">
        <w:rPr>
          <w:rFonts w:ascii="ISOCPEUR" w:cs="ISOCPEUR" w:eastAsia="ISOCPEUR" w:hAnsi="ISOCPEUR"/>
          <w:i w:val="1"/>
          <w:sz w:val="28"/>
          <w:szCs w:val="28"/>
          <w:u w:val="single"/>
          <w:rtl w:val="0"/>
        </w:rPr>
        <w:t xml:space="preserve">5. Інструкція користувача</w:t>
        <w:tab/>
        <w:tab/>
        <w:tab/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03A">
      <w:pPr>
        <w:spacing w:line="380" w:lineRule="auto"/>
        <w:ind w:left="284"/>
        <w:jc w:val="both"/>
        <w:rPr>
          <w:rFonts w:ascii="ISOCPEUR" w:cs="ISOCPEUR" w:eastAsia="ISOCPEUR" w:hAnsi="ISOCPEUR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  <w:t xml:space="preserve">5. Перелік графічного матеріала (з точним зазначенням обов'язкових креслень)</w:t>
      </w:r>
      <w:r w:rsidDel="00000000" w:rsidR="00000000" w:rsidRPr="00000000">
        <w:rPr>
          <w:rFonts w:ascii="ISOCPEUR" w:cs="ISOCPEUR" w:eastAsia="ISOCPEUR" w:hAnsi="ISOCPEUR"/>
          <w:i w:val="1"/>
          <w:color w:val="ffffff"/>
          <w:sz w:val="28"/>
          <w:szCs w:val="28"/>
          <w:u w:val="singl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80" w:lineRule="auto"/>
        <w:ind w:left="284"/>
        <w:jc w:val="both"/>
        <w:rPr>
          <w:rFonts w:ascii="ISOCPEUR" w:cs="ISOCPEUR" w:eastAsia="ISOCPEUR" w:hAnsi="ISOCPEUR"/>
          <w:i w:val="1"/>
          <w:sz w:val="28"/>
          <w:szCs w:val="28"/>
          <w:u w:val="single"/>
        </w:rPr>
      </w:pPr>
      <w:r w:rsidDel="00000000" w:rsidR="00000000" w:rsidRPr="00000000">
        <w:rPr>
          <w:rFonts w:ascii="ISOCPEUR" w:cs="ISOCPEUR" w:eastAsia="ISOCPEUR" w:hAnsi="ISOCPEUR"/>
          <w:i w:val="1"/>
          <w:sz w:val="28"/>
          <w:szCs w:val="28"/>
          <w:u w:val="single"/>
          <w:rtl w:val="0"/>
        </w:rPr>
        <w:t xml:space="preserve">1. Схема электрична принципова</w:t>
        <w:tab/>
        <w:tab/>
        <w:tab/>
        <w:t xml:space="preserve">       </w:t>
        <w:tab/>
        <w:tab/>
        <w:t xml:space="preserve">  </w:t>
      </w:r>
    </w:p>
    <w:p w:rsidR="00000000" w:rsidDel="00000000" w:rsidP="00000000" w:rsidRDefault="00000000" w:rsidRPr="00000000" w14:paraId="0000003C">
      <w:pPr>
        <w:spacing w:line="380" w:lineRule="auto"/>
        <w:ind w:left="284"/>
        <w:jc w:val="both"/>
        <w:rPr>
          <w:rFonts w:ascii="ISOCPEUR" w:cs="ISOCPEUR" w:eastAsia="ISOCPEUR" w:hAnsi="ISOCPEUR"/>
          <w:i w:val="1"/>
          <w:sz w:val="28"/>
          <w:szCs w:val="28"/>
          <w:u w:val="single"/>
        </w:rPr>
      </w:pPr>
      <w:r w:rsidDel="00000000" w:rsidR="00000000" w:rsidRPr="00000000">
        <w:rPr>
          <w:rFonts w:ascii="ISOCPEUR" w:cs="ISOCPEUR" w:eastAsia="ISOCPEUR" w:hAnsi="ISOCPEUR"/>
          <w:i w:val="1"/>
          <w:sz w:val="28"/>
          <w:szCs w:val="28"/>
          <w:u w:val="single"/>
          <w:rtl w:val="0"/>
        </w:rPr>
        <w:t xml:space="preserve">2. Перелік улумунеів</w:t>
        <w:tab/>
        <w:t xml:space="preserve">  </w:t>
        <w:tab/>
        <w:t xml:space="preserve">  </w:t>
        <w:tab/>
        <w:t xml:space="preserve">  </w:t>
        <w:tab/>
        <w:t xml:space="preserve">  </w:t>
        <w:tab/>
        <w:t xml:space="preserve">  </w:t>
        <w:tab/>
        <w:t xml:space="preserve">  </w:t>
        <w:tab/>
        <w:tab/>
        <w:tab/>
      </w:r>
    </w:p>
    <w:p w:rsidR="00000000" w:rsidDel="00000000" w:rsidP="00000000" w:rsidRDefault="00000000" w:rsidRPr="00000000" w14:paraId="0000003D">
      <w:pPr>
        <w:spacing w:line="380" w:lineRule="auto"/>
        <w:ind w:left="284"/>
        <w:jc w:val="both"/>
        <w:rPr>
          <w:rFonts w:ascii="ISOCPEUR" w:cs="ISOCPEUR" w:eastAsia="ISOCPEUR" w:hAnsi="ISOCPEUR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  <w:t xml:space="preserve">6. Дата відачі завдання </w:t>
      </w:r>
      <w:r w:rsidDel="00000000" w:rsidR="00000000" w:rsidRPr="00000000">
        <w:rPr>
          <w:rFonts w:ascii="ISOCPEUR" w:cs="ISOCPEUR" w:eastAsia="ISOCPEUR" w:hAnsi="ISOCPEUR"/>
          <w:i w:val="1"/>
          <w:sz w:val="28"/>
          <w:szCs w:val="28"/>
          <w:u w:val="single"/>
          <w:rtl w:val="0"/>
        </w:rPr>
        <w:t xml:space="preserve">    </w:t>
        <w:tab/>
        <w:t xml:space="preserve">  13.10.2018</w:t>
        <w:tab/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03E">
      <w:pPr>
        <w:jc w:val="center"/>
        <w:rPr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sz w:val="36"/>
          <w:szCs w:val="36"/>
          <w:rtl w:val="0"/>
        </w:rPr>
        <w:t xml:space="preserve">КАЛЕНДАРНИЙ ПЛАН</w:t>
      </w:r>
    </w:p>
    <w:p w:rsidR="00000000" w:rsidDel="00000000" w:rsidP="00000000" w:rsidRDefault="00000000" w:rsidRPr="00000000" w14:paraId="0000003F">
      <w:pPr>
        <w:jc w:val="center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4678"/>
        <w:gridCol w:w="1985"/>
        <w:gridCol w:w="1701"/>
        <w:tblGridChange w:id="0">
          <w:tblGrid>
            <w:gridCol w:w="567"/>
            <w:gridCol w:w="4678"/>
            <w:gridCol w:w="1985"/>
            <w:gridCol w:w="1701"/>
          </w:tblGrid>
        </w:tblGridChange>
      </w:tblGrid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Назва этапу курсового проекту (роботи)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Строк виконання этапів проекту (роботи)</w:t>
            </w:r>
          </w:p>
          <w:p w:rsidR="00000000" w:rsidDel="00000000" w:rsidP="00000000" w:rsidRDefault="00000000" w:rsidRPr="00000000" w14:paraId="00000044">
            <w:pPr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Примітка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ISOCPEUR" w:cs="ISOCPEUR" w:eastAsia="ISOCPEUR" w:hAnsi="ISOCPEUR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ISOCPEUR" w:cs="ISOCPEUR" w:eastAsia="ISOCPEUR" w:hAnsi="ISOCPEUR"/>
                <w:i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ISOCPEUR" w:cs="ISOCPEUR" w:eastAsia="ISOCPEUR" w:hAnsi="ISOCPEUR"/>
                <w:i w:val="1"/>
                <w:highlight w:val="yellow"/>
              </w:rPr>
            </w:pPr>
            <w:r w:rsidDel="00000000" w:rsidR="00000000" w:rsidRPr="00000000">
              <w:rPr>
                <w:rFonts w:ascii="ISOCPEUR" w:cs="ISOCPEUR" w:eastAsia="ISOCPEUR" w:hAnsi="ISOCPEUR"/>
                <w:i w:val="1"/>
                <w:sz w:val="28"/>
                <w:szCs w:val="28"/>
                <w:rtl w:val="0"/>
              </w:rPr>
              <w:t xml:space="preserve">Створення схеми електричної принципової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ISOCPEUR" w:cs="ISOCPEUR" w:eastAsia="ISOCPEUR" w:hAnsi="ISOCPEUR"/>
                <w:i w:val="1"/>
              </w:rPr>
            </w:pPr>
            <w:r w:rsidDel="00000000" w:rsidR="00000000" w:rsidRPr="00000000">
              <w:rPr>
                <w:rFonts w:ascii="ISOCPEUR" w:cs="ISOCPEUR" w:eastAsia="ISOCPEUR" w:hAnsi="ISOCPEUR"/>
                <w:i w:val="1"/>
                <w:sz w:val="28"/>
                <w:szCs w:val="28"/>
                <w:rtl w:val="0"/>
              </w:rPr>
              <w:t xml:space="preserve">14.10 – 2.11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ISOCPEUR" w:cs="ISOCPEUR" w:eastAsia="ISOCPEUR" w:hAnsi="ISOCPEUR"/>
                <w:i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ISOCPEUR" w:cs="ISOCPEUR" w:eastAsia="ISOCPEUR" w:hAnsi="ISOCPEUR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ISOCPEUR" w:cs="ISOCPEUR" w:eastAsia="ISOCPEUR" w:hAnsi="ISOCPEUR"/>
                <w:i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ISOCPEUR" w:cs="ISOCPEUR" w:eastAsia="ISOCPEUR" w:hAnsi="ISOCPEUR"/>
                <w:i w:val="1"/>
                <w:highlight w:val="yellow"/>
              </w:rPr>
            </w:pPr>
            <w:r w:rsidDel="00000000" w:rsidR="00000000" w:rsidRPr="00000000">
              <w:rPr>
                <w:rFonts w:ascii="ISOCPEUR" w:cs="ISOCPEUR" w:eastAsia="ISOCPEUR" w:hAnsi="ISOCPEUR"/>
                <w:i w:val="1"/>
                <w:sz w:val="28"/>
                <w:szCs w:val="28"/>
                <w:rtl w:val="0"/>
              </w:rPr>
              <w:t xml:space="preserve">Опис структури пристрою і його окремих складових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ISOCPEUR" w:cs="ISOCPEUR" w:eastAsia="ISOCPEUR" w:hAnsi="ISOCPEUR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ISOCPEUR" w:cs="ISOCPEUR" w:eastAsia="ISOCPEUR" w:hAnsi="ISOCPEUR"/>
                <w:i w:val="1"/>
                <w:sz w:val="28"/>
                <w:szCs w:val="28"/>
                <w:rtl w:val="0"/>
              </w:rPr>
              <w:t xml:space="preserve">4.11 – 12.11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ISOCPEUR" w:cs="ISOCPEUR" w:eastAsia="ISOCPEUR" w:hAnsi="ISOCPEUR"/>
                <w:i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ISOCPEUR" w:cs="ISOCPEUR" w:eastAsia="ISOCPEUR" w:hAnsi="ISOCPEUR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ISOCPEUR" w:cs="ISOCPEUR" w:eastAsia="ISOCPEUR" w:hAnsi="ISOCPEUR"/>
                <w:i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ISOCPEUR" w:cs="ISOCPEUR" w:eastAsia="ISOCPEUR" w:hAnsi="ISOCPEUR"/>
                <w:i w:val="1"/>
                <w:highlight w:val="yellow"/>
              </w:rPr>
            </w:pPr>
            <w:r w:rsidDel="00000000" w:rsidR="00000000" w:rsidRPr="00000000">
              <w:rPr>
                <w:rFonts w:ascii="ISOCPEUR" w:cs="ISOCPEUR" w:eastAsia="ISOCPEUR" w:hAnsi="ISOCPEUR"/>
                <w:i w:val="1"/>
                <w:sz w:val="28"/>
                <w:szCs w:val="28"/>
                <w:rtl w:val="0"/>
              </w:rPr>
              <w:t xml:space="preserve">Обґрунтування вибору елементної бази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ISOCPEUR" w:cs="ISOCPEUR" w:eastAsia="ISOCPEUR" w:hAnsi="ISOCPEUR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ISOCPEUR" w:cs="ISOCPEUR" w:eastAsia="ISOCPEUR" w:hAnsi="ISOCPEUR"/>
                <w:i w:val="1"/>
                <w:sz w:val="28"/>
                <w:szCs w:val="28"/>
                <w:rtl w:val="0"/>
              </w:rPr>
              <w:t xml:space="preserve">13.11 – 17.11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rPr>
                <w:rFonts w:ascii="ISOCPEUR" w:cs="ISOCPEUR" w:eastAsia="ISOCPEUR" w:hAnsi="ISOCPEUR"/>
                <w:i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ISOCPEUR" w:cs="ISOCPEUR" w:eastAsia="ISOCPEUR" w:hAnsi="ISOCPEUR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ISOCPEUR" w:cs="ISOCPEUR" w:eastAsia="ISOCPEUR" w:hAnsi="ISOCPEUR"/>
                <w:i w:val="1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ISOCPEUR" w:cs="ISOCPEUR" w:eastAsia="ISOCPEUR" w:hAnsi="ISOCPEUR"/>
                <w:i w:val="1"/>
                <w:highlight w:val="yellow"/>
              </w:rPr>
            </w:pPr>
            <w:r w:rsidDel="00000000" w:rsidR="00000000" w:rsidRPr="00000000">
              <w:rPr>
                <w:rFonts w:ascii="ISOCPEUR" w:cs="ISOCPEUR" w:eastAsia="ISOCPEUR" w:hAnsi="ISOCPEUR"/>
                <w:i w:val="1"/>
                <w:sz w:val="28"/>
                <w:szCs w:val="28"/>
                <w:rtl w:val="0"/>
              </w:rPr>
              <w:t xml:space="preserve">Опис і розрахунок схеми електричної принципової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ISOCPEUR" w:cs="ISOCPEUR" w:eastAsia="ISOCPEUR" w:hAnsi="ISOCPEUR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ISOCPEUR" w:cs="ISOCPEUR" w:eastAsia="ISOCPEUR" w:hAnsi="ISOCPEUR"/>
                <w:i w:val="1"/>
                <w:sz w:val="28"/>
                <w:szCs w:val="28"/>
                <w:rtl w:val="0"/>
              </w:rPr>
              <w:t xml:space="preserve">19.11 – 21.11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rPr>
                <w:rFonts w:ascii="ISOCPEUR" w:cs="ISOCPEUR" w:eastAsia="ISOCPEUR" w:hAnsi="ISOCPEUR"/>
                <w:i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ISOCPEUR" w:cs="ISOCPEUR" w:eastAsia="ISOCPEUR" w:hAnsi="ISOCPEUR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ISOCPEUR" w:cs="ISOCPEUR" w:eastAsia="ISOCPEUR" w:hAnsi="ISOCPEUR"/>
                <w:i w:val="1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ISOCPEUR" w:cs="ISOCPEUR" w:eastAsia="ISOCPEUR" w:hAnsi="ISOCPEUR"/>
                <w:i w:val="1"/>
                <w:highlight w:val="yellow"/>
              </w:rPr>
            </w:pPr>
            <w:r w:rsidDel="00000000" w:rsidR="00000000" w:rsidRPr="00000000">
              <w:rPr>
                <w:rFonts w:ascii="ISOCPEUR" w:cs="ISOCPEUR" w:eastAsia="ISOCPEUR" w:hAnsi="ISOCPEUR"/>
                <w:i w:val="1"/>
                <w:sz w:val="28"/>
                <w:szCs w:val="28"/>
                <w:rtl w:val="0"/>
              </w:rPr>
              <w:t xml:space="preserve">Розробка та затвердження графічної частини проекту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ISOCPEUR" w:cs="ISOCPEUR" w:eastAsia="ISOCPEUR" w:hAnsi="ISOCPEUR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ISOCPEUR" w:cs="ISOCPEUR" w:eastAsia="ISOCPEUR" w:hAnsi="ISOCPEUR"/>
                <w:i w:val="1"/>
                <w:sz w:val="28"/>
                <w:szCs w:val="28"/>
                <w:rtl w:val="0"/>
              </w:rPr>
              <w:t xml:space="preserve">22.11 – 03.12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rPr>
                <w:rFonts w:ascii="ISOCPEUR" w:cs="ISOCPEUR" w:eastAsia="ISOCPEUR" w:hAnsi="ISOCPEUR"/>
                <w:i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ISOCPEUR" w:cs="ISOCPEUR" w:eastAsia="ISOCPEUR" w:hAnsi="ISOCPEUR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ISOCPEUR" w:cs="ISOCPEUR" w:eastAsia="ISOCPEUR" w:hAnsi="ISOCPEUR"/>
                <w:i w:val="1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ISOCPEUR" w:cs="ISOCPEUR" w:eastAsia="ISOCPEUR" w:hAnsi="ISOCPEUR"/>
                <w:i w:val="1"/>
                <w:highlight w:val="yellow"/>
              </w:rPr>
            </w:pPr>
            <w:r w:rsidDel="00000000" w:rsidR="00000000" w:rsidRPr="00000000">
              <w:rPr>
                <w:rFonts w:ascii="ISOCPEUR" w:cs="ISOCPEUR" w:eastAsia="ISOCPEUR" w:hAnsi="ISOCPEUR"/>
                <w:i w:val="1"/>
                <w:sz w:val="28"/>
                <w:szCs w:val="28"/>
                <w:rtl w:val="0"/>
              </w:rPr>
              <w:t xml:space="preserve">Алгоритм роботи програми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ISOCPEUR" w:cs="ISOCPEUR" w:eastAsia="ISOCPEUR" w:hAnsi="ISOCPEUR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ISOCPEUR" w:cs="ISOCPEUR" w:eastAsia="ISOCPEUR" w:hAnsi="ISOCPEUR"/>
                <w:i w:val="1"/>
                <w:sz w:val="28"/>
                <w:szCs w:val="28"/>
                <w:rtl w:val="0"/>
              </w:rPr>
              <w:t xml:space="preserve">22.11 – 03.12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rPr>
                <w:rFonts w:ascii="ISOCPEUR" w:cs="ISOCPEUR" w:eastAsia="ISOCPEUR" w:hAnsi="ISOCPEUR"/>
                <w:i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ISOCPEUR" w:cs="ISOCPEUR" w:eastAsia="ISOCPEUR" w:hAnsi="ISOCPEUR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ISOCPEUR" w:cs="ISOCPEUR" w:eastAsia="ISOCPEUR" w:hAnsi="ISOCPEUR"/>
                <w:i w:val="1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ISOCPEUR" w:cs="ISOCPEUR" w:eastAsia="ISOCPEUR" w:hAnsi="ISOCPEUR"/>
                <w:highlight w:val="yellow"/>
              </w:rPr>
            </w:pPr>
            <w:r w:rsidDel="00000000" w:rsidR="00000000" w:rsidRPr="00000000">
              <w:rPr>
                <w:rFonts w:ascii="ISOCPEUR" w:cs="ISOCPEUR" w:eastAsia="ISOCPEUR" w:hAnsi="ISOCPEUR"/>
                <w:i w:val="1"/>
                <w:sz w:val="28"/>
                <w:szCs w:val="28"/>
                <w:rtl w:val="0"/>
              </w:rPr>
              <w:t xml:space="preserve">Інструкція користувача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ISOCPEUR" w:cs="ISOCPEUR" w:eastAsia="ISOCPEUR" w:hAnsi="ISOCPEUR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ISOCPEUR" w:cs="ISOCPEUR" w:eastAsia="ISOCPEUR" w:hAnsi="ISOCPEUR"/>
                <w:i w:val="1"/>
                <w:sz w:val="28"/>
                <w:szCs w:val="28"/>
                <w:rtl w:val="0"/>
              </w:rPr>
              <w:t xml:space="preserve">04.12 – 19.12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ISOCPEUR" w:cs="ISOCPEUR" w:eastAsia="ISOCPEUR" w:hAnsi="ISOCPEUR"/>
                <w:i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ISOCPEUR" w:cs="ISOCPEUR" w:eastAsia="ISOCPEUR" w:hAnsi="ISOCPEUR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ISOCPEUR" w:cs="ISOCPEUR" w:eastAsia="ISOCPEUR" w:hAnsi="ISOCPEUR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ISOCPEUR" w:cs="ISOCPEUR" w:eastAsia="ISOCPEUR" w:hAnsi="ISOCPEUR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ISOCPEUR" w:cs="ISOCPEUR" w:eastAsia="ISOCPEUR" w:hAnsi="ISOCPEUR"/>
                <w:i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ISOCPEUR" w:cs="ISOCPEUR" w:eastAsia="ISOCPEUR" w:hAnsi="ISOCPEUR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rPr>
                <w:rFonts w:ascii="ISOCPEUR" w:cs="ISOCPEUR" w:eastAsia="ISOCPEUR" w:hAnsi="ISOCPEUR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rPr>
                <w:rFonts w:ascii="ISOCPEUR" w:cs="ISOCPEUR" w:eastAsia="ISOCPEUR" w:hAnsi="ISOCPEUR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rPr>
                <w:rFonts w:ascii="ISOCPEUR" w:cs="ISOCPEUR" w:eastAsia="ISOCPEUR" w:hAnsi="ISOCPEUR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ISOCPEUR" w:cs="ISOCPEUR" w:eastAsia="ISOCPEUR" w:hAnsi="ISOCPEUR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rPr>
                <w:rFonts w:ascii="ISOCPEUR" w:cs="ISOCPEUR" w:eastAsia="ISOCPEUR" w:hAnsi="ISOCPEUR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rPr>
                <w:rFonts w:ascii="ISOCPEUR" w:cs="ISOCPEUR" w:eastAsia="ISOCPEUR" w:hAnsi="ISOCPEUR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rPr>
                <w:rFonts w:ascii="ISOCPEUR" w:cs="ISOCPEUR" w:eastAsia="ISOCPEUR" w:hAnsi="ISOCPEUR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ISOCPEUR" w:cs="ISOCPEUR" w:eastAsia="ISOCPEUR" w:hAnsi="ISOCPEUR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rPr>
                <w:rFonts w:ascii="ISOCPEUR" w:cs="ISOCPEUR" w:eastAsia="ISOCPEUR" w:hAnsi="ISOCPEUR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rPr>
                <w:rFonts w:ascii="ISOCPEUR" w:cs="ISOCPEUR" w:eastAsia="ISOCPEUR" w:hAnsi="ISOCPEUR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rPr>
                <w:rFonts w:ascii="ISOCPEUR" w:cs="ISOCPEUR" w:eastAsia="ISOCPEUR" w:hAnsi="ISOCPEUR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ISOCPEUR" w:cs="ISOCPEUR" w:eastAsia="ISOCPEUR" w:hAnsi="ISOCPEUR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rPr>
                <w:rFonts w:ascii="ISOCPEUR" w:cs="ISOCPEUR" w:eastAsia="ISOCPEUR" w:hAnsi="ISOCPEUR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rPr>
                <w:rFonts w:ascii="ISOCPEUR" w:cs="ISOCPEUR" w:eastAsia="ISOCPEUR" w:hAnsi="ISOCPEUR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rPr>
                <w:rFonts w:ascii="ISOCPEUR" w:cs="ISOCPEUR" w:eastAsia="ISOCPEUR" w:hAnsi="ISOCPEUR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ISOCPEUR" w:cs="ISOCPEUR" w:eastAsia="ISOCPEUR" w:hAnsi="ISOCPEUR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rPr>
                <w:rFonts w:ascii="ISOCPEUR" w:cs="ISOCPEUR" w:eastAsia="ISOCPEUR" w:hAnsi="ISOCPEUR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rPr>
                <w:rFonts w:ascii="ISOCPEUR" w:cs="ISOCPEUR" w:eastAsia="ISOCPEUR" w:hAnsi="ISOCPEUR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rPr>
                <w:rFonts w:ascii="ISOCPEUR" w:cs="ISOCPEUR" w:eastAsia="ISOCPEUR" w:hAnsi="ISOCPEUR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ISOCPEUR" w:cs="ISOCPEUR" w:eastAsia="ISOCPEUR" w:hAnsi="ISOCPEUR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rPr>
                <w:rFonts w:ascii="ISOCPEUR" w:cs="ISOCPEUR" w:eastAsia="ISOCPEUR" w:hAnsi="ISOCPEUR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rPr>
                <w:rFonts w:ascii="ISOCPEUR" w:cs="ISOCPEUR" w:eastAsia="ISOCPEUR" w:hAnsi="ISOCPEUR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rPr>
                <w:rFonts w:ascii="ISOCPEUR" w:cs="ISOCPEUR" w:eastAsia="ISOCPEUR" w:hAnsi="ISOCPEUR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ISOCPEUR" w:cs="ISOCPEUR" w:eastAsia="ISOCPEUR" w:hAnsi="ISOCPEUR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rPr>
                <w:rFonts w:ascii="ISOCPEUR" w:cs="ISOCPEUR" w:eastAsia="ISOCPEUR" w:hAnsi="ISOCPEUR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rPr>
                <w:rFonts w:ascii="ISOCPEUR" w:cs="ISOCPEUR" w:eastAsia="ISOCPEUR" w:hAnsi="ISOCPEUR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rPr>
                <w:rFonts w:ascii="ISOCPEUR" w:cs="ISOCPEUR" w:eastAsia="ISOCPEUR" w:hAnsi="ISOCPEUR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ISOCPEUR" w:cs="ISOCPEUR" w:eastAsia="ISOCPEUR" w:hAnsi="ISOCPEUR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rPr>
                <w:rFonts w:ascii="ISOCPEUR" w:cs="ISOCPEUR" w:eastAsia="ISOCPEUR" w:hAnsi="ISOCPEUR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rPr>
                <w:rFonts w:ascii="ISOCPEUR" w:cs="ISOCPEUR" w:eastAsia="ISOCPEUR" w:hAnsi="ISOCPEUR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rPr>
                <w:rFonts w:ascii="ISOCPEUR" w:cs="ISOCPEUR" w:eastAsia="ISOCPEUR" w:hAnsi="ISOCPEUR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ISOCPEUR" w:cs="ISOCPEUR" w:eastAsia="ISOCPEUR" w:hAnsi="ISOCPEUR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rPr>
                <w:rFonts w:ascii="ISOCPEUR" w:cs="ISOCPEUR" w:eastAsia="ISOCPEUR" w:hAnsi="ISOCPEUR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rPr>
                <w:rFonts w:ascii="ISOCPEUR" w:cs="ISOCPEUR" w:eastAsia="ISOCPEUR" w:hAnsi="ISOCPEUR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rPr>
                <w:rFonts w:ascii="ISOCPEUR" w:cs="ISOCPEUR" w:eastAsia="ISOCPEUR" w:hAnsi="ISOCPEUR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ISOCPEUR" w:cs="ISOCPEUR" w:eastAsia="ISOCPEUR" w:hAnsi="ISOCPEUR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rPr>
                <w:rFonts w:ascii="ISOCPEUR" w:cs="ISOCPEUR" w:eastAsia="ISOCPEUR" w:hAnsi="ISOCPEUR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rPr>
                <w:rFonts w:ascii="ISOCPEUR" w:cs="ISOCPEUR" w:eastAsia="ISOCPEUR" w:hAnsi="ISOCPEUR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rPr>
                <w:rFonts w:ascii="ISOCPEUR" w:cs="ISOCPEUR" w:eastAsia="ISOCPEUR" w:hAnsi="ISOCPEUR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ISOCPEUR" w:cs="ISOCPEUR" w:eastAsia="ISOCPEUR" w:hAnsi="ISOCPEUR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rPr>
                <w:rFonts w:ascii="ISOCPEUR" w:cs="ISOCPEUR" w:eastAsia="ISOCPEUR" w:hAnsi="ISOCPEUR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rPr>
                <w:rFonts w:ascii="ISOCPEUR" w:cs="ISOCPEUR" w:eastAsia="ISOCPEUR" w:hAnsi="ISOCPEUR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rPr>
                <w:rFonts w:ascii="ISOCPEUR" w:cs="ISOCPEUR" w:eastAsia="ISOCPEUR" w:hAnsi="ISOCPEUR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ISOCPEUR" w:cs="ISOCPEUR" w:eastAsia="ISOCPEUR" w:hAnsi="ISOCPEUR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rPr>
                <w:rFonts w:ascii="ISOCPEUR" w:cs="ISOCPEUR" w:eastAsia="ISOCPEUR" w:hAnsi="ISOCPEUR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rPr>
                <w:rFonts w:ascii="ISOCPEUR" w:cs="ISOCPEUR" w:eastAsia="ISOCPEUR" w:hAnsi="ISOCPEUR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rPr>
                <w:rFonts w:ascii="ISOCPEUR" w:cs="ISOCPEUR" w:eastAsia="ISOCPEUR" w:hAnsi="ISOCPEUR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ISOCPEUR" w:cs="ISOCPEUR" w:eastAsia="ISOCPEUR" w:hAnsi="ISOCPEUR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rPr>
                <w:rFonts w:ascii="ISOCPEUR" w:cs="ISOCPEUR" w:eastAsia="ISOCPEUR" w:hAnsi="ISOCPEUR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rPr>
                <w:rFonts w:ascii="ISOCPEUR" w:cs="ISOCPEUR" w:eastAsia="ISOCPEUR" w:hAnsi="ISOCPEUR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rPr>
                <w:rFonts w:ascii="ISOCPEUR" w:cs="ISOCPEUR" w:eastAsia="ISOCPEUR" w:hAnsi="ISOCPEUR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ISOCPEUR" w:cs="ISOCPEUR" w:eastAsia="ISOCPEUR" w:hAnsi="ISOCPEUR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rPr>
                <w:rFonts w:ascii="ISOCPEUR" w:cs="ISOCPEUR" w:eastAsia="ISOCPEUR" w:hAnsi="ISOCPEUR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rPr>
                <w:rFonts w:ascii="ISOCPEUR" w:cs="ISOCPEUR" w:eastAsia="ISOCPEUR" w:hAnsi="ISOCPEUR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rPr>
                <w:rFonts w:ascii="ISOCPEUR" w:cs="ISOCPEUR" w:eastAsia="ISOCPEUR" w:hAnsi="ISOCPEUR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ISOCPEUR" w:cs="ISOCPEUR" w:eastAsia="ISOCPEUR" w:hAnsi="ISOCPEUR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rPr>
                <w:rFonts w:ascii="ISOCPEUR" w:cs="ISOCPEUR" w:eastAsia="ISOCPEUR" w:hAnsi="ISOCPEUR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rPr>
                <w:rFonts w:ascii="ISOCPEUR" w:cs="ISOCPEUR" w:eastAsia="ISOCPEUR" w:hAnsi="ISOCPEUR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rPr>
                <w:rFonts w:ascii="ISOCPEUR" w:cs="ISOCPEUR" w:eastAsia="ISOCPEUR" w:hAnsi="ISOCPEUR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ISOCPEUR" w:cs="ISOCPEUR" w:eastAsia="ISOCPEUR" w:hAnsi="ISOCPEUR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rPr>
                <w:rFonts w:ascii="ISOCPEUR" w:cs="ISOCPEUR" w:eastAsia="ISOCPEUR" w:hAnsi="ISOCPEUR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rPr>
                <w:rFonts w:ascii="ISOCPEUR" w:cs="ISOCPEUR" w:eastAsia="ISOCPEUR" w:hAnsi="ISOCPEUR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rPr>
                <w:rFonts w:ascii="ISOCPEUR" w:cs="ISOCPEUR" w:eastAsia="ISOCPEUR" w:hAnsi="ISOCPEUR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ISOCPEUR" w:cs="ISOCPEUR" w:eastAsia="ISOCPEUR" w:hAnsi="ISOCPEUR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rPr>
                <w:rFonts w:ascii="ISOCPEUR" w:cs="ISOCPEUR" w:eastAsia="ISOCPEUR" w:hAnsi="ISOCPEUR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rPr>
                <w:rFonts w:ascii="ISOCPEUR" w:cs="ISOCPEUR" w:eastAsia="ISOCPEUR" w:hAnsi="ISOCPEUR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rPr>
                <w:rFonts w:ascii="ISOCPEUR" w:cs="ISOCPEUR" w:eastAsia="ISOCPEUR" w:hAnsi="ISOCPEUR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ISOCPEUR" w:cs="ISOCPEUR" w:eastAsia="ISOCPEUR" w:hAnsi="ISOCPEUR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rPr>
                <w:rFonts w:ascii="ISOCPEUR" w:cs="ISOCPEUR" w:eastAsia="ISOCPEUR" w:hAnsi="ISOCPEUR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rPr>
                <w:rFonts w:ascii="ISOCPEUR" w:cs="ISOCPEUR" w:eastAsia="ISOCPEUR" w:hAnsi="ISOCPEUR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rPr>
                <w:rFonts w:ascii="ISOCPEUR" w:cs="ISOCPEUR" w:eastAsia="ISOCPEUR" w:hAnsi="ISOCPEUR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ISOCPEUR" w:cs="ISOCPEUR" w:eastAsia="ISOCPEUR" w:hAnsi="ISOCPEUR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  <w:t xml:space="preserve">Студент </w:t>
      </w:r>
      <w:r w:rsidDel="00000000" w:rsidR="00000000" w:rsidRPr="00000000">
        <w:rPr>
          <w:rFonts w:ascii="ISOCPEUR" w:cs="ISOCPEUR" w:eastAsia="ISOCPEUR" w:hAnsi="ISOCPEUR"/>
          <w:i w:val="1"/>
          <w:sz w:val="28"/>
          <w:szCs w:val="28"/>
          <w:u w:val="single"/>
          <w:rtl w:val="0"/>
        </w:rPr>
        <w:t xml:space="preserve">  </w:t>
        <w:tab/>
        <w:tab/>
        <w:tab/>
        <w:tab/>
        <w:tab/>
      </w:r>
    </w:p>
    <w:p w:rsidR="00000000" w:rsidDel="00000000" w:rsidP="00000000" w:rsidRDefault="00000000" w:rsidRPr="00000000" w14:paraId="000000B0">
      <w:pPr>
        <w:ind w:left="1440" w:firstLine="720"/>
        <w:rPr/>
      </w:pPr>
      <w:r w:rsidDel="00000000" w:rsidR="00000000" w:rsidRPr="00000000">
        <w:rPr>
          <w:rtl w:val="0"/>
        </w:rPr>
        <w:t xml:space="preserve">(підпис)    </w:t>
      </w:r>
    </w:p>
    <w:p w:rsidR="00000000" w:rsidDel="00000000" w:rsidP="00000000" w:rsidRDefault="00000000" w:rsidRPr="00000000" w14:paraId="000000B1">
      <w:pPr>
        <w:rPr>
          <w:rFonts w:ascii="ISOCPEUR" w:cs="ISOCPEUR" w:eastAsia="ISOCPEUR" w:hAnsi="ISOCPEUR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  <w:t xml:space="preserve">Керівник </w:t>
      </w:r>
      <w:r w:rsidDel="00000000" w:rsidR="00000000" w:rsidRPr="00000000">
        <w:rPr>
          <w:rFonts w:ascii="ISOCPEUR" w:cs="ISOCPEUR" w:eastAsia="ISOCPEUR" w:hAnsi="ISOCPEUR"/>
          <w:i w:val="1"/>
          <w:sz w:val="28"/>
          <w:szCs w:val="28"/>
          <w:u w:val="single"/>
          <w:rtl w:val="0"/>
        </w:rPr>
        <w:t xml:space="preserve">  </w:t>
        <w:tab/>
        <w:tab/>
        <w:tab/>
        <w:tab/>
      </w:r>
    </w:p>
    <w:p w:rsidR="00000000" w:rsidDel="00000000" w:rsidP="00000000" w:rsidRDefault="00000000" w:rsidRPr="00000000" w14:paraId="000000B2">
      <w:pPr>
        <w:ind w:left="1440" w:firstLine="720"/>
        <w:rPr/>
      </w:pPr>
      <w:r w:rsidDel="00000000" w:rsidR="00000000" w:rsidRPr="00000000">
        <w:rPr>
          <w:rtl w:val="0"/>
        </w:rPr>
        <w:t xml:space="preserve">(підпис)</w:t>
      </w:r>
    </w:p>
    <w:p w:rsidR="00000000" w:rsidDel="00000000" w:rsidP="00000000" w:rsidRDefault="00000000" w:rsidRPr="00000000" w14:paraId="000000B3">
      <w:pPr>
        <w:spacing w:line="380" w:lineRule="auto"/>
        <w:rPr>
          <w:rFonts w:ascii="ISOCPEUR" w:cs="ISOCPEUR" w:eastAsia="ISOCPEUR" w:hAnsi="ISOCPEUR"/>
          <w:i w:val="1"/>
          <w:sz w:val="28"/>
          <w:szCs w:val="28"/>
        </w:rPr>
      </w:pPr>
      <w:r w:rsidDel="00000000" w:rsidR="00000000" w:rsidRPr="00000000">
        <w:rPr>
          <w:rFonts w:ascii="ISOCPEUR" w:cs="ISOCPEUR" w:eastAsia="ISOCPEUR" w:hAnsi="ISOCPEUR"/>
          <w:i w:val="1"/>
          <w:sz w:val="28"/>
          <w:szCs w:val="28"/>
          <w:rtl w:val="0"/>
        </w:rPr>
        <w:t xml:space="preserve">«</w:t>
      </w:r>
      <w:r w:rsidDel="00000000" w:rsidR="00000000" w:rsidRPr="00000000">
        <w:rPr>
          <w:rFonts w:ascii="ISOCPEUR" w:cs="ISOCPEUR" w:eastAsia="ISOCPEUR" w:hAnsi="ISOCPEUR"/>
          <w:i w:val="1"/>
          <w:sz w:val="28"/>
          <w:szCs w:val="28"/>
          <w:u w:val="single"/>
          <w:rtl w:val="0"/>
        </w:rPr>
        <w:t xml:space="preserve">     </w:t>
      </w:r>
      <w:r w:rsidDel="00000000" w:rsidR="00000000" w:rsidRPr="00000000">
        <w:rPr>
          <w:rFonts w:ascii="ISOCPEUR" w:cs="ISOCPEUR" w:eastAsia="ISOCPEUR" w:hAnsi="ISOCPEUR"/>
          <w:i w:val="1"/>
          <w:sz w:val="28"/>
          <w:szCs w:val="28"/>
          <w:rtl w:val="0"/>
        </w:rPr>
        <w:t xml:space="preserve">» </w:t>
      </w:r>
      <w:r w:rsidDel="00000000" w:rsidR="00000000" w:rsidRPr="00000000">
        <w:rPr>
          <w:rFonts w:ascii="ISOCPEUR" w:cs="ISOCPEUR" w:eastAsia="ISOCPEUR" w:hAnsi="ISOCPEUR"/>
          <w:i w:val="1"/>
          <w:sz w:val="28"/>
          <w:szCs w:val="28"/>
          <w:u w:val="single"/>
          <w:rtl w:val="0"/>
        </w:rPr>
        <w:tab/>
        <w:tab/>
        <w:tab/>
      </w:r>
      <w:r w:rsidDel="00000000" w:rsidR="00000000" w:rsidRPr="00000000">
        <w:rPr>
          <w:rFonts w:ascii="ISOCPEUR" w:cs="ISOCPEUR" w:eastAsia="ISOCPEUR" w:hAnsi="ISOCPEUR"/>
          <w:i w:val="1"/>
          <w:sz w:val="28"/>
          <w:szCs w:val="28"/>
          <w:rtl w:val="0"/>
        </w:rPr>
        <w:t xml:space="preserve"> 2018 р.</w:t>
      </w:r>
    </w:p>
    <w:p w:rsidR="00000000" w:rsidDel="00000000" w:rsidP="00000000" w:rsidRDefault="00000000" w:rsidRPr="00000000" w14:paraId="000000B4">
      <w:pPr>
        <w:tabs>
          <w:tab w:val="left" w:pos="4140"/>
        </w:tabs>
        <w:spacing w:after="280" w:before="280"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32"/>
          <w:szCs w:val="32"/>
          <w:rtl w:val="0"/>
        </w:rPr>
        <w:t xml:space="preserve">Содержание</w:t>
      </w:r>
    </w:p>
    <w:p w:rsidR="00000000" w:rsidDel="00000000" w:rsidP="00000000" w:rsidRDefault="00000000" w:rsidRPr="00000000" w14:paraId="000000B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Техническое задание……………………………………………………………..2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-253999</wp:posOffset>
                </wp:positionH>
                <wp:positionV relativeFrom="paragraph">
                  <wp:posOffset>241300</wp:posOffset>
                </wp:positionV>
                <wp:extent cx="6588760" cy="10189210"/>
                <wp:effectExtent b="0" l="0" r="0" t="0"/>
                <wp:wrapNone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51620" y="0"/>
                          <a:ext cx="6588760" cy="10189210"/>
                          <a:chOff x="2051620" y="0"/>
                          <a:chExt cx="6588760" cy="7560000"/>
                        </a:xfrm>
                      </wpg:grpSpPr>
                      <wpg:grpSp>
                        <wpg:cNvGrpSpPr/>
                        <wpg:grpSpPr>
                          <a:xfrm>
                            <a:off x="2051620" y="0"/>
                            <a:ext cx="6588760" cy="7560000"/>
                            <a:chOff x="0" y="0"/>
                            <a:chExt cx="20000" cy="2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45" name="Shape 45"/>
                          <wps:spPr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>
                              <a:off x="993" y="17183"/>
                              <a:ext cx="2" cy="1038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>
                              <a:off x="10" y="17173"/>
                              <a:ext cx="19967" cy="1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>
                              <a:off x="2186" y="17192"/>
                              <a:ext cx="2" cy="2797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>
                              <a:off x="4919" y="17192"/>
                              <a:ext cx="2" cy="2797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>
                              <a:off x="6557" y="17192"/>
                              <a:ext cx="2" cy="2797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>
                              <a:off x="7650" y="17183"/>
                              <a:ext cx="2" cy="2796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>
                              <a:off x="15848" y="18239"/>
                              <a:ext cx="4" cy="693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>
                              <a:off x="10" y="19293"/>
                              <a:ext cx="7621" cy="2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>
                              <a:off x="10" y="19646"/>
                              <a:ext cx="7621" cy="1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55" name="Shape 55"/>
                          <wps:spPr>
                            <a:xfrm>
                              <a:off x="54" y="17912"/>
                              <a:ext cx="883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Изм.</w:t>
                                </w:r>
                              </w:p>
                            </w:txbxContent>
                          </wps:txbx>
                          <wps:bodyPr anchorCtr="0" anchor="t" bIns="12700" lIns="12700" spcFirstLastPara="1" rIns="12700" wrap="square" tIns="12700"/>
                        </wps:wsp>
                        <wps:wsp>
                          <wps:cNvSpPr/>
                          <wps:cNvPr id="56" name="Shape 56"/>
                          <wps:spPr>
                            <a:xfrm>
                              <a:off x="1051" y="17912"/>
                              <a:ext cx="11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60" w:before="24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Лист</w:t>
                                </w:r>
                              </w:p>
                            </w:txbxContent>
                          </wps:txbx>
                          <wps:bodyPr anchorCtr="0" anchor="t" bIns="12700" lIns="12700" spcFirstLastPara="1" rIns="12700" wrap="square" tIns="12700"/>
                        </wps:wsp>
                        <wps:wsp>
                          <wps:cNvSpPr/>
                          <wps:cNvPr id="57" name="Shape 57"/>
                          <wps:spPr>
                            <a:xfrm>
                              <a:off x="2267" y="17912"/>
                              <a:ext cx="2573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№ докум.</w:t>
                                </w:r>
                              </w:p>
                            </w:txbxContent>
                          </wps:txbx>
                          <wps:bodyPr anchorCtr="0" anchor="t" bIns="12700" lIns="12700" spcFirstLastPara="1" rIns="12700" wrap="square" tIns="12700"/>
                        </wps:wsp>
                        <wps:wsp>
                          <wps:cNvSpPr/>
                          <wps:cNvPr id="58" name="Shape 58"/>
                          <wps:spPr>
                            <a:xfrm>
                              <a:off x="4983" y="17912"/>
                              <a:ext cx="1534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60" w:before="24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Подпись</w:t>
                                </w:r>
                              </w:p>
                            </w:txbxContent>
                          </wps:txbx>
                          <wps:bodyPr anchorCtr="0" anchor="t" bIns="12700" lIns="12700" spcFirstLastPara="1" rIns="12700" wrap="square" tIns="12700"/>
                        </wps:wsp>
                        <wps:wsp>
                          <wps:cNvSpPr/>
                          <wps:cNvPr id="59" name="Shape 59"/>
                          <wps:spPr>
                            <a:xfrm>
                              <a:off x="6604" y="17912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60" w:before="24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Дата</w:t>
                                </w:r>
                              </w:p>
                            </w:txbxContent>
                          </wps:txbx>
                          <wps:bodyPr anchorCtr="0" anchor="t" bIns="12700" lIns="12700" spcFirstLastPara="1" rIns="12700" wrap="square" tIns="12700"/>
                        </wps:wsp>
                        <wps:wsp>
                          <wps:cNvSpPr/>
                          <wps:cNvPr id="60" name="Shape 60"/>
                          <wps:spPr>
                            <a:xfrm>
                              <a:off x="15929" y="18258"/>
                              <a:ext cx="1475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Лист</w:t>
                                </w:r>
                              </w:p>
                            </w:txbxContent>
                          </wps:txbx>
                          <wps:bodyPr anchorCtr="0" anchor="t" bIns="12700" lIns="12700" spcFirstLastPara="1" rIns="12700" wrap="square" tIns="12700"/>
                        </wps:wsp>
                        <wps:wsp>
                          <wps:cNvSpPr/>
                          <wps:cNvPr id="61" name="Shape 61"/>
                          <wps:spPr>
                            <a:xfrm>
                              <a:off x="15929" y="18623"/>
                              <a:ext cx="1475" cy="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1</w:t>
                                </w:r>
                              </w:p>
                            </w:txbxContent>
                          </wps:txbx>
                          <wps:bodyPr anchorCtr="0" anchor="t" bIns="12700" lIns="12700" spcFirstLastPara="1" rIns="12700" wrap="square" tIns="12700"/>
                        </wps:wsp>
                        <wps:wsp>
                          <wps:cNvSpPr/>
                          <wps:cNvPr id="62" name="Shape 62"/>
                          <wps:spPr>
                            <a:xfrm>
                              <a:off x="7760" y="17481"/>
                              <a:ext cx="12159" cy="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ДК31.060200.001 ПЗ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12700" lIns="12700" spcFirstLastPara="1" rIns="12700" wrap="square" tIns="12700"/>
                        </wps:wsp>
                        <wps:wsp>
                          <wps:cNvCnPr/>
                          <wps:spPr>
                            <a:xfrm>
                              <a:off x="12" y="18233"/>
                              <a:ext cx="19967" cy="1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>
                              <a:off x="25" y="17881"/>
                              <a:ext cx="7621" cy="1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>
                              <a:off x="10" y="17526"/>
                              <a:ext cx="7621" cy="1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>
                              <a:off x="10" y="18938"/>
                              <a:ext cx="7621" cy="1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>
                              <a:off x="10" y="18583"/>
                              <a:ext cx="7621" cy="1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g:grpSp>
                          <wpg:cNvGrpSpPr/>
                          <wpg:grpSpPr>
                            <a:xfrm>
                              <a:off x="39" y="18267"/>
                              <a:ext cx="4801" cy="310"/>
                              <a:chOff x="0" y="0"/>
                              <a:chExt cx="19999" cy="20000"/>
                            </a:xfrm>
                          </wpg:grpSpPr>
                          <wps:wsp>
                            <wps:cNvSpPr/>
                            <wps:cNvPr id="69" name="Shape 69"/>
                            <wps:spPr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Разработал</w:t>
                                  </w:r>
                                </w:p>
                              </w:txbxContent>
                            </wps:txbx>
                            <wps:bodyPr anchorCtr="0" anchor="t" bIns="12700" lIns="12700" spcFirstLastPara="1" rIns="12700" wrap="square" tIns="12700"/>
                          </wps:wsp>
                          <wps:wsp>
                            <wps:cNvSpPr/>
                            <wps:cNvPr id="70" name="Shape 70"/>
                            <wps:spPr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XXXX X.X.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12700" lIns="12700" spcFirstLastPara="1" rIns="12700" wrap="square" tIns="12700"/>
                          </wps:wsp>
                        </wpg:grpSp>
                        <wpg:grpSp>
                          <wpg:cNvGrpSpPr/>
                          <wpg:grpSpPr>
                            <a:xfrm>
                              <a:off x="39" y="18614"/>
                              <a:ext cx="4801" cy="309"/>
                              <a:chOff x="0" y="0"/>
                              <a:chExt cx="19999" cy="20000"/>
                            </a:xfrm>
                          </wpg:grpSpPr>
                          <wps:wsp>
                            <wps:cNvSpPr/>
                            <wps:cNvPr id="72" name="Shape 72"/>
                            <wps:spPr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Проверил</w:t>
                                  </w:r>
                                </w:p>
                              </w:txbxContent>
                            </wps:txbx>
                            <wps:bodyPr anchorCtr="0" anchor="t" bIns="12700" lIns="12700" spcFirstLastPara="1" rIns="12700" wrap="square" tIns="12700"/>
                          </wps:wsp>
                          <wps:wsp>
                            <wps:cNvSpPr/>
                            <wps:cNvPr id="73" name="Shape 73"/>
                            <wps:spPr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12700" lIns="12700" spcFirstLastPara="1" rIns="12700" wrap="square" tIns="12700"/>
                          </wps:wsp>
                        </wpg:grpSp>
                        <wpg:grpSp>
                          <wpg:cNvGrpSpPr/>
                          <wpg:grpSpPr>
                            <a:xfrm>
                              <a:off x="39" y="18969"/>
                              <a:ext cx="4801" cy="309"/>
                              <a:chOff x="0" y="0"/>
                              <a:chExt cx="19999" cy="20000"/>
                            </a:xfrm>
                          </wpg:grpSpPr>
                          <wps:wsp>
                            <wps:cNvSpPr/>
                            <wps:cNvPr id="75" name="Shape 75"/>
                            <wps:spPr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Реценз.</w:t>
                                  </w:r>
                                </w:p>
                              </w:txbxContent>
                            </wps:txbx>
                            <wps:bodyPr anchorCtr="0" anchor="t" bIns="12700" lIns="12700" spcFirstLastPara="1" rIns="12700" wrap="square" tIns="12700"/>
                          </wps:wsp>
                          <wps:wsp>
                            <wps:cNvSpPr/>
                            <wps:cNvPr id="76" name="Shape 76"/>
                            <wps:spPr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12700" lIns="12700" spcFirstLastPara="1" rIns="12700" wrap="square" tIns="12700"/>
                          </wps:wsp>
                        </wpg:grpSp>
                        <wpg:grpSp>
                          <wpg:cNvGrpSpPr/>
                          <wpg:grpSpPr>
                            <a:xfrm>
                              <a:off x="39" y="19314"/>
                              <a:ext cx="4801" cy="310"/>
                              <a:chOff x="0" y="0"/>
                              <a:chExt cx="19999" cy="20000"/>
                            </a:xfrm>
                          </wpg:grpSpPr>
                          <wps:wsp>
                            <wps:cNvSpPr/>
                            <wps:cNvPr id="78" name="Shape 78"/>
                            <wps:spPr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Н. Контр.</w:t>
                                  </w:r>
                                </w:p>
                              </w:txbxContent>
                            </wps:txbx>
                            <wps:bodyPr anchorCtr="0" anchor="t" bIns="12700" lIns="12700" spcFirstLastPara="1" rIns="12700" wrap="square" tIns="12700"/>
                          </wps:wsp>
                          <wps:wsp>
                            <wps:cNvSpPr/>
                            <wps:cNvPr id="79" name="Shape 79"/>
                            <wps:spPr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12700" lIns="12700" spcFirstLastPara="1" rIns="12700" wrap="square" tIns="12700"/>
                          </wps:wsp>
                        </wpg:grpSp>
                        <wpg:grpSp>
                          <wpg:cNvGrpSpPr/>
                          <wpg:grpSpPr>
                            <a:xfrm>
                              <a:off x="39" y="19660"/>
                              <a:ext cx="4801" cy="309"/>
                              <a:chOff x="0" y="0"/>
                              <a:chExt cx="19999" cy="20000"/>
                            </a:xfrm>
                          </wpg:grpSpPr>
                          <wps:wsp>
                            <wps:cNvSpPr/>
                            <wps:cNvPr id="81" name="Shape 81"/>
                            <wps:spPr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Утвердил</w:t>
                                  </w:r>
                                </w:p>
                              </w:txbxContent>
                            </wps:txbx>
                            <wps:bodyPr anchorCtr="0" anchor="t" bIns="12700" lIns="12700" spcFirstLastPara="1" rIns="12700" wrap="square" tIns="12700"/>
                          </wps:wsp>
                          <wps:wsp>
                            <wps:cNvSpPr/>
                            <wps:cNvPr id="82" name="Shape 82"/>
                            <wps:spPr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Корнев В.П.</w:t>
                                  </w:r>
                                </w:p>
                              </w:txbxContent>
                            </wps:txbx>
                            <wps:bodyPr anchorCtr="0" anchor="t" bIns="12700" lIns="12700" spcFirstLastPara="1" rIns="12700" wrap="square" tIns="12700"/>
                          </wps:wsp>
                        </wpg:grpSp>
                        <wps:wsp>
                          <wps:cNvCnPr/>
                          <wps:spPr>
                            <a:xfrm>
                              <a:off x="14208" y="18239"/>
                              <a:ext cx="2" cy="174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84" name="Shape 84"/>
                          <wps:spPr>
                            <a:xfrm>
                              <a:off x="7787" y="18314"/>
                              <a:ext cx="6292" cy="16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Пристрій курування рухомою платформою</w:t>
                                </w:r>
                              </w:p>
                            </w:txbxContent>
                          </wps:txbx>
                          <wps:bodyPr anchorCtr="0" anchor="t" bIns="12700" lIns="12700" spcFirstLastPara="1" rIns="12700" wrap="square" tIns="12700"/>
                        </wps:wsp>
                        <wps:wsp>
                          <wps:cNvCnPr/>
                          <wps:spPr>
                            <a:xfrm>
                              <a:off x="14221" y="18587"/>
                              <a:ext cx="5769" cy="1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>
                              <a:off x="14219" y="18939"/>
                              <a:ext cx="5769" cy="2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>
                              <a:off x="17487" y="18239"/>
                              <a:ext cx="3" cy="693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88" name="Shape 88"/>
                          <wps:spPr>
                            <a:xfrm>
                              <a:off x="14295" y="18258"/>
                              <a:ext cx="1474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Лит.</w:t>
                                </w:r>
                              </w:p>
                            </w:txbxContent>
                          </wps:txbx>
                          <wps:bodyPr anchorCtr="0" anchor="t" bIns="12700" lIns="12700" spcFirstLastPara="1" rIns="12700" wrap="square" tIns="12700"/>
                        </wps:wsp>
                        <wps:wsp>
                          <wps:cNvSpPr/>
                          <wps:cNvPr id="89" name="Shape 89"/>
                          <wps:spPr>
                            <a:xfrm>
                              <a:off x="17577" y="18258"/>
                              <a:ext cx="2327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Листов</w:t>
                                </w:r>
                              </w:p>
                            </w:txbxContent>
                          </wps:txbx>
                          <wps:bodyPr anchorCtr="0" anchor="t" bIns="12700" lIns="12700" spcFirstLastPara="1" rIns="12700" wrap="square" tIns="12700"/>
                        </wps:wsp>
                        <wps:wsp>
                          <wps:cNvSpPr/>
                          <wps:cNvPr id="90" name="Shape 90"/>
                          <wps:spPr>
                            <a:xfrm>
                              <a:off x="17591" y="18613"/>
                              <a:ext cx="2326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48</w:t>
                                </w:r>
                              </w:p>
                            </w:txbxContent>
                          </wps:txbx>
                          <wps:bodyPr anchorCtr="0" anchor="t" bIns="12700" lIns="12700" spcFirstLastPara="1" rIns="12700" wrap="square" tIns="12700"/>
                        </wps:wsp>
                        <wps:wsp>
                          <wps:cNvCnPr/>
                          <wps:spPr>
                            <a:xfrm>
                              <a:off x="14755" y="18594"/>
                              <a:ext cx="2" cy="338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>
                              <a:off x="15301" y="18595"/>
                              <a:ext cx="2" cy="338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93" name="Shape 93"/>
                          <wps:spPr>
                            <a:xfrm>
                              <a:off x="14295" y="19083"/>
                              <a:ext cx="5609" cy="8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«КПІ ім. І.Сікорського», ФЕЛ</w:t>
                                </w:r>
                              </w:p>
                            </w:txbxContent>
                          </wps:txbx>
                          <wps:bodyPr anchorCtr="0" anchor="t" bIns="12700" lIns="12700" spcFirstLastPara="1" rIns="12700" wrap="square" tIns="12700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-253999</wp:posOffset>
                </wp:positionH>
                <wp:positionV relativeFrom="paragraph">
                  <wp:posOffset>241300</wp:posOffset>
                </wp:positionV>
                <wp:extent cx="6588760" cy="1018921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88760" cy="101892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Введение…………………………………………………………………………..4</w:t>
      </w:r>
    </w:p>
    <w:p w:rsidR="00000000" w:rsidDel="00000000" w:rsidP="00000000" w:rsidRDefault="00000000" w:rsidRPr="00000000" w14:paraId="000000B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Структурная схема устройства и принцип работы………………………….5</w:t>
      </w:r>
    </w:p>
    <w:p w:rsidR="00000000" w:rsidDel="00000000" w:rsidP="00000000" w:rsidRDefault="00000000" w:rsidRPr="00000000" w14:paraId="000000B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1.1. Принцип функционирования устройства……………………………5</w:t>
      </w:r>
    </w:p>
    <w:p w:rsidR="00000000" w:rsidDel="00000000" w:rsidP="00000000" w:rsidRDefault="00000000" w:rsidRPr="00000000" w14:paraId="000000B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1.2. Принципы и средства введения данных……………………………..6</w:t>
      </w:r>
    </w:p>
    <w:p w:rsidR="00000000" w:rsidDel="00000000" w:rsidP="00000000" w:rsidRDefault="00000000" w:rsidRPr="00000000" w14:paraId="000000B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1.3. Принципы и средства обработки данных…………………………...8</w:t>
      </w:r>
    </w:p>
    <w:p w:rsidR="00000000" w:rsidDel="00000000" w:rsidP="00000000" w:rsidRDefault="00000000" w:rsidRPr="00000000" w14:paraId="000000B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1.4. Принципы и средства управления двигателями постоянного тока.13</w:t>
      </w:r>
    </w:p>
    <w:p w:rsidR="00000000" w:rsidDel="00000000" w:rsidP="00000000" w:rsidRDefault="00000000" w:rsidRPr="00000000" w14:paraId="000000B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1.5. Принципы и средства стабилизации входного напряжения………19</w:t>
      </w:r>
    </w:p>
    <w:p w:rsidR="00000000" w:rsidDel="00000000" w:rsidP="00000000" w:rsidRDefault="00000000" w:rsidRPr="00000000" w14:paraId="000000B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1.6. Принципы и средства генерации сигнала тактовой частоты……...20</w:t>
      </w:r>
    </w:p>
    <w:p w:rsidR="00000000" w:rsidDel="00000000" w:rsidP="00000000" w:rsidRDefault="00000000" w:rsidRPr="00000000" w14:paraId="000000B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Разработка схемы электрической принципиальной устройства…………..22</w:t>
      </w:r>
    </w:p>
    <w:p w:rsidR="00000000" w:rsidDel="00000000" w:rsidP="00000000" w:rsidRDefault="00000000" w:rsidRPr="00000000" w14:paraId="000000B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2.1. Выбор элементной базы ……………………………………………22</w:t>
      </w:r>
    </w:p>
    <w:p w:rsidR="00000000" w:rsidDel="00000000" w:rsidP="00000000" w:rsidRDefault="00000000" w:rsidRPr="00000000" w14:paraId="000000C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2.2. Описание схемы электрической принципиальной…………………29</w:t>
      </w:r>
    </w:p>
    <w:p w:rsidR="00000000" w:rsidDel="00000000" w:rsidP="00000000" w:rsidRDefault="00000000" w:rsidRPr="00000000" w14:paraId="000000C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2.3. Расчет схемы электрической принципиальной ……………………30</w:t>
      </w:r>
    </w:p>
    <w:p w:rsidR="00000000" w:rsidDel="00000000" w:rsidP="00000000" w:rsidRDefault="00000000" w:rsidRPr="00000000" w14:paraId="000000C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Программа управления устройством………………………………………..32</w:t>
      </w:r>
    </w:p>
    <w:p w:rsidR="00000000" w:rsidDel="00000000" w:rsidP="00000000" w:rsidRDefault="00000000" w:rsidRPr="00000000" w14:paraId="000000C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3.1. Описание структуры программы……………………………………32</w:t>
      </w:r>
    </w:p>
    <w:p w:rsidR="00000000" w:rsidDel="00000000" w:rsidP="00000000" w:rsidRDefault="00000000" w:rsidRPr="00000000" w14:paraId="000000C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3.2. Описание данных…………………………………………………….33</w:t>
      </w:r>
    </w:p>
    <w:p w:rsidR="00000000" w:rsidDel="00000000" w:rsidP="00000000" w:rsidRDefault="00000000" w:rsidRPr="00000000" w14:paraId="000000C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3.3. Алгоритмы отдельных подпрограмм………………………………34</w:t>
      </w:r>
    </w:p>
    <w:p w:rsidR="00000000" w:rsidDel="00000000" w:rsidP="00000000" w:rsidRDefault="00000000" w:rsidRPr="00000000" w14:paraId="000000C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Руководство пользователя………………………………………………………41</w:t>
      </w:r>
    </w:p>
    <w:p w:rsidR="00000000" w:rsidDel="00000000" w:rsidP="00000000" w:rsidRDefault="00000000" w:rsidRPr="00000000" w14:paraId="000000C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Выводы………………………………………………………………………….42</w:t>
      </w:r>
    </w:p>
    <w:p w:rsidR="00000000" w:rsidDel="00000000" w:rsidP="00000000" w:rsidRDefault="00000000" w:rsidRPr="00000000" w14:paraId="000000C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Литература………………………………………………………………………43</w:t>
      </w:r>
    </w:p>
    <w:p w:rsidR="00000000" w:rsidDel="00000000" w:rsidP="00000000" w:rsidRDefault="00000000" w:rsidRPr="00000000" w14:paraId="000000C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Текст программы..………………………………………………………………44</w:t>
      </w:r>
    </w:p>
    <w:p w:rsidR="00000000" w:rsidDel="00000000" w:rsidP="00000000" w:rsidRDefault="00000000" w:rsidRPr="00000000" w14:paraId="000000CA">
      <w:pPr>
        <w:spacing w:line="360" w:lineRule="auto"/>
        <w:ind w:left="-284" w:right="-143"/>
        <w:jc w:val="center"/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36"/>
          <w:szCs w:val="36"/>
          <w:rtl w:val="0"/>
        </w:rPr>
        <w:t xml:space="preserve">Техническое задание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254000</wp:posOffset>
                </wp:positionV>
                <wp:extent cx="6588760" cy="1018921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51620" y="0"/>
                          <a:ext cx="6588760" cy="10189210"/>
                          <a:chOff x="2051620" y="0"/>
                          <a:chExt cx="6588760" cy="7560000"/>
                        </a:xfrm>
                      </wpg:grpSpPr>
                      <wpg:grpSp>
                        <wpg:cNvGrpSpPr/>
                        <wpg:grpSpPr>
                          <a:xfrm>
                            <a:off x="2051620" y="0"/>
                            <a:ext cx="6588760" cy="7560000"/>
                            <a:chOff x="0" y="0"/>
                            <a:chExt cx="20000" cy="2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>
                              <a:off x="1093" y="18949"/>
                              <a:ext cx="2" cy="104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>
                              <a:off x="10" y="18941"/>
                              <a:ext cx="19967" cy="1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>
                              <a:off x="2186" y="18949"/>
                              <a:ext cx="2" cy="104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>
                              <a:off x="4919" y="18949"/>
                              <a:ext cx="2" cy="104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>
                              <a:off x="6557" y="18959"/>
                              <a:ext cx="2" cy="103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>
                              <a:off x="7650" y="18949"/>
                              <a:ext cx="2" cy="103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>
                              <a:off x="18905" y="18949"/>
                              <a:ext cx="4" cy="104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>
                              <a:off x="10" y="19293"/>
                              <a:ext cx="7621" cy="2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>
                              <a:off x="10" y="19646"/>
                              <a:ext cx="7621" cy="1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>
                              <a:off x="18919" y="19296"/>
                              <a:ext cx="1071" cy="1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54" y="19660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Изм.</w:t>
                                </w:r>
                              </w:p>
                            </w:txbxContent>
                          </wps:txbx>
                          <wps:bodyPr anchorCtr="0" anchor="t" bIns="12700" lIns="12700" spcFirstLastPara="1" rIns="12700" wrap="square" tIns="12700"/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1139" y="19660"/>
                              <a:ext cx="100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Лист</w:t>
                                </w:r>
                              </w:p>
                            </w:txbxContent>
                          </wps:txbx>
                          <wps:bodyPr anchorCtr="0" anchor="t" bIns="12700" lIns="12700" spcFirstLastPara="1" rIns="12700" wrap="square" tIns="12700"/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2267" y="19660"/>
                              <a:ext cx="2573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№ докум.</w:t>
                                </w:r>
                              </w:p>
                            </w:txbxContent>
                          </wps:txbx>
                          <wps:bodyPr anchorCtr="0" anchor="t" bIns="12700" lIns="12700" spcFirstLastPara="1" rIns="12700" wrap="square" tIns="12700"/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4983" y="19660"/>
                              <a:ext cx="1534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Подпись</w:t>
                                </w:r>
                              </w:p>
                            </w:txbxContent>
                          </wps:txbx>
                          <wps:bodyPr anchorCtr="0" anchor="t" bIns="12700" lIns="12700" spcFirstLastPara="1" rIns="12700" wrap="square" tIns="12700"/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6604" y="19660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Дата</w:t>
                                </w:r>
                              </w:p>
                            </w:txbxContent>
                          </wps:txbx>
                          <wps:bodyPr anchorCtr="0" anchor="t" bIns="12700" lIns="12700" spcFirstLastPara="1" rIns="12700" wrap="square" tIns="12700"/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18949" y="18977"/>
                              <a:ext cx="100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Лист</w:t>
                                </w:r>
                              </w:p>
                            </w:txbxContent>
                          </wps:txbx>
                          <wps:bodyPr anchorCtr="0" anchor="t" bIns="12700" lIns="12700" spcFirstLastPara="1" rIns="12700" wrap="square" tIns="12700"/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18949" y="19435"/>
                              <a:ext cx="1001" cy="4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ISOCPEUR" w:cs="ISOCPEUR" w:eastAsia="ISOCPEUR" w:hAnsi="ISOCPEUR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2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ISOCPEUR" w:cs="ISOCPEUR" w:eastAsia="ISOCPEUR" w:hAnsi="ISOCPEUR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12700" lIns="12700" spcFirstLastPara="1" rIns="12700" wrap="square" tIns="12700"/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7745" y="19221"/>
                              <a:ext cx="11075" cy="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ISOCPEUR" w:cs="ISOCPEUR" w:eastAsia="ISOCPEUR" w:hAnsi="ISOCPEUR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ДК31.060200.001 ПЗ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ISOCPEUR" w:cs="ISOCPEUR" w:eastAsia="ISOCPEUR" w:hAnsi="ISOCPEUR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12700" lIns="12700" spcFirstLastPara="1" rIns="12700" wrap="square" tIns="12700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254000</wp:posOffset>
                </wp:positionV>
                <wp:extent cx="6588760" cy="1018921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88760" cy="101892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284" w:right="-143" w:firstLine="54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Наименование и область применения.</w:t>
      </w:r>
    </w:p>
    <w:p w:rsidR="00000000" w:rsidDel="00000000" w:rsidP="00000000" w:rsidRDefault="00000000" w:rsidRPr="00000000" w14:paraId="000000CC">
      <w:pPr>
        <w:spacing w:line="360" w:lineRule="auto"/>
        <w:ind w:left="-284" w:right="-143" w:firstLine="54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Устройство управления подвижной платформой на базе ATmega8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проектируется для применения в детских игрушках.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284" w:right="-143" w:firstLine="54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Основание для разработки.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284" w:right="-143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Основанием для разработки является задание на курсовой проект, индивидуально согласованное с преподавателем.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284" w:right="-143" w:firstLine="54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Цель и назначение разработки.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284" w:right="-143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Целью данной разработки является изучение и отработка принципов управления подвижной платформой – создание устройства управления подвижной платформой на базе ATmega8. Данное устройство предназначено для проводного управления подвижной платформой, которая приводится в движение с помощью 4-х 12В двигателей постоянного тока. Управление осуществляется с помощью 2-х позиционного джойстика с аналоговыми выходами.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284" w:right="-143" w:firstLine="54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Источники разработки.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284" w:right="-143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Материалы из книг Кравченко А.В. «10 практических устройств на AVR. Книги 1-3».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Техническая документация на АТmega8.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284" w:right="-143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Технические требования.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360" w:lineRule="auto"/>
        <w:ind w:left="-284" w:right="-143" w:firstLine="54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5.1. Функциональные возможности устройства.</w:t>
      </w:r>
    </w:p>
    <w:p w:rsidR="00000000" w:rsidDel="00000000" w:rsidP="00000000" w:rsidRDefault="00000000" w:rsidRPr="00000000" w14:paraId="000000D5">
      <w:pPr>
        <w:spacing w:line="360" w:lineRule="auto"/>
        <w:ind w:left="-284" w:right="-143" w:firstLine="37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Устройство должно управлять подвижной платформой на расстоянии 5 м. Способ передачи сигнала – проводной. Управление должно предполагать движение платформы в 4 стороны (вперед, назад, влево, вправо). В качестве индикации направления движения использовать 4 светодиода (2 желтых, белый и красный).</w:t>
      </w:r>
    </w:p>
    <w:p w:rsidR="00000000" w:rsidDel="00000000" w:rsidP="00000000" w:rsidRDefault="00000000" w:rsidRPr="00000000" w14:paraId="000000D6">
      <w:pPr>
        <w:spacing w:line="360" w:lineRule="auto"/>
        <w:ind w:left="540" w:hanging="256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5.2 Технические характеристики.</w:t>
      </w:r>
    </w:p>
    <w:p w:rsidR="00000000" w:rsidDel="00000000" w:rsidP="00000000" w:rsidRDefault="00000000" w:rsidRPr="00000000" w14:paraId="000000D7">
      <w:pPr>
        <w:spacing w:line="360" w:lineRule="auto"/>
        <w:ind w:left="-284" w:firstLine="56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Напряжение питания: + 8…+24 В.</w:t>
      </w:r>
    </w:p>
    <w:p w:rsidR="00000000" w:rsidDel="00000000" w:rsidP="00000000" w:rsidRDefault="00000000" w:rsidRPr="00000000" w14:paraId="000000D8">
      <w:pPr>
        <w:spacing w:line="360" w:lineRule="auto"/>
        <w:ind w:left="-284" w:right="-143" w:firstLine="56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Радиус действия: 5м.</w:t>
      </w:r>
    </w:p>
    <w:p w:rsidR="00000000" w:rsidDel="00000000" w:rsidP="00000000" w:rsidRDefault="00000000" w:rsidRPr="00000000" w14:paraId="000000D9">
      <w:pPr>
        <w:spacing w:line="360" w:lineRule="auto"/>
        <w:ind w:left="-284" w:right="-143" w:firstLine="56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Дискретность изменения координат движения: 256 уровней.</w:t>
      </w:r>
    </w:p>
    <w:p w:rsidR="00000000" w:rsidDel="00000000" w:rsidP="00000000" w:rsidRDefault="00000000" w:rsidRPr="00000000" w14:paraId="000000DA">
      <w:pPr>
        <w:spacing w:line="360" w:lineRule="auto"/>
        <w:ind w:left="-284" w:right="-142" w:firstLine="567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5.3 Требования к уровню унификации и стандартизации.</w:t>
      </w:r>
    </w:p>
    <w:p w:rsidR="00000000" w:rsidDel="00000000" w:rsidP="00000000" w:rsidRDefault="00000000" w:rsidRPr="00000000" w14:paraId="000000DB">
      <w:pPr>
        <w:spacing w:line="360" w:lineRule="auto"/>
        <w:ind w:left="-284" w:right="-142"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изготовления устройства предусматривается максимальное применение стандартных и унифицированных деталей и изделий.</w:t>
      </w:r>
    </w:p>
    <w:p w:rsidR="00000000" w:rsidDel="00000000" w:rsidP="00000000" w:rsidRDefault="00000000" w:rsidRPr="00000000" w14:paraId="000000DC">
      <w:pPr>
        <w:spacing w:line="360" w:lineRule="auto"/>
        <w:ind w:left="-284" w:right="-142" w:firstLine="56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360" w:lineRule="auto"/>
        <w:ind w:left="-284" w:right="-143" w:firstLine="568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5.4 Требования к безопасности эксплуатации и обслуживания.</w:t>
      </w:r>
    </w:p>
    <w:p w:rsidR="00000000" w:rsidDel="00000000" w:rsidP="00000000" w:rsidRDefault="00000000" w:rsidRPr="00000000" w14:paraId="000000DE">
      <w:pPr>
        <w:spacing w:line="360" w:lineRule="auto"/>
        <w:ind w:left="-284" w:right="-143" w:firstLine="56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Руководствоваться общими требованиями к аппаратуре низкого напряжения по ГОСТ 12.2.007-75.</w:t>
      </w:r>
    </w:p>
    <w:p w:rsidR="00000000" w:rsidDel="00000000" w:rsidP="00000000" w:rsidRDefault="00000000" w:rsidRPr="00000000" w14:paraId="000000DF">
      <w:pPr>
        <w:spacing w:line="360" w:lineRule="auto"/>
        <w:ind w:left="-284" w:right="-143" w:firstLine="568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5.5. Требования к составу и параметрам технических средств.</w:t>
      </w:r>
    </w:p>
    <w:p w:rsidR="00000000" w:rsidDel="00000000" w:rsidP="00000000" w:rsidRDefault="00000000" w:rsidRPr="00000000" w14:paraId="000000E0">
      <w:pPr>
        <w:spacing w:line="360" w:lineRule="auto"/>
        <w:ind w:left="-284" w:right="-143" w:firstLine="568"/>
        <w:jc w:val="both"/>
        <w:rPr>
          <w:i w:val="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Программа должна быть разработана для использования с микроконтроллерами архитектуры AVR, семейства Mega. В устройстве должны быть предусмотрены: 2-позиционный джойстик, функции которого – задавать направление и скорость движения платформы; блок стабилизации входного напряжения на 5В для питания микроконтроллера.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360" w:lineRule="auto"/>
        <w:ind w:left="-284" w:right="-143" w:firstLine="568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5.6. Требования к условиям эксплуатации.</w:t>
      </w:r>
    </w:p>
    <w:p w:rsidR="00000000" w:rsidDel="00000000" w:rsidP="00000000" w:rsidRDefault="00000000" w:rsidRPr="00000000" w14:paraId="000000E2">
      <w:pPr>
        <w:spacing w:line="360" w:lineRule="auto"/>
        <w:ind w:left="-284" w:right="-143" w:firstLine="56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Климатическое исполнение УХЛ 3.1 по ГОСТ 15150-69.</w:t>
      </w:r>
    </w:p>
    <w:p w:rsidR="00000000" w:rsidDel="00000000" w:rsidP="00000000" w:rsidRDefault="00000000" w:rsidRPr="00000000" w14:paraId="000000E3">
      <w:pPr>
        <w:spacing w:line="360" w:lineRule="auto"/>
        <w:ind w:left="-284" w:right="-143" w:firstLine="568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5.7. Требования к транспортировке и хранению.</w:t>
      </w:r>
    </w:p>
    <w:p w:rsidR="00000000" w:rsidDel="00000000" w:rsidP="00000000" w:rsidRDefault="00000000" w:rsidRPr="00000000" w14:paraId="000000E4">
      <w:pPr>
        <w:spacing w:line="360" w:lineRule="auto"/>
        <w:ind w:left="-284" w:right="-143" w:firstLine="56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Группа условий хранения Л1 по ГОСТ 15150-69. Хранить в закрытых отапливаемых и вентилируемых помещениях, в которых обеспечиваются следующие условия:</w:t>
      </w:r>
    </w:p>
    <w:p w:rsidR="00000000" w:rsidDel="00000000" w:rsidP="00000000" w:rsidRDefault="00000000" w:rsidRPr="00000000" w14:paraId="000000E5">
      <w:pPr>
        <w:spacing w:line="360" w:lineRule="auto"/>
        <w:ind w:left="-284" w:right="-143" w:firstLine="56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Температура воздуха  +10…+45 ºС;</w:t>
      </w:r>
    </w:p>
    <w:p w:rsidR="00000000" w:rsidDel="00000000" w:rsidP="00000000" w:rsidRDefault="00000000" w:rsidRPr="00000000" w14:paraId="000000E6">
      <w:pPr>
        <w:spacing w:line="360" w:lineRule="auto"/>
        <w:ind w:left="-284" w:right="-143" w:firstLine="56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Относительная влажность воздуха 65% при 20 ºС;</w:t>
      </w:r>
    </w:p>
    <w:p w:rsidR="00000000" w:rsidDel="00000000" w:rsidP="00000000" w:rsidRDefault="00000000" w:rsidRPr="00000000" w14:paraId="000000E7">
      <w:pPr>
        <w:spacing w:line="360" w:lineRule="auto"/>
        <w:ind w:left="-284" w:right="-143" w:firstLine="56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Атмосферное давление 84…106 кПа;</w:t>
      </w:r>
    </w:p>
    <w:p w:rsidR="00000000" w:rsidDel="00000000" w:rsidP="00000000" w:rsidRDefault="00000000" w:rsidRPr="00000000" w14:paraId="000000E8">
      <w:pPr>
        <w:spacing w:line="360" w:lineRule="auto"/>
        <w:ind w:left="-284" w:right="-143" w:firstLine="56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Транспортировать автомобильным, железнодорожным или авиационным транспортом в специальной транспортной таре.</w:t>
      </w:r>
    </w:p>
    <w:p w:rsidR="00000000" w:rsidDel="00000000" w:rsidP="00000000" w:rsidRDefault="00000000" w:rsidRPr="00000000" w14:paraId="000000E9">
      <w:pPr>
        <w:spacing w:line="360" w:lineRule="auto"/>
        <w:ind w:left="-284" w:right="-143" w:firstLine="568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 Проект должен содержать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spacing w:line="360" w:lineRule="auto"/>
        <w:ind w:left="-284" w:right="-143" w:firstLine="56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пояснительную записку;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spacing w:line="360" w:lineRule="auto"/>
        <w:ind w:left="-284" w:right="-143" w:firstLine="56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схему электрическую принципиальную;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spacing w:line="360" w:lineRule="auto"/>
        <w:ind w:left="284" w:firstLine="283.00000000000006"/>
        <w:jc w:val="both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перечень элементов;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-177799</wp:posOffset>
                </wp:positionH>
                <wp:positionV relativeFrom="paragraph">
                  <wp:posOffset>215900</wp:posOffset>
                </wp:positionV>
                <wp:extent cx="6588760" cy="10189210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51620" y="0"/>
                          <a:ext cx="6588760" cy="10189210"/>
                          <a:chOff x="2051620" y="0"/>
                          <a:chExt cx="6588760" cy="7560000"/>
                        </a:xfrm>
                      </wpg:grpSpPr>
                      <wpg:grpSp>
                        <wpg:cNvGrpSpPr/>
                        <wpg:grpSpPr>
                          <a:xfrm>
                            <a:off x="2051620" y="0"/>
                            <a:ext cx="6588760" cy="7560000"/>
                            <a:chOff x="0" y="0"/>
                            <a:chExt cx="20000" cy="2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>
                              <a:off x="1093" y="18949"/>
                              <a:ext cx="2" cy="104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>
                              <a:off x="10" y="18941"/>
                              <a:ext cx="19967" cy="1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>
                              <a:off x="2186" y="18949"/>
                              <a:ext cx="2" cy="104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>
                              <a:off x="4919" y="18949"/>
                              <a:ext cx="2" cy="104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>
                              <a:off x="6557" y="18959"/>
                              <a:ext cx="2" cy="103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>
                              <a:off x="7650" y="18949"/>
                              <a:ext cx="2" cy="103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>
                              <a:off x="18905" y="18949"/>
                              <a:ext cx="4" cy="104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>
                              <a:off x="10" y="19293"/>
                              <a:ext cx="7621" cy="2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>
                              <a:off x="10" y="19646"/>
                              <a:ext cx="7621" cy="1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>
                              <a:off x="18919" y="19296"/>
                              <a:ext cx="1071" cy="1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54" y="19660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Изм.</w:t>
                                </w:r>
                              </w:p>
                            </w:txbxContent>
                          </wps:txbx>
                          <wps:bodyPr anchorCtr="0" anchor="t" bIns="12700" lIns="12700" spcFirstLastPara="1" rIns="12700" wrap="square" tIns="12700"/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1139" y="19660"/>
                              <a:ext cx="100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Лист</w:t>
                                </w:r>
                              </w:p>
                            </w:txbxContent>
                          </wps:txbx>
                          <wps:bodyPr anchorCtr="0" anchor="t" bIns="12700" lIns="12700" spcFirstLastPara="1" rIns="12700" wrap="square" tIns="12700"/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2267" y="19660"/>
                              <a:ext cx="2573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№ докум.</w:t>
                                </w:r>
                              </w:p>
                            </w:txbxContent>
                          </wps:txbx>
                          <wps:bodyPr anchorCtr="0" anchor="t" bIns="12700" lIns="12700" spcFirstLastPara="1" rIns="12700" wrap="square" tIns="12700"/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4983" y="19660"/>
                              <a:ext cx="1534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Подпись</w:t>
                                </w:r>
                              </w:p>
                            </w:txbxContent>
                          </wps:txbx>
                          <wps:bodyPr anchorCtr="0" anchor="t" bIns="12700" lIns="12700" spcFirstLastPara="1" rIns="12700" wrap="square" tIns="12700"/>
                        </wps:wsp>
                        <wps:wsp>
                          <wps:cNvSpPr/>
                          <wps:cNvPr id="39" name="Shape 39"/>
                          <wps:spPr>
                            <a:xfrm>
                              <a:off x="6604" y="19660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Дата</w:t>
                                </w:r>
                              </w:p>
                            </w:txbxContent>
                          </wps:txbx>
                          <wps:bodyPr anchorCtr="0" anchor="t" bIns="12700" lIns="12700" spcFirstLastPara="1" rIns="12700" wrap="square" tIns="12700"/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18949" y="18977"/>
                              <a:ext cx="100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Лист</w:t>
                                </w:r>
                              </w:p>
                            </w:txbxContent>
                          </wps:txbx>
                          <wps:bodyPr anchorCtr="0" anchor="t" bIns="12700" lIns="12700" spcFirstLastPara="1" rIns="12700" wrap="square" tIns="12700"/>
                        </wps:wsp>
                        <wps:wsp>
                          <wps:cNvSpPr/>
                          <wps:cNvPr id="41" name="Shape 41"/>
                          <wps:spPr>
                            <a:xfrm>
                              <a:off x="18949" y="19435"/>
                              <a:ext cx="1001" cy="4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ISOCPEUR" w:cs="ISOCPEUR" w:eastAsia="ISOCPEUR" w:hAnsi="ISOCPEUR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3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ISOCPEUR" w:cs="ISOCPEUR" w:eastAsia="ISOCPEUR" w:hAnsi="ISOCPEUR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12700" lIns="12700" spcFirstLastPara="1" rIns="12700" wrap="square" tIns="12700"/>
                        </wps:wsp>
                        <wps:wsp>
                          <wps:cNvSpPr/>
                          <wps:cNvPr id="42" name="Shape 42"/>
                          <wps:spPr>
                            <a:xfrm>
                              <a:off x="7745" y="19221"/>
                              <a:ext cx="11075" cy="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ISOCPEUR" w:cs="ISOCPEUR" w:eastAsia="ISOCPEUR" w:hAnsi="ISOCPEUR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ДК31.060200.001 ПЗ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ISOCPEUR" w:cs="ISOCPEUR" w:eastAsia="ISOCPEUR" w:hAnsi="ISOCPEUR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ISOCPEUR" w:cs="ISOCPEUR" w:eastAsia="ISOCPEUR" w:hAnsi="ISOCPEUR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12700" lIns="12700" spcFirstLastPara="1" rIns="12700" wrap="square" tIns="12700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-177799</wp:posOffset>
                </wp:positionH>
                <wp:positionV relativeFrom="paragraph">
                  <wp:posOffset>215900</wp:posOffset>
                </wp:positionV>
                <wp:extent cx="6588760" cy="1018921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88760" cy="101892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spacing w:line="360" w:lineRule="auto"/>
        <w:ind w:left="1068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управляющую программу для микроконтроллера ATmega8.</w:t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4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7. Экономические показатели.</w:t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Экономические показатели в данном курсовом проекте не рассматриваются.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Verdana"/>
  <w:font w:name="Georgia"/>
  <w:font w:name="Times New Roman"/>
  <w:font w:name="Courier New"/>
  <w:font w:name="Noto Sans Symbols"/>
  <w:font w:name="ISOCPEU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Verdana" w:cs="Verdana" w:eastAsia="Verdana" w:hAnsi="Verdana"/>
      <w:b w:val="1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