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898C" w14:textId="77777777" w:rsidR="004C3976" w:rsidRDefault="004C3976" w:rsidP="004C3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1BD9C948" w14:textId="77777777" w:rsidR="004C3976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0D0B87BB" w14:textId="77777777" w:rsidR="004C3976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 высшего образования «Московский технический университет связи и информатики»</w:t>
      </w:r>
    </w:p>
    <w:p w14:paraId="0E62C9BC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7EE1D8A1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3940A68E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«Информатика»</w:t>
      </w:r>
    </w:p>
    <w:p w14:paraId="0042580D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0C38A29F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№2</w:t>
      </w:r>
    </w:p>
    <w:p w14:paraId="73C37491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«Технологии программирования»</w:t>
      </w:r>
    </w:p>
    <w:p w14:paraId="2C5BDFD8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BA731DE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left="5670" w:hanging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830E7AB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left="4956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БСТ2102</w:t>
      </w:r>
    </w:p>
    <w:p w14:paraId="473452AD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left="4956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Засс М.С.</w:t>
      </w:r>
    </w:p>
    <w:p w14:paraId="3D54A298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left="4956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Научный руководитель:</w:t>
      </w:r>
    </w:p>
    <w:p w14:paraId="72EE82B3" w14:textId="77777777" w:rsidR="004C3976" w:rsidRDefault="004C3976" w:rsidP="004C3976">
      <w:pPr>
        <w:pStyle w:val="NormalWeb"/>
        <w:spacing w:before="0" w:beforeAutospacing="0" w:after="160" w:afterAutospacing="0" w:line="360" w:lineRule="auto"/>
        <w:ind w:left="5664" w:firstLin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Заведующий кафедры «Информатика» Волков А.И.</w:t>
      </w:r>
    </w:p>
    <w:p w14:paraId="4318F2EE" w14:textId="77777777" w:rsidR="004C3976" w:rsidRDefault="004C3976" w:rsidP="004C3976">
      <w:pPr>
        <w:ind w:firstLine="709"/>
        <w:jc w:val="both"/>
        <w:rPr>
          <w:sz w:val="28"/>
          <w:szCs w:val="28"/>
        </w:rPr>
      </w:pPr>
    </w:p>
    <w:p w14:paraId="2F2C6F80" w14:textId="77777777" w:rsidR="004C3976" w:rsidRDefault="004C3976" w:rsidP="004C3976">
      <w:pPr>
        <w:ind w:firstLine="709"/>
        <w:jc w:val="both"/>
        <w:rPr>
          <w:sz w:val="28"/>
          <w:szCs w:val="28"/>
        </w:rPr>
      </w:pPr>
    </w:p>
    <w:p w14:paraId="56BE4F93" w14:textId="77777777" w:rsidR="004C3976" w:rsidRDefault="004C3976" w:rsidP="004C3976">
      <w:pPr>
        <w:ind w:firstLine="709"/>
        <w:jc w:val="both"/>
        <w:rPr>
          <w:sz w:val="28"/>
          <w:szCs w:val="28"/>
        </w:rPr>
      </w:pPr>
    </w:p>
    <w:p w14:paraId="5DFF9E94" w14:textId="77777777" w:rsidR="004C3976" w:rsidRDefault="004C3976" w:rsidP="004C3976">
      <w:pPr>
        <w:ind w:firstLine="709"/>
        <w:jc w:val="both"/>
        <w:rPr>
          <w:sz w:val="28"/>
          <w:szCs w:val="28"/>
        </w:rPr>
      </w:pPr>
    </w:p>
    <w:p w14:paraId="32738E59" w14:textId="77777777" w:rsidR="004C3976" w:rsidRDefault="004C3976" w:rsidP="004C3976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048973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14:paraId="1628CC78" w14:textId="77777777" w:rsidR="004C3976" w:rsidRPr="00BC0CED" w:rsidRDefault="004C3976" w:rsidP="004C3976">
          <w:pPr>
            <w:pStyle w:val="TOCHeading"/>
          </w:pPr>
          <w:r w:rsidRPr="00BC0CED">
            <w:t>Оглавление</w:t>
          </w:r>
        </w:p>
        <w:p w14:paraId="3638CCCB" w14:textId="77777777" w:rsidR="004C3976" w:rsidRPr="00BC6023" w:rsidRDefault="004C3976" w:rsidP="004C3976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C0CE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C0CE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C0CE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5213861" w:history="1">
            <w:r w:rsidRPr="00BC60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Pr="00BC60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_Toc115213861 \h </w:instrTex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5603D" w14:textId="77777777" w:rsidR="004C3976" w:rsidRPr="00BC6023" w:rsidRDefault="004C3976" w:rsidP="004C3976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13862" w:history="1">
            <w:r w:rsidRPr="00BC60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Схемы алгоритмов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_Toc115213862 \h </w:instrTex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9CB7F" w14:textId="77777777" w:rsidR="004C3976" w:rsidRPr="00BC6023" w:rsidRDefault="004C3976" w:rsidP="004C3976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13863" w:history="1">
            <w:r w:rsidRPr="00BC60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Текст программы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_Toc115213863 \h </w:instrTex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0779D" w14:textId="77777777" w:rsidR="004C3976" w:rsidRPr="00BC6023" w:rsidRDefault="004C3976" w:rsidP="004C3976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13864" w:history="1">
            <w:r w:rsidRPr="00BC60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Результаты тестирования программы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_Toc115213864 \h </w:instrTex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9AFE1" w14:textId="77777777" w:rsidR="004C3976" w:rsidRPr="00BC6023" w:rsidRDefault="004C3976" w:rsidP="004C3976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13865" w:history="1">
            <w:r w:rsidRPr="00BC602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_Toc115213865 \h </w:instrTex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C60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D2F84" w14:textId="77777777" w:rsidR="004C3976" w:rsidRPr="00BC0CED" w:rsidRDefault="004C3976" w:rsidP="004C3976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C0CED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394C0A3" w14:textId="77777777" w:rsidR="004C3976" w:rsidRPr="00A8628F" w:rsidRDefault="004C3976" w:rsidP="004C3976">
      <w:pPr>
        <w:spacing w:after="200" w:line="276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ECCFB" w14:textId="77777777" w:rsidR="004C3976" w:rsidRDefault="004C3976" w:rsidP="004C3976">
      <w:pPr>
        <w:pStyle w:val="Heading1"/>
      </w:pPr>
      <w:bookmarkStart w:id="0" w:name="_Toc115213861"/>
      <w:r w:rsidRPr="00057BC1">
        <w:lastRenderedPageBreak/>
        <w:t xml:space="preserve">1 </w:t>
      </w:r>
      <w:r w:rsidRPr="000E5C45">
        <w:t>Постановка задачи</w:t>
      </w:r>
      <w:bookmarkEnd w:id="0"/>
    </w:p>
    <w:p w14:paraId="58FAB9FC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C45">
        <w:rPr>
          <w:rFonts w:ascii="Times New Roman" w:hAnsi="Times New Roman" w:cs="Times New Roman"/>
          <w:sz w:val="28"/>
          <w:szCs w:val="28"/>
        </w:rPr>
        <w:t xml:space="preserve">Разработать программу Калькулятор с однострочным полем для отображения данных. Убедиться, что разработанный калькулятор правильно выполняет все допустимые операции с различными исходными данными, включая «цепочки» операций. </w:t>
      </w:r>
    </w:p>
    <w:p w14:paraId="25BDDBAE" w14:textId="77777777" w:rsidR="004C3976" w:rsidRPr="00A8628F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калькулятор, который будет запрещать деление на нуль, выводя сообщение об этом. Также который будет различать вещественные числа и будет производить с ними те же операции, что и с простыми. Кроме этого необходимо сделать так, чтобы калькулятор не разрешал ввод букв или символов, не являющихся запятой или минусом. Убедиться, что данные символы калькулятор не разрешает вводить по несколько раз. Вместе с этим калькулятор должен выводить сообщение о запрете действия, если поля ввода или одно из них пустые.</w:t>
      </w:r>
    </w:p>
    <w:p w14:paraId="7FA16199" w14:textId="77777777" w:rsidR="004C3976" w:rsidRPr="00A8628F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A1E0B" w14:textId="77777777" w:rsidR="004C3976" w:rsidRDefault="004C3976" w:rsidP="004C3976">
      <w:pPr>
        <w:pStyle w:val="Heading1"/>
      </w:pPr>
      <w:bookmarkStart w:id="1" w:name="_Toc115213862"/>
      <w:r w:rsidRPr="00350D6B">
        <w:t xml:space="preserve">2 </w:t>
      </w:r>
      <w:r w:rsidRPr="000E5C45">
        <w:t>Схемы алгоритмо</w:t>
      </w:r>
      <w:r>
        <w:t>в</w:t>
      </w:r>
      <w:bookmarkEnd w:id="1"/>
    </w:p>
    <w:p w14:paraId="03CF88C1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схема алгоритма функции сложения.</w:t>
      </w:r>
    </w:p>
    <w:p w14:paraId="4BBE1839" w14:textId="77777777" w:rsidR="004C3976" w:rsidRPr="00BA30D8" w:rsidRDefault="004C3976" w:rsidP="004C3976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F31C14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0E9D9162" wp14:editId="4DDF220F">
            <wp:extent cx="5940425" cy="40189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0D1" w14:textId="77777777" w:rsidR="004C3976" w:rsidRPr="00350D6B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Рисунок </w: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350D6B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Схема алгоритма функции сложения</w:t>
      </w:r>
    </w:p>
    <w:p w14:paraId="575BD129" w14:textId="77777777" w:rsidR="004C3976" w:rsidRDefault="004C3976" w:rsidP="004C3976">
      <w:pPr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3E68F" w14:textId="77777777" w:rsidR="004C3976" w:rsidRPr="009F49C7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схема алгоритма функции вычитания.</w:t>
      </w:r>
    </w:p>
    <w:p w14:paraId="116105E5" w14:textId="77777777" w:rsidR="004C3976" w:rsidRDefault="004C3976" w:rsidP="004C3976">
      <w:pPr>
        <w:pStyle w:val="Caption"/>
        <w:ind w:hanging="1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31C14">
        <w:rPr>
          <w:rFonts w:ascii="Times New Roman" w:hAnsi="Times New Roman" w:cs="Times New Roman"/>
          <w:b w:val="0"/>
          <w:color w:val="auto"/>
          <w:sz w:val="28"/>
          <w:szCs w:val="28"/>
        </w:rPr>
        <w:drawing>
          <wp:inline distT="0" distB="0" distL="0" distR="0" wp14:anchorId="042A81E7" wp14:editId="6DC63655">
            <wp:extent cx="3977640" cy="204526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286" cy="20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E51A" w14:textId="77777777" w:rsidR="004C3976" w:rsidRDefault="004C3976" w:rsidP="004C3976">
      <w:pPr>
        <w:pStyle w:val="Caption"/>
        <w:ind w:hanging="1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Схема алгоритма функции вычитания</w:t>
      </w:r>
    </w:p>
    <w:p w14:paraId="7900F826" w14:textId="77777777" w:rsidR="004C3976" w:rsidRPr="00F31C14" w:rsidRDefault="004C3976" w:rsidP="004C3976"/>
    <w:p w14:paraId="353CC49D" w14:textId="77777777" w:rsidR="004C3976" w:rsidRPr="009F49C7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представлена схема алгоритма функции умножения.</w:t>
      </w:r>
    </w:p>
    <w:p w14:paraId="774F89C8" w14:textId="77777777" w:rsidR="004C3976" w:rsidRPr="00BA30D8" w:rsidRDefault="004C3976" w:rsidP="004C3976">
      <w:pPr>
        <w:keepNext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31C14"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 wp14:anchorId="681F5CA7" wp14:editId="16326396">
            <wp:extent cx="4347612" cy="463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06" cy="46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BA30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Схема алгоритма функции умножения</w:t>
      </w:r>
    </w:p>
    <w:p w14:paraId="76A49914" w14:textId="77777777" w:rsidR="004C3976" w:rsidRPr="00970019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185B6" w14:textId="77777777" w:rsidR="004C3976" w:rsidRPr="009F49C7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схема алгоритма функции деления.</w:t>
      </w:r>
    </w:p>
    <w:p w14:paraId="20C34AE5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129B6">
        <w:rPr>
          <w:rFonts w:ascii="Times New Roman" w:hAnsi="Times New Roman" w:cs="Times New Roman"/>
          <w:b w:val="0"/>
          <w:bCs w:val="0"/>
          <w:noProof/>
          <w:color w:val="FF0000"/>
          <w:sz w:val="28"/>
          <w:szCs w:val="28"/>
          <w:lang w:eastAsia="ru-RU"/>
        </w:rPr>
        <w:drawing>
          <wp:inline distT="0" distB="0" distL="0" distR="0" wp14:anchorId="26234111" wp14:editId="3183FF45">
            <wp:extent cx="4301793" cy="2682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021" cy="26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FA5F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Схема алгоритма функции деления</w:t>
      </w:r>
    </w:p>
    <w:p w14:paraId="15BDFDC8" w14:textId="77777777" w:rsidR="004C3976" w:rsidRPr="00970019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DB175" w14:textId="77777777" w:rsidR="004C3976" w:rsidRPr="009F49C7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схема алгоритма для первого поля ввода функции, запрещающей вводить какие-либо символы помимо запятой, минуса и цифр, а также несколько данных символов.</w:t>
      </w:r>
    </w:p>
    <w:p w14:paraId="6C4D9A23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129B6">
        <w:rPr>
          <w:rFonts w:ascii="Times New Roman" w:hAnsi="Times New Roman" w:cs="Times New Roman"/>
          <w:b w:val="0"/>
          <w:bCs w:val="0"/>
          <w:noProof/>
          <w:color w:val="FF0000"/>
          <w:sz w:val="28"/>
          <w:szCs w:val="28"/>
          <w:lang w:eastAsia="ru-RU"/>
        </w:rPr>
        <w:drawing>
          <wp:inline distT="0" distB="0" distL="0" distR="0" wp14:anchorId="2FE4C898" wp14:editId="76F0307A">
            <wp:extent cx="3634740" cy="225631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642" cy="22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193D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Схема алгоритма функции сложения</w:t>
      </w:r>
    </w:p>
    <w:p w14:paraId="5C1821FC" w14:textId="77777777" w:rsidR="004C3976" w:rsidRPr="00970019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C9EE2" w14:textId="77777777" w:rsidR="004C3976" w:rsidRPr="009D1115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схема алгоритма для второго поля ввода функции, запрещающей вводить какие-либо символы помимо запятой, минуса и цифр, а также несколько данных символов.</w:t>
      </w:r>
    </w:p>
    <w:p w14:paraId="3EC6BAC5" w14:textId="77777777" w:rsidR="000D46AC" w:rsidRDefault="000D46AC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15213863"/>
      <w:r w:rsidRPr="000D46AC">
        <w:rPr>
          <w:rFonts w:ascii="Times New Roman" w:hAnsi="Times New Roman" w:cs="Times New Roman"/>
          <w:b w:val="0"/>
          <w:bCs w:val="0"/>
          <w:color w:val="FF0000"/>
          <w:sz w:val="28"/>
          <w:szCs w:val="28"/>
        </w:rPr>
        <w:lastRenderedPageBreak/>
        <w:drawing>
          <wp:inline distT="0" distB="0" distL="0" distR="0" wp14:anchorId="0898A9B9" wp14:editId="18FAA88B">
            <wp:extent cx="3799659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561" cy="25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D0C" w14:textId="63209E35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r w:rsidRPr="00350D6B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Схема алгоритма функции деления</w:t>
      </w:r>
    </w:p>
    <w:p w14:paraId="75623C8E" w14:textId="54BA039A" w:rsidR="000D46AC" w:rsidRDefault="000D46AC" w:rsidP="000D46AC"/>
    <w:p w14:paraId="7F291A0F" w14:textId="6762011A" w:rsidR="000D46AC" w:rsidRDefault="000D46AC" w:rsidP="000D46AC">
      <w:pPr>
        <w:jc w:val="center"/>
      </w:pPr>
      <w:r w:rsidRPr="000D46AC">
        <w:drawing>
          <wp:inline distT="0" distB="0" distL="0" distR="0" wp14:anchorId="2809959F" wp14:editId="24C2FC9E">
            <wp:extent cx="3771900" cy="3754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826" cy="37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3C21" w14:textId="3913511F" w:rsidR="000D46AC" w:rsidRDefault="000D46AC" w:rsidP="000D46AC">
      <w:pPr>
        <w:jc w:val="center"/>
      </w:pPr>
    </w:p>
    <w:p w14:paraId="351BD3D3" w14:textId="742C6E28" w:rsidR="000D46AC" w:rsidRDefault="000D46AC" w:rsidP="000D46AC">
      <w:pPr>
        <w:jc w:val="center"/>
      </w:pPr>
      <w:r w:rsidRPr="000D46AC">
        <w:lastRenderedPageBreak/>
        <w:drawing>
          <wp:inline distT="0" distB="0" distL="0" distR="0" wp14:anchorId="51F379B6" wp14:editId="225363E8">
            <wp:extent cx="4081265" cy="4198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842" cy="42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DB2E" w14:textId="59177FC2" w:rsidR="000D46AC" w:rsidRDefault="000D46AC" w:rsidP="000D46AC">
      <w:pPr>
        <w:jc w:val="center"/>
      </w:pPr>
    </w:p>
    <w:p w14:paraId="758D26B1" w14:textId="0D53A9B7" w:rsidR="000D46AC" w:rsidRDefault="000D46AC" w:rsidP="000D46AC">
      <w:pPr>
        <w:jc w:val="center"/>
      </w:pPr>
      <w:r w:rsidRPr="000D46AC">
        <w:drawing>
          <wp:inline distT="0" distB="0" distL="0" distR="0" wp14:anchorId="6F6EBB92" wp14:editId="15A24592">
            <wp:extent cx="4899660" cy="43628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74" cy="43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362" w14:textId="7B6FC2F7" w:rsidR="000D46AC" w:rsidRDefault="000D46AC" w:rsidP="000D46AC">
      <w:pPr>
        <w:jc w:val="center"/>
      </w:pPr>
    </w:p>
    <w:p w14:paraId="09977AF0" w14:textId="1636182B" w:rsidR="000D46AC" w:rsidRPr="000D46AC" w:rsidRDefault="000D46AC" w:rsidP="000D46AC">
      <w:pPr>
        <w:jc w:val="center"/>
      </w:pPr>
      <w:r w:rsidRPr="000D46AC">
        <w:drawing>
          <wp:inline distT="0" distB="0" distL="0" distR="0" wp14:anchorId="3449DA07" wp14:editId="7E8C7461">
            <wp:extent cx="3764280" cy="358039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448" cy="35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63B4" w14:textId="77777777" w:rsidR="004C3976" w:rsidRPr="009D1115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EA8A9" w14:textId="77777777" w:rsidR="004C3976" w:rsidRPr="00A129B6" w:rsidRDefault="004C3976" w:rsidP="004C3976">
      <w:pPr>
        <w:pStyle w:val="Heading1"/>
        <w:rPr>
          <w:lang w:val="en-US"/>
        </w:rPr>
      </w:pPr>
      <w:r w:rsidRPr="00A129B6">
        <w:rPr>
          <w:lang w:val="en-US"/>
        </w:rPr>
        <w:t xml:space="preserve">3 </w:t>
      </w:r>
      <w:r>
        <w:t>Текст</w:t>
      </w:r>
      <w:r w:rsidRPr="00A129B6">
        <w:rPr>
          <w:lang w:val="en-US"/>
        </w:rPr>
        <w:t xml:space="preserve"> </w:t>
      </w:r>
      <w:r>
        <w:t>программы</w:t>
      </w:r>
      <w:bookmarkEnd w:id="2"/>
    </w:p>
    <w:p w14:paraId="0939450C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51A952E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9EBEA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 {</w:t>
      </w:r>
    </w:p>
    <w:p w14:paraId="1E3C408F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56B8B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17B72D1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System::ComponentModel;</w:t>
      </w:r>
    </w:p>
    <w:p w14:paraId="77F05BB1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5AFA961A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14:paraId="5A5D521D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14:paraId="4924073D" w14:textId="77777777" w:rsid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14:paraId="06368DCC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A8E64" w14:textId="69092CBB" w:rsid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1427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14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27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14:paraId="2005EBF6" w14:textId="77777777" w:rsidR="000D46AC" w:rsidRPr="00214270" w:rsidRDefault="000D46AC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596E0" w14:textId="60AD0798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8000"/>
          <w:sz w:val="19"/>
          <w:szCs w:val="19"/>
          <w:lang w:val="en-US"/>
        </w:rPr>
        <w:t>// Helper functions</w:t>
      </w:r>
    </w:p>
    <w:p w14:paraId="4E59F5A7" w14:textId="67498406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validationMessageShow(String^ text) {</w:t>
      </w:r>
    </w:p>
    <w:p w14:paraId="6C31DF2F" w14:textId="39DCB9F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MessageBox::Show(text,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, MessageBoxButtons::OK);</w:t>
      </w:r>
    </w:p>
    <w:p w14:paraId="504BEDE8" w14:textId="0847DF2A" w:rsid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8F8D1" w14:textId="77777777" w:rsidR="000D46AC" w:rsidRPr="00A129B6" w:rsidRDefault="000D46AC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2C369" w14:textId="0304B968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textBoxValidation(Windows::Forms::TextBox^ textBox, Windows::Forms::KeyPressEventArgs^ e) {</w:t>
      </w:r>
    </w:p>
    <w:p w14:paraId="7B3F5CB9" w14:textId="4D5A2BB2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8000"/>
          <w:sz w:val="19"/>
          <w:szCs w:val="19"/>
          <w:lang w:val="en-US"/>
        </w:rPr>
        <w:t>// Disable typing before "-"</w:t>
      </w:r>
    </w:p>
    <w:p w14:paraId="48D50D48" w14:textId="491F35A7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(textBox-&gt;SelectionStart == 0 &amp;&amp; textBox-&gt;Text-&gt;StartsWith(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06B6889" w14:textId="174B3850" w:rsidR="004C3976" w:rsidRPr="00A129B6" w:rsidRDefault="000D46AC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C3976"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e-&gt;Handled = </w:t>
      </w:r>
      <w:r w:rsidR="004C3976" w:rsidRPr="00A129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4C3976"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62065" w14:textId="737420E7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658740" w14:textId="79FA1F91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8000"/>
          <w:sz w:val="19"/>
          <w:szCs w:val="19"/>
          <w:lang w:val="en-US"/>
        </w:rPr>
        <w:t>// Access ","</w:t>
      </w:r>
    </w:p>
    <w:p w14:paraId="3F0283CF" w14:textId="0C281D56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(e-&gt;KeyChar ==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8762B5" w14:textId="26A1117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(textBox-&gt;Text-&gt;Contains(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AE290AD" w14:textId="690CAEF6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e-&gt;Handled =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4E4F0" w14:textId="5238D33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5F857B" w14:textId="45AE7E8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0A5A9" w14:textId="1CB422F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129B6">
        <w:rPr>
          <w:rFonts w:ascii="Consolas" w:hAnsi="Consolas" w:cs="Consolas"/>
          <w:color w:val="008000"/>
          <w:sz w:val="19"/>
          <w:szCs w:val="19"/>
          <w:lang w:val="en-US"/>
        </w:rPr>
        <w:t>// Access "-"</w:t>
      </w:r>
    </w:p>
    <w:p w14:paraId="2930267A" w14:textId="315B756A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(e-&gt;KeyChar ==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!textBox-&gt;Text-&gt;Contains(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740E73E" w14:textId="39EC17D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e-&gt;Handled =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415F5" w14:textId="408B453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textBox-&gt;Text;</w:t>
      </w:r>
    </w:p>
    <w:p w14:paraId="61FB2913" w14:textId="298A7A8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textBox-&gt;SelectionStart = textBox-&gt;Text-&gt;Length;</w:t>
      </w:r>
    </w:p>
    <w:p w14:paraId="7B63AC45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4C243" w14:textId="68EEBB0B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8000"/>
          <w:sz w:val="19"/>
          <w:szCs w:val="19"/>
          <w:lang w:val="en-US"/>
        </w:rPr>
        <w:t>// Access digits and backspace</w:t>
      </w:r>
    </w:p>
    <w:p w14:paraId="322D4D19" w14:textId="7360F04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(!Char::IsDigit(e-&gt;KeyChar) &amp;&amp; e-&gt;KeyChar != (Char)Keys::Back) {</w:t>
      </w:r>
    </w:p>
    <w:p w14:paraId="0EF379DF" w14:textId="3777360A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e-&gt;Handled =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725EC" w14:textId="2FD2A1B8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69445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2E420" w14:textId="1E39F0AB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656EC" w14:textId="36415272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textBoxValidationOnLeave(Windows::Forms::TextBox^ textBox) {</w:t>
      </w:r>
    </w:p>
    <w:p w14:paraId="66317785" w14:textId="3BBC1713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(textBox-&gt;Text-&gt;EndsWith(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2C316B7" w14:textId="39CE0EB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textBox-&gt;Text = textBox-&gt;Text-&gt;Replace(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4B2573" w14:textId="31176204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884BF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9504D" w14:textId="6917FDA1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(textBox-&gt;Text-&gt;StartsWith(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2CA8DA9" w14:textId="758B9BAF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textBox-&gt;Text;</w:t>
      </w:r>
    </w:p>
    <w:p w14:paraId="735EBF76" w14:textId="4AE397F0" w:rsid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8AE0D" w14:textId="77777777" w:rsidR="000D46AC" w:rsidRPr="00A129B6" w:rsidRDefault="000D46AC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4149F" w14:textId="07E081E3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(textBox-&gt;Text-&gt;StartsWith(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"-,"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CF7C9E4" w14:textId="3749F6B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textBox-&gt;Text = textBox-&gt;Text-&gt;Replace(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"-,"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"-0,"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8F72A" w14:textId="2B8AF46B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FEB6BD" w14:textId="0CCF853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B53824" w14:textId="55BFB2F5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buttonClickValidation() {</w:t>
      </w:r>
    </w:p>
    <w:p w14:paraId="3037A1DC" w14:textId="10364861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(firstNum-&gt;Text ==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secondNum-&gt;Text ==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493429" w14:textId="0584C91A" w:rsid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validationMessageShow(</w:t>
      </w:r>
      <w:r>
        <w:rPr>
          <w:rFonts w:ascii="Consolas" w:hAnsi="Consolas" w:cs="Consolas"/>
          <w:color w:val="A31515"/>
          <w:sz w:val="19"/>
          <w:szCs w:val="19"/>
        </w:rPr>
        <w:t>"Значение поля не должно быть пустым"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2EE6C" w14:textId="0D8369F6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183CA" w14:textId="5223AFE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9E56C" w14:textId="3E20195E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368FA" w14:textId="707A0CE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CF2BB0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CBFC38" w14:textId="154EE1E0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8000"/>
          <w:sz w:val="19"/>
          <w:szCs w:val="19"/>
          <w:lang w:val="en-US"/>
        </w:rPr>
        <w:t>// Event Listeners</w:t>
      </w:r>
    </w:p>
    <w:p w14:paraId="6B97BECB" w14:textId="5D6DBB85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buttonClose_Click(System::Object^ sender, System::EventArgs^ e) {</w:t>
      </w:r>
    </w:p>
    <w:p w14:paraId="377F5268" w14:textId="0E3C18EF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-&gt;Close();</w:t>
      </w:r>
    </w:p>
    <w:p w14:paraId="2A891F8C" w14:textId="3295320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C0770" w14:textId="6ED43121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buttonReset_Click(System::Object^ sender, System::EventArgs^ e) {</w:t>
      </w:r>
    </w:p>
    <w:p w14:paraId="3C063BC3" w14:textId="354A1350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F8D24" w14:textId="20AD595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-&gt;firstNum-&gt;Text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68E18" w14:textId="75D3A552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-&gt;secondNum-&gt;Text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61DC4" w14:textId="537A4302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-&gt;result-&gt;Text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0A32C" w14:textId="14698643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30A6F3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19B8E" w14:textId="2F50665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buttonPlus_Click(System::Object^ sender, System::EventArgs^ e) {</w:t>
      </w:r>
    </w:p>
    <w:p w14:paraId="4D398A5A" w14:textId="3A732C0A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(!buttonClickValidation()) {</w:t>
      </w:r>
    </w:p>
    <w:p w14:paraId="337D6A99" w14:textId="6F6D4EF3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F497E" w14:textId="4F7ABFE1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365C6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458A3" w14:textId="332001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93AC9" w14:textId="44D6FF2D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Convert::ToDouble(firstNum-&gt;Text) + Convert::ToDouble(secondNum-&gt;Text);</w:t>
      </w:r>
    </w:p>
    <w:p w14:paraId="3720F521" w14:textId="0737FE46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-&gt;result-&gt;Text = Convert::ToString(res);</w:t>
      </w:r>
    </w:p>
    <w:p w14:paraId="0668D11B" w14:textId="0A228572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2AA251" w14:textId="69661AD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System::Void </w:t>
      </w:r>
      <w:r w:rsidRPr="00A129B6">
        <w:rPr>
          <w:lang w:val="en-US"/>
        </w:rPr>
        <w:t>buttonMinus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_Click(System::Object^ sender, System::EventArgs^ e) {</w:t>
      </w:r>
    </w:p>
    <w:p w14:paraId="44A1EF64" w14:textId="0D216FD2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(!buttonClickValidation()) {</w:t>
      </w:r>
    </w:p>
    <w:p w14:paraId="1369B3CF" w14:textId="4F569185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3D5ED" w14:textId="4719711C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D2DB1C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C9E3D" w14:textId="36151830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F2E33" w14:textId="43E860D1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Convert::ToDouble(firstNum-&gt;Text) - Convert::ToDouble(secondNum-&gt;Text);</w:t>
      </w:r>
    </w:p>
    <w:p w14:paraId="7D5C4286" w14:textId="5B12DA6E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-&gt;result-&gt;Text = Convert::ToString(res);</w:t>
      </w:r>
    </w:p>
    <w:p w14:paraId="57711360" w14:textId="7D529E6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3E17" w14:textId="6594AE16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buttonDivision_Click(System::Object^ sender, System::EventArgs^ e) {</w:t>
      </w:r>
    </w:p>
    <w:p w14:paraId="52B7C7A1" w14:textId="13E770D0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(!buttonClickValidation()) {</w:t>
      </w:r>
    </w:p>
    <w:p w14:paraId="6F724C11" w14:textId="0F36B980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D2D8D" w14:textId="30DFA7D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939FC" w14:textId="4177278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(secondNum-&gt;Text ==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secondNum-&gt;Text ==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"-0"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A2687E" w14:textId="133489EA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validationMessageShow(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Делить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F6B7D" w14:textId="619B92FF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B5959" w14:textId="28633B4C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F9B5A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379460" w14:textId="01E6935A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4080F" w14:textId="6C599650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Convert::ToDouble(firstNum-&gt;Text) / Convert::ToDouble(secondNum-&gt;Text);</w:t>
      </w:r>
    </w:p>
    <w:p w14:paraId="3AF5F17B" w14:textId="3BEB48CC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-&gt;result-&gt;Text = Convert::ToString(res);</w:t>
      </w:r>
    </w:p>
    <w:p w14:paraId="083DC0D9" w14:textId="4C5494EA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1BEB0C" w14:textId="63E1A541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buttonMultiple_Click(System::Object^ sender, System::EventArgs^ e) {</w:t>
      </w:r>
    </w:p>
    <w:p w14:paraId="7E14F742" w14:textId="628D9D0E" w:rsidR="004C3976" w:rsidRP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9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(!buttonClickValidation()) {</w:t>
      </w:r>
    </w:p>
    <w:p w14:paraId="055E9F42" w14:textId="034A57AC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05942" w14:textId="5612060C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3CE7E3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897B4" w14:textId="0C7EECC8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-&gt;title-&gt;Text = 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A129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09C9F" w14:textId="0708459B" w:rsidR="004C3976" w:rsidRPr="00A129B6" w:rsidRDefault="004C3976" w:rsidP="000D46AC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Convert::ToDouble(firstNum-&gt;Text) * Convert::ToDouble(secondNum-&gt;Text);</w:t>
      </w:r>
    </w:p>
    <w:p w14:paraId="7A856BE1" w14:textId="66C9F45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-&gt;result-&gt;Text = Convert::ToString(res);</w:t>
      </w:r>
    </w:p>
    <w:p w14:paraId="6B889B0F" w14:textId="6CAFF789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18642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87CE7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C652F" w14:textId="35B8309E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firstNum_KeyPress(System::Object^ sender, System::Windows::Forms::KeyPressEventArgs^ e) {</w:t>
      </w:r>
    </w:p>
    <w:p w14:paraId="2FA2AFEA" w14:textId="762DDBF6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-&gt;textBoxValidation(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-&gt;firstNum, e);</w:t>
      </w:r>
    </w:p>
    <w:p w14:paraId="0F4376F5" w14:textId="585C5FE8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74B67" w14:textId="6AD824B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secondNum_KeyPress(System::Object^ sender, System::Windows::Forms::KeyPressEventArgs^ e) {</w:t>
      </w:r>
    </w:p>
    <w:p w14:paraId="26548350" w14:textId="01056DBB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-&gt;textBoxValidation(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-&gt;secondNum, e);</w:t>
      </w:r>
    </w:p>
    <w:p w14:paraId="133E6630" w14:textId="484F4C1D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2F5E9" w14:textId="77777777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0C782" w14:textId="2527E2AF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firstNum_Leave(System::Object^ sender, System::EventArgs^ e) {</w:t>
      </w:r>
    </w:p>
    <w:p w14:paraId="11F2943B" w14:textId="063012F8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  <w:t>textBoxValidationOnLeave(</w:t>
      </w: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-&gt;firstNum);</w:t>
      </w:r>
    </w:p>
    <w:p w14:paraId="222D5249" w14:textId="7D545AD4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A6C7F" w14:textId="282D73B3" w:rsidR="004C3976" w:rsidRPr="00A129B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>: System::Void secondNum_Leave(System::Object^ sender, System::EventArgs^ e) {</w:t>
      </w:r>
    </w:p>
    <w:p w14:paraId="6DE123E5" w14:textId="72BC5717" w:rsidR="004C3976" w:rsidRP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9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>textBoxValidationOnLeave(</w:t>
      </w:r>
      <w:r w:rsidRPr="004C39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>-&gt;secondNum);</w:t>
      </w:r>
    </w:p>
    <w:p w14:paraId="712AE746" w14:textId="3E660EFB" w:rsidR="004C3976" w:rsidRP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F7559A" w14:textId="77777777" w:rsidR="004C3976" w:rsidRPr="004C3976" w:rsidRDefault="004C3976" w:rsidP="004C39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9BC172" w14:textId="77777777" w:rsidR="004C3976" w:rsidRPr="004C3976" w:rsidRDefault="004C3976" w:rsidP="004C3976">
      <w:pPr>
        <w:spacing w:after="200" w:line="276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91DB7" w14:textId="77777777" w:rsidR="004C3976" w:rsidRPr="004C3976" w:rsidRDefault="004C3976" w:rsidP="004C3976">
      <w:pPr>
        <w:pStyle w:val="Heading1"/>
        <w:rPr>
          <w:lang w:val="en-US"/>
        </w:rPr>
      </w:pPr>
      <w:bookmarkStart w:id="3" w:name="_Toc115213864"/>
      <w:r w:rsidRPr="004C3976">
        <w:rPr>
          <w:lang w:val="en-US"/>
        </w:rPr>
        <w:t xml:space="preserve">4 </w:t>
      </w:r>
      <w:r w:rsidRPr="000E5C45">
        <w:t>Результаты</w:t>
      </w:r>
      <w:r w:rsidRPr="004C3976">
        <w:rPr>
          <w:lang w:val="en-US"/>
        </w:rPr>
        <w:t xml:space="preserve"> </w:t>
      </w:r>
      <w:r w:rsidRPr="000E5C45">
        <w:t>тестирования</w:t>
      </w:r>
      <w:r w:rsidRPr="004C3976">
        <w:rPr>
          <w:lang w:val="en-US"/>
        </w:rPr>
        <w:t xml:space="preserve"> </w:t>
      </w:r>
      <w:r w:rsidRPr="000E5C45">
        <w:t>программы</w:t>
      </w:r>
      <w:bookmarkEnd w:id="3"/>
    </w:p>
    <w:p w14:paraId="0BD5AD28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наборы</w:t>
      </w:r>
      <w:r w:rsidRPr="00A723DF">
        <w:rPr>
          <w:rFonts w:ascii="Times New Roman" w:hAnsi="Times New Roman" w:cs="Times New Roman"/>
          <w:sz w:val="28"/>
          <w:szCs w:val="28"/>
        </w:rPr>
        <w:t xml:space="preserve"> текстовых исходных данных, вводимых разными способами, и соответствующих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608970" w14:textId="77777777" w:rsidR="004C3976" w:rsidRPr="00E22036" w:rsidRDefault="004C3976" w:rsidP="004C3976">
      <w:pPr>
        <w:pStyle w:val="Caption"/>
        <w:keepNext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203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E2203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2203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E2203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E2203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2203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2203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E2203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результаты тестирования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807"/>
        <w:gridCol w:w="1806"/>
        <w:gridCol w:w="1113"/>
        <w:gridCol w:w="3102"/>
      </w:tblGrid>
      <w:tr w:rsidR="004C3976" w:rsidRPr="00563F74" w14:paraId="52CEE216" w14:textId="77777777" w:rsidTr="00F9091F">
        <w:tc>
          <w:tcPr>
            <w:tcW w:w="1526" w:type="dxa"/>
          </w:tcPr>
          <w:p w14:paraId="5585401D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1843" w:type="dxa"/>
          </w:tcPr>
          <w:p w14:paraId="73F97BBD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Исходные данные первой переменной</w:t>
            </w:r>
          </w:p>
        </w:tc>
        <w:tc>
          <w:tcPr>
            <w:tcW w:w="1842" w:type="dxa"/>
          </w:tcPr>
          <w:p w14:paraId="450CEE62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 xml:space="preserve">Исходные данные второй переменной </w:t>
            </w:r>
          </w:p>
        </w:tc>
        <w:tc>
          <w:tcPr>
            <w:tcW w:w="1134" w:type="dxa"/>
          </w:tcPr>
          <w:p w14:paraId="1C21EEA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3226" w:type="dxa"/>
          </w:tcPr>
          <w:p w14:paraId="5CCD80B1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4C3976" w:rsidRPr="00563F74" w14:paraId="7AF3AFC6" w14:textId="77777777" w:rsidTr="00F9091F">
        <w:trPr>
          <w:trHeight w:val="106"/>
        </w:trPr>
        <w:tc>
          <w:tcPr>
            <w:tcW w:w="1526" w:type="dxa"/>
            <w:vMerge w:val="restart"/>
          </w:tcPr>
          <w:p w14:paraId="65C45363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  <w:tc>
          <w:tcPr>
            <w:tcW w:w="1843" w:type="dxa"/>
          </w:tcPr>
          <w:p w14:paraId="37BFDE4C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56BFE193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34" w:type="dxa"/>
          </w:tcPr>
          <w:p w14:paraId="1A3DA7AF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26" w:type="dxa"/>
          </w:tcPr>
          <w:p w14:paraId="4A56B1E6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 xml:space="preserve">При умножении числа на нуль калькулятор </w:t>
            </w:r>
            <w:r w:rsidRPr="00563F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правильно выполняет действие и выводит результат.</w:t>
            </w:r>
          </w:p>
        </w:tc>
      </w:tr>
      <w:tr w:rsidR="004C3976" w:rsidRPr="00563F74" w14:paraId="0024B2E3" w14:textId="77777777" w:rsidTr="00F9091F">
        <w:trPr>
          <w:trHeight w:val="103"/>
        </w:trPr>
        <w:tc>
          <w:tcPr>
            <w:tcW w:w="1526" w:type="dxa"/>
            <w:vMerge/>
          </w:tcPr>
          <w:p w14:paraId="71AB3C5B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3771F5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0, 45</w:t>
            </w:r>
          </w:p>
        </w:tc>
        <w:tc>
          <w:tcPr>
            <w:tcW w:w="1842" w:type="dxa"/>
          </w:tcPr>
          <w:p w14:paraId="571BAA6E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14:paraId="5B66236A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10, 35</w:t>
            </w:r>
          </w:p>
        </w:tc>
        <w:tc>
          <w:tcPr>
            <w:tcW w:w="3226" w:type="dxa"/>
          </w:tcPr>
          <w:p w14:paraId="7869711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умножении вещественного числа на целое калькулятор правильно выполняет действие и выводит результат</w:t>
            </w:r>
          </w:p>
        </w:tc>
      </w:tr>
      <w:tr w:rsidR="004C3976" w:rsidRPr="00563F74" w14:paraId="4E5B67D6" w14:textId="77777777" w:rsidTr="00F9091F">
        <w:trPr>
          <w:trHeight w:val="103"/>
        </w:trPr>
        <w:tc>
          <w:tcPr>
            <w:tcW w:w="1526" w:type="dxa"/>
            <w:vMerge/>
          </w:tcPr>
          <w:p w14:paraId="1AEF6A0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C39E41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842" w:type="dxa"/>
          </w:tcPr>
          <w:p w14:paraId="049B1AAE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</w:tcPr>
          <w:p w14:paraId="4D5B2A73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26" w:type="dxa"/>
          </w:tcPr>
          <w:p w14:paraId="3D78622F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попытке ввести не исключенные символы в первую или во вторую строку калькулятор не дает этого сделать</w:t>
            </w:r>
          </w:p>
        </w:tc>
      </w:tr>
      <w:tr w:rsidR="004C3976" w:rsidRPr="00563F74" w14:paraId="7C7E3D64" w14:textId="77777777" w:rsidTr="00F9091F">
        <w:trPr>
          <w:trHeight w:val="103"/>
        </w:trPr>
        <w:tc>
          <w:tcPr>
            <w:tcW w:w="1526" w:type="dxa"/>
            <w:vMerge/>
          </w:tcPr>
          <w:p w14:paraId="23AB5084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3C8E46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14:paraId="742B07B7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-3, 56</w:t>
            </w:r>
          </w:p>
        </w:tc>
        <w:tc>
          <w:tcPr>
            <w:tcW w:w="1134" w:type="dxa"/>
          </w:tcPr>
          <w:p w14:paraId="31D3F416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-35,6</w:t>
            </w:r>
          </w:p>
        </w:tc>
        <w:tc>
          <w:tcPr>
            <w:tcW w:w="3226" w:type="dxa"/>
          </w:tcPr>
          <w:p w14:paraId="2B47CC88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умножении числа на отрицательное число калькулятор правильно выполняет действие и выводит результат</w:t>
            </w:r>
          </w:p>
        </w:tc>
      </w:tr>
      <w:tr w:rsidR="004C3976" w:rsidRPr="00563F74" w14:paraId="2A719F7B" w14:textId="77777777" w:rsidTr="00F9091F">
        <w:trPr>
          <w:trHeight w:val="106"/>
        </w:trPr>
        <w:tc>
          <w:tcPr>
            <w:tcW w:w="1526" w:type="dxa"/>
            <w:vMerge w:val="restart"/>
          </w:tcPr>
          <w:p w14:paraId="12062A2E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  <w:tc>
          <w:tcPr>
            <w:tcW w:w="1843" w:type="dxa"/>
          </w:tcPr>
          <w:p w14:paraId="118CDC23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42" w:type="dxa"/>
          </w:tcPr>
          <w:p w14:paraId="63E5F1BF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7780DB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26" w:type="dxa"/>
          </w:tcPr>
          <w:p w14:paraId="23B323D0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попытке разделить на нуль калькулятор выводит сообщение о запрете деления на нуль и оставляет пустой поле вывода</w:t>
            </w:r>
          </w:p>
        </w:tc>
      </w:tr>
      <w:tr w:rsidR="004C3976" w:rsidRPr="00563F74" w14:paraId="76C8369D" w14:textId="77777777" w:rsidTr="00F9091F">
        <w:trPr>
          <w:trHeight w:val="103"/>
        </w:trPr>
        <w:tc>
          <w:tcPr>
            <w:tcW w:w="1526" w:type="dxa"/>
            <w:vMerge/>
          </w:tcPr>
          <w:p w14:paraId="63FFFF02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E6DAF2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42" w:type="dxa"/>
          </w:tcPr>
          <w:p w14:paraId="296A735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1134" w:type="dxa"/>
          </w:tcPr>
          <w:p w14:paraId="73D7D381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26" w:type="dxa"/>
          </w:tcPr>
          <w:p w14:paraId="39D9E237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попытке ввести не исключенные символы в первую или во вторую строку калькулятор не дает этого сделать</w:t>
            </w:r>
          </w:p>
        </w:tc>
      </w:tr>
      <w:tr w:rsidR="004C3976" w:rsidRPr="00563F74" w14:paraId="7DB28EA7" w14:textId="77777777" w:rsidTr="00F9091F">
        <w:trPr>
          <w:trHeight w:val="103"/>
        </w:trPr>
        <w:tc>
          <w:tcPr>
            <w:tcW w:w="1526" w:type="dxa"/>
            <w:vMerge/>
          </w:tcPr>
          <w:p w14:paraId="79E40EAE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142DE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0, 98</w:t>
            </w:r>
          </w:p>
        </w:tc>
        <w:tc>
          <w:tcPr>
            <w:tcW w:w="1842" w:type="dxa"/>
          </w:tcPr>
          <w:p w14:paraId="4A32117F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1134" w:type="dxa"/>
          </w:tcPr>
          <w:p w14:paraId="7DD60468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226" w:type="dxa"/>
          </w:tcPr>
          <w:p w14:paraId="167410BB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 xml:space="preserve">При делении вещественного числа на другое вещественное число калькулятор выполняет </w:t>
            </w:r>
            <w:r w:rsidRPr="00563F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действие и выводит результат</w:t>
            </w:r>
          </w:p>
        </w:tc>
      </w:tr>
      <w:tr w:rsidR="004C3976" w:rsidRPr="00563F74" w14:paraId="39214E50" w14:textId="77777777" w:rsidTr="00F9091F">
        <w:trPr>
          <w:trHeight w:val="103"/>
        </w:trPr>
        <w:tc>
          <w:tcPr>
            <w:tcW w:w="1526" w:type="dxa"/>
            <w:vMerge/>
          </w:tcPr>
          <w:p w14:paraId="461789C3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0CE9AA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-876</w:t>
            </w:r>
          </w:p>
        </w:tc>
        <w:tc>
          <w:tcPr>
            <w:tcW w:w="1842" w:type="dxa"/>
          </w:tcPr>
          <w:p w14:paraId="5A6CE0D8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1DFAA041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-17,52</w:t>
            </w:r>
          </w:p>
        </w:tc>
        <w:tc>
          <w:tcPr>
            <w:tcW w:w="3226" w:type="dxa"/>
          </w:tcPr>
          <w:p w14:paraId="32E292AA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делении отрицательного числа на положительное калькулятор выполняет действие и выводит результат</w:t>
            </w:r>
          </w:p>
        </w:tc>
      </w:tr>
      <w:tr w:rsidR="004C3976" w:rsidRPr="00563F74" w14:paraId="54155CAD" w14:textId="77777777" w:rsidTr="00F9091F">
        <w:trPr>
          <w:trHeight w:val="208"/>
        </w:trPr>
        <w:tc>
          <w:tcPr>
            <w:tcW w:w="1526" w:type="dxa"/>
            <w:vMerge w:val="restart"/>
          </w:tcPr>
          <w:p w14:paraId="4DC622A3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843" w:type="dxa"/>
          </w:tcPr>
          <w:p w14:paraId="452B9D4F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842" w:type="dxa"/>
          </w:tcPr>
          <w:p w14:paraId="353EAE3A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40AEA855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226" w:type="dxa"/>
          </w:tcPr>
          <w:p w14:paraId="077CA6BD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попытке ввести не исключенные символы в первую или во вторую строку калькулятор не дает этого сделать</w:t>
            </w:r>
          </w:p>
        </w:tc>
      </w:tr>
      <w:tr w:rsidR="004C3976" w:rsidRPr="00563F74" w14:paraId="1FB14146" w14:textId="77777777" w:rsidTr="00F9091F">
        <w:trPr>
          <w:trHeight w:val="207"/>
        </w:trPr>
        <w:tc>
          <w:tcPr>
            <w:tcW w:w="1526" w:type="dxa"/>
            <w:vMerge/>
          </w:tcPr>
          <w:p w14:paraId="529145A5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299AE4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0, 58</w:t>
            </w:r>
          </w:p>
        </w:tc>
        <w:tc>
          <w:tcPr>
            <w:tcW w:w="1842" w:type="dxa"/>
          </w:tcPr>
          <w:p w14:paraId="1927EF67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1134" w:type="dxa"/>
          </w:tcPr>
          <w:p w14:paraId="2C17FC57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-88, 42</w:t>
            </w:r>
          </w:p>
        </w:tc>
        <w:tc>
          <w:tcPr>
            <w:tcW w:w="3226" w:type="dxa"/>
          </w:tcPr>
          <w:p w14:paraId="2F3858BE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сложении вещественного числа и отрицательного числа калькулятор правильно выполняет действие и выводит результат</w:t>
            </w:r>
          </w:p>
        </w:tc>
      </w:tr>
      <w:tr w:rsidR="004C3976" w:rsidRPr="00563F74" w14:paraId="4AB42442" w14:textId="77777777" w:rsidTr="00F9091F">
        <w:trPr>
          <w:trHeight w:val="208"/>
        </w:trPr>
        <w:tc>
          <w:tcPr>
            <w:tcW w:w="1526" w:type="dxa"/>
            <w:vMerge w:val="restart"/>
          </w:tcPr>
          <w:p w14:paraId="6E21E282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843" w:type="dxa"/>
          </w:tcPr>
          <w:p w14:paraId="24FB8B64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-67</w:t>
            </w:r>
          </w:p>
        </w:tc>
        <w:tc>
          <w:tcPr>
            <w:tcW w:w="1842" w:type="dxa"/>
          </w:tcPr>
          <w:p w14:paraId="611F400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14:paraId="06E888C4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-101</w:t>
            </w:r>
          </w:p>
        </w:tc>
        <w:tc>
          <w:tcPr>
            <w:tcW w:w="3226" w:type="dxa"/>
          </w:tcPr>
          <w:p w14:paraId="21D38579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вычитании одного числа из отрицательного числа калькулятор правильно выполняет действие и выводит результат</w:t>
            </w:r>
          </w:p>
        </w:tc>
      </w:tr>
      <w:tr w:rsidR="004C3976" w:rsidRPr="00563F74" w14:paraId="50F6349B" w14:textId="77777777" w:rsidTr="00F9091F">
        <w:trPr>
          <w:trHeight w:val="207"/>
        </w:trPr>
        <w:tc>
          <w:tcPr>
            <w:tcW w:w="1526" w:type="dxa"/>
            <w:vMerge/>
          </w:tcPr>
          <w:p w14:paraId="7BDFE5BE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7DAE32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0B909DE4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34" w:type="dxa"/>
          </w:tcPr>
          <w:p w14:paraId="4605F29E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  <w:tc>
          <w:tcPr>
            <w:tcW w:w="3226" w:type="dxa"/>
          </w:tcPr>
          <w:p w14:paraId="6D39797A" w14:textId="77777777" w:rsidR="004C3976" w:rsidRPr="00563F74" w:rsidRDefault="004C3976" w:rsidP="00F9091F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3F74">
              <w:rPr>
                <w:rFonts w:ascii="Times New Roman" w:hAnsi="Times New Roman" w:cs="Times New Roman"/>
                <w:sz w:val="24"/>
                <w:szCs w:val="24"/>
              </w:rPr>
              <w:t>При вычитании числа из нуля калькулятор правильно выполняет действие и выводит результат</w:t>
            </w:r>
          </w:p>
        </w:tc>
      </w:tr>
    </w:tbl>
    <w:p w14:paraId="104CFEBF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59018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при выборе деления на рисунке 7.</w:t>
      </w:r>
    </w:p>
    <w:p w14:paraId="4005D717" w14:textId="77777777" w:rsidR="004C3976" w:rsidRDefault="004C3976" w:rsidP="004C3976">
      <w:pPr>
        <w:keepNext/>
        <w:spacing w:after="0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80C089" wp14:editId="216750AA">
            <wp:extent cx="2677297" cy="1974321"/>
            <wp:effectExtent l="0" t="0" r="8890" b="6985"/>
            <wp:docPr id="1" name="Рисунок 1" descr="https://sun9-77.userapi.com/impg/mqPjtdPpeh_LBLq78mdAorYbiIKTCzeAsoeqMQ/ATeSFqPYO6M.jpg?size=358x264&amp;quality=96&amp;sign=e387bea5ef9c51e1adab04c8ce4400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mqPjtdPpeh_LBLq78mdAorYbiIKTCzeAsoeqMQ/ATeSFqPYO6M.jpg?size=358x264&amp;quality=96&amp;sign=e387bea5ef9c51e1adab04c8ce4400b9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92" cy="198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5643" w14:textId="77777777" w:rsidR="004C3976" w:rsidRPr="00E660BD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езультат работы программы при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выборе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деления</w:t>
      </w:r>
    </w:p>
    <w:p w14:paraId="560F1810" w14:textId="77777777" w:rsidR="004C3976" w:rsidRDefault="004C3976" w:rsidP="004C3976">
      <w:pPr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1B01D8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при делении на нуль на рисунке 8</w:t>
      </w:r>
    </w:p>
    <w:p w14:paraId="532281C0" w14:textId="77777777" w:rsidR="004C3976" w:rsidRDefault="004C3976" w:rsidP="004C3976">
      <w:pPr>
        <w:keepNext/>
        <w:spacing w:after="0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38E5E34" wp14:editId="57C0BF90">
            <wp:extent cx="2594918" cy="1911662"/>
            <wp:effectExtent l="0" t="0" r="0" b="0"/>
            <wp:docPr id="2" name="Рисунок 2" descr="https://sun9-73.userapi.com/impg/jJ2-xTvogGVBWOOE24KaKuzF3OIV83plveIZbw/bDyf2qA9ri0.jpg?size=357x263&amp;quality=96&amp;sign=dd7a21efef741475129a3624e8ecb89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3.userapi.com/impg/jJ2-xTvogGVBWOOE24KaKuzF3OIV83plveIZbw/bDyf2qA9ri0.jpg?size=357x263&amp;quality=96&amp;sign=dd7a21efef741475129a3624e8ecb89c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28" cy="19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8B1F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8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езультат работы программы при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делении на нуль</w:t>
      </w:r>
    </w:p>
    <w:p w14:paraId="275E2571" w14:textId="77777777" w:rsidR="004C3976" w:rsidRPr="00970019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F1938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при делении вещественных чисел на рисунке 9.</w:t>
      </w:r>
    </w:p>
    <w:p w14:paraId="610769E2" w14:textId="77777777" w:rsidR="004C3976" w:rsidRDefault="004C3976" w:rsidP="004C3976">
      <w:pPr>
        <w:keepNext/>
        <w:spacing w:after="0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881ECE1" wp14:editId="4B6926FD">
            <wp:extent cx="2399457" cy="1779373"/>
            <wp:effectExtent l="0" t="0" r="1270" b="0"/>
            <wp:docPr id="5" name="Рисунок 5" descr="https://sun9-80.userapi.com/impg/xc0ZDFpM1T12azl_j3FyFAHDk4ruONUuA9WOOQ/aqJNcJPXjho.jpg?size=356x264&amp;quality=96&amp;sign=cb8981ee793c62bb1d1791da386fbc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0.userapi.com/impg/xc0ZDFpM1T12azl_j3FyFAHDk4ruONUuA9WOOQ/aqJNcJPXjho.jpg?size=356x264&amp;quality=96&amp;sign=cb8981ee793c62bb1d1791da386fbc73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83" cy="1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FC8F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9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езультат работы программы при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делении вещественных чисел</w:t>
      </w:r>
    </w:p>
    <w:p w14:paraId="6D66E4A5" w14:textId="77777777" w:rsidR="004C3976" w:rsidRPr="00E660BD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E80F5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при умножении на нуль на рисунке 10.</w:t>
      </w:r>
    </w:p>
    <w:p w14:paraId="078609F4" w14:textId="77777777" w:rsidR="004C3976" w:rsidRDefault="004C3976" w:rsidP="004C3976">
      <w:pPr>
        <w:keepNext/>
        <w:spacing w:after="0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099B0B" wp14:editId="378DB463">
            <wp:extent cx="2378832" cy="1795849"/>
            <wp:effectExtent l="0" t="0" r="2540" b="0"/>
            <wp:docPr id="4" name="Рисунок 4" descr="https://sun9-87.userapi.com/impg/MmesAD_lpFFUxGtwg7suzfk6Nl_dAcwhFbwT5w/0DW31YgshKs.jpg?size=355x268&amp;quality=96&amp;sign=6f284dee2dc1eeba6a3f6fb2d4ec8f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7.userapi.com/impg/MmesAD_lpFFUxGtwg7suzfk6Nl_dAcwhFbwT5w/0DW31YgshKs.jpg?size=355x268&amp;quality=96&amp;sign=6f284dee2dc1eeba6a3f6fb2d4ec8f60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43" cy="180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8C0A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10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езультат работы программы при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умножении на нуль</w:t>
      </w:r>
    </w:p>
    <w:p w14:paraId="60613086" w14:textId="77777777" w:rsidR="004C3976" w:rsidRPr="00E660BD" w:rsidRDefault="004C3976" w:rsidP="004C39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F7D2B" w14:textId="77777777" w:rsidR="004C3976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при умножении отрицательных чисел на рисунке 11.</w:t>
      </w:r>
    </w:p>
    <w:p w14:paraId="1AC19119" w14:textId="77777777" w:rsidR="004C3976" w:rsidRDefault="004C3976" w:rsidP="004C3976">
      <w:pPr>
        <w:keepNext/>
        <w:spacing w:after="0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 wp14:anchorId="524E0711" wp14:editId="1671ED7F">
            <wp:extent cx="2257168" cy="1713424"/>
            <wp:effectExtent l="0" t="0" r="0" b="1270"/>
            <wp:docPr id="6" name="Рисунок 6" descr="https://sun9-46.userapi.com/impg/UKdHPp28zOwl5N-s1cKgultVAlSSBxiD1ZbqOA/tHIADDOQH2s.jpg?size=357x271&amp;quality=96&amp;sign=b5775e5636a025f30924a1d1e1ee34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6.userapi.com/impg/UKdHPp28zOwl5N-s1cKgultVAlSSBxiD1ZbqOA/tHIADDOQH2s.jpg?size=357x271&amp;quality=96&amp;sign=b5775e5636a025f30924a1d1e1ee346b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81" cy="171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2196" w14:textId="77777777" w:rsidR="004C3976" w:rsidRDefault="004C3976" w:rsidP="004C3976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15213865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11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</w:t>
      </w:r>
      <w:r w:rsidRPr="00E660B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езультат работы программы при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умножении отрицательных чисел</w:t>
      </w:r>
    </w:p>
    <w:p w14:paraId="7A5D1F20" w14:textId="77777777" w:rsidR="004C3976" w:rsidRPr="00970019" w:rsidRDefault="004C3976" w:rsidP="004C3976">
      <w:pPr>
        <w:spacing w:after="200" w:line="276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801233" w14:textId="77777777" w:rsidR="004C3976" w:rsidRDefault="004C3976" w:rsidP="004C3976">
      <w:pPr>
        <w:pStyle w:val="Heading1"/>
      </w:pPr>
      <w:r>
        <w:lastRenderedPageBreak/>
        <w:t>Выводы</w:t>
      </w:r>
      <w:bookmarkEnd w:id="4"/>
    </w:p>
    <w:p w14:paraId="094706DF" w14:textId="77777777" w:rsidR="004C3976" w:rsidRPr="000E5C45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разработали</w:t>
      </w:r>
      <w:r w:rsidRPr="000E5C45">
        <w:rPr>
          <w:rFonts w:ascii="Times New Roman" w:hAnsi="Times New Roman" w:cs="Times New Roman"/>
          <w:sz w:val="28"/>
          <w:szCs w:val="28"/>
        </w:rPr>
        <w:t xml:space="preserve"> программу Калькулятор с однострочным полем для отображения данных. </w:t>
      </w:r>
      <w:r>
        <w:rPr>
          <w:rFonts w:ascii="Times New Roman" w:hAnsi="Times New Roman" w:cs="Times New Roman"/>
          <w:sz w:val="28"/>
          <w:szCs w:val="28"/>
        </w:rPr>
        <w:t>И убедились</w:t>
      </w:r>
      <w:r w:rsidRPr="000E5C45">
        <w:rPr>
          <w:rFonts w:ascii="Times New Roman" w:hAnsi="Times New Roman" w:cs="Times New Roman"/>
          <w:sz w:val="28"/>
          <w:szCs w:val="28"/>
        </w:rPr>
        <w:t xml:space="preserve">, что разработанный калькулятор правильно выполняет все допустимые операции с различными исходными данными, включая «цепочки» операций. </w:t>
      </w:r>
    </w:p>
    <w:p w14:paraId="04DF5269" w14:textId="77777777" w:rsidR="004C3976" w:rsidRPr="00A8628F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разработали калькулятор, который запрещает деление на нуль, выводя сообщение об этом. Также различает вещественные числа и выполняет с ними те же операции, что и с простыми. Кроме этого мы сделали так, что калькулятор не разрешает ввод букв или символов, не являющихся запятой или минусом. Убедились, что данные символы калькулятор не разрешает вводить по несколько раз. Вместе с этим калькулятор выводит сообщение о запрете действия, если поля ввода или одно из них пустые.</w:t>
      </w:r>
    </w:p>
    <w:p w14:paraId="06693EDE" w14:textId="77777777" w:rsidR="004C3976" w:rsidRPr="005D13FB" w:rsidRDefault="004C3976" w:rsidP="004C3976">
      <w:p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994BB" w14:textId="77777777" w:rsidR="00B95450" w:rsidRDefault="00B95450"/>
    <w:sectPr w:rsidR="00B95450" w:rsidSect="005D13F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737960"/>
      <w:docPartObj>
        <w:docPartGallery w:val="Page Numbers (Bottom of Page)"/>
        <w:docPartUnique/>
      </w:docPartObj>
    </w:sdtPr>
    <w:sdtEndPr/>
    <w:sdtContent>
      <w:p w14:paraId="2BB0DE34" w14:textId="77777777" w:rsidR="00885038" w:rsidRDefault="00FB38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B494C27" w14:textId="77777777" w:rsidR="00885038" w:rsidRDefault="00FB389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76"/>
    <w:rsid w:val="000D46AC"/>
    <w:rsid w:val="004C3976"/>
    <w:rsid w:val="00B95450"/>
    <w:rsid w:val="00FB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3C92"/>
  <w15:chartTrackingRefBased/>
  <w15:docId w15:val="{9D742E94-91EC-40D2-9670-CFF58DCB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76"/>
    <w:pPr>
      <w:spacing w:line="360" w:lineRule="auto"/>
      <w:ind w:left="709" w:hanging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3976"/>
    <w:pPr>
      <w:keepNext/>
      <w:keepLines/>
      <w:spacing w:after="0"/>
      <w:ind w:left="0" w:firstLine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76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C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C3976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C3976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4C397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C3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976"/>
  </w:style>
  <w:style w:type="paragraph" w:styleId="Caption">
    <w:name w:val="caption"/>
    <w:basedOn w:val="Normal"/>
    <w:next w:val="Normal"/>
    <w:uiPriority w:val="35"/>
    <w:unhideWhenUsed/>
    <w:qFormat/>
    <w:rsid w:val="004C397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2022-10-04T20:34:00Z</dcterms:created>
  <dcterms:modified xsi:type="dcterms:W3CDTF">2022-10-04T20:54:00Z</dcterms:modified>
</cp:coreProperties>
</file>