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60"/>
        <w:gridCol w:w="6000"/>
        <w:tblGridChange w:id="0">
          <w:tblGrid>
            <w:gridCol w:w="3360"/>
            <w:gridCol w:w="6000"/>
          </w:tblGrid>
        </w:tblGridChange>
      </w:tblGrid>
      <w:tr>
        <w:trPr>
          <w:cantSplit w:val="0"/>
          <w:trHeight w:val="12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420"/>
              <w:tblGridChange w:id="0">
                <w:tblGrid>
                  <w:gridCol w:w="3420"/>
                </w:tblGrid>
              </w:tblGridChange>
            </w:tblGrid>
            <w:tr>
              <w:trPr>
                <w:cantSplit w:val="0"/>
                <w:trHeight w:val="165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3">
                  <w:pPr>
                    <w:pStyle w:val="Heading1"/>
                    <w:pageBreakBefore w:val="0"/>
                    <w:shd w:fill="ffffff" w:val="clear"/>
                    <w:spacing w:before="0" w:lineRule="auto"/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  <w:color w:val="000000"/>
                      <w:sz w:val="22"/>
                      <w:szCs w:val="22"/>
                      <w:rtl w:val="0"/>
                    </w:rPr>
                    <w:t xml:space="preserve">CONTACT</w:t>
                  </w:r>
                </w:p>
                <w:p w:rsidR="00000000" w:rsidDel="00000000" w:rsidP="00000000" w:rsidRDefault="00000000" w:rsidRPr="00000000" w14:paraId="00000004">
                  <w:pPr>
                    <w:pageBreakBefore w:val="0"/>
                    <w:rPr>
                      <w:rFonts w:ascii="Quattrocento Sans" w:cs="Quattrocento Sans" w:eastAsia="Quattrocento Sans" w:hAnsi="Quattrocento Sans"/>
                      <w:smallCaps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Phone: 0406 840 009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pageBreakBefore w:val="0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Email: </w:t>
                  </w:r>
                  <w:hyperlink r:id="rId6">
                    <w:r w:rsidDel="00000000" w:rsidR="00000000" w:rsidRPr="00000000">
                      <w:rPr>
                        <w:rFonts w:ascii="Quattrocento Sans" w:cs="Quattrocento Sans" w:eastAsia="Quattrocento Sans" w:hAnsi="Quattrocento Sans"/>
                        <w:color w:val="007bff"/>
                        <w:sz w:val="20"/>
                        <w:szCs w:val="20"/>
                        <w:u w:val="single"/>
                        <w:rtl w:val="0"/>
                      </w:rPr>
                      <w:t xml:space="preserve">tim@tim-ings.com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Website: </w:t>
                  </w:r>
                  <w:hyperlink r:id="rId7">
                    <w:r w:rsidDel="00000000" w:rsidR="00000000" w:rsidRPr="00000000">
                      <w:rPr>
                        <w:rFonts w:ascii="Quattrocento Sans" w:cs="Quattrocento Sans" w:eastAsia="Quattrocento Sans" w:hAnsi="Quattrocento Sans"/>
                        <w:color w:val="007bff"/>
                        <w:sz w:val="20"/>
                        <w:szCs w:val="20"/>
                        <w:u w:val="single"/>
                        <w:rtl w:val="0"/>
                      </w:rPr>
                      <w:t xml:space="preserve">tim-ings.com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pageBreakBefore w:val="0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GitHub: </w:t>
                  </w:r>
                  <w:hyperlink r:id="rId8">
                    <w:r w:rsidDel="00000000" w:rsidR="00000000" w:rsidRPr="00000000">
                      <w:rPr>
                        <w:rFonts w:ascii="Quattrocento Sans" w:cs="Quattrocento Sans" w:eastAsia="Quattrocento Sans" w:hAnsi="Quattrocento Sans"/>
                        <w:color w:val="007bff"/>
                        <w:sz w:val="20"/>
                        <w:szCs w:val="20"/>
                        <w:u w:val="single"/>
                        <w:rtl w:val="0"/>
                      </w:rPr>
                      <w:t xml:space="preserve">github.com/tim-ings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9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pStyle w:val="Heading1"/>
                    <w:shd w:fill="ffffff" w:val="clear"/>
                    <w:tabs>
                      <w:tab w:val="right" w:pos="5632"/>
                    </w:tabs>
                    <w:spacing w:before="0" w:lineRule="auto"/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  <w:color w:val="000000"/>
                      <w:sz w:val="22"/>
                      <w:szCs w:val="22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shd w:fill="ffffff" w:val="clear"/>
                    <w:tabs>
                      <w:tab w:val="right" w:pos="5632"/>
                    </w:tabs>
                    <w:spacing w:before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University of Western Australia</w:t>
                    <w:tab/>
                  </w:r>
                </w:p>
                <w:p w:rsidR="00000000" w:rsidDel="00000000" w:rsidP="00000000" w:rsidRDefault="00000000" w:rsidRPr="00000000" w14:paraId="0000000A">
                  <w:pPr>
                    <w:shd w:fill="ffffff" w:val="clear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right" w:pos="5632"/>
                    </w:tabs>
                    <w:spacing w:before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Computer Science, B.Sc</w:t>
                    <w:tab/>
                    <w:t xml:space="preserve">                              </w:t>
                  </w:r>
                </w:p>
                <w:p w:rsidR="00000000" w:rsidDel="00000000" w:rsidP="00000000" w:rsidRDefault="00000000" w:rsidRPr="00000000" w14:paraId="0000000B">
                  <w:pPr>
                    <w:shd w:fill="ffffff" w:val="clear"/>
                    <w:spacing w:before="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Data Science, B.Sc</w:t>
                  </w:r>
                </w:p>
              </w:tc>
            </w:tr>
            <w:tr>
              <w:trPr>
                <w:cantSplit w:val="0"/>
                <w:trHeight w:val="85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C">
                  <w:pPr>
                    <w:tabs>
                      <w:tab w:val="right" w:pos="5632"/>
                    </w:tabs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  <w:rtl w:val="0"/>
                    </w:rPr>
                    <w:t xml:space="preserve">CERTIFICATIONS</w:t>
                  </w:r>
                </w:p>
                <w:p w:rsidR="00000000" w:rsidDel="00000000" w:rsidP="00000000" w:rsidRDefault="00000000" w:rsidRPr="00000000" w14:paraId="0000000D">
                  <w:pPr>
                    <w:tabs>
                      <w:tab w:val="right" w:pos="5632"/>
                    </w:tabs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AWS Associate Solutions Architect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tabs>
                      <w:tab w:val="right" w:pos="5632"/>
                    </w:tabs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tabs>
                      <w:tab w:val="right" w:pos="5632"/>
                    </w:tabs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smallCaps w:val="1"/>
                      <w:rtl w:val="0"/>
                    </w:rPr>
                    <w:t xml:space="preserve">TECHNOLOGIES</w:t>
                  </w:r>
                </w:p>
                <w:p w:rsidR="00000000" w:rsidDel="00000000" w:rsidP="00000000" w:rsidRDefault="00000000" w:rsidRPr="00000000" w14:paraId="00000010">
                  <w:pPr>
                    <w:tabs>
                      <w:tab w:val="right" w:pos="5632"/>
                    </w:tabs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TypeScript, JavaScript</w:t>
                  </w:r>
                </w:p>
                <w:p w:rsidR="00000000" w:rsidDel="00000000" w:rsidP="00000000" w:rsidRDefault="00000000" w:rsidRPr="00000000" w14:paraId="00000011">
                  <w:pPr>
                    <w:tabs>
                      <w:tab w:val="right" w:pos="5632"/>
                    </w:tabs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NodeJS, Express</w:t>
                  </w:r>
                </w:p>
                <w:p w:rsidR="00000000" w:rsidDel="00000000" w:rsidP="00000000" w:rsidRDefault="00000000" w:rsidRPr="00000000" w14:paraId="00000012">
                  <w:pPr>
                    <w:tabs>
                      <w:tab w:val="right" w:pos="5632"/>
                    </w:tabs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React, HTML, CSS</w:t>
                  </w:r>
                </w:p>
                <w:p w:rsidR="00000000" w:rsidDel="00000000" w:rsidP="00000000" w:rsidRDefault="00000000" w:rsidRPr="00000000" w14:paraId="00000013">
                  <w:pPr>
                    <w:tabs>
                      <w:tab w:val="right" w:pos="5632"/>
                    </w:tabs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Kubernetes, Helm, Docker</w:t>
                  </w:r>
                </w:p>
                <w:p w:rsidR="00000000" w:rsidDel="00000000" w:rsidP="00000000" w:rsidRDefault="00000000" w:rsidRPr="00000000" w14:paraId="00000014">
                  <w:pPr>
                    <w:tabs>
                      <w:tab w:val="right" w:pos="5632"/>
                    </w:tabs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Git, GitHub</w:t>
                  </w:r>
                </w:p>
                <w:p w:rsidR="00000000" w:rsidDel="00000000" w:rsidP="00000000" w:rsidRDefault="00000000" w:rsidRPr="00000000" w14:paraId="00000015">
                  <w:pPr>
                    <w:tabs>
                      <w:tab w:val="right" w:pos="5632"/>
                    </w:tabs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AWS, EKS, Kinesis, S3</w:t>
                  </w:r>
                </w:p>
                <w:p w:rsidR="00000000" w:rsidDel="00000000" w:rsidP="00000000" w:rsidRDefault="00000000" w:rsidRPr="00000000" w14:paraId="00000016">
                  <w:pPr>
                    <w:tabs>
                      <w:tab w:val="right" w:pos="5632"/>
                    </w:tabs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Grafana, Prometheus, Loki</w:t>
                  </w:r>
                </w:p>
                <w:p w:rsidR="00000000" w:rsidDel="00000000" w:rsidP="00000000" w:rsidRDefault="00000000" w:rsidRPr="00000000" w14:paraId="00000017">
                  <w:pPr>
                    <w:tabs>
                      <w:tab w:val="right" w:pos="5632"/>
                    </w:tabs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PostgreSQL, Snowflake</w:t>
                  </w:r>
                </w:p>
                <w:p w:rsidR="00000000" w:rsidDel="00000000" w:rsidP="00000000" w:rsidRDefault="00000000" w:rsidRPr="00000000" w14:paraId="00000018">
                  <w:pPr>
                    <w:tabs>
                      <w:tab w:val="right" w:pos="5632"/>
                    </w:tabs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DDD, CQRS, Event Sourcing</w:t>
                  </w:r>
                </w:p>
                <w:p w:rsidR="00000000" w:rsidDel="00000000" w:rsidP="00000000" w:rsidRDefault="00000000" w:rsidRPr="00000000" w14:paraId="00000019">
                  <w:pPr>
                    <w:tabs>
                      <w:tab w:val="right" w:pos="5632"/>
                    </w:tabs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TDD, CI/CD</w:t>
                  </w:r>
                </w:p>
                <w:p w:rsidR="00000000" w:rsidDel="00000000" w:rsidP="00000000" w:rsidRDefault="00000000" w:rsidRPr="00000000" w14:paraId="0000001A">
                  <w:pPr>
                    <w:tabs>
                      <w:tab w:val="right" w:pos="5632"/>
                    </w:tabs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1"/>
              <w:pageBreakBefore w:val="0"/>
              <w:shd w:fill="ffffff" w:val="clear"/>
              <w:spacing w:before="0" w:lineRule="auto"/>
              <w:rPr>
                <w:rFonts w:ascii="Quattrocento Sans" w:cs="Quattrocento Sans" w:eastAsia="Quattrocento Sans" w:hAnsi="Quattrocento Sans"/>
                <w:color w:val="000000"/>
                <w:sz w:val="68"/>
                <w:szCs w:val="6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68"/>
                <w:szCs w:val="68"/>
                <w:rtl w:val="0"/>
              </w:rPr>
              <w:t xml:space="preserve">Tim 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shd w:fill="ffffff" w:val="clear"/>
              <w:spacing w:before="0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6"/>
                <w:szCs w:val="26"/>
                <w:rtl w:val="0"/>
              </w:rPr>
              <w:t xml:space="preserve">B.Sc Computer Science, Data Science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shd w:fill="ffffff" w:val="clear"/>
              <w:spacing w:before="0" w:line="276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shd w:fill="ffffff" w:val="clear"/>
              <w:spacing w:before="0" w:line="276" w:lineRule="auto"/>
              <w:rPr>
                <w:rFonts w:ascii="Quattrocento Sans" w:cs="Quattrocento Sans" w:eastAsia="Quattrocento Sans" w:hAnsi="Quattrocento Sans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6"/>
                <w:szCs w:val="26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8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5848"/>
              <w:tblGridChange w:id="0">
                <w:tblGrid>
                  <w:gridCol w:w="5848"/>
                </w:tblGrid>
              </w:tblGridChange>
            </w:tblGrid>
            <w:tr>
              <w:trPr>
                <w:cantSplit w:val="0"/>
                <w:trHeight w:val="166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pStyle w:val="Heading1"/>
                    <w:shd w:fill="ffffff" w:val="clear"/>
                    <w:tabs>
                      <w:tab w:val="right" w:pos="5632"/>
                    </w:tabs>
                    <w:spacing w:before="0" w:lineRule="auto"/>
                    <w:ind w:left="0" w:firstLine="0"/>
                    <w:rPr>
                      <w:rFonts w:ascii="Quattrocento Sans" w:cs="Quattrocento Sans" w:eastAsia="Quattrocento Sans" w:hAnsi="Quattrocento Sans"/>
                      <w:color w:val="000000"/>
                      <w:sz w:val="18"/>
                      <w:szCs w:val="18"/>
                    </w:rPr>
                  </w:pPr>
                  <w:bookmarkStart w:colFirst="0" w:colLast="0" w:name="_2askkpkaq7hb" w:id="0"/>
                  <w:bookmarkEnd w:id="0"/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Software Engineer</w:t>
                    <w:tab/>
                    <w:t xml:space="preserve">2020 - Present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pStyle w:val="Heading1"/>
                    <w:shd w:fill="ffffff" w:val="clear"/>
                    <w:tabs>
                      <w:tab w:val="left" w:pos="720"/>
                      <w:tab w:val="left" w:pos="1440"/>
                      <w:tab w:val="right" w:pos="5632"/>
                    </w:tabs>
                    <w:spacing w:before="0" w:lineRule="auto"/>
                    <w:ind w:left="0" w:firstLine="0"/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</w:rPr>
                  </w:pPr>
                  <w:bookmarkStart w:colFirst="0" w:colLast="0" w:name="_kuqgwvt2ytv2" w:id="1"/>
                  <w:bookmarkEnd w:id="1"/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Virtual Gaming Worlds</w:t>
                    <w:tab/>
                    <w:t xml:space="preserve">Perth, WA, Australia</w:t>
                  </w:r>
                </w:p>
                <w:p w:rsidR="00000000" w:rsidDel="00000000" w:rsidP="00000000" w:rsidRDefault="00000000" w:rsidRPr="00000000" w14:paraId="00000022">
                  <w:pPr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Developed and maintained event sourced payments processing systems as part of a high performing agile team.</w:t>
                  </w:r>
                </w:p>
                <w:p w:rsidR="00000000" w:rsidDel="00000000" w:rsidP="00000000" w:rsidRDefault="00000000" w:rsidRPr="00000000" w14:paraId="00000023">
                  <w:pPr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Part of the on call ops team, responding to and escalating production incidents. Participated in a strong DevOps culture with large importance placed on high deployment frequency, low lead times, low change failure rates, and low mean time to recovery.</w:t>
                  </w:r>
                </w:p>
                <w:p w:rsidR="00000000" w:rsidDel="00000000" w:rsidP="00000000" w:rsidRDefault="00000000" w:rsidRPr="00000000" w14:paraId="00000025">
                  <w:pPr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Worldpay, EML, Skrill, ACH, </w:t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Prizeout</w:t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, Event sourcing, CQRS, DDD, TypeScript, NodeJs, React, Express, Kubernetes, Helm, TDD, CI/CD, observability, Grafana, Prometheus, Loki, AWS.</w:t>
                  </w:r>
                </w:p>
                <w:p w:rsidR="00000000" w:rsidDel="00000000" w:rsidP="00000000" w:rsidRDefault="00000000" w:rsidRPr="00000000" w14:paraId="00000027">
                  <w:pPr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72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pStyle w:val="Heading1"/>
                    <w:pageBreakBefore w:val="0"/>
                    <w:shd w:fill="ffffff" w:val="clear"/>
                    <w:tabs>
                      <w:tab w:val="right" w:pos="5632"/>
                    </w:tabs>
                    <w:spacing w:before="0" w:lineRule="auto"/>
                    <w:rPr>
                      <w:rFonts w:ascii="Quattrocento Sans" w:cs="Quattrocento Sans" w:eastAsia="Quattrocento Sans" w:hAnsi="Quattrocento Sans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Full Stack Developer</w:t>
                    <w:tab/>
                    <w:t xml:space="preserve">2020 - 2020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pStyle w:val="Heading1"/>
                    <w:pageBreakBefore w:val="0"/>
                    <w:shd w:fill="ffffff" w:val="clear"/>
                    <w:tabs>
                      <w:tab w:val="left" w:pos="720"/>
                      <w:tab w:val="left" w:pos="1440"/>
                      <w:tab w:val="right" w:pos="5632"/>
                    </w:tabs>
                    <w:spacing w:before="0" w:lineRule="auto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bookmarkStart w:colFirst="0" w:colLast="0" w:name="_bdiefzjopall" w:id="2"/>
                  <w:bookmarkEnd w:id="2"/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Headstart Careers </w:t>
                    <w:tab/>
                    <w:t xml:space="preserve">Perth, WA, Australia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pageBreakBefore w:val="0"/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Architected</w:t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 and implemented job listings site making use of React, Express, NodeJS, and GraphQL. Managed and mentored three interns.</w:t>
                  </w:r>
                </w:p>
                <w:p w:rsidR="00000000" w:rsidDel="00000000" w:rsidP="00000000" w:rsidRDefault="00000000" w:rsidRPr="00000000" w14:paraId="0000002B">
                  <w:pPr>
                    <w:pageBreakBefore w:val="0"/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pageBreakBefore w:val="0"/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Introduced modern agile and DevOps practises to the team including TDD, CI/CD, and modern git workflows.</w:t>
                  </w:r>
                </w:p>
              </w:tc>
            </w:tr>
            <w:tr>
              <w:trPr>
                <w:cantSplit w:val="0"/>
                <w:trHeight w:val="11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pStyle w:val="Heading1"/>
                    <w:pageBreakBefore w:val="0"/>
                    <w:shd w:fill="ffffff" w:val="clear"/>
                    <w:tabs>
                      <w:tab w:val="right" w:pos="5632"/>
                    </w:tabs>
                    <w:spacing w:before="0" w:lineRule="auto"/>
                    <w:rPr>
                      <w:rFonts w:ascii="Quattrocento Sans" w:cs="Quattrocento Sans" w:eastAsia="Quattrocento Sans" w:hAnsi="Quattrocento Sans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Full Stack Developer</w:t>
                    <w:tab/>
                    <w:t xml:space="preserve">2019 - 2019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Style w:val="Heading1"/>
                    <w:pageBreakBefore w:val="0"/>
                    <w:shd w:fill="ffffff" w:val="clear"/>
                    <w:tabs>
                      <w:tab w:val="left" w:pos="720"/>
                      <w:tab w:val="left" w:pos="1440"/>
                      <w:tab w:val="right" w:pos="5632"/>
                    </w:tabs>
                    <w:spacing w:before="0" w:lineRule="auto"/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JNS Gardening Solutions</w:t>
                    <w:tab/>
                    <w:t xml:space="preserve">Perth, WA, Australia</w:t>
                  </w:r>
                </w:p>
                <w:p w:rsidR="00000000" w:rsidDel="00000000" w:rsidP="00000000" w:rsidRDefault="00000000" w:rsidRPr="00000000" w14:paraId="0000002F">
                  <w:pPr>
                    <w:pageBreakBefore w:val="0"/>
                    <w:ind w:left="0" w:firstLine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Bookings website for a local gardening company developed with React, express, and facebook social login.</w:t>
                  </w:r>
                </w:p>
                <w:p w:rsidR="00000000" w:rsidDel="00000000" w:rsidP="00000000" w:rsidRDefault="00000000" w:rsidRPr="00000000" w14:paraId="00000030">
                  <w:pPr>
                    <w:pageBreakBefore w:val="0"/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pStyle w:val="Heading1"/>
              <w:shd w:fill="ffffff" w:val="clear"/>
              <w:spacing w:before="0" w:line="276" w:lineRule="auto"/>
              <w:rPr>
                <w:rFonts w:ascii="Quattrocento Sans" w:cs="Quattrocento Sans" w:eastAsia="Quattrocento Sans" w:hAnsi="Quattrocento Sans"/>
                <w:color w:val="000000"/>
                <w:sz w:val="30"/>
                <w:szCs w:val="30"/>
              </w:rPr>
            </w:pPr>
            <w:bookmarkStart w:colFirst="0" w:colLast="0" w:name="_s83bahx8h53m" w:id="3"/>
            <w:bookmarkEnd w:id="3"/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6"/>
                <w:szCs w:val="26"/>
                <w:rtl w:val="0"/>
              </w:rPr>
              <w:t xml:space="preserve">VOLUNTEER EXPERIENCE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00"/>
              <w:tblGridChange w:id="0">
                <w:tblGrid>
                  <w:gridCol w:w="58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Style w:val="Heading1"/>
                    <w:shd w:fill="ffffff" w:val="clear"/>
                    <w:tabs>
                      <w:tab w:val="right" w:pos="5632"/>
                    </w:tabs>
                    <w:spacing w:before="0" w:line="240" w:lineRule="auto"/>
                    <w:rPr>
                      <w:rFonts w:ascii="Quattrocento Sans" w:cs="Quattrocento Sans" w:eastAsia="Quattrocento Sans" w:hAnsi="Quattrocento Sans"/>
                      <w:color w:val="000000"/>
                      <w:sz w:val="18"/>
                      <w:szCs w:val="18"/>
                    </w:rPr>
                  </w:pPr>
                  <w:bookmarkStart w:colFirst="0" w:colLast="0" w:name="_tcjamswg6co5" w:id="4"/>
                  <w:bookmarkEnd w:id="4"/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Project Helper</w:t>
                    <w:tab/>
                    <w:t xml:space="preserve">2020 - 2020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pStyle w:val="Heading1"/>
                    <w:shd w:fill="ffffff" w:val="clear"/>
                    <w:tabs>
                      <w:tab w:val="left" w:pos="720"/>
                      <w:tab w:val="left" w:pos="1440"/>
                      <w:tab w:val="right" w:pos="5632"/>
                    </w:tabs>
                    <w:spacing w:before="0" w:line="240" w:lineRule="auto"/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</w:rPr>
                  </w:pPr>
                  <w:bookmarkStart w:colFirst="0" w:colLast="0" w:name="_st01ys7awr55" w:id="5"/>
                  <w:bookmarkEnd w:id="5"/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Coders for Causes (UWA Club)</w:t>
                    <w:tab/>
                    <w:t xml:space="preserve">Perth, WA, Australia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Quattrocento Sans" w:cs="Quattrocento Sans" w:eastAsia="Quattrocento Sans" w:hAnsi="Quattrocento Sans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Mentored and assisted UWA students in learning web development with React through pair programming and code review. The students helped develop websites for Foodbank WA and Best Friends Animal Rescue.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Style w:val="Heading1"/>
                    <w:shd w:fill="ffffff" w:val="clear"/>
                    <w:tabs>
                      <w:tab w:val="right" w:pos="5632"/>
                    </w:tabs>
                    <w:spacing w:before="0" w:line="240" w:lineRule="auto"/>
                    <w:rPr>
                      <w:rFonts w:ascii="Quattrocento Sans" w:cs="Quattrocento Sans" w:eastAsia="Quattrocento Sans" w:hAnsi="Quattrocento Sans"/>
                      <w:color w:val="000000"/>
                      <w:sz w:val="18"/>
                      <w:szCs w:val="18"/>
                    </w:rPr>
                  </w:pPr>
                  <w:bookmarkStart w:colFirst="0" w:colLast="0" w:name="_uid0yxsbehcc" w:id="6"/>
                  <w:bookmarkEnd w:id="6"/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Administrator</w:t>
                    <w:tab/>
                    <w:t xml:space="preserve">2020 - Present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pStyle w:val="Heading1"/>
                    <w:shd w:fill="ffffff" w:val="clear"/>
                    <w:tabs>
                      <w:tab w:val="left" w:pos="720"/>
                      <w:tab w:val="left" w:pos="1440"/>
                      <w:tab w:val="right" w:pos="5632"/>
                    </w:tabs>
                    <w:spacing w:before="0" w:line="240" w:lineRule="auto"/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</w:rPr>
                  </w:pPr>
                  <w:bookmarkStart w:colFirst="0" w:colLast="0" w:name="_cbm5emuyiw0" w:id="7"/>
                  <w:bookmarkEnd w:id="7"/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color w:val="000000"/>
                      <w:sz w:val="18"/>
                      <w:szCs w:val="18"/>
                      <w:rtl w:val="0"/>
                    </w:rPr>
                    <w:t xml:space="preserve">UWA Computer &amp; Data Science Discord Community</w:t>
                    <w:tab/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Quattrocento Sans" w:cs="Quattrocento Sans" w:eastAsia="Quattrocento Sans" w:hAnsi="Quattrocento Sans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18"/>
                      <w:szCs w:val="18"/>
                      <w:highlight w:val="white"/>
                      <w:rtl w:val="0"/>
                    </w:rPr>
                    <w:t xml:space="preserve">Helped administrate and contributed to a discord community of computer and data science students studying at UWA. With over 1,500 members, the online community was pivotal in the success and well-being of many students, especially during the early lockdowns of the Covid-19 pandemic.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pStyle w:val="Heading1"/>
              <w:pageBreakBefore w:val="0"/>
              <w:shd w:fill="ffffff" w:val="clear"/>
              <w:spacing w:before="0" w:line="276" w:lineRule="auto"/>
              <w:rPr>
                <w:rFonts w:ascii="Quattrocento Sans" w:cs="Quattrocento Sans" w:eastAsia="Quattrocento Sans" w:hAnsi="Quattrocento Sans"/>
                <w:color w:val="000000"/>
                <w:sz w:val="30"/>
                <w:szCs w:val="30"/>
              </w:rPr>
            </w:pPr>
            <w:bookmarkStart w:colFirst="0" w:colLast="0" w:name="_dy2rrjoysp1g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Updated </w:t>
    </w:r>
    <w:r w:rsidDel="00000000" w:rsidR="00000000" w:rsidRPr="00000000">
      <w:rPr>
        <w:rtl w:val="0"/>
      </w:rPr>
      <w:t xml:space="preserve">October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16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202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tim@tim-ings.com" TargetMode="External"/><Relationship Id="rId7" Type="http://schemas.openxmlformats.org/officeDocument/2006/relationships/hyperlink" Target="https://tim-ings.com/" TargetMode="External"/><Relationship Id="rId8" Type="http://schemas.openxmlformats.org/officeDocument/2006/relationships/hyperlink" Target="https://github.com/tim-ing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