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 此幅画作(↓)目前：价值连城(前无古人、后无来者)！</w:t>
      </w:r>
    </w:p>
    <w:p>
      <w:pPr>
        <w:rPr>
          <w:rFonts w:hint="eastAsia"/>
        </w:rPr>
      </w:pPr>
      <w:r>
        <w:rPr>
          <w:rFonts w:hint="eastAsia"/>
        </w:rPr>
        <w:t xml:space="preserve">![图片名称](https://raw.githubusercontent.com/maxinghong/maxinghong.github.io/master/Mary%20Donaldson2.jpg)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14850" cy="7000875"/>
            <wp:effectExtent l="0" t="0" r="0" b="9525"/>
            <wp:docPr id="1" name="图片 1" descr="Mary Donald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ry Donaldson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## Only Mary Donaldson：The only golden phoenix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48175" cy="6667500"/>
            <wp:effectExtent l="0" t="0" r="9525" b="0"/>
            <wp:docPr id="2" name="图片 2" descr="Mary Donalds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ry Donalds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![图片名称](https://raw.githubusercontent.com/maxinghong/maxinghong.github.io/master/Mary%20Donaldson1.jpg)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Tree of friendship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273040"/>
            <wp:effectExtent l="0" t="0" r="3810" b="3810"/>
            <wp:docPr id="3" name="图片 3" descr="Mary Donaldso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ry Donaldson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![图片名称](https://raw.githubusercontent.com/maxinghong/maxinghong.github.io/master/Mary%20Donaldson3.jpg)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The only golden phoenix</w:t>
      </w:r>
    </w:p>
    <w:p>
      <w:pPr>
        <w:rPr>
          <w:rFonts w:hint="eastAsia"/>
        </w:rPr>
      </w:pPr>
      <w:r>
        <w:rPr>
          <w:rFonts w:hint="eastAsia"/>
        </w:rPr>
        <w:t>![图片名称](https://raw.githubusercontent.com/maxinghong/maxinghong.github.io/master/Tree%20of%20friendship.jpg)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1344295"/>
            <wp:effectExtent l="0" t="0" r="0" b="8255"/>
            <wp:docPr id="4" name="图片 4" descr="Tree of friend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ree of friendshi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(赠：Mary Donaldson) 丹麦精神: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大道之行也，天下为公，选贤与能，讲信修睦。故人不独亲其亲，不独子其子，使老有所终，壮有所用，幼有所长，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矜、寡、孤、独、废疾者皆有所养，男有分，女有归。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货恶其弃于地也，不必藏于己；力恶其不出于身也，不必为己。是故谋闭而不兴，盗窃乱贼而不作，故外户而不闭，是谓大同。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马兴洪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2019年10月15日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(赠：Mary Donaldson) ：希望您有缘找一位比较好的中文大学者好好研讨一下：出师表！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臣亮言：先帝创业未半而中道崩殂，今天下三分，益州疲弊，此诚危急存亡之秋也。然侍卫之臣不懈于内，忠志之士忘身于外者，盖追先帝之殊遇，欲报之于陛下也。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诚宜开张圣听，以光先帝遗德，恢弘志士之气，不宜妄自菲薄，引喻失义，以塞忠谏之路也。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宫中府中，俱为一体，陟罚臧否，不宜异同。若有作奸犯科及为忠善者，宜付有司论其刑赏，以昭陛下平明之治，不宜偏私，使内外异法也。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侍中、侍郎郭攸之、费祎、董允等，此皆良实，志虑忠纯，是以先帝简拔以遗陛下。愚以为宫中之事，事无大小，悉以咨之，然后施行，必能裨补阙漏，有所广益。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将军向宠，性行淑均，晓畅军事，试用于昔日，先帝称之曰能，是以众议举宠为督。愚以为营中之事，悉以咨之，必能使行阵和睦，优劣得所。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亲贤臣，远小人，此先汉所以兴隆也；亲小人，远贤臣，此后汉所以倾颓也。先帝在时，每与臣论此事，未尝不叹息痛恨于桓、灵也。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侍中、尚书、长史、参军，此悉贞良死节之臣，愿陛下亲之信之，则汉室之隆，可计日而待也。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臣本布衣，躬耕于南阳，苟全性命于乱世，不求闻达于诸侯。先帝不以臣卑鄙，猥自枉屈，三顾臣于草庐之中，咨臣以当世之事，由是感激，遂许先帝以驱驰。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后值倾覆，受任于败军之际，奉命于危难之间，尔来二十有一年矣。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先帝知臣谨慎，故临崩寄臣以大事也。受命以来，夙夜忧叹，恐托付不效，以伤先帝之明，故五月渡泸，深入不毛。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今南方已定，兵甲已足，当奖率三军，北定中原，庶竭驽钝，攘除奸凶，兴复汉室，还于旧都。此臣所以报先帝而忠陛下之职分也。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至于斟酌损益，进尽忠言，则攸之、祎、允之任也。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愿陛下托臣以讨贼兴复之效，不效，则治臣之罪，以告先帝之灵。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若无兴德之言，则责攸之、祎、允等之慢，以彰其咎；陛下亦宜自谋，以咨诹善道，察纳雅言，深追先帝遗诏，臣不胜受恩感激。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今当远离，临表涕零，不知所言。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马兴洪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2019年10月18日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382520" cy="3179445"/>
            <wp:effectExtent l="0" t="0" r="17780" b="1905"/>
            <wp:docPr id="6" name="图片 6" descr="Mary Donal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ary Donalds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![图片名称](https://raw.githubusercontent.com/maxinghong/maxinghong.github.io/master/Mary%20Donaldson.jpg)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**酒文化传媒投资有限公司开始面向全球招商：投资金额最低2亿美金！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如果合作成功！赠送世界名画一幅：目前至少价值1亿美金起步！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(Mary Donaldson: 马兴洪项目或作品的唯一督查代表!)</w:t>
      </w:r>
    </w:p>
    <w:p>
      <w:pPr>
        <w:rPr>
          <w:rFonts w:hint="eastAsia"/>
        </w:rPr>
      </w:pPr>
      <w:r>
        <w:rPr>
          <w:rFonts w:hint="eastAsia"/>
        </w:rPr>
        <w:t>没有实际投资马兴洪的项目者(自编自导自演者):全是盗用马兴洪名义!全是假货!!</w:t>
      </w:r>
    </w:p>
    <w:p>
      <w:pPr>
        <w:rPr>
          <w:rFonts w:hint="eastAsia"/>
        </w:rPr>
      </w:pPr>
      <w:r>
        <w:rPr>
          <w:rFonts w:hint="eastAsia"/>
        </w:rPr>
        <w:t>如果没有Mary Donaldson+Ma XingHong共同并公开认证过的作品，都与马兴洪无任何关系!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3291840"/>
            <wp:effectExtent l="0" t="0" r="10160" b="3810"/>
            <wp:docPr id="5" name="图片 5" descr="scj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jz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![图片名称](https://raw.githubusercontent.com/maxinghong/maxinghong.github.io/master/bar.jpg)</w:t>
      </w:r>
    </w:p>
    <w:p>
      <w:pPr>
        <w:rPr>
          <w:rFonts w:hint="eastAsia"/>
        </w:rPr>
      </w:pPr>
      <w:r>
        <w:rPr>
          <w:rFonts w:hint="eastAsia"/>
        </w:rPr>
        <w:t>![图片名称](https://raw.githubusercontent.com/maxinghong/maxinghong.github.io/master/investor.jpg)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5273040"/>
            <wp:effectExtent l="0" t="0" r="3810" b="3810"/>
            <wp:docPr id="7" name="图片 7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a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带着2亿美金现金来谈，否则全是假谈空谈，没人陪你们谈！投资2亿美金只占10%股份！平时没有话语权，只有年终董事会开会权及公司分红权！</w:t>
      </w:r>
    </w:p>
    <w:p>
      <w:pPr>
        <w:rPr>
          <w:rFonts w:hint="eastAsia"/>
        </w:rPr>
      </w:pPr>
      <w:r>
        <w:rPr>
          <w:rFonts w:hint="eastAsia"/>
        </w:rPr>
        <w:t>说白了你花2亿美金购幅世界名画！也许公司经营的好：将来还年年有分红！公司日常经营与投资者无关！都由马兴洪负责Mary Donaldson督查！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马兴洪只是个生意人，可以负责任的讲：这家公司市值至少可以做到500亿美金！那现在有个最大的疑问：几次这种稳赚不赔的生意，为什么你们不正大光明的找马兴洪洽谈投资合作！你们的阴谋：无非是想陷害并栽脏马兴洪！ 我已经公开申明过：和潜在投资者们的学术交流都是公开透明的，而且早已经全部结束!就算谈星星谈月亮我也只会找Mary Donaldson谈！ 从今往后：请你们正大光明的来找马兴洪公开洽谈合情合法的生意，没必要继续表演下去，因为结局不会陪你们演戏！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赠：Mary Donaldson：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世界观:</w:t>
      </w:r>
    </w:p>
    <w:p>
      <w:pPr>
        <w:rPr>
          <w:rFonts w:hint="eastAsia"/>
        </w:rPr>
      </w:pPr>
      <w:r>
        <w:rPr>
          <w:rFonts w:hint="eastAsia"/>
        </w:rPr>
        <w:t xml:space="preserve">    仰观浩瀚星空，世界之大，个人之渺小，貌似一粒尘埃。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人生观:</w:t>
      </w:r>
    </w:p>
    <w:p>
      <w:pPr>
        <w:rPr>
          <w:rFonts w:hint="eastAsia"/>
        </w:rPr>
      </w:pPr>
      <w:r>
        <w:rPr>
          <w:rFonts w:hint="eastAsia"/>
        </w:rPr>
        <w:t xml:space="preserve">    每个在自己生命中出现过的人,这是一种因；他们对自己的善也好恶也罢,一定都教会了我什么,这就是一种果。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对他们说声谢谢, 这就是一种悟；放下......, 其实就是一种境界；常思己过......, 就是人生罢了！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价值观:</w:t>
      </w:r>
    </w:p>
    <w:p>
      <w:pPr>
        <w:rPr>
          <w:rFonts w:hint="eastAsia"/>
        </w:rPr>
      </w:pPr>
      <w:r>
        <w:rPr>
          <w:rFonts w:hint="eastAsia"/>
        </w:rPr>
        <w:t xml:space="preserve">    终身学习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马兴洪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2019年10月20日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Mary Donaldson：该你敬小哥哥我一杯酒啦，Mary Donaldson+Ma XingHong一生一世的凤凰传奇情谊全在这杯酒里！然后我们就此别过：等有缘人带2亿美金来找马兴洪时，我必定会联系你！干杯......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君不见，黄河之水天上来，奔流到海不复回。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君不见，高堂明镜悲白发，朝如青丝暮成雪。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人生得意须尽欢，莫使金樽空对月。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天生我材必有用，千金散尽还复来。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烹羊宰牛且为乐，会须一饮三百杯。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岑夫子，丹丘生，将进酒，杯莫停。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与君歌一曲，请君为我倾耳听。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钟鼓馔玉不足贵，但愿长醉不复醒。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古来圣贤皆寂寞，惟有饮者留其名。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陈王昔时宴平乐，斗酒十千恣欢谑。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主人何为言少钱，径须沽取对君酌。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五花马，千金裘，呼儿将出换美酒，与尔同销万古愁。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bookmarkStart w:id="0" w:name="_GoBack"/>
      <w:bookmarkEnd w:id="0"/>
      <w:r>
        <w:rPr>
          <w:rFonts w:hint="eastAsia"/>
        </w:rPr>
        <w:t xml:space="preserve"> 凤凰传奇:Mary Donaldson+Ma XingHong</w:t>
      </w:r>
    </w:p>
    <w:p>
      <w:r>
        <w:rPr>
          <w:rFonts w:hint="eastAsia"/>
        </w:rPr>
        <w:t xml:space="preserve">                                                     2019年10月20日 </w:t>
      </w:r>
    </w:p>
    <w:sectPr>
      <w:pgSz w:w="11906" w:h="16838"/>
      <w:pgMar w:top="60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612E"/>
    <w:rsid w:val="0DFB7B24"/>
    <w:rsid w:val="5394750A"/>
    <w:rsid w:val="600C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2019-10-21T13:03:00Z</dcterms:created>
  <dc:creator>Administrator</dc:creator>
  <cp:lastModifiedBy>我是小生意人</cp:lastModifiedBy>
  <dcterms:modified xsi:type="dcterms:W3CDTF">2019-10-21T13:18:06Z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