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01682" w14:textId="13E52A87" w:rsidR="00603D1F" w:rsidRDefault="00DB448D">
      <w:pPr>
        <w:spacing w:before="59" w:line="328" w:lineRule="auto"/>
        <w:ind w:left="3570" w:right="3132"/>
        <w:jc w:val="center"/>
        <w:rPr>
          <w:sz w:val="28"/>
          <w:szCs w:val="28"/>
        </w:rPr>
      </w:pPr>
      <w:r>
        <w:rPr>
          <w:noProof/>
          <w:sz w:val="28"/>
          <w:szCs w:val="28"/>
        </w:rPr>
        <mc:AlternateContent>
          <mc:Choice Requires="wps">
            <w:drawing>
              <wp:anchor distT="0" distB="0" distL="0" distR="0" simplePos="0" relativeHeight="251658240" behindDoc="0" locked="0" layoutInCell="1" hidden="0" allowOverlap="1" wp14:anchorId="6093EF66" wp14:editId="0DB665D5">
                <wp:simplePos x="0" y="0"/>
                <wp:positionH relativeFrom="page">
                  <wp:posOffset>38100</wp:posOffset>
                </wp:positionH>
                <wp:positionV relativeFrom="page">
                  <wp:posOffset>1028700</wp:posOffset>
                </wp:positionV>
                <wp:extent cx="590550" cy="7588250"/>
                <wp:effectExtent l="0" t="0" r="19050" b="12700"/>
                <wp:wrapNone/>
                <wp:docPr id="32" name="Freeform: Shape 32"/>
                <wp:cNvGraphicFramePr/>
                <a:graphic xmlns:a="http://schemas.openxmlformats.org/drawingml/2006/main">
                  <a:graphicData uri="http://schemas.microsoft.com/office/word/2010/wordprocessingShape">
                    <wps:wsp>
                      <wps:cNvSpPr/>
                      <wps:spPr>
                        <a:xfrm>
                          <a:off x="0" y="0"/>
                          <a:ext cx="590550" cy="7588250"/>
                        </a:xfrm>
                        <a:custGeom>
                          <a:avLst/>
                          <a:gdLst/>
                          <a:ahLst/>
                          <a:cxnLst/>
                          <a:rect l="l" t="t" r="r" b="b"/>
                          <a:pathLst>
                            <a:path w="428625" h="8173720" extrusionOk="0">
                              <a:moveTo>
                                <a:pt x="0" y="8173211"/>
                              </a:moveTo>
                              <a:lnTo>
                                <a:pt x="428244" y="8173211"/>
                              </a:lnTo>
                              <a:lnTo>
                                <a:pt x="428244" y="0"/>
                              </a:lnTo>
                              <a:lnTo>
                                <a:pt x="0" y="0"/>
                              </a:lnTo>
                              <a:lnTo>
                                <a:pt x="0" y="8173211"/>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F49BDE9" id="Freeform: Shape 32" o:spid="_x0000_s1026" style="position:absolute;margin-left:3pt;margin-top:81pt;width:46.5pt;height:59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middle" coordsize="428625,8173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" path="m,8173211r428244,l428244,,,,,8173211xe" filled="f">
                <v:stroke startarrowwidth="narrow" startarrowlength="short" endarrowwidth="narrow" endarrowlength="short"/>
                <v:path arrowok="t" o:extrusionok="f"/>
                <w10:wrap anchorx="page" anchory="page"/>
              </v:shape>
            </w:pict>
          </mc:Fallback>
        </mc:AlternateContent>
      </w:r>
      <w:r>
        <w:rPr>
          <w:sz w:val="28"/>
          <w:szCs w:val="28"/>
        </w:rPr>
        <w:t>A Project Report on</w:t>
      </w:r>
    </w:p>
    <w:p w14:paraId="23FC3D90" w14:textId="77777777" w:rsidR="00603D1F" w:rsidRDefault="00DB448D" w:rsidP="000B3FF1">
      <w:pPr>
        <w:pStyle w:val="Heading1"/>
      </w:pPr>
      <w:r>
        <w:t>Tax Bracket Calculator</w:t>
      </w:r>
    </w:p>
    <w:p w14:paraId="1ED289F7" w14:textId="77777777" w:rsidR="00603D1F" w:rsidRDefault="00603D1F">
      <w:pPr>
        <w:pBdr>
          <w:top w:val="nil"/>
          <w:left w:val="nil"/>
          <w:bottom w:val="nil"/>
          <w:right w:val="nil"/>
          <w:between w:val="nil"/>
        </w:pBdr>
        <w:rPr>
          <w:color w:val="000000"/>
          <w:sz w:val="20"/>
          <w:szCs w:val="20"/>
        </w:rPr>
      </w:pPr>
    </w:p>
    <w:p w14:paraId="0E039B9B" w14:textId="51850D66" w:rsidR="00603D1F" w:rsidRDefault="000B3FF1">
      <w:pPr>
        <w:pBdr>
          <w:top w:val="nil"/>
          <w:left w:val="nil"/>
          <w:bottom w:val="nil"/>
          <w:right w:val="nil"/>
          <w:between w:val="nil"/>
        </w:pBdr>
        <w:rPr>
          <w:color w:val="000000"/>
          <w:sz w:val="20"/>
          <w:szCs w:val="20"/>
        </w:rPr>
      </w:pPr>
      <w:r>
        <w:rPr>
          <w:noProof/>
          <w:sz w:val="28"/>
          <w:szCs w:val="28"/>
        </w:rPr>
        <mc:AlternateContent>
          <mc:Choice Requires="wps">
            <w:drawing>
              <wp:anchor distT="0" distB="0" distL="0" distR="0" simplePos="0" relativeHeight="251659264" behindDoc="0" locked="0" layoutInCell="1" hidden="0" allowOverlap="1" wp14:anchorId="7FB690B8" wp14:editId="1ED3C0FE">
                <wp:simplePos x="0" y="0"/>
                <wp:positionH relativeFrom="page">
                  <wp:posOffset>-63078</wp:posOffset>
                </wp:positionH>
                <wp:positionV relativeFrom="page">
                  <wp:posOffset>2079725</wp:posOffset>
                </wp:positionV>
                <wp:extent cx="659708" cy="246753"/>
                <wp:effectExtent l="34925" t="22225" r="23495" b="23495"/>
                <wp:wrapNone/>
                <wp:docPr id="31" name="Rectangle 31"/>
                <wp:cNvGraphicFramePr/>
                <a:graphic xmlns:a="http://schemas.openxmlformats.org/drawingml/2006/main">
                  <a:graphicData uri="http://schemas.microsoft.com/office/word/2010/wordprocessingShape">
                    <wps:wsp>
                      <wps:cNvSpPr/>
                      <wps:spPr>
                        <a:xfrm rot="5591178">
                          <a:off x="0" y="0"/>
                          <a:ext cx="659708" cy="246753"/>
                        </a:xfrm>
                        <a:prstGeom prst="rect">
                          <a:avLst/>
                        </a:prstGeom>
                        <a:noFill/>
                        <a:ln>
                          <a:noFill/>
                        </a:ln>
                      </wps:spPr>
                      <wps:txbx>
                        <w:txbxContent>
                          <w:p w14:paraId="7F3EB757" w14:textId="77777777" w:rsidR="00603D1F" w:rsidRDefault="00DB448D">
                            <w:pPr>
                              <w:spacing w:before="8"/>
                              <w:ind w:left="20" w:firstLine="20"/>
                              <w:textDirection w:val="btLr"/>
                            </w:pPr>
                            <w:r>
                              <w:rPr>
                                <w:color w:val="FF0000"/>
                                <w:sz w:val="28"/>
                              </w:rPr>
                              <w:t>BSCY</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FB690B8" id="Rectangle 31" o:spid="_x0000_s1026" style="position:absolute;margin-left:-4.95pt;margin-top:163.75pt;width:51.95pt;height:19.45pt;rotation:6107057fd;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" filled="f" stroked="f">
                <v:textbox inset="0,0,0,0">
                  <w:txbxContent>
                    <w:p w14:paraId="7F3EB757" w14:textId="77777777" w:rsidR="00603D1F" w:rsidRDefault="00DB448D">
                      <w:pPr>
                        <w:spacing w:before="8"/>
                        <w:ind w:left="20" w:firstLine="20"/>
                        <w:textDirection w:val="btLr"/>
                      </w:pPr>
                      <w:r>
                        <w:rPr>
                          <w:color w:val="FF0000"/>
                          <w:sz w:val="28"/>
                        </w:rPr>
                        <w:t>BSCY</w:t>
                      </w:r>
                    </w:p>
                  </w:txbxContent>
                </v:textbox>
                <w10:wrap anchorx="page" anchory="page"/>
              </v:rect>
            </w:pict>
          </mc:Fallback>
        </mc:AlternateContent>
      </w:r>
    </w:p>
    <w:p w14:paraId="3B7538BD" w14:textId="415413B6" w:rsidR="00603D1F" w:rsidRDefault="00603D1F">
      <w:pPr>
        <w:pBdr>
          <w:top w:val="nil"/>
          <w:left w:val="nil"/>
          <w:bottom w:val="nil"/>
          <w:right w:val="nil"/>
          <w:between w:val="nil"/>
        </w:pBdr>
        <w:rPr>
          <w:color w:val="000000"/>
          <w:sz w:val="20"/>
          <w:szCs w:val="20"/>
        </w:rPr>
      </w:pPr>
    </w:p>
    <w:p w14:paraId="1B0E83AD" w14:textId="77777777" w:rsidR="00603D1F" w:rsidRDefault="00DB448D">
      <w:pPr>
        <w:pBdr>
          <w:top w:val="nil"/>
          <w:left w:val="nil"/>
          <w:bottom w:val="nil"/>
          <w:right w:val="nil"/>
          <w:between w:val="nil"/>
        </w:pBdr>
        <w:spacing w:before="168"/>
        <w:rPr>
          <w:color w:val="000000"/>
          <w:sz w:val="20"/>
          <w:szCs w:val="20"/>
        </w:rPr>
      </w:pPr>
      <w:r>
        <w:rPr>
          <w:noProof/>
        </w:rPr>
        <w:drawing>
          <wp:anchor distT="0" distB="0" distL="0" distR="0" simplePos="0" relativeHeight="251661312" behindDoc="0" locked="0" layoutInCell="1" hidden="0" allowOverlap="1" wp14:anchorId="11B5DE0E" wp14:editId="091482AD">
            <wp:simplePos x="0" y="0"/>
            <wp:positionH relativeFrom="column">
              <wp:posOffset>2168144</wp:posOffset>
            </wp:positionH>
            <wp:positionV relativeFrom="paragraph">
              <wp:posOffset>268053</wp:posOffset>
            </wp:positionV>
            <wp:extent cx="1530247" cy="1537906"/>
            <wp:effectExtent l="0" t="0" r="0" b="0"/>
            <wp:wrapTopAndBottom distT="0" distB="0"/>
            <wp:docPr id="42" name="image1.jpg" descr="Description: \\ibm\staffpublic$\Dr. Mansoor\cust logo\CUST1.jpg"/>
            <wp:cNvGraphicFramePr/>
            <a:graphic xmlns:a="http://schemas.openxmlformats.org/drawingml/2006/main">
              <a:graphicData uri="http://schemas.openxmlformats.org/drawingml/2006/picture">
                <pic:pic xmlns:pic="http://schemas.openxmlformats.org/drawingml/2006/picture">
                  <pic:nvPicPr>
                    <pic:cNvPr id="0" name="image1.jpg" descr="Description: \\ibm\staffpublic$\Dr. Mansoor\cust logo\CUST1.jpg"/>
                    <pic:cNvPicPr preferRelativeResize="0"/>
                  </pic:nvPicPr>
                  <pic:blipFill>
                    <a:blip r:embed="rId8"/>
                    <a:srcRect/>
                    <a:stretch>
                      <a:fillRect/>
                    </a:stretch>
                  </pic:blipFill>
                  <pic:spPr>
                    <a:xfrm>
                      <a:off x="0" y="0"/>
                      <a:ext cx="1530247" cy="1537906"/>
                    </a:xfrm>
                    <a:prstGeom prst="rect">
                      <a:avLst/>
                    </a:prstGeom>
                    <a:ln/>
                  </pic:spPr>
                </pic:pic>
              </a:graphicData>
            </a:graphic>
          </wp:anchor>
        </w:drawing>
      </w:r>
    </w:p>
    <w:p w14:paraId="16DE5599" w14:textId="20F11D76" w:rsidR="00603D1F" w:rsidRDefault="000B3FF1">
      <w:pPr>
        <w:pBdr>
          <w:top w:val="nil"/>
          <w:left w:val="nil"/>
          <w:bottom w:val="nil"/>
          <w:right w:val="nil"/>
          <w:between w:val="nil"/>
        </w:pBdr>
        <w:spacing w:before="349"/>
        <w:rPr>
          <w:color w:val="000000"/>
          <w:sz w:val="40"/>
          <w:szCs w:val="40"/>
        </w:rPr>
      </w:pPr>
      <w:r>
        <w:rPr>
          <w:noProof/>
          <w:sz w:val="28"/>
          <w:szCs w:val="28"/>
        </w:rPr>
        <mc:AlternateContent>
          <mc:Choice Requires="wps">
            <w:drawing>
              <wp:anchor distT="0" distB="0" distL="0" distR="0" simplePos="0" relativeHeight="251662336" behindDoc="0" locked="0" layoutInCell="1" hidden="0" allowOverlap="1" wp14:anchorId="72E5D42D" wp14:editId="6574B8DA">
                <wp:simplePos x="0" y="0"/>
                <wp:positionH relativeFrom="page">
                  <wp:posOffset>-1257620</wp:posOffset>
                </wp:positionH>
                <wp:positionV relativeFrom="margin">
                  <wp:posOffset>3746183</wp:posOffset>
                </wp:positionV>
                <wp:extent cx="2962911" cy="431331"/>
                <wp:effectExtent l="8572" t="10478" r="17463" b="17462"/>
                <wp:wrapNone/>
                <wp:docPr id="33" name="Rectangle 33"/>
                <wp:cNvGraphicFramePr/>
                <a:graphic xmlns:a="http://schemas.openxmlformats.org/drawingml/2006/main">
                  <a:graphicData uri="http://schemas.microsoft.com/office/word/2010/wordprocessingShape">
                    <wps:wsp>
                      <wps:cNvSpPr/>
                      <wps:spPr>
                        <a:xfrm rot="5400000">
                          <a:off x="0" y="0"/>
                          <a:ext cx="2962911" cy="431331"/>
                        </a:xfrm>
                        <a:prstGeom prst="rect">
                          <a:avLst/>
                        </a:prstGeom>
                        <a:noFill/>
                        <a:ln>
                          <a:noFill/>
                        </a:ln>
                      </wps:spPr>
                      <wps:txbx>
                        <w:txbxContent>
                          <w:p w14:paraId="3927ADF8" w14:textId="074B3F71" w:rsidR="00603D1F" w:rsidRPr="000B3FF1" w:rsidRDefault="00DB448D">
                            <w:pPr>
                              <w:spacing w:before="8"/>
                              <w:ind w:left="20" w:firstLine="20"/>
                              <w:textDirection w:val="btLr"/>
                              <w:rPr>
                                <w:sz w:val="32"/>
                                <w:szCs w:val="32"/>
                              </w:rPr>
                            </w:pPr>
                            <w:r w:rsidRPr="000B3FF1">
                              <w:rPr>
                                <w:color w:val="FF0000"/>
                                <w:sz w:val="32"/>
                                <w:szCs w:val="32"/>
                              </w:rPr>
                              <w:t xml:space="preserve">TAX </w:t>
                            </w:r>
                            <w:r w:rsidR="000B3FF1" w:rsidRPr="000B3FF1">
                              <w:rPr>
                                <w:color w:val="FF0000"/>
                                <w:sz w:val="32"/>
                                <w:szCs w:val="32"/>
                              </w:rPr>
                              <w:t xml:space="preserve">  BRACKET CALCULATOR</w:t>
                            </w:r>
                          </w:p>
                          <w:p w14:paraId="4249D54A" w14:textId="77777777" w:rsidR="00603D1F" w:rsidRDefault="00603D1F">
                            <w:pPr>
                              <w:spacing w:before="8"/>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2E5D42D" id="Rectangle 33" o:spid="_x0000_s1027" style="position:absolute;margin-left:-99.05pt;margin-top:295pt;width:233.3pt;height:33.95pt;rotation:90;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" filled="f" stroked="f">
                <v:textbox inset="0,0,0,0">
                  <w:txbxContent>
                    <w:p w14:paraId="3927ADF8" w14:textId="074B3F71" w:rsidR="00603D1F" w:rsidRPr="000B3FF1" w:rsidRDefault="00DB448D">
                      <w:pPr>
                        <w:spacing w:before="8"/>
                        <w:ind w:left="20" w:firstLine="20"/>
                        <w:textDirection w:val="btLr"/>
                        <w:rPr>
                          <w:sz w:val="32"/>
                          <w:szCs w:val="32"/>
                        </w:rPr>
                      </w:pPr>
                      <w:r w:rsidRPr="000B3FF1">
                        <w:rPr>
                          <w:color w:val="FF0000"/>
                          <w:sz w:val="32"/>
                          <w:szCs w:val="32"/>
                        </w:rPr>
                        <w:t xml:space="preserve">TAX </w:t>
                      </w:r>
                      <w:r w:rsidR="000B3FF1" w:rsidRPr="000B3FF1">
                        <w:rPr>
                          <w:color w:val="FF0000"/>
                          <w:sz w:val="32"/>
                          <w:szCs w:val="32"/>
                        </w:rPr>
                        <w:t xml:space="preserve">  BRACKET CALCULATOR</w:t>
                      </w:r>
                    </w:p>
                    <w:p w14:paraId="4249D54A" w14:textId="77777777" w:rsidR="00603D1F" w:rsidRDefault="00603D1F">
                      <w:pPr>
                        <w:spacing w:before="8"/>
                        <w:textDirection w:val="btLr"/>
                      </w:pPr>
                    </w:p>
                  </w:txbxContent>
                </v:textbox>
                <w10:wrap anchorx="page" anchory="margin"/>
              </v:rect>
            </w:pict>
          </mc:Fallback>
        </mc:AlternateContent>
      </w:r>
    </w:p>
    <w:p w14:paraId="6A868893" w14:textId="65B719BE" w:rsidR="00603D1F" w:rsidRDefault="00DB448D">
      <w:pPr>
        <w:ind w:left="3571" w:right="3132"/>
        <w:jc w:val="center"/>
        <w:rPr>
          <w:sz w:val="28"/>
          <w:szCs w:val="28"/>
        </w:rPr>
      </w:pPr>
      <w:r>
        <w:rPr>
          <w:sz w:val="28"/>
          <w:szCs w:val="28"/>
        </w:rPr>
        <w:t>by</w:t>
      </w:r>
    </w:p>
    <w:p w14:paraId="46325FDF" w14:textId="1757DE20" w:rsidR="00603D1F" w:rsidRDefault="00603D1F">
      <w:pPr>
        <w:pBdr>
          <w:top w:val="nil"/>
          <w:left w:val="nil"/>
          <w:bottom w:val="nil"/>
          <w:right w:val="nil"/>
          <w:between w:val="nil"/>
        </w:pBdr>
        <w:spacing w:before="227"/>
        <w:rPr>
          <w:color w:val="000000"/>
          <w:sz w:val="28"/>
          <w:szCs w:val="28"/>
        </w:rPr>
      </w:pPr>
    </w:p>
    <w:p w14:paraId="1594BA24" w14:textId="466A2C82" w:rsidR="00603D1F" w:rsidRDefault="00DB448D">
      <w:pPr>
        <w:tabs>
          <w:tab w:val="left" w:pos="2381"/>
        </w:tabs>
        <w:ind w:left="437"/>
        <w:jc w:val="center"/>
        <w:rPr>
          <w:sz w:val="30"/>
          <w:szCs w:val="30"/>
        </w:rPr>
      </w:pPr>
      <w:r>
        <w:rPr>
          <w:sz w:val="32"/>
          <w:szCs w:val="32"/>
        </w:rPr>
        <w:t>Yusra Farooq</w:t>
      </w:r>
      <w:r>
        <w:rPr>
          <w:sz w:val="32"/>
          <w:szCs w:val="32"/>
        </w:rPr>
        <w:tab/>
        <w:t xml:space="preserve"> </w:t>
      </w:r>
      <w:r>
        <w:rPr>
          <w:sz w:val="30"/>
          <w:szCs w:val="30"/>
        </w:rPr>
        <w:t>BCY243041</w:t>
      </w:r>
    </w:p>
    <w:p w14:paraId="05B5BF8A" w14:textId="77777777" w:rsidR="00603D1F" w:rsidRDefault="00DB448D">
      <w:pPr>
        <w:tabs>
          <w:tab w:val="left" w:pos="2489"/>
        </w:tabs>
        <w:spacing w:before="184"/>
        <w:ind w:left="437"/>
        <w:jc w:val="center"/>
        <w:rPr>
          <w:sz w:val="30"/>
          <w:szCs w:val="30"/>
        </w:rPr>
      </w:pPr>
      <w:r>
        <w:rPr>
          <w:sz w:val="32"/>
          <w:szCs w:val="32"/>
        </w:rPr>
        <w:t>Abdul Qadeer</w:t>
      </w:r>
      <w:r>
        <w:rPr>
          <w:sz w:val="32"/>
          <w:szCs w:val="32"/>
        </w:rPr>
        <w:tab/>
      </w:r>
      <w:r>
        <w:rPr>
          <w:sz w:val="30"/>
          <w:szCs w:val="30"/>
        </w:rPr>
        <w:t>BCY243064</w:t>
      </w:r>
    </w:p>
    <w:p w14:paraId="2881B70C" w14:textId="77777777" w:rsidR="00603D1F" w:rsidRDefault="00603D1F">
      <w:pPr>
        <w:pBdr>
          <w:top w:val="nil"/>
          <w:left w:val="nil"/>
          <w:bottom w:val="nil"/>
          <w:right w:val="nil"/>
          <w:between w:val="nil"/>
        </w:pBdr>
        <w:rPr>
          <w:color w:val="000000"/>
          <w:sz w:val="32"/>
          <w:szCs w:val="32"/>
        </w:rPr>
      </w:pPr>
    </w:p>
    <w:p w14:paraId="13581DC1" w14:textId="77777777" w:rsidR="00603D1F" w:rsidRDefault="00603D1F">
      <w:pPr>
        <w:pBdr>
          <w:top w:val="nil"/>
          <w:left w:val="nil"/>
          <w:bottom w:val="nil"/>
          <w:right w:val="nil"/>
          <w:between w:val="nil"/>
        </w:pBdr>
        <w:spacing w:before="279"/>
        <w:rPr>
          <w:color w:val="000000"/>
          <w:sz w:val="32"/>
          <w:szCs w:val="32"/>
        </w:rPr>
      </w:pPr>
    </w:p>
    <w:p w14:paraId="367A3926" w14:textId="77777777" w:rsidR="00603D1F" w:rsidRDefault="00DB448D">
      <w:pPr>
        <w:spacing w:before="1"/>
        <w:ind w:left="1432" w:right="431" w:firstLine="1295"/>
        <w:rPr>
          <w:sz w:val="28"/>
          <w:szCs w:val="28"/>
        </w:rPr>
      </w:pPr>
      <w:r>
        <w:rPr>
          <w:sz w:val="28"/>
          <w:szCs w:val="28"/>
        </w:rPr>
        <w:t>A Project Report submitted to the DEPARTMENT OF ELECTRICAL AND COMPUTER</w:t>
      </w:r>
    </w:p>
    <w:p w14:paraId="09EF3DF3" w14:textId="77777777" w:rsidR="00603D1F" w:rsidRDefault="00DB448D">
      <w:pPr>
        <w:spacing w:before="1" w:line="322" w:lineRule="auto"/>
        <w:ind w:left="3665"/>
        <w:rPr>
          <w:sz w:val="28"/>
          <w:szCs w:val="28"/>
        </w:rPr>
      </w:pPr>
      <w:r>
        <w:rPr>
          <w:sz w:val="28"/>
          <w:szCs w:val="28"/>
        </w:rPr>
        <w:t>ENGINEERING</w:t>
      </w:r>
    </w:p>
    <w:p w14:paraId="3A285045" w14:textId="599D44C0" w:rsidR="00603D1F" w:rsidRDefault="000B3FF1">
      <w:pPr>
        <w:ind w:left="606" w:right="168"/>
        <w:jc w:val="center"/>
        <w:rPr>
          <w:sz w:val="28"/>
          <w:szCs w:val="28"/>
        </w:rPr>
        <w:sectPr w:rsidR="00603D1F">
          <w:footerReference w:type="default" r:id="rId9"/>
          <w:pgSz w:w="11910" w:h="16840"/>
          <w:pgMar w:top="1360" w:right="1417" w:bottom="3380" w:left="1700" w:header="0" w:footer="3199" w:gutter="0"/>
          <w:pgNumType w:start="1"/>
          <w:cols w:space="720"/>
        </w:sectPr>
      </w:pPr>
      <w:r>
        <w:rPr>
          <w:noProof/>
          <w:sz w:val="28"/>
          <w:szCs w:val="28"/>
        </w:rPr>
        <mc:AlternateContent>
          <mc:Choice Requires="wps">
            <w:drawing>
              <wp:anchor distT="0" distB="0" distL="0" distR="0" simplePos="0" relativeHeight="251660288" behindDoc="0" locked="0" layoutInCell="1" hidden="0" allowOverlap="1" wp14:anchorId="7DC94F27" wp14:editId="161FF7C0">
                <wp:simplePos x="0" y="0"/>
                <wp:positionH relativeFrom="page">
                  <wp:posOffset>136843</wp:posOffset>
                </wp:positionH>
                <wp:positionV relativeFrom="page">
                  <wp:posOffset>7702233</wp:posOffset>
                </wp:positionV>
                <wp:extent cx="382270" cy="179704"/>
                <wp:effectExtent l="6350" t="12700" r="5080" b="5080"/>
                <wp:wrapNone/>
                <wp:docPr id="29" name="Rectangle 29"/>
                <wp:cNvGraphicFramePr/>
                <a:graphic xmlns:a="http://schemas.openxmlformats.org/drawingml/2006/main">
                  <a:graphicData uri="http://schemas.microsoft.com/office/word/2010/wordprocessingShape">
                    <wps:wsp>
                      <wps:cNvSpPr/>
                      <wps:spPr>
                        <a:xfrm rot="5400000">
                          <a:off x="0" y="0"/>
                          <a:ext cx="382270" cy="179704"/>
                        </a:xfrm>
                        <a:prstGeom prst="rect">
                          <a:avLst/>
                        </a:prstGeom>
                        <a:noFill/>
                        <a:ln>
                          <a:noFill/>
                        </a:ln>
                      </wps:spPr>
                      <wps:txbx>
                        <w:txbxContent>
                          <w:p w14:paraId="0D75805D" w14:textId="77777777" w:rsidR="00603D1F" w:rsidRDefault="00DB448D">
                            <w:pPr>
                              <w:spacing w:before="8"/>
                              <w:ind w:left="20" w:firstLine="20"/>
                              <w:textDirection w:val="btLr"/>
                            </w:pPr>
                            <w:r>
                              <w:rPr>
                                <w:color w:val="FF0000"/>
                                <w:sz w:val="28"/>
                              </w:rPr>
                              <w:t>2025</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DC94F27" id="Rectangle 29" o:spid="_x0000_s1028" style="position:absolute;left:0;text-align:left;margin-left:10.8pt;margin-top:606.5pt;width:30.1pt;height:14.15pt;rotation:90;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" filled="f" stroked="f">
                <v:textbox inset="0,0,0,0">
                  <w:txbxContent>
                    <w:p w14:paraId="0D75805D" w14:textId="77777777" w:rsidR="00603D1F" w:rsidRDefault="00DB448D">
                      <w:pPr>
                        <w:spacing w:before="8"/>
                        <w:ind w:left="20" w:firstLine="20"/>
                        <w:textDirection w:val="btLr"/>
                      </w:pPr>
                      <w:r>
                        <w:rPr>
                          <w:color w:val="FF0000"/>
                          <w:sz w:val="28"/>
                        </w:rPr>
                        <w:t>2025</w:t>
                      </w:r>
                    </w:p>
                  </w:txbxContent>
                </v:textbox>
                <w10:wrap anchorx="page" anchory="page"/>
              </v:rect>
            </w:pict>
          </mc:Fallback>
        </mc:AlternateContent>
      </w:r>
      <w:r w:rsidR="00DB448D">
        <w:rPr>
          <w:sz w:val="28"/>
          <w:szCs w:val="28"/>
        </w:rPr>
        <w:t>in partial fulfillment of the requirements for the degree of BACHELORS OF SCIENCE IN CYBER SECURITY</w:t>
      </w:r>
    </w:p>
    <w:p w14:paraId="379C3B5D" w14:textId="77777777" w:rsidR="00603D1F" w:rsidRDefault="00DB448D" w:rsidP="000B3FF1">
      <w:pPr>
        <w:pStyle w:val="Heading1"/>
      </w:pPr>
      <w:bookmarkStart w:id="0" w:name="_heading=h.l8363g50nc18" w:colFirst="0" w:colLast="0"/>
      <w:bookmarkEnd w:id="0"/>
      <w:r>
        <w:lastRenderedPageBreak/>
        <w:t>Tax Bracket Calculator</w:t>
      </w:r>
    </w:p>
    <w:p w14:paraId="7F9E1F85" w14:textId="77777777" w:rsidR="00603D1F" w:rsidRDefault="00603D1F">
      <w:pPr>
        <w:pBdr>
          <w:top w:val="nil"/>
          <w:left w:val="nil"/>
          <w:bottom w:val="nil"/>
          <w:right w:val="nil"/>
          <w:between w:val="nil"/>
        </w:pBdr>
        <w:rPr>
          <w:color w:val="000000"/>
          <w:sz w:val="20"/>
          <w:szCs w:val="20"/>
        </w:rPr>
      </w:pPr>
    </w:p>
    <w:p w14:paraId="702C2F1E" w14:textId="77777777" w:rsidR="00603D1F" w:rsidRDefault="00603D1F">
      <w:pPr>
        <w:pBdr>
          <w:top w:val="nil"/>
          <w:left w:val="nil"/>
          <w:bottom w:val="nil"/>
          <w:right w:val="nil"/>
          <w:between w:val="nil"/>
        </w:pBdr>
        <w:rPr>
          <w:color w:val="000000"/>
          <w:sz w:val="20"/>
          <w:szCs w:val="20"/>
        </w:rPr>
      </w:pPr>
    </w:p>
    <w:p w14:paraId="6A189133" w14:textId="77777777" w:rsidR="00603D1F" w:rsidRDefault="00603D1F">
      <w:pPr>
        <w:pBdr>
          <w:top w:val="nil"/>
          <w:left w:val="nil"/>
          <w:bottom w:val="nil"/>
          <w:right w:val="nil"/>
          <w:between w:val="nil"/>
        </w:pBdr>
        <w:rPr>
          <w:color w:val="000000"/>
          <w:sz w:val="20"/>
          <w:szCs w:val="20"/>
        </w:rPr>
      </w:pPr>
    </w:p>
    <w:p w14:paraId="4B8742BE" w14:textId="77777777" w:rsidR="00603D1F" w:rsidRDefault="00DB448D">
      <w:pPr>
        <w:pBdr>
          <w:top w:val="nil"/>
          <w:left w:val="nil"/>
          <w:bottom w:val="nil"/>
          <w:right w:val="nil"/>
          <w:between w:val="nil"/>
        </w:pBdr>
        <w:spacing w:before="168"/>
        <w:rPr>
          <w:color w:val="000000"/>
          <w:sz w:val="20"/>
          <w:szCs w:val="20"/>
        </w:rPr>
      </w:pPr>
      <w:r>
        <w:rPr>
          <w:noProof/>
        </w:rPr>
        <w:drawing>
          <wp:anchor distT="0" distB="0" distL="0" distR="0" simplePos="0" relativeHeight="251663360" behindDoc="0" locked="0" layoutInCell="1" hidden="0" allowOverlap="1" wp14:anchorId="6EDB5401" wp14:editId="6F32A6AB">
            <wp:simplePos x="0" y="0"/>
            <wp:positionH relativeFrom="column">
              <wp:posOffset>2267203</wp:posOffset>
            </wp:positionH>
            <wp:positionV relativeFrom="paragraph">
              <wp:posOffset>268183</wp:posOffset>
            </wp:positionV>
            <wp:extent cx="1330899" cy="1338548"/>
            <wp:effectExtent l="0" t="0" r="0" b="0"/>
            <wp:wrapTopAndBottom distT="0" distB="0"/>
            <wp:docPr id="39" name="image1.jpg" descr="Description: \\ibm\staffpublic$\Dr. Mansoor\cust logo\CUST1.jpg"/>
            <wp:cNvGraphicFramePr/>
            <a:graphic xmlns:a="http://schemas.openxmlformats.org/drawingml/2006/main">
              <a:graphicData uri="http://schemas.openxmlformats.org/drawingml/2006/picture">
                <pic:pic xmlns:pic="http://schemas.openxmlformats.org/drawingml/2006/picture">
                  <pic:nvPicPr>
                    <pic:cNvPr id="0" name="image1.jpg" descr="Description: \\ibm\staffpublic$\Dr. Mansoor\cust logo\CUST1.jpg"/>
                    <pic:cNvPicPr preferRelativeResize="0"/>
                  </pic:nvPicPr>
                  <pic:blipFill>
                    <a:blip r:embed="rId8"/>
                    <a:srcRect/>
                    <a:stretch>
                      <a:fillRect/>
                    </a:stretch>
                  </pic:blipFill>
                  <pic:spPr>
                    <a:xfrm>
                      <a:off x="0" y="0"/>
                      <a:ext cx="1330899" cy="1338548"/>
                    </a:xfrm>
                    <a:prstGeom prst="rect">
                      <a:avLst/>
                    </a:prstGeom>
                    <a:ln/>
                  </pic:spPr>
                </pic:pic>
              </a:graphicData>
            </a:graphic>
          </wp:anchor>
        </w:drawing>
      </w:r>
    </w:p>
    <w:p w14:paraId="1F185E79" w14:textId="77777777" w:rsidR="00603D1F" w:rsidRDefault="00603D1F">
      <w:pPr>
        <w:pBdr>
          <w:top w:val="nil"/>
          <w:left w:val="nil"/>
          <w:bottom w:val="nil"/>
          <w:right w:val="nil"/>
          <w:between w:val="nil"/>
        </w:pBdr>
        <w:rPr>
          <w:color w:val="000000"/>
          <w:sz w:val="40"/>
          <w:szCs w:val="40"/>
        </w:rPr>
      </w:pPr>
    </w:p>
    <w:p w14:paraId="04ED0D92" w14:textId="77777777" w:rsidR="00603D1F" w:rsidRDefault="00603D1F">
      <w:pPr>
        <w:pBdr>
          <w:top w:val="nil"/>
          <w:left w:val="nil"/>
          <w:bottom w:val="nil"/>
          <w:right w:val="nil"/>
          <w:between w:val="nil"/>
        </w:pBdr>
        <w:spacing w:before="170"/>
        <w:rPr>
          <w:color w:val="000000"/>
          <w:sz w:val="40"/>
          <w:szCs w:val="40"/>
        </w:rPr>
      </w:pPr>
    </w:p>
    <w:p w14:paraId="152E43B4" w14:textId="77777777" w:rsidR="00603D1F" w:rsidRDefault="00DB448D">
      <w:pPr>
        <w:ind w:left="3571" w:right="3132"/>
        <w:jc w:val="center"/>
        <w:rPr>
          <w:sz w:val="28"/>
          <w:szCs w:val="28"/>
        </w:rPr>
      </w:pPr>
      <w:r>
        <w:rPr>
          <w:sz w:val="28"/>
          <w:szCs w:val="28"/>
        </w:rPr>
        <w:t>by</w:t>
      </w:r>
    </w:p>
    <w:p w14:paraId="2AE80391" w14:textId="77777777" w:rsidR="00603D1F" w:rsidRDefault="00603D1F">
      <w:pPr>
        <w:pBdr>
          <w:top w:val="nil"/>
          <w:left w:val="nil"/>
          <w:bottom w:val="nil"/>
          <w:right w:val="nil"/>
          <w:between w:val="nil"/>
        </w:pBdr>
        <w:spacing w:before="226"/>
        <w:rPr>
          <w:color w:val="000000"/>
          <w:sz w:val="28"/>
          <w:szCs w:val="28"/>
        </w:rPr>
      </w:pPr>
    </w:p>
    <w:p w14:paraId="21DDADD7" w14:textId="77777777" w:rsidR="00603D1F" w:rsidRDefault="00DB448D">
      <w:pPr>
        <w:tabs>
          <w:tab w:val="left" w:pos="2381"/>
        </w:tabs>
        <w:ind w:left="437"/>
        <w:jc w:val="center"/>
        <w:rPr>
          <w:sz w:val="30"/>
          <w:szCs w:val="30"/>
        </w:rPr>
      </w:pPr>
      <w:r>
        <w:rPr>
          <w:sz w:val="32"/>
          <w:szCs w:val="32"/>
        </w:rPr>
        <w:t>Yusra Farooq</w:t>
      </w:r>
      <w:r>
        <w:rPr>
          <w:sz w:val="32"/>
          <w:szCs w:val="32"/>
        </w:rPr>
        <w:tab/>
        <w:t xml:space="preserve"> </w:t>
      </w:r>
      <w:r>
        <w:rPr>
          <w:sz w:val="30"/>
          <w:szCs w:val="30"/>
        </w:rPr>
        <w:t>BCY243041</w:t>
      </w:r>
    </w:p>
    <w:p w14:paraId="5062D49D" w14:textId="77777777" w:rsidR="00603D1F" w:rsidRDefault="00DB448D">
      <w:pPr>
        <w:tabs>
          <w:tab w:val="left" w:pos="2489"/>
        </w:tabs>
        <w:spacing w:before="184"/>
        <w:ind w:left="437"/>
        <w:jc w:val="center"/>
        <w:rPr>
          <w:sz w:val="32"/>
          <w:szCs w:val="32"/>
        </w:rPr>
      </w:pPr>
      <w:r>
        <w:rPr>
          <w:sz w:val="32"/>
          <w:szCs w:val="32"/>
        </w:rPr>
        <w:t>Abdul Qadeer</w:t>
      </w:r>
      <w:r>
        <w:rPr>
          <w:sz w:val="32"/>
          <w:szCs w:val="32"/>
        </w:rPr>
        <w:tab/>
      </w:r>
      <w:r>
        <w:rPr>
          <w:sz w:val="30"/>
          <w:szCs w:val="30"/>
        </w:rPr>
        <w:t>BCY243064</w:t>
      </w:r>
    </w:p>
    <w:p w14:paraId="7A837E1F" w14:textId="77777777" w:rsidR="00603D1F" w:rsidRDefault="00603D1F">
      <w:pPr>
        <w:pBdr>
          <w:top w:val="nil"/>
          <w:left w:val="nil"/>
          <w:bottom w:val="nil"/>
          <w:right w:val="nil"/>
          <w:between w:val="nil"/>
        </w:pBdr>
        <w:rPr>
          <w:color w:val="000000"/>
          <w:sz w:val="32"/>
          <w:szCs w:val="32"/>
        </w:rPr>
      </w:pPr>
    </w:p>
    <w:p w14:paraId="218A6B77" w14:textId="77777777" w:rsidR="00603D1F" w:rsidRDefault="00603D1F">
      <w:pPr>
        <w:pBdr>
          <w:top w:val="nil"/>
          <w:left w:val="nil"/>
          <w:bottom w:val="nil"/>
          <w:right w:val="nil"/>
          <w:between w:val="nil"/>
        </w:pBdr>
        <w:rPr>
          <w:color w:val="000000"/>
          <w:sz w:val="32"/>
          <w:szCs w:val="32"/>
        </w:rPr>
      </w:pPr>
    </w:p>
    <w:p w14:paraId="564985FA" w14:textId="77777777" w:rsidR="00603D1F" w:rsidRDefault="00603D1F">
      <w:pPr>
        <w:pBdr>
          <w:top w:val="nil"/>
          <w:left w:val="nil"/>
          <w:bottom w:val="nil"/>
          <w:right w:val="nil"/>
          <w:between w:val="nil"/>
        </w:pBdr>
        <w:spacing w:before="188"/>
        <w:rPr>
          <w:color w:val="000000"/>
          <w:sz w:val="32"/>
          <w:szCs w:val="32"/>
        </w:rPr>
      </w:pPr>
    </w:p>
    <w:p w14:paraId="5DA5A82D" w14:textId="77777777" w:rsidR="00603D1F" w:rsidRDefault="00DB448D">
      <w:pPr>
        <w:ind w:left="1432" w:right="431" w:firstLine="1295"/>
        <w:rPr>
          <w:sz w:val="28"/>
          <w:szCs w:val="28"/>
        </w:rPr>
      </w:pPr>
      <w:r>
        <w:rPr>
          <w:sz w:val="28"/>
          <w:szCs w:val="28"/>
        </w:rPr>
        <w:t>A Project Report submitted to the DEPARTMENT OF ELECTRICAL AND COMPUTER</w:t>
      </w:r>
    </w:p>
    <w:p w14:paraId="3731B6D1" w14:textId="77777777" w:rsidR="00603D1F" w:rsidRDefault="00DB448D">
      <w:pPr>
        <w:spacing w:line="321" w:lineRule="auto"/>
        <w:ind w:left="3665"/>
        <w:rPr>
          <w:sz w:val="28"/>
          <w:szCs w:val="28"/>
        </w:rPr>
      </w:pPr>
      <w:r>
        <w:rPr>
          <w:sz w:val="28"/>
          <w:szCs w:val="28"/>
        </w:rPr>
        <w:t>ENGINEERING</w:t>
      </w:r>
    </w:p>
    <w:p w14:paraId="093F3C0E" w14:textId="77777777" w:rsidR="00603D1F" w:rsidRDefault="00DB448D">
      <w:pPr>
        <w:ind w:left="600" w:right="168"/>
        <w:jc w:val="center"/>
        <w:rPr>
          <w:sz w:val="28"/>
          <w:szCs w:val="28"/>
        </w:rPr>
        <w:sectPr w:rsidR="00603D1F">
          <w:footerReference w:type="default" r:id="rId10"/>
          <w:pgSz w:w="11910" w:h="16840"/>
          <w:pgMar w:top="1920" w:right="1417" w:bottom="3980" w:left="1700" w:header="0" w:footer="3797" w:gutter="0"/>
          <w:cols w:space="720"/>
        </w:sectPr>
      </w:pPr>
      <w:r>
        <w:rPr>
          <w:sz w:val="28"/>
          <w:szCs w:val="28"/>
        </w:rPr>
        <w:t>in partial fulfillment of the requirements for the degree of BACHELORS OF SCIENCE IN CYBER SECURITY</w:t>
      </w:r>
    </w:p>
    <w:p w14:paraId="59EFAD8A" w14:textId="77777777" w:rsidR="00603D1F" w:rsidRDefault="00DB448D" w:rsidP="000B3FF1">
      <w:pPr>
        <w:pStyle w:val="Heading2"/>
        <w:spacing w:before="64"/>
        <w:ind w:right="1778"/>
      </w:pPr>
      <w:bookmarkStart w:id="1" w:name="_heading=h.gjdgxs" w:colFirst="0" w:colLast="0"/>
      <w:bookmarkEnd w:id="1"/>
      <w:r>
        <w:lastRenderedPageBreak/>
        <w:t>DECLARATION</w:t>
      </w:r>
    </w:p>
    <w:p w14:paraId="5AE179C6" w14:textId="77777777" w:rsidR="00603D1F" w:rsidRDefault="00DB448D">
      <w:pPr>
        <w:pBdr>
          <w:top w:val="nil"/>
          <w:left w:val="nil"/>
          <w:bottom w:val="nil"/>
          <w:right w:val="nil"/>
          <w:between w:val="nil"/>
        </w:pBdr>
        <w:spacing w:before="269"/>
        <w:ind w:left="460" w:right="21"/>
        <w:jc w:val="both"/>
        <w:rPr>
          <w:color w:val="000000"/>
          <w:sz w:val="24"/>
          <w:szCs w:val="24"/>
        </w:rPr>
      </w:pPr>
      <w:r>
        <w:rPr>
          <w:color w:val="000000"/>
          <w:sz w:val="24"/>
          <w:szCs w:val="24"/>
        </w:rPr>
        <w:t>It is declared that this is an original piece of our own work, except where otherwise acknowledged in text and references. This work has not been submitted in any form for another degree or diploma at any university or other institution for tertiary education and shall not be submitted by us in future for obtaining any degree from this or any other University or Institution.</w:t>
      </w:r>
    </w:p>
    <w:p w14:paraId="17097753" w14:textId="77777777" w:rsidR="00603D1F" w:rsidRDefault="00603D1F">
      <w:pPr>
        <w:pBdr>
          <w:top w:val="nil"/>
          <w:left w:val="nil"/>
          <w:bottom w:val="nil"/>
          <w:right w:val="nil"/>
          <w:between w:val="nil"/>
        </w:pBdr>
        <w:rPr>
          <w:color w:val="000000"/>
          <w:sz w:val="24"/>
          <w:szCs w:val="24"/>
        </w:rPr>
      </w:pPr>
    </w:p>
    <w:p w14:paraId="61336F2F" w14:textId="77777777" w:rsidR="00603D1F" w:rsidRDefault="00603D1F">
      <w:pPr>
        <w:pBdr>
          <w:top w:val="nil"/>
          <w:left w:val="nil"/>
          <w:bottom w:val="nil"/>
          <w:right w:val="nil"/>
          <w:between w:val="nil"/>
        </w:pBdr>
        <w:spacing w:before="120"/>
        <w:rPr>
          <w:color w:val="000000"/>
          <w:sz w:val="24"/>
          <w:szCs w:val="24"/>
        </w:rPr>
      </w:pPr>
    </w:p>
    <w:p w14:paraId="0D3D5B95" w14:textId="77777777" w:rsidR="00603D1F" w:rsidRDefault="00DB448D">
      <w:pPr>
        <w:tabs>
          <w:tab w:val="left" w:pos="2381"/>
        </w:tabs>
        <w:ind w:left="437"/>
      </w:pPr>
      <w:r>
        <w:t>Yusra Farooq</w:t>
      </w:r>
      <w:r>
        <w:tab/>
      </w:r>
    </w:p>
    <w:p w14:paraId="05EF2020" w14:textId="77777777" w:rsidR="00603D1F" w:rsidRDefault="00DB448D">
      <w:pPr>
        <w:tabs>
          <w:tab w:val="left" w:pos="2381"/>
        </w:tabs>
        <w:ind w:left="437"/>
        <w:rPr>
          <w:sz w:val="20"/>
          <w:szCs w:val="20"/>
        </w:rPr>
      </w:pPr>
      <w:r>
        <w:t xml:space="preserve">Reg No. </w:t>
      </w:r>
      <w:r>
        <w:rPr>
          <w:sz w:val="20"/>
          <w:szCs w:val="20"/>
        </w:rPr>
        <w:t>BCY243041</w:t>
      </w:r>
    </w:p>
    <w:p w14:paraId="41B0198E" w14:textId="77777777" w:rsidR="00603D1F" w:rsidRDefault="00603D1F">
      <w:pPr>
        <w:tabs>
          <w:tab w:val="left" w:pos="2489"/>
        </w:tabs>
        <w:spacing w:before="184"/>
        <w:ind w:left="437"/>
      </w:pPr>
    </w:p>
    <w:p w14:paraId="1BD143B1" w14:textId="77777777" w:rsidR="00603D1F" w:rsidRDefault="00DB448D">
      <w:pPr>
        <w:tabs>
          <w:tab w:val="left" w:pos="2489"/>
        </w:tabs>
        <w:spacing w:before="184"/>
        <w:ind w:left="437"/>
      </w:pPr>
      <w:r>
        <w:t>Abdul Qadeer</w:t>
      </w:r>
      <w:r>
        <w:tab/>
      </w:r>
    </w:p>
    <w:p w14:paraId="461E8E61" w14:textId="77777777" w:rsidR="00603D1F" w:rsidRDefault="00DB448D">
      <w:pPr>
        <w:tabs>
          <w:tab w:val="left" w:pos="2489"/>
        </w:tabs>
        <w:spacing w:before="184"/>
        <w:ind w:left="437"/>
        <w:rPr>
          <w:color w:val="000000"/>
          <w:sz w:val="24"/>
          <w:szCs w:val="24"/>
        </w:rPr>
      </w:pPr>
      <w:r>
        <w:rPr>
          <w:sz w:val="20"/>
          <w:szCs w:val="20"/>
        </w:rPr>
        <w:t>Reg No. BCY243064</w:t>
      </w:r>
    </w:p>
    <w:p w14:paraId="1D48F81B" w14:textId="77777777" w:rsidR="00603D1F" w:rsidRDefault="00603D1F">
      <w:pPr>
        <w:pBdr>
          <w:top w:val="nil"/>
          <w:left w:val="nil"/>
          <w:bottom w:val="nil"/>
          <w:right w:val="nil"/>
          <w:between w:val="nil"/>
        </w:pBdr>
        <w:spacing w:before="240"/>
        <w:rPr>
          <w:color w:val="000000"/>
          <w:sz w:val="24"/>
          <w:szCs w:val="24"/>
        </w:rPr>
      </w:pPr>
    </w:p>
    <w:p w14:paraId="1362E79F" w14:textId="77777777" w:rsidR="00603D1F" w:rsidRDefault="00DB448D">
      <w:pPr>
        <w:pBdr>
          <w:top w:val="nil"/>
          <w:left w:val="nil"/>
          <w:bottom w:val="nil"/>
          <w:right w:val="nil"/>
          <w:between w:val="nil"/>
        </w:pBdr>
        <w:ind w:left="460"/>
        <w:jc w:val="both"/>
        <w:rPr>
          <w:color w:val="000000"/>
          <w:sz w:val="24"/>
          <w:szCs w:val="24"/>
        </w:rPr>
        <w:sectPr w:rsidR="00603D1F">
          <w:footerReference w:type="default" r:id="rId11"/>
          <w:pgSz w:w="11910" w:h="16840"/>
          <w:pgMar w:top="1360" w:right="1417" w:bottom="2380" w:left="1700" w:header="0" w:footer="2196" w:gutter="0"/>
          <w:pgNumType w:start="3"/>
          <w:cols w:space="720"/>
        </w:sectPr>
      </w:pPr>
      <w:r>
        <w:rPr>
          <w:color w:val="000000"/>
          <w:sz w:val="24"/>
          <w:szCs w:val="24"/>
        </w:rPr>
        <w:t>January, 2025</w:t>
      </w:r>
    </w:p>
    <w:p w14:paraId="545C80FF" w14:textId="77777777" w:rsidR="00603D1F" w:rsidRDefault="00DB448D">
      <w:pPr>
        <w:pStyle w:val="Heading2"/>
        <w:spacing w:before="64"/>
        <w:ind w:left="440"/>
      </w:pPr>
      <w:bookmarkStart w:id="2" w:name="_heading=h.30j0zll" w:colFirst="0" w:colLast="0"/>
      <w:bookmarkEnd w:id="2"/>
      <w:r>
        <w:lastRenderedPageBreak/>
        <w:t>CERTIFICATE OF APPROVAL</w:t>
      </w:r>
    </w:p>
    <w:p w14:paraId="7BCDA65A" w14:textId="77777777" w:rsidR="00603D1F" w:rsidRDefault="00603D1F">
      <w:pPr>
        <w:pBdr>
          <w:top w:val="nil"/>
          <w:left w:val="nil"/>
          <w:bottom w:val="nil"/>
          <w:right w:val="nil"/>
          <w:between w:val="nil"/>
        </w:pBdr>
        <w:spacing w:before="28"/>
        <w:rPr>
          <w:b/>
          <w:color w:val="000000"/>
          <w:sz w:val="36"/>
          <w:szCs w:val="36"/>
        </w:rPr>
      </w:pPr>
    </w:p>
    <w:p w14:paraId="1B73C43B" w14:textId="77777777" w:rsidR="00603D1F" w:rsidRDefault="00DB448D">
      <w:pPr>
        <w:pBdr>
          <w:top w:val="nil"/>
          <w:left w:val="nil"/>
          <w:bottom w:val="nil"/>
          <w:right w:val="nil"/>
          <w:between w:val="nil"/>
        </w:pBdr>
        <w:ind w:left="460" w:right="16"/>
        <w:jc w:val="both"/>
        <w:rPr>
          <w:color w:val="000000"/>
          <w:sz w:val="24"/>
          <w:szCs w:val="24"/>
        </w:rPr>
      </w:pPr>
      <w:r>
        <w:rPr>
          <w:color w:val="000000"/>
          <w:sz w:val="24"/>
          <w:szCs w:val="24"/>
        </w:rPr>
        <w:t>It is certified that the project titled “</w:t>
      </w:r>
      <w:r>
        <w:rPr>
          <w:sz w:val="24"/>
          <w:szCs w:val="24"/>
        </w:rPr>
        <w:t>Tax Bracket Calculator</w:t>
      </w:r>
      <w:r>
        <w:rPr>
          <w:color w:val="000000"/>
          <w:sz w:val="24"/>
          <w:szCs w:val="24"/>
        </w:rPr>
        <w:t xml:space="preserve">” carried out by </w:t>
      </w:r>
      <w:r>
        <w:rPr>
          <w:sz w:val="24"/>
          <w:szCs w:val="24"/>
        </w:rPr>
        <w:t xml:space="preserve">Yusra Farooq </w:t>
      </w:r>
      <w:r>
        <w:rPr>
          <w:color w:val="000000"/>
          <w:sz w:val="24"/>
          <w:szCs w:val="24"/>
        </w:rPr>
        <w:t>Reg. No. BCY2430</w:t>
      </w:r>
      <w:r>
        <w:rPr>
          <w:sz w:val="24"/>
          <w:szCs w:val="24"/>
        </w:rPr>
        <w:t>41</w:t>
      </w:r>
      <w:r>
        <w:rPr>
          <w:color w:val="000000"/>
          <w:sz w:val="24"/>
          <w:szCs w:val="24"/>
        </w:rPr>
        <w:t xml:space="preserve">, </w:t>
      </w:r>
      <w:r>
        <w:rPr>
          <w:sz w:val="24"/>
          <w:szCs w:val="24"/>
        </w:rPr>
        <w:t>Abdul Qadeer</w:t>
      </w:r>
      <w:r>
        <w:rPr>
          <w:color w:val="000000"/>
          <w:sz w:val="24"/>
          <w:szCs w:val="24"/>
        </w:rPr>
        <w:t>, Reg. No. BCY2430</w:t>
      </w:r>
      <w:r>
        <w:rPr>
          <w:sz w:val="24"/>
          <w:szCs w:val="24"/>
        </w:rPr>
        <w:t>64</w:t>
      </w:r>
      <w:r>
        <w:rPr>
          <w:color w:val="000000"/>
          <w:sz w:val="24"/>
          <w:szCs w:val="24"/>
        </w:rPr>
        <w:t xml:space="preserve"> under the supervision of Mr. SM Waqas Ayub Shah Capital University of Science &amp; Technology, Islamabad, is fully adequate, in scope and in quality, as a first </w:t>
      </w:r>
      <w:proofErr w:type="spellStart"/>
      <w:r>
        <w:rPr>
          <w:color w:val="000000"/>
          <w:sz w:val="24"/>
          <w:szCs w:val="24"/>
        </w:rPr>
        <w:t>semister</w:t>
      </w:r>
      <w:proofErr w:type="spellEnd"/>
      <w:r>
        <w:rPr>
          <w:color w:val="000000"/>
          <w:sz w:val="24"/>
          <w:szCs w:val="24"/>
        </w:rPr>
        <w:t xml:space="preserve"> project for the degree of BS Cyber Security.</w:t>
      </w:r>
    </w:p>
    <w:p w14:paraId="433BD6E3" w14:textId="77777777" w:rsidR="00603D1F" w:rsidRDefault="00603D1F">
      <w:pPr>
        <w:pBdr>
          <w:top w:val="nil"/>
          <w:left w:val="nil"/>
          <w:bottom w:val="nil"/>
          <w:right w:val="nil"/>
          <w:between w:val="nil"/>
        </w:pBdr>
        <w:rPr>
          <w:color w:val="000000"/>
          <w:sz w:val="20"/>
          <w:szCs w:val="20"/>
        </w:rPr>
      </w:pPr>
    </w:p>
    <w:p w14:paraId="69AF98EE" w14:textId="77777777" w:rsidR="00603D1F" w:rsidRDefault="00603D1F">
      <w:pPr>
        <w:pBdr>
          <w:top w:val="nil"/>
          <w:left w:val="nil"/>
          <w:bottom w:val="nil"/>
          <w:right w:val="nil"/>
          <w:between w:val="nil"/>
        </w:pBdr>
        <w:rPr>
          <w:color w:val="000000"/>
          <w:sz w:val="20"/>
          <w:szCs w:val="20"/>
        </w:rPr>
      </w:pPr>
    </w:p>
    <w:p w14:paraId="108AD3D5" w14:textId="77777777" w:rsidR="00603D1F" w:rsidRDefault="00DB448D">
      <w:pPr>
        <w:pBdr>
          <w:top w:val="nil"/>
          <w:left w:val="nil"/>
          <w:bottom w:val="nil"/>
          <w:right w:val="nil"/>
          <w:between w:val="nil"/>
        </w:pBdr>
        <w:spacing w:before="178"/>
        <w:rPr>
          <w:sz w:val="24"/>
          <w:szCs w:val="24"/>
        </w:rPr>
      </w:pPr>
      <w:r>
        <w:rPr>
          <w:sz w:val="20"/>
          <w:szCs w:val="20"/>
        </w:rPr>
        <w:t xml:space="preserve">        </w:t>
      </w:r>
    </w:p>
    <w:p w14:paraId="38ED3F09" w14:textId="77777777" w:rsidR="00603D1F" w:rsidRDefault="00DB448D">
      <w:pPr>
        <w:spacing w:before="178"/>
        <w:jc w:val="center"/>
        <w:rPr>
          <w:sz w:val="24"/>
          <w:szCs w:val="24"/>
        </w:rPr>
      </w:pPr>
      <w:r>
        <w:rPr>
          <w:sz w:val="24"/>
          <w:szCs w:val="24"/>
        </w:rPr>
        <w:t>--------------------------------------</w:t>
      </w:r>
    </w:p>
    <w:p w14:paraId="00982001" w14:textId="77777777" w:rsidR="00603D1F" w:rsidRDefault="00DB448D">
      <w:pPr>
        <w:spacing w:before="178"/>
        <w:rPr>
          <w:sz w:val="24"/>
          <w:szCs w:val="24"/>
        </w:rPr>
      </w:pPr>
      <w:r>
        <w:rPr>
          <w:sz w:val="20"/>
          <w:szCs w:val="20"/>
        </w:rPr>
        <w:t xml:space="preserve">  </w:t>
      </w:r>
      <w:r>
        <w:rPr>
          <w:sz w:val="24"/>
          <w:szCs w:val="24"/>
        </w:rPr>
        <w:t>Supervisor:</w:t>
      </w:r>
    </w:p>
    <w:p w14:paraId="671070C5" w14:textId="77777777" w:rsidR="00603D1F" w:rsidRDefault="00603D1F">
      <w:pPr>
        <w:spacing w:before="178"/>
        <w:rPr>
          <w:sz w:val="24"/>
          <w:szCs w:val="24"/>
        </w:rPr>
      </w:pPr>
    </w:p>
    <w:p w14:paraId="7CC32E6C" w14:textId="77777777" w:rsidR="00603D1F" w:rsidRDefault="00DB448D">
      <w:pPr>
        <w:spacing w:before="178"/>
        <w:jc w:val="center"/>
        <w:rPr>
          <w:sz w:val="24"/>
          <w:szCs w:val="24"/>
        </w:rPr>
      </w:pPr>
      <w:r>
        <w:rPr>
          <w:sz w:val="24"/>
          <w:szCs w:val="24"/>
        </w:rPr>
        <w:t>Mr. SM Waqas Ayub Shah</w:t>
      </w:r>
    </w:p>
    <w:p w14:paraId="66D8F060" w14:textId="77777777" w:rsidR="00603D1F" w:rsidRDefault="00DB448D">
      <w:pPr>
        <w:spacing w:before="178"/>
        <w:jc w:val="center"/>
        <w:rPr>
          <w:sz w:val="24"/>
          <w:szCs w:val="24"/>
        </w:rPr>
      </w:pPr>
      <w:r>
        <w:rPr>
          <w:sz w:val="24"/>
          <w:szCs w:val="24"/>
        </w:rPr>
        <w:t xml:space="preserve"> Lab Engineer</w:t>
      </w:r>
    </w:p>
    <w:p w14:paraId="2B8A788E" w14:textId="77777777" w:rsidR="00603D1F" w:rsidRDefault="00DB448D">
      <w:pPr>
        <w:spacing w:before="178"/>
        <w:jc w:val="center"/>
        <w:rPr>
          <w:sz w:val="24"/>
          <w:szCs w:val="24"/>
        </w:rPr>
      </w:pPr>
      <w:r>
        <w:rPr>
          <w:sz w:val="24"/>
          <w:szCs w:val="24"/>
        </w:rPr>
        <w:t xml:space="preserve"> Department of Electrical and Computer Engineering</w:t>
      </w:r>
    </w:p>
    <w:p w14:paraId="7A3FA5B7" w14:textId="77777777" w:rsidR="00603D1F" w:rsidRDefault="00DB448D">
      <w:pPr>
        <w:spacing w:before="178"/>
        <w:jc w:val="center"/>
        <w:rPr>
          <w:sz w:val="24"/>
          <w:szCs w:val="24"/>
        </w:rPr>
      </w:pPr>
      <w:r>
        <w:rPr>
          <w:sz w:val="24"/>
          <w:szCs w:val="24"/>
        </w:rPr>
        <w:t xml:space="preserve">Faculty of Engineering </w:t>
      </w:r>
    </w:p>
    <w:p w14:paraId="76C55E47" w14:textId="77777777" w:rsidR="00603D1F" w:rsidRDefault="00DB448D">
      <w:pPr>
        <w:spacing w:before="178"/>
        <w:jc w:val="center"/>
        <w:rPr>
          <w:sz w:val="24"/>
          <w:szCs w:val="24"/>
        </w:rPr>
      </w:pPr>
      <w:r>
        <w:rPr>
          <w:sz w:val="24"/>
          <w:szCs w:val="24"/>
        </w:rPr>
        <w:t xml:space="preserve">Capital University of Science &amp; Technology, Islamabad  </w:t>
      </w:r>
    </w:p>
    <w:p w14:paraId="0CBED34A" w14:textId="77777777" w:rsidR="00603D1F" w:rsidRDefault="00603D1F">
      <w:pPr>
        <w:spacing w:before="178"/>
        <w:jc w:val="center"/>
        <w:rPr>
          <w:sz w:val="24"/>
          <w:szCs w:val="24"/>
        </w:rPr>
      </w:pPr>
    </w:p>
    <w:p w14:paraId="0FBC7D5A" w14:textId="77777777" w:rsidR="00603D1F" w:rsidRDefault="00DB448D">
      <w:pPr>
        <w:spacing w:before="178"/>
        <w:jc w:val="center"/>
        <w:rPr>
          <w:sz w:val="24"/>
          <w:szCs w:val="24"/>
        </w:rPr>
      </w:pPr>
      <w:r>
        <w:rPr>
          <w:sz w:val="24"/>
          <w:szCs w:val="24"/>
        </w:rPr>
        <w:t>--------------------------------------</w:t>
      </w:r>
    </w:p>
    <w:p w14:paraId="4D219367" w14:textId="77777777" w:rsidR="00603D1F" w:rsidRDefault="00DB448D">
      <w:pPr>
        <w:spacing w:before="90"/>
        <w:rPr>
          <w:sz w:val="24"/>
          <w:szCs w:val="24"/>
        </w:rPr>
      </w:pPr>
      <w:proofErr w:type="spellStart"/>
      <w:r>
        <w:rPr>
          <w:sz w:val="24"/>
          <w:szCs w:val="24"/>
        </w:rPr>
        <w:t>HoD</w:t>
      </w:r>
      <w:proofErr w:type="spellEnd"/>
      <w:r>
        <w:rPr>
          <w:sz w:val="24"/>
          <w:szCs w:val="24"/>
        </w:rPr>
        <w:t>:</w:t>
      </w:r>
    </w:p>
    <w:p w14:paraId="1C20A89E" w14:textId="77777777" w:rsidR="00603D1F" w:rsidRDefault="00DB448D">
      <w:pPr>
        <w:spacing w:before="90"/>
        <w:jc w:val="center"/>
        <w:rPr>
          <w:sz w:val="24"/>
          <w:szCs w:val="24"/>
        </w:rPr>
      </w:pPr>
      <w:r>
        <w:rPr>
          <w:sz w:val="24"/>
          <w:szCs w:val="24"/>
        </w:rPr>
        <w:t>Dr. Noor Mohammad Khan</w:t>
      </w:r>
    </w:p>
    <w:p w14:paraId="2BF172D7" w14:textId="77777777" w:rsidR="00603D1F" w:rsidRDefault="00DB448D">
      <w:pPr>
        <w:spacing w:before="90"/>
        <w:jc w:val="center"/>
        <w:rPr>
          <w:sz w:val="24"/>
          <w:szCs w:val="24"/>
        </w:rPr>
      </w:pPr>
      <w:r>
        <w:rPr>
          <w:sz w:val="24"/>
          <w:szCs w:val="24"/>
        </w:rPr>
        <w:t>Professor</w:t>
      </w:r>
    </w:p>
    <w:p w14:paraId="68CF79D8" w14:textId="77777777" w:rsidR="00603D1F" w:rsidRDefault="00DB448D">
      <w:pPr>
        <w:spacing w:before="90"/>
        <w:jc w:val="center"/>
        <w:rPr>
          <w:sz w:val="24"/>
          <w:szCs w:val="24"/>
        </w:rPr>
      </w:pPr>
      <w:r>
        <w:rPr>
          <w:sz w:val="24"/>
          <w:szCs w:val="24"/>
        </w:rPr>
        <w:t>Department of Electrical and Computer Engineering</w:t>
      </w:r>
    </w:p>
    <w:p w14:paraId="7A824834" w14:textId="77777777" w:rsidR="00603D1F" w:rsidRDefault="00DB448D">
      <w:pPr>
        <w:spacing w:before="90"/>
        <w:jc w:val="center"/>
        <w:rPr>
          <w:sz w:val="24"/>
          <w:szCs w:val="24"/>
        </w:rPr>
      </w:pPr>
      <w:r>
        <w:rPr>
          <w:sz w:val="24"/>
          <w:szCs w:val="24"/>
        </w:rPr>
        <w:t>Faculty of Engineering</w:t>
      </w:r>
    </w:p>
    <w:p w14:paraId="7318F2F1" w14:textId="77777777" w:rsidR="00603D1F" w:rsidRDefault="00DB448D">
      <w:pPr>
        <w:spacing w:before="90"/>
        <w:jc w:val="center"/>
        <w:rPr>
          <w:sz w:val="24"/>
          <w:szCs w:val="24"/>
        </w:rPr>
      </w:pPr>
      <w:r>
        <w:rPr>
          <w:sz w:val="24"/>
          <w:szCs w:val="24"/>
        </w:rPr>
        <w:t>Capital University of Science &amp; Technology, Islamabad</w:t>
      </w:r>
    </w:p>
    <w:p w14:paraId="1F2CF1BA" w14:textId="77777777" w:rsidR="00603D1F" w:rsidRDefault="00603D1F">
      <w:pPr>
        <w:spacing w:before="178"/>
        <w:rPr>
          <w:sz w:val="24"/>
          <w:szCs w:val="24"/>
        </w:rPr>
        <w:sectPr w:rsidR="00603D1F">
          <w:pgSz w:w="11910" w:h="16840"/>
          <w:pgMar w:top="1360" w:right="1417" w:bottom="2380" w:left="1700" w:header="0" w:footer="2196" w:gutter="0"/>
          <w:cols w:space="720"/>
        </w:sectPr>
      </w:pPr>
    </w:p>
    <w:p w14:paraId="1A422EE2" w14:textId="77777777" w:rsidR="00603D1F" w:rsidRDefault="00603D1F">
      <w:pPr>
        <w:spacing w:before="90"/>
        <w:rPr>
          <w:sz w:val="24"/>
          <w:szCs w:val="24"/>
        </w:rPr>
      </w:pPr>
    </w:p>
    <w:p w14:paraId="780D646C" w14:textId="77777777" w:rsidR="00603D1F" w:rsidRDefault="00603D1F">
      <w:pPr>
        <w:spacing w:before="90"/>
        <w:rPr>
          <w:sz w:val="24"/>
          <w:szCs w:val="24"/>
        </w:rPr>
      </w:pPr>
    </w:p>
    <w:p w14:paraId="34D278A6" w14:textId="77777777" w:rsidR="00603D1F" w:rsidRDefault="00603D1F">
      <w:pPr>
        <w:spacing w:before="90"/>
        <w:jc w:val="center"/>
        <w:rPr>
          <w:sz w:val="24"/>
          <w:szCs w:val="24"/>
        </w:rPr>
      </w:pPr>
    </w:p>
    <w:p w14:paraId="096B4410" w14:textId="77777777" w:rsidR="00603D1F" w:rsidRDefault="00603D1F">
      <w:pPr>
        <w:pBdr>
          <w:top w:val="nil"/>
          <w:left w:val="nil"/>
          <w:bottom w:val="nil"/>
          <w:right w:val="nil"/>
          <w:between w:val="nil"/>
        </w:pBdr>
        <w:spacing w:before="90"/>
        <w:rPr>
          <w:sz w:val="24"/>
          <w:szCs w:val="24"/>
        </w:rPr>
      </w:pPr>
    </w:p>
    <w:p w14:paraId="731EBF6C" w14:textId="77777777" w:rsidR="00603D1F" w:rsidRDefault="00DB448D">
      <w:pPr>
        <w:pBdr>
          <w:top w:val="nil"/>
          <w:left w:val="nil"/>
          <w:bottom w:val="nil"/>
          <w:right w:val="nil"/>
          <w:between w:val="nil"/>
        </w:pBdr>
        <w:spacing w:before="90"/>
        <w:ind w:left="460"/>
        <w:rPr>
          <w:sz w:val="24"/>
          <w:szCs w:val="24"/>
        </w:rPr>
        <w:sectPr w:rsidR="00603D1F">
          <w:type w:val="continuous"/>
          <w:pgSz w:w="11910" w:h="16840"/>
          <w:pgMar w:top="1360" w:right="1417" w:bottom="3380" w:left="1700" w:header="0" w:footer="2196" w:gutter="0"/>
          <w:cols w:num="2" w:space="720" w:equalWidth="0">
            <w:col w:w="4376" w:space="40"/>
            <w:col w:w="4376" w:space="0"/>
          </w:cols>
        </w:sectPr>
      </w:pPr>
      <w:r>
        <w:rPr>
          <w:sz w:val="24"/>
          <w:szCs w:val="24"/>
        </w:rPr>
        <w:tab/>
      </w:r>
      <w:r>
        <w:rPr>
          <w:sz w:val="24"/>
          <w:szCs w:val="24"/>
        </w:rPr>
        <w:tab/>
      </w:r>
    </w:p>
    <w:p w14:paraId="7DA2997A" w14:textId="24367B53" w:rsidR="00603D1F" w:rsidRDefault="00DB448D" w:rsidP="000B3FF1">
      <w:pPr>
        <w:pStyle w:val="Heading2"/>
        <w:spacing w:before="64"/>
        <w:ind w:right="1777"/>
        <w:jc w:val="left"/>
      </w:pPr>
      <w:bookmarkStart w:id="3" w:name="_heading=h.1fob9te" w:colFirst="0" w:colLast="0"/>
      <w:bookmarkEnd w:id="3"/>
      <w:r>
        <w:lastRenderedPageBreak/>
        <w:t>ACKNOWL</w:t>
      </w:r>
      <w:r w:rsidR="000B3FF1">
        <w:t>EDGEMEN</w:t>
      </w:r>
      <w:r>
        <w:t>T</w:t>
      </w:r>
    </w:p>
    <w:p w14:paraId="61E6D847" w14:textId="77777777" w:rsidR="00603D1F" w:rsidRDefault="00603D1F">
      <w:pPr>
        <w:pBdr>
          <w:top w:val="nil"/>
          <w:left w:val="nil"/>
          <w:bottom w:val="nil"/>
          <w:right w:val="nil"/>
          <w:between w:val="nil"/>
        </w:pBdr>
        <w:spacing w:before="28"/>
        <w:rPr>
          <w:b/>
          <w:color w:val="000000"/>
          <w:sz w:val="36"/>
          <w:szCs w:val="36"/>
        </w:rPr>
      </w:pPr>
    </w:p>
    <w:p w14:paraId="7003F87A" w14:textId="77777777" w:rsidR="00603D1F" w:rsidRDefault="00DB448D">
      <w:pPr>
        <w:pBdr>
          <w:top w:val="nil"/>
          <w:left w:val="nil"/>
          <w:bottom w:val="nil"/>
          <w:right w:val="nil"/>
          <w:between w:val="nil"/>
        </w:pBdr>
        <w:ind w:left="460" w:right="21"/>
        <w:jc w:val="both"/>
        <w:rPr>
          <w:color w:val="000000"/>
          <w:sz w:val="24"/>
          <w:szCs w:val="24"/>
        </w:rPr>
        <w:sectPr w:rsidR="00603D1F">
          <w:pgSz w:w="11910" w:h="16840"/>
          <w:pgMar w:top="1360" w:right="1417" w:bottom="2380" w:left="1700" w:header="0" w:footer="2196" w:gutter="0"/>
          <w:cols w:space="720"/>
        </w:sectPr>
      </w:pPr>
      <w:r>
        <w:rPr>
          <w:color w:val="000000"/>
          <w:sz w:val="24"/>
          <w:szCs w:val="24"/>
        </w:rPr>
        <w:t>We would like to thank “Mr. SM Waqas Ayub Shah” whose guidance helped to complete our report in the given time. Last but not the least, this project cannot be completed without the effort and co-operation of group members.</w:t>
      </w:r>
    </w:p>
    <w:p w14:paraId="6360549B" w14:textId="77777777" w:rsidR="00603D1F" w:rsidRDefault="00DB448D">
      <w:pPr>
        <w:spacing w:before="157"/>
        <w:ind w:left="460"/>
        <w:rPr>
          <w:b/>
          <w:sz w:val="36"/>
          <w:szCs w:val="36"/>
        </w:rPr>
      </w:pPr>
      <w:r>
        <w:rPr>
          <w:b/>
          <w:sz w:val="36"/>
          <w:szCs w:val="36"/>
        </w:rPr>
        <w:lastRenderedPageBreak/>
        <w:t>Table of Contents</w:t>
      </w:r>
    </w:p>
    <w:p w14:paraId="019ABAEB" w14:textId="45E5921E" w:rsidR="00603D1F" w:rsidRDefault="002264A2">
      <w:pPr>
        <w:pBdr>
          <w:top w:val="nil"/>
          <w:left w:val="nil"/>
          <w:bottom w:val="nil"/>
          <w:right w:val="nil"/>
          <w:between w:val="nil"/>
        </w:pBdr>
        <w:tabs>
          <w:tab w:val="right" w:leader="dot" w:pos="8382"/>
        </w:tabs>
        <w:spacing w:before="30"/>
        <w:ind w:left="460"/>
        <w:rPr>
          <w:color w:val="000000"/>
          <w:sz w:val="28"/>
          <w:szCs w:val="28"/>
        </w:rPr>
      </w:pPr>
      <w:hyperlink w:anchor="_heading=h.gjdgxs">
        <w:r w:rsidR="00DB448D">
          <w:rPr>
            <w:color w:val="000000"/>
            <w:sz w:val="28"/>
            <w:szCs w:val="28"/>
          </w:rPr>
          <w:t>DECLARATION</w:t>
        </w:r>
        <w:r w:rsidR="00DB448D">
          <w:rPr>
            <w:color w:val="000000"/>
            <w:sz w:val="28"/>
            <w:szCs w:val="28"/>
          </w:rPr>
          <w:tab/>
          <w:t>iii</w:t>
        </w:r>
      </w:hyperlink>
    </w:p>
    <w:p w14:paraId="28017F79" w14:textId="77777777" w:rsidR="00603D1F" w:rsidRDefault="002264A2">
      <w:pPr>
        <w:pBdr>
          <w:top w:val="nil"/>
          <w:left w:val="nil"/>
          <w:bottom w:val="nil"/>
          <w:right w:val="nil"/>
          <w:between w:val="nil"/>
        </w:pBdr>
        <w:tabs>
          <w:tab w:val="right" w:leader="dot" w:pos="8384"/>
        </w:tabs>
        <w:spacing w:before="120"/>
        <w:ind w:left="460"/>
        <w:rPr>
          <w:color w:val="000000"/>
          <w:sz w:val="28"/>
          <w:szCs w:val="28"/>
        </w:rPr>
      </w:pPr>
      <w:hyperlink w:anchor="_heading=h.30j0zll">
        <w:r w:rsidR="00DB448D">
          <w:rPr>
            <w:color w:val="000000"/>
            <w:sz w:val="28"/>
            <w:szCs w:val="28"/>
          </w:rPr>
          <w:t>CERTIFICATE OF APPROVAL</w:t>
        </w:r>
        <w:r w:rsidR="00DB448D">
          <w:rPr>
            <w:color w:val="000000"/>
            <w:sz w:val="28"/>
            <w:szCs w:val="28"/>
          </w:rPr>
          <w:tab/>
          <w:t>iv</w:t>
        </w:r>
      </w:hyperlink>
    </w:p>
    <w:p w14:paraId="5C83FDFA" w14:textId="77777777" w:rsidR="00603D1F" w:rsidRDefault="002264A2">
      <w:pPr>
        <w:pBdr>
          <w:top w:val="nil"/>
          <w:left w:val="nil"/>
          <w:bottom w:val="nil"/>
          <w:right w:val="nil"/>
          <w:between w:val="nil"/>
        </w:pBdr>
        <w:tabs>
          <w:tab w:val="right" w:leader="dot" w:pos="8383"/>
        </w:tabs>
        <w:spacing w:before="119"/>
        <w:ind w:left="460"/>
        <w:rPr>
          <w:color w:val="000000"/>
          <w:sz w:val="28"/>
          <w:szCs w:val="28"/>
        </w:rPr>
      </w:pPr>
      <w:hyperlink w:anchor="_heading=h.1fob9te">
        <w:r w:rsidR="00DB448D">
          <w:rPr>
            <w:color w:val="000000"/>
            <w:sz w:val="28"/>
            <w:szCs w:val="28"/>
          </w:rPr>
          <w:t>ACKNOWLEDGMENT</w:t>
        </w:r>
        <w:r w:rsidR="00DB448D">
          <w:rPr>
            <w:color w:val="000000"/>
            <w:sz w:val="28"/>
            <w:szCs w:val="28"/>
          </w:rPr>
          <w:tab/>
          <w:t>v</w:t>
        </w:r>
      </w:hyperlink>
    </w:p>
    <w:p w14:paraId="4EB34DED" w14:textId="77777777" w:rsidR="00603D1F" w:rsidRDefault="00DB448D">
      <w:pPr>
        <w:pBdr>
          <w:top w:val="nil"/>
          <w:left w:val="nil"/>
          <w:bottom w:val="nil"/>
          <w:right w:val="nil"/>
          <w:between w:val="nil"/>
        </w:pBdr>
        <w:tabs>
          <w:tab w:val="right" w:leader="dot" w:pos="8383"/>
        </w:tabs>
        <w:spacing w:before="120"/>
        <w:ind w:left="460"/>
        <w:rPr>
          <w:sz w:val="28"/>
          <w:szCs w:val="28"/>
        </w:rPr>
      </w:pPr>
      <w:r>
        <w:rPr>
          <w:sz w:val="28"/>
          <w:szCs w:val="28"/>
        </w:rPr>
        <w:t>ABSTRACTION………………………………………………………1</w:t>
      </w:r>
    </w:p>
    <w:p w14:paraId="4FC1670C" w14:textId="77777777" w:rsidR="00603D1F" w:rsidRDefault="002264A2">
      <w:pPr>
        <w:pBdr>
          <w:top w:val="nil"/>
          <w:left w:val="nil"/>
          <w:bottom w:val="nil"/>
          <w:right w:val="nil"/>
          <w:between w:val="nil"/>
        </w:pBdr>
        <w:tabs>
          <w:tab w:val="right" w:leader="dot" w:pos="8383"/>
        </w:tabs>
        <w:spacing w:before="120"/>
        <w:ind w:left="460"/>
        <w:rPr>
          <w:color w:val="000000"/>
          <w:sz w:val="28"/>
          <w:szCs w:val="28"/>
        </w:rPr>
      </w:pPr>
      <w:hyperlink w:anchor="_heading=h.3znysh7">
        <w:r w:rsidR="00DB448D">
          <w:rPr>
            <w:color w:val="000000"/>
            <w:sz w:val="28"/>
            <w:szCs w:val="28"/>
          </w:rPr>
          <w:t>Chapter 1</w:t>
        </w:r>
        <w:r w:rsidR="00DB448D">
          <w:rPr>
            <w:color w:val="000000"/>
            <w:sz w:val="28"/>
            <w:szCs w:val="28"/>
          </w:rPr>
          <w:tab/>
          <w:t>1</w:t>
        </w:r>
      </w:hyperlink>
    </w:p>
    <w:p w14:paraId="499B0B0E" w14:textId="77777777" w:rsidR="00603D1F" w:rsidRDefault="002264A2">
      <w:pPr>
        <w:pBdr>
          <w:top w:val="nil"/>
          <w:left w:val="nil"/>
          <w:bottom w:val="nil"/>
          <w:right w:val="nil"/>
          <w:between w:val="nil"/>
        </w:pBdr>
        <w:tabs>
          <w:tab w:val="right" w:leader="dot" w:pos="8383"/>
        </w:tabs>
        <w:spacing w:before="120"/>
        <w:ind w:left="460"/>
        <w:rPr>
          <w:color w:val="000000"/>
          <w:sz w:val="28"/>
          <w:szCs w:val="28"/>
        </w:rPr>
      </w:pPr>
      <w:hyperlink w:anchor="_heading=h.2et92p0">
        <w:r w:rsidR="00DB448D">
          <w:rPr>
            <w:color w:val="000000"/>
            <w:sz w:val="28"/>
            <w:szCs w:val="28"/>
          </w:rPr>
          <w:t>INTRODUCTION</w:t>
        </w:r>
        <w:r w:rsidR="00DB448D">
          <w:rPr>
            <w:color w:val="000000"/>
            <w:sz w:val="28"/>
            <w:szCs w:val="28"/>
          </w:rPr>
          <w:tab/>
          <w:t>1</w:t>
        </w:r>
      </w:hyperlink>
    </w:p>
    <w:p w14:paraId="5C03EDCD" w14:textId="77777777" w:rsidR="00603D1F" w:rsidRDefault="002264A2">
      <w:pPr>
        <w:numPr>
          <w:ilvl w:val="1"/>
          <w:numId w:val="14"/>
        </w:numPr>
        <w:pBdr>
          <w:top w:val="nil"/>
          <w:left w:val="nil"/>
          <w:bottom w:val="nil"/>
          <w:right w:val="nil"/>
          <w:between w:val="nil"/>
        </w:pBdr>
        <w:tabs>
          <w:tab w:val="left" w:pos="1180"/>
          <w:tab w:val="right" w:leader="dot" w:pos="8401"/>
        </w:tabs>
        <w:spacing w:before="118"/>
      </w:pPr>
      <w:hyperlink w:anchor="_heading=h.tyjcwt">
        <w:r w:rsidR="00DB448D">
          <w:rPr>
            <w:color w:val="000000"/>
            <w:sz w:val="24"/>
            <w:szCs w:val="24"/>
          </w:rPr>
          <w:t>Overview</w:t>
        </w:r>
        <w:r w:rsidR="00DB448D">
          <w:rPr>
            <w:color w:val="000000"/>
            <w:sz w:val="24"/>
            <w:szCs w:val="24"/>
          </w:rPr>
          <w:tab/>
          <w:t>1</w:t>
        </w:r>
      </w:hyperlink>
    </w:p>
    <w:p w14:paraId="1DC6C9E3" w14:textId="77777777" w:rsidR="00603D1F" w:rsidRDefault="002264A2">
      <w:pPr>
        <w:numPr>
          <w:ilvl w:val="1"/>
          <w:numId w:val="14"/>
        </w:numPr>
        <w:pBdr>
          <w:top w:val="nil"/>
          <w:left w:val="nil"/>
          <w:bottom w:val="nil"/>
          <w:right w:val="nil"/>
          <w:between w:val="nil"/>
        </w:pBdr>
        <w:tabs>
          <w:tab w:val="left" w:pos="1180"/>
          <w:tab w:val="right" w:leader="dot" w:pos="8401"/>
        </w:tabs>
        <w:spacing w:before="121"/>
      </w:pPr>
      <w:hyperlink w:anchor="_heading=h.3dy6vkm">
        <w:r w:rsidR="00DB448D">
          <w:rPr>
            <w:color w:val="000000"/>
            <w:sz w:val="24"/>
            <w:szCs w:val="24"/>
          </w:rPr>
          <w:t>Project Idea</w:t>
        </w:r>
        <w:r w:rsidR="00DB448D">
          <w:rPr>
            <w:color w:val="000000"/>
            <w:sz w:val="24"/>
            <w:szCs w:val="24"/>
          </w:rPr>
          <w:tab/>
          <w:t>1</w:t>
        </w:r>
      </w:hyperlink>
    </w:p>
    <w:p w14:paraId="6E3BB8F8" w14:textId="77777777" w:rsidR="00603D1F" w:rsidRDefault="002264A2">
      <w:pPr>
        <w:numPr>
          <w:ilvl w:val="1"/>
          <w:numId w:val="14"/>
        </w:numPr>
        <w:pBdr>
          <w:top w:val="nil"/>
          <w:left w:val="nil"/>
          <w:bottom w:val="nil"/>
          <w:right w:val="nil"/>
          <w:between w:val="nil"/>
        </w:pBdr>
        <w:tabs>
          <w:tab w:val="left" w:pos="1180"/>
          <w:tab w:val="right" w:leader="dot" w:pos="8401"/>
        </w:tabs>
        <w:spacing w:before="120"/>
      </w:pPr>
      <w:hyperlink w:anchor="_heading=h.1t3h5sf">
        <w:r w:rsidR="00DB448D">
          <w:rPr>
            <w:color w:val="000000"/>
            <w:sz w:val="24"/>
            <w:szCs w:val="24"/>
          </w:rPr>
          <w:t>Purpose of the Project</w:t>
        </w:r>
        <w:r w:rsidR="00DB448D">
          <w:rPr>
            <w:color w:val="000000"/>
            <w:sz w:val="24"/>
            <w:szCs w:val="24"/>
          </w:rPr>
          <w:tab/>
          <w:t>1</w:t>
        </w:r>
      </w:hyperlink>
    </w:p>
    <w:p w14:paraId="0433E215" w14:textId="77777777" w:rsidR="00603D1F" w:rsidRDefault="002264A2">
      <w:pPr>
        <w:numPr>
          <w:ilvl w:val="1"/>
          <w:numId w:val="14"/>
        </w:numPr>
        <w:pBdr>
          <w:top w:val="nil"/>
          <w:left w:val="nil"/>
          <w:bottom w:val="nil"/>
          <w:right w:val="nil"/>
          <w:between w:val="nil"/>
        </w:pBdr>
        <w:tabs>
          <w:tab w:val="left" w:pos="1180"/>
          <w:tab w:val="right" w:leader="dot" w:pos="8401"/>
        </w:tabs>
        <w:spacing w:before="120"/>
      </w:pPr>
      <w:hyperlink w:anchor="_heading=h.4d34og8">
        <w:r w:rsidR="00DB448D">
          <w:rPr>
            <w:color w:val="000000"/>
            <w:sz w:val="24"/>
            <w:szCs w:val="24"/>
          </w:rPr>
          <w:t>Project Specifications</w:t>
        </w:r>
        <w:r w:rsidR="00DB448D">
          <w:rPr>
            <w:color w:val="000000"/>
            <w:sz w:val="24"/>
            <w:szCs w:val="24"/>
          </w:rPr>
          <w:tab/>
          <w:t>1</w:t>
        </w:r>
      </w:hyperlink>
    </w:p>
    <w:p w14:paraId="5574E6F7" w14:textId="77777777" w:rsidR="00603D1F" w:rsidRDefault="002264A2">
      <w:pPr>
        <w:numPr>
          <w:ilvl w:val="1"/>
          <w:numId w:val="14"/>
        </w:numPr>
        <w:pBdr>
          <w:top w:val="nil"/>
          <w:left w:val="nil"/>
          <w:bottom w:val="nil"/>
          <w:right w:val="nil"/>
          <w:between w:val="nil"/>
        </w:pBdr>
        <w:tabs>
          <w:tab w:val="left" w:pos="1180"/>
          <w:tab w:val="right" w:leader="dot" w:pos="8401"/>
        </w:tabs>
        <w:spacing w:before="120"/>
      </w:pPr>
      <w:hyperlink w:anchor="_heading=h.2s8eyo1">
        <w:r w:rsidR="00DB448D">
          <w:rPr>
            <w:color w:val="000000"/>
            <w:sz w:val="24"/>
            <w:szCs w:val="24"/>
          </w:rPr>
          <w:t>Applications of the Project</w:t>
        </w:r>
        <w:r w:rsidR="00DB448D">
          <w:rPr>
            <w:color w:val="000000"/>
            <w:sz w:val="24"/>
            <w:szCs w:val="24"/>
          </w:rPr>
          <w:tab/>
          <w:t>2</w:t>
        </w:r>
      </w:hyperlink>
    </w:p>
    <w:p w14:paraId="00CD796F" w14:textId="77777777" w:rsidR="00603D1F" w:rsidRDefault="002264A2">
      <w:pPr>
        <w:pBdr>
          <w:top w:val="nil"/>
          <w:left w:val="nil"/>
          <w:bottom w:val="nil"/>
          <w:right w:val="nil"/>
          <w:between w:val="nil"/>
        </w:pBdr>
        <w:tabs>
          <w:tab w:val="right" w:leader="dot" w:pos="8383"/>
        </w:tabs>
        <w:spacing w:before="121"/>
        <w:ind w:left="460"/>
        <w:rPr>
          <w:color w:val="000000"/>
          <w:sz w:val="28"/>
          <w:szCs w:val="28"/>
        </w:rPr>
      </w:pPr>
      <w:hyperlink w:anchor="_heading=h.17dp8vu">
        <w:r w:rsidR="00DB448D">
          <w:rPr>
            <w:color w:val="000000"/>
            <w:sz w:val="28"/>
            <w:szCs w:val="28"/>
          </w:rPr>
          <w:t>Chapter 2</w:t>
        </w:r>
        <w:r w:rsidR="00DB448D">
          <w:rPr>
            <w:color w:val="000000"/>
            <w:sz w:val="28"/>
            <w:szCs w:val="28"/>
          </w:rPr>
          <w:tab/>
          <w:t>3</w:t>
        </w:r>
      </w:hyperlink>
    </w:p>
    <w:p w14:paraId="65B859C9" w14:textId="77777777" w:rsidR="00603D1F" w:rsidRDefault="002264A2">
      <w:pPr>
        <w:pBdr>
          <w:top w:val="nil"/>
          <w:left w:val="nil"/>
          <w:bottom w:val="nil"/>
          <w:right w:val="nil"/>
          <w:between w:val="nil"/>
        </w:pBdr>
        <w:tabs>
          <w:tab w:val="right" w:leader="dot" w:pos="8383"/>
        </w:tabs>
        <w:spacing w:before="122"/>
        <w:ind w:left="460"/>
        <w:rPr>
          <w:color w:val="000000"/>
          <w:sz w:val="28"/>
          <w:szCs w:val="28"/>
        </w:rPr>
      </w:pPr>
      <w:hyperlink w:anchor="_heading=h.3rdcrjn">
        <w:r w:rsidR="00DB448D">
          <w:rPr>
            <w:color w:val="000000"/>
            <w:sz w:val="28"/>
            <w:szCs w:val="28"/>
          </w:rPr>
          <w:t>PROBLEM STATEMENT</w:t>
        </w:r>
        <w:r w:rsidR="00DB448D">
          <w:rPr>
            <w:color w:val="000000"/>
            <w:sz w:val="28"/>
            <w:szCs w:val="28"/>
          </w:rPr>
          <w:tab/>
          <w:t>3</w:t>
        </w:r>
      </w:hyperlink>
    </w:p>
    <w:p w14:paraId="6C595247" w14:textId="77777777" w:rsidR="00603D1F" w:rsidRDefault="002264A2">
      <w:pPr>
        <w:pBdr>
          <w:top w:val="nil"/>
          <w:left w:val="nil"/>
          <w:bottom w:val="nil"/>
          <w:right w:val="nil"/>
          <w:between w:val="nil"/>
        </w:pBdr>
        <w:tabs>
          <w:tab w:val="right" w:leader="dot" w:pos="8383"/>
        </w:tabs>
        <w:spacing w:before="120"/>
        <w:ind w:left="460"/>
        <w:rPr>
          <w:color w:val="000000"/>
          <w:sz w:val="28"/>
          <w:szCs w:val="28"/>
        </w:rPr>
      </w:pPr>
      <w:hyperlink w:anchor="_heading=h.26in1rg">
        <w:r w:rsidR="00DB448D">
          <w:rPr>
            <w:color w:val="000000"/>
            <w:sz w:val="28"/>
            <w:szCs w:val="28"/>
          </w:rPr>
          <w:t>Chapter 3</w:t>
        </w:r>
        <w:r w:rsidR="00DB448D">
          <w:rPr>
            <w:color w:val="000000"/>
            <w:sz w:val="28"/>
            <w:szCs w:val="28"/>
          </w:rPr>
          <w:tab/>
          <w:t>4</w:t>
        </w:r>
      </w:hyperlink>
    </w:p>
    <w:p w14:paraId="39B6666E" w14:textId="77777777" w:rsidR="00603D1F" w:rsidRDefault="002264A2">
      <w:pPr>
        <w:pBdr>
          <w:top w:val="nil"/>
          <w:left w:val="nil"/>
          <w:bottom w:val="nil"/>
          <w:right w:val="nil"/>
          <w:between w:val="nil"/>
        </w:pBdr>
        <w:tabs>
          <w:tab w:val="right" w:leader="dot" w:pos="8383"/>
        </w:tabs>
        <w:spacing w:before="119"/>
        <w:ind w:left="460"/>
        <w:rPr>
          <w:color w:val="000000"/>
          <w:sz w:val="28"/>
          <w:szCs w:val="28"/>
        </w:rPr>
      </w:pPr>
      <w:hyperlink w:anchor="_heading=h.lnxbz9">
        <w:r w:rsidR="00DB448D">
          <w:rPr>
            <w:color w:val="000000"/>
            <w:sz w:val="28"/>
            <w:szCs w:val="28"/>
          </w:rPr>
          <w:t>PROJECT DESIGN METHODOLOGY</w:t>
        </w:r>
        <w:r w:rsidR="00DB448D">
          <w:rPr>
            <w:color w:val="000000"/>
            <w:sz w:val="28"/>
            <w:szCs w:val="28"/>
          </w:rPr>
          <w:tab/>
          <w:t>4</w:t>
        </w:r>
      </w:hyperlink>
    </w:p>
    <w:p w14:paraId="25844E86" w14:textId="77777777" w:rsidR="00603D1F" w:rsidRDefault="002264A2">
      <w:pPr>
        <w:pBdr>
          <w:top w:val="nil"/>
          <w:left w:val="nil"/>
          <w:bottom w:val="nil"/>
          <w:right w:val="nil"/>
          <w:between w:val="nil"/>
        </w:pBdr>
        <w:tabs>
          <w:tab w:val="right" w:leader="dot" w:pos="8383"/>
        </w:tabs>
        <w:spacing w:before="120"/>
        <w:ind w:left="460"/>
        <w:rPr>
          <w:color w:val="000000"/>
          <w:sz w:val="28"/>
          <w:szCs w:val="28"/>
        </w:rPr>
      </w:pPr>
      <w:hyperlink w:anchor="_heading=h.35nkun2">
        <w:r w:rsidR="00DB448D">
          <w:rPr>
            <w:color w:val="000000"/>
            <w:sz w:val="28"/>
            <w:szCs w:val="28"/>
          </w:rPr>
          <w:t>Chapter 4</w:t>
        </w:r>
        <w:r w:rsidR="00DB448D">
          <w:rPr>
            <w:color w:val="000000"/>
            <w:sz w:val="28"/>
            <w:szCs w:val="28"/>
          </w:rPr>
          <w:tab/>
          <w:t>7</w:t>
        </w:r>
      </w:hyperlink>
    </w:p>
    <w:p w14:paraId="5FC525DF" w14:textId="77777777" w:rsidR="00603D1F" w:rsidRDefault="002264A2">
      <w:pPr>
        <w:pBdr>
          <w:top w:val="nil"/>
          <w:left w:val="nil"/>
          <w:bottom w:val="nil"/>
          <w:right w:val="nil"/>
          <w:between w:val="nil"/>
        </w:pBdr>
        <w:tabs>
          <w:tab w:val="right" w:leader="dot" w:pos="8383"/>
        </w:tabs>
        <w:spacing w:before="120"/>
        <w:ind w:left="460"/>
        <w:rPr>
          <w:color w:val="000000"/>
          <w:sz w:val="28"/>
          <w:szCs w:val="28"/>
        </w:rPr>
      </w:pPr>
      <w:hyperlink w:anchor="_heading=h.1ksv4uv">
        <w:r w:rsidR="00DB448D">
          <w:rPr>
            <w:color w:val="000000"/>
            <w:sz w:val="28"/>
            <w:szCs w:val="28"/>
          </w:rPr>
          <w:t>CODE</w:t>
        </w:r>
        <w:r w:rsidR="00DB448D">
          <w:rPr>
            <w:color w:val="000000"/>
            <w:sz w:val="28"/>
            <w:szCs w:val="28"/>
          </w:rPr>
          <w:tab/>
          <w:t>7</w:t>
        </w:r>
      </w:hyperlink>
    </w:p>
    <w:p w14:paraId="294AC8E2" w14:textId="77777777" w:rsidR="00603D1F" w:rsidRDefault="002264A2">
      <w:pPr>
        <w:pBdr>
          <w:top w:val="nil"/>
          <w:left w:val="nil"/>
          <w:bottom w:val="nil"/>
          <w:right w:val="nil"/>
          <w:between w:val="nil"/>
        </w:pBdr>
        <w:tabs>
          <w:tab w:val="right" w:leader="dot" w:pos="8383"/>
        </w:tabs>
        <w:spacing w:before="120"/>
        <w:ind w:left="460"/>
        <w:rPr>
          <w:color w:val="000000"/>
          <w:sz w:val="28"/>
          <w:szCs w:val="28"/>
        </w:rPr>
      </w:pPr>
      <w:hyperlink w:anchor="_heading=h.44sinio">
        <w:r w:rsidR="00DB448D">
          <w:rPr>
            <w:color w:val="000000"/>
            <w:sz w:val="28"/>
            <w:szCs w:val="28"/>
          </w:rPr>
          <w:t>Chapter 5</w:t>
        </w:r>
        <w:r w:rsidR="00DB448D">
          <w:rPr>
            <w:color w:val="000000"/>
            <w:sz w:val="28"/>
            <w:szCs w:val="28"/>
          </w:rPr>
          <w:tab/>
          <w:t>9</w:t>
        </w:r>
      </w:hyperlink>
    </w:p>
    <w:p w14:paraId="35095D05" w14:textId="77777777" w:rsidR="00603D1F" w:rsidRDefault="002264A2">
      <w:pPr>
        <w:pBdr>
          <w:top w:val="nil"/>
          <w:left w:val="nil"/>
          <w:bottom w:val="nil"/>
          <w:right w:val="nil"/>
          <w:between w:val="nil"/>
        </w:pBdr>
        <w:tabs>
          <w:tab w:val="right" w:leader="dot" w:pos="8383"/>
        </w:tabs>
        <w:spacing w:before="119"/>
        <w:ind w:left="460"/>
        <w:rPr>
          <w:color w:val="000000"/>
          <w:sz w:val="28"/>
          <w:szCs w:val="28"/>
        </w:rPr>
      </w:pPr>
      <w:hyperlink w:anchor="_heading=h.2jxsxqh">
        <w:r w:rsidR="00DB448D">
          <w:rPr>
            <w:color w:val="000000"/>
            <w:sz w:val="28"/>
            <w:szCs w:val="28"/>
          </w:rPr>
          <w:t>PROJECT RESULTS</w:t>
        </w:r>
        <w:r w:rsidR="00DB448D">
          <w:rPr>
            <w:color w:val="000000"/>
            <w:sz w:val="28"/>
            <w:szCs w:val="28"/>
          </w:rPr>
          <w:tab/>
          <w:t>9</w:t>
        </w:r>
      </w:hyperlink>
    </w:p>
    <w:p w14:paraId="43425744" w14:textId="77777777" w:rsidR="00603D1F" w:rsidRDefault="002264A2">
      <w:pPr>
        <w:pBdr>
          <w:top w:val="nil"/>
          <w:left w:val="nil"/>
          <w:bottom w:val="nil"/>
          <w:right w:val="nil"/>
          <w:between w:val="nil"/>
        </w:pBdr>
        <w:tabs>
          <w:tab w:val="right" w:leader="dot" w:pos="8384"/>
        </w:tabs>
        <w:spacing w:before="122"/>
        <w:ind w:left="460"/>
        <w:rPr>
          <w:color w:val="000000"/>
          <w:sz w:val="28"/>
          <w:szCs w:val="28"/>
        </w:rPr>
      </w:pPr>
      <w:hyperlink w:anchor="_heading=h.z337ya">
        <w:r w:rsidR="00DB448D">
          <w:rPr>
            <w:color w:val="000000"/>
            <w:sz w:val="28"/>
            <w:szCs w:val="28"/>
          </w:rPr>
          <w:t>Chapter 6</w:t>
        </w:r>
        <w:r w:rsidR="00DB448D">
          <w:rPr>
            <w:color w:val="000000"/>
            <w:sz w:val="28"/>
            <w:szCs w:val="28"/>
          </w:rPr>
          <w:tab/>
          <w:t>11</w:t>
        </w:r>
      </w:hyperlink>
    </w:p>
    <w:p w14:paraId="631AAC5C" w14:textId="77777777" w:rsidR="00603D1F" w:rsidRDefault="002264A2">
      <w:pPr>
        <w:pBdr>
          <w:top w:val="nil"/>
          <w:left w:val="nil"/>
          <w:bottom w:val="nil"/>
          <w:right w:val="nil"/>
          <w:between w:val="nil"/>
        </w:pBdr>
        <w:tabs>
          <w:tab w:val="right" w:leader="dot" w:pos="8384"/>
        </w:tabs>
        <w:spacing w:before="120"/>
        <w:ind w:left="460"/>
        <w:rPr>
          <w:color w:val="000000"/>
          <w:sz w:val="28"/>
          <w:szCs w:val="28"/>
        </w:rPr>
      </w:pPr>
      <w:hyperlink w:anchor="_heading=h.3j2qqm3">
        <w:r w:rsidR="00DB448D">
          <w:rPr>
            <w:color w:val="000000"/>
            <w:sz w:val="28"/>
            <w:szCs w:val="28"/>
          </w:rPr>
          <w:t>CONCLUSION AND FUTURE WORK</w:t>
        </w:r>
        <w:r w:rsidR="00DB448D">
          <w:rPr>
            <w:color w:val="000000"/>
            <w:sz w:val="28"/>
            <w:szCs w:val="28"/>
          </w:rPr>
          <w:tab/>
          <w:t>11</w:t>
        </w:r>
      </w:hyperlink>
    </w:p>
    <w:p w14:paraId="11532B67" w14:textId="77777777" w:rsidR="00603D1F" w:rsidRDefault="002264A2">
      <w:pPr>
        <w:pBdr>
          <w:top w:val="nil"/>
          <w:left w:val="nil"/>
          <w:bottom w:val="nil"/>
          <w:right w:val="nil"/>
          <w:between w:val="nil"/>
        </w:pBdr>
        <w:tabs>
          <w:tab w:val="right" w:leader="dot" w:pos="8401"/>
        </w:tabs>
        <w:spacing w:before="118"/>
        <w:ind w:left="460"/>
        <w:rPr>
          <w:color w:val="000000"/>
          <w:sz w:val="24"/>
          <w:szCs w:val="24"/>
        </w:rPr>
      </w:pPr>
      <w:hyperlink w:anchor="_heading=h.1y810tw">
        <w:r w:rsidR="00DB448D">
          <w:rPr>
            <w:color w:val="000000"/>
            <w:sz w:val="24"/>
            <w:szCs w:val="24"/>
          </w:rPr>
          <w:t>Key Takeaways:</w:t>
        </w:r>
        <w:r w:rsidR="00DB448D">
          <w:rPr>
            <w:color w:val="000000"/>
            <w:sz w:val="24"/>
            <w:szCs w:val="24"/>
          </w:rPr>
          <w:tab/>
          <w:t>11</w:t>
        </w:r>
      </w:hyperlink>
    </w:p>
    <w:p w14:paraId="3EB4CA10" w14:textId="77777777" w:rsidR="00603D1F" w:rsidRDefault="002264A2">
      <w:pPr>
        <w:numPr>
          <w:ilvl w:val="2"/>
          <w:numId w:val="14"/>
        </w:numPr>
        <w:pBdr>
          <w:top w:val="nil"/>
          <w:left w:val="nil"/>
          <w:bottom w:val="nil"/>
          <w:right w:val="nil"/>
          <w:between w:val="nil"/>
        </w:pBdr>
        <w:tabs>
          <w:tab w:val="left" w:pos="1422"/>
          <w:tab w:val="right" w:leader="dot" w:pos="8401"/>
        </w:tabs>
        <w:spacing w:before="120"/>
        <w:ind w:hanging="242"/>
      </w:pPr>
      <w:hyperlink w:anchor="_heading=h.4i7ojhp">
        <w:r w:rsidR="00DB448D">
          <w:rPr>
            <w:color w:val="000000"/>
            <w:sz w:val="24"/>
            <w:szCs w:val="24"/>
          </w:rPr>
          <w:t>Learning and Growth:</w:t>
        </w:r>
        <w:r w:rsidR="00DB448D">
          <w:rPr>
            <w:color w:val="000000"/>
            <w:sz w:val="24"/>
            <w:szCs w:val="24"/>
          </w:rPr>
          <w:tab/>
          <w:t>11</w:t>
        </w:r>
      </w:hyperlink>
    </w:p>
    <w:p w14:paraId="38B891C4" w14:textId="77777777" w:rsidR="00603D1F" w:rsidRDefault="002264A2">
      <w:pPr>
        <w:numPr>
          <w:ilvl w:val="2"/>
          <w:numId w:val="14"/>
        </w:numPr>
        <w:pBdr>
          <w:top w:val="nil"/>
          <w:left w:val="nil"/>
          <w:bottom w:val="nil"/>
          <w:right w:val="nil"/>
          <w:between w:val="nil"/>
        </w:pBdr>
        <w:tabs>
          <w:tab w:val="left" w:pos="1422"/>
        </w:tabs>
        <w:spacing w:before="120"/>
        <w:ind w:hanging="242"/>
      </w:pPr>
      <w:hyperlink w:anchor="_heading=h.2xcytpi">
        <w:r w:rsidR="00DB448D">
          <w:rPr>
            <w:color w:val="000000"/>
            <w:sz w:val="24"/>
            <w:szCs w:val="24"/>
          </w:rPr>
          <w:t>Impact: 11</w:t>
        </w:r>
      </w:hyperlink>
    </w:p>
    <w:p w14:paraId="1BBCF0C2" w14:textId="77777777" w:rsidR="00603D1F" w:rsidRDefault="002264A2">
      <w:pPr>
        <w:pBdr>
          <w:top w:val="nil"/>
          <w:left w:val="nil"/>
          <w:bottom w:val="nil"/>
          <w:right w:val="nil"/>
          <w:between w:val="nil"/>
        </w:pBdr>
        <w:tabs>
          <w:tab w:val="right" w:leader="dot" w:pos="8384"/>
        </w:tabs>
        <w:spacing w:before="122"/>
        <w:ind w:left="460"/>
        <w:rPr>
          <w:sz w:val="28"/>
          <w:szCs w:val="28"/>
        </w:rPr>
      </w:pPr>
      <w:hyperlink w:anchor="_heading=h.1ci93xb">
        <w:r w:rsidR="00DB448D">
          <w:rPr>
            <w:color w:val="000000"/>
            <w:sz w:val="28"/>
            <w:szCs w:val="28"/>
          </w:rPr>
          <w:t>References</w:t>
        </w:r>
        <w:r w:rsidR="00DB448D">
          <w:rPr>
            <w:color w:val="000000"/>
            <w:sz w:val="28"/>
            <w:szCs w:val="28"/>
          </w:rPr>
          <w:tab/>
          <w:t>1</w:t>
        </w:r>
      </w:hyperlink>
    </w:p>
    <w:p w14:paraId="3A6D132D" w14:textId="77777777" w:rsidR="00603D1F" w:rsidRDefault="00603D1F">
      <w:pPr>
        <w:pBdr>
          <w:top w:val="nil"/>
          <w:left w:val="nil"/>
          <w:bottom w:val="nil"/>
          <w:right w:val="nil"/>
          <w:between w:val="nil"/>
        </w:pBdr>
        <w:tabs>
          <w:tab w:val="right" w:leader="dot" w:pos="8384"/>
        </w:tabs>
        <w:spacing w:before="122"/>
        <w:ind w:left="460"/>
        <w:rPr>
          <w:sz w:val="28"/>
          <w:szCs w:val="28"/>
        </w:rPr>
      </w:pPr>
    </w:p>
    <w:p w14:paraId="058570E1" w14:textId="77777777" w:rsidR="00603D1F" w:rsidRDefault="00603D1F">
      <w:pPr>
        <w:pBdr>
          <w:top w:val="nil"/>
          <w:left w:val="nil"/>
          <w:bottom w:val="nil"/>
          <w:right w:val="nil"/>
          <w:between w:val="nil"/>
        </w:pBdr>
        <w:tabs>
          <w:tab w:val="right" w:leader="dot" w:pos="8384"/>
        </w:tabs>
        <w:spacing w:before="122"/>
        <w:ind w:left="460"/>
        <w:rPr>
          <w:sz w:val="28"/>
          <w:szCs w:val="28"/>
        </w:rPr>
      </w:pPr>
    </w:p>
    <w:p w14:paraId="6B481ECF" w14:textId="77777777" w:rsidR="00603D1F" w:rsidRDefault="00603D1F">
      <w:pPr>
        <w:pBdr>
          <w:top w:val="nil"/>
          <w:left w:val="nil"/>
          <w:bottom w:val="nil"/>
          <w:right w:val="nil"/>
          <w:between w:val="nil"/>
        </w:pBdr>
        <w:tabs>
          <w:tab w:val="right" w:leader="dot" w:pos="8384"/>
        </w:tabs>
        <w:spacing w:before="122"/>
        <w:rPr>
          <w:sz w:val="28"/>
          <w:szCs w:val="28"/>
        </w:rPr>
        <w:sectPr w:rsidR="00603D1F">
          <w:pgSz w:w="11910" w:h="16840"/>
          <w:pgMar w:top="1920" w:right="1417" w:bottom="2380" w:left="1700" w:header="0" w:footer="2196" w:gutter="0"/>
          <w:cols w:space="720"/>
        </w:sectPr>
      </w:pPr>
    </w:p>
    <w:p w14:paraId="48D2D872" w14:textId="77777777" w:rsidR="00603D1F" w:rsidRDefault="00DB448D">
      <w:pPr>
        <w:pStyle w:val="Heading3"/>
        <w:spacing w:before="280" w:after="80"/>
        <w:ind w:left="0"/>
        <w:rPr>
          <w:sz w:val="26"/>
          <w:szCs w:val="26"/>
        </w:rPr>
      </w:pPr>
      <w:bookmarkStart w:id="4" w:name="_heading=h.re4mjys4zun0" w:colFirst="0" w:colLast="0"/>
      <w:bookmarkEnd w:id="4"/>
      <w:r>
        <w:rPr>
          <w:sz w:val="26"/>
          <w:szCs w:val="26"/>
        </w:rPr>
        <w:lastRenderedPageBreak/>
        <w:t>Abstraction</w:t>
      </w:r>
    </w:p>
    <w:p w14:paraId="5BC660F5" w14:textId="77777777" w:rsidR="00603D1F" w:rsidRDefault="00DB448D">
      <w:pPr>
        <w:spacing w:before="240" w:after="240"/>
      </w:pPr>
      <w:r>
        <w:t xml:space="preserve">The </w:t>
      </w:r>
      <w:r>
        <w:rPr>
          <w:b/>
        </w:rPr>
        <w:t>Tax Bracket Calculator</w:t>
      </w:r>
      <w:r>
        <w:t xml:space="preserve"> is a user-friendly C++ program designed to simplify tax computations for individuals. It enables users to calculate their tax liabilities accurately by categorizing income into predefined tax brackets and applying applicable rates. The program takes inputs such as annual income and deductions, validates them, and computes taxable income before determining the total tax owed. This project demonstrates the practical application of core programming concepts like conditional statements, input validation, and formatted output. Beyond its functionality, the Tax Bracket Calculator serves as an educational tool, bridging the gap between theoretical knowledge and real-world applications. The calculator is a step toward making financial planning more accessible and comprehensible, especially for students and individuals without access to costly tax software</w:t>
      </w:r>
    </w:p>
    <w:p w14:paraId="64828526" w14:textId="77777777" w:rsidR="00603D1F" w:rsidRDefault="00DB448D">
      <w:pPr>
        <w:spacing w:before="240" w:after="240"/>
      </w:pPr>
      <w:r>
        <w:t>.</w:t>
      </w:r>
    </w:p>
    <w:p w14:paraId="7E3ADD17" w14:textId="77777777" w:rsidR="00603D1F" w:rsidRDefault="002264A2">
      <w:r>
        <w:pict w14:anchorId="0530D527">
          <v:rect id="_x0000_i1025" style="width:0;height:1.5pt" o:hralign="center" o:hrstd="t" o:hr="t" fillcolor="#a0a0a0" stroked="f"/>
        </w:pict>
      </w:r>
    </w:p>
    <w:p w14:paraId="3340B6D7" w14:textId="77777777" w:rsidR="00603D1F" w:rsidRDefault="00DB448D">
      <w:pPr>
        <w:pStyle w:val="Heading3"/>
        <w:spacing w:before="280" w:after="80"/>
        <w:ind w:left="0"/>
        <w:rPr>
          <w:sz w:val="26"/>
          <w:szCs w:val="26"/>
        </w:rPr>
      </w:pPr>
      <w:bookmarkStart w:id="5" w:name="_heading=h.b5wgayrx2m49" w:colFirst="0" w:colLast="0"/>
      <w:bookmarkEnd w:id="5"/>
      <w:r>
        <w:rPr>
          <w:sz w:val="26"/>
          <w:szCs w:val="26"/>
        </w:rPr>
        <w:t>Introduction</w:t>
      </w:r>
    </w:p>
    <w:p w14:paraId="54B316C5" w14:textId="77777777" w:rsidR="00603D1F" w:rsidRDefault="00DB448D">
      <w:pPr>
        <w:spacing w:before="240" w:after="240"/>
      </w:pPr>
      <w:r>
        <w:t xml:space="preserve">Tax calculation is an essential yet often misunderstood process for many individuals. Misinterpretation of tax brackets, deductions, and taxable income can lead to errors in tax payments, potentially causing financial strain or penalties. The </w:t>
      </w:r>
      <w:r>
        <w:rPr>
          <w:b/>
        </w:rPr>
        <w:t>Tax Bracket Calculator</w:t>
      </w:r>
      <w:r>
        <w:t xml:space="preserve"> project addresses these challenges by offering a simple, reliable, and efficient solution.</w:t>
      </w:r>
    </w:p>
    <w:p w14:paraId="757D5409" w14:textId="77777777" w:rsidR="00603D1F" w:rsidRDefault="00DB448D">
      <w:pPr>
        <w:spacing w:before="240" w:after="240"/>
      </w:pPr>
      <w:r>
        <w:t>This C++ program enables users to determine their tax liabilities based on their annual income and deductions. By incorporating fundamental programming concepts, such as conditional statements and input validation, the calculator provides accurate results in a user-friendly format. The project not only emphasizes financial literacy but also highlights how programming can solve practical problems effectively. With a focus on clarity and precision, the Tax Bracket Calculator bridges the gap between theoretical programming knowledge and real-world applications, making it a valuable tool for students, individuals, and small businesses alike.</w:t>
      </w:r>
    </w:p>
    <w:p w14:paraId="640DE09E" w14:textId="77777777" w:rsidR="00603D1F" w:rsidRDefault="00603D1F"/>
    <w:p w14:paraId="036EF747" w14:textId="77777777" w:rsidR="00603D1F" w:rsidRDefault="00603D1F"/>
    <w:p w14:paraId="53110528" w14:textId="77777777" w:rsidR="00603D1F" w:rsidRDefault="00603D1F"/>
    <w:p w14:paraId="4EFFA95F" w14:textId="77777777" w:rsidR="00603D1F" w:rsidRDefault="00603D1F"/>
    <w:p w14:paraId="4111732F" w14:textId="77777777" w:rsidR="00603D1F" w:rsidRDefault="00603D1F"/>
    <w:p w14:paraId="557CAB76" w14:textId="77777777" w:rsidR="00603D1F" w:rsidRDefault="00603D1F"/>
    <w:p w14:paraId="2ACAC275" w14:textId="77777777" w:rsidR="00603D1F" w:rsidRDefault="00603D1F"/>
    <w:p w14:paraId="3F92CE42" w14:textId="77777777" w:rsidR="00603D1F" w:rsidRDefault="00603D1F"/>
    <w:p w14:paraId="7DFF85F3" w14:textId="77777777" w:rsidR="00603D1F" w:rsidRDefault="00603D1F"/>
    <w:p w14:paraId="4EC2C286" w14:textId="77777777" w:rsidR="00603D1F" w:rsidRDefault="00603D1F"/>
    <w:p w14:paraId="20AD6347" w14:textId="77777777" w:rsidR="00603D1F" w:rsidRDefault="00603D1F"/>
    <w:p w14:paraId="36C6510B" w14:textId="77777777" w:rsidR="00603D1F" w:rsidRDefault="00603D1F"/>
    <w:p w14:paraId="711FD9F3" w14:textId="77777777" w:rsidR="00603D1F" w:rsidRDefault="00603D1F"/>
    <w:p w14:paraId="0CF91271" w14:textId="77777777" w:rsidR="00607233" w:rsidRDefault="00607233">
      <w:pPr>
        <w:pStyle w:val="Heading2"/>
        <w:widowControl/>
        <w:spacing w:before="360" w:after="80" w:line="276" w:lineRule="auto"/>
        <w:ind w:left="0"/>
        <w:jc w:val="left"/>
        <w:rPr>
          <w:sz w:val="34"/>
          <w:szCs w:val="34"/>
        </w:rPr>
      </w:pPr>
      <w:bookmarkStart w:id="6" w:name="_heading=h.kdehe52y9vcd" w:colFirst="0" w:colLast="0"/>
      <w:bookmarkEnd w:id="6"/>
    </w:p>
    <w:p w14:paraId="0E19429A" w14:textId="7D38F417" w:rsidR="00603D1F" w:rsidRDefault="00DB448D">
      <w:pPr>
        <w:pStyle w:val="Heading2"/>
        <w:widowControl/>
        <w:spacing w:before="360" w:after="80" w:line="276" w:lineRule="auto"/>
        <w:ind w:left="0"/>
        <w:jc w:val="left"/>
        <w:rPr>
          <w:sz w:val="34"/>
          <w:szCs w:val="34"/>
        </w:rPr>
      </w:pPr>
      <w:r>
        <w:rPr>
          <w:sz w:val="34"/>
          <w:szCs w:val="34"/>
        </w:rPr>
        <w:lastRenderedPageBreak/>
        <w:t>Chapter 1</w:t>
      </w:r>
    </w:p>
    <w:p w14:paraId="7A1CD87F" w14:textId="77777777" w:rsidR="00603D1F" w:rsidRDefault="00DB448D">
      <w:pPr>
        <w:pStyle w:val="Heading3"/>
        <w:widowControl/>
        <w:spacing w:before="280" w:after="80" w:line="276" w:lineRule="auto"/>
        <w:ind w:left="720" w:hanging="360"/>
        <w:jc w:val="center"/>
        <w:rPr>
          <w:sz w:val="26"/>
          <w:szCs w:val="26"/>
        </w:rPr>
      </w:pPr>
      <w:bookmarkStart w:id="7" w:name="_heading=h.6ujpvv86jj" w:colFirst="0" w:colLast="0"/>
      <w:bookmarkEnd w:id="7"/>
      <w:r>
        <w:rPr>
          <w:sz w:val="26"/>
          <w:szCs w:val="26"/>
        </w:rPr>
        <w:t>INTRODUCTION</w:t>
      </w:r>
    </w:p>
    <w:p w14:paraId="3FAA7613" w14:textId="77777777" w:rsidR="00603D1F" w:rsidRDefault="00DB448D">
      <w:pPr>
        <w:pStyle w:val="Heading4"/>
        <w:widowControl/>
        <w:spacing w:before="240" w:after="40" w:line="276" w:lineRule="auto"/>
        <w:ind w:left="0" w:firstLine="0"/>
        <w:rPr>
          <w:sz w:val="22"/>
          <w:szCs w:val="22"/>
        </w:rPr>
      </w:pPr>
      <w:bookmarkStart w:id="8" w:name="_heading=h.dui1tdjoyi91" w:colFirst="0" w:colLast="0"/>
      <w:bookmarkEnd w:id="8"/>
      <w:r>
        <w:rPr>
          <w:sz w:val="22"/>
          <w:szCs w:val="22"/>
        </w:rPr>
        <w:t>1.1 Project Overview</w:t>
      </w:r>
    </w:p>
    <w:p w14:paraId="09808D26" w14:textId="77777777" w:rsidR="00603D1F" w:rsidRDefault="00DB448D">
      <w:pPr>
        <w:widowControl/>
        <w:spacing w:before="240" w:after="240" w:line="276" w:lineRule="auto"/>
        <w:rPr>
          <w:sz w:val="24"/>
          <w:szCs w:val="24"/>
        </w:rPr>
      </w:pPr>
      <w:r>
        <w:rPr>
          <w:sz w:val="24"/>
          <w:szCs w:val="24"/>
        </w:rPr>
        <w:t xml:space="preserve">The </w:t>
      </w:r>
      <w:r>
        <w:rPr>
          <w:b/>
          <w:sz w:val="24"/>
          <w:szCs w:val="24"/>
        </w:rPr>
        <w:t>Tax Bracket Calculator</w:t>
      </w:r>
      <w:r>
        <w:rPr>
          <w:sz w:val="24"/>
          <w:szCs w:val="24"/>
        </w:rPr>
        <w:t xml:space="preserve"> is a C++ program designed to assist individuals in calculating their tax liabilities based on their annual income and deductions. By automating the process of tax computation, this tool simplifies complex tax calculations and ensures accurate results. It categorizes the user's income into predefined tax brackets, applying specific tax rates to calculate the total tax owed.</w:t>
      </w:r>
    </w:p>
    <w:p w14:paraId="23B3A0E8" w14:textId="77777777" w:rsidR="00603D1F" w:rsidRDefault="00DB448D">
      <w:pPr>
        <w:widowControl/>
        <w:spacing w:before="240" w:after="240" w:line="276" w:lineRule="auto"/>
        <w:rPr>
          <w:sz w:val="24"/>
          <w:szCs w:val="24"/>
        </w:rPr>
      </w:pPr>
      <w:r>
        <w:rPr>
          <w:sz w:val="24"/>
          <w:szCs w:val="24"/>
        </w:rPr>
        <w:t>This project highlights the application of fundamental programming concepts, such as conditional statements, loops, and input validation, to address a practical problem. The program not only demonstrates the importance of financial literacy but also provides users with a clear understanding of how deductions and tax brackets affect their taxable income and overall tax burden.</w:t>
      </w:r>
    </w:p>
    <w:p w14:paraId="3D309D4D" w14:textId="77777777" w:rsidR="00603D1F" w:rsidRDefault="00DB448D">
      <w:pPr>
        <w:pStyle w:val="Heading4"/>
        <w:widowControl/>
        <w:spacing w:before="240" w:after="40" w:line="276" w:lineRule="auto"/>
        <w:ind w:left="0" w:firstLine="0"/>
        <w:rPr>
          <w:sz w:val="22"/>
          <w:szCs w:val="22"/>
        </w:rPr>
      </w:pPr>
      <w:bookmarkStart w:id="9" w:name="_heading=h.wztdcmjo0pa6" w:colFirst="0" w:colLast="0"/>
      <w:bookmarkEnd w:id="9"/>
      <w:r>
        <w:rPr>
          <w:sz w:val="22"/>
          <w:szCs w:val="22"/>
        </w:rPr>
        <w:t>1.2 Project Idea</w:t>
      </w:r>
    </w:p>
    <w:p w14:paraId="0D0F7595" w14:textId="77777777" w:rsidR="00603D1F" w:rsidRDefault="00DB448D">
      <w:pPr>
        <w:widowControl/>
        <w:spacing w:before="240" w:after="240" w:line="276" w:lineRule="auto"/>
        <w:rPr>
          <w:sz w:val="24"/>
          <w:szCs w:val="24"/>
        </w:rPr>
      </w:pPr>
      <w:r>
        <w:rPr>
          <w:sz w:val="24"/>
          <w:szCs w:val="24"/>
        </w:rPr>
        <w:t>The idea for this project originated from the need for a straightforward, affordable tool to calculate taxes. Most tax software solutions are either expensive or overly complex, making them inaccessible to a broad audience. The Tax Bracket Calculator, written in C++, fills this gap by offering a simple, efficient, and user-friendly alternative.</w:t>
      </w:r>
    </w:p>
    <w:p w14:paraId="251E8A1B" w14:textId="77777777" w:rsidR="00603D1F" w:rsidRDefault="00DB448D">
      <w:pPr>
        <w:widowControl/>
        <w:spacing w:before="240" w:after="240" w:line="276" w:lineRule="auto"/>
        <w:rPr>
          <w:sz w:val="24"/>
          <w:szCs w:val="24"/>
        </w:rPr>
      </w:pPr>
      <w:r>
        <w:rPr>
          <w:sz w:val="24"/>
          <w:szCs w:val="24"/>
        </w:rPr>
        <w:t>By taking user inputs, such as annual income and deductions, and applying predefined tax rules, the program ensures that the calculations are both accurate and easy to understand. The project also emphasizes the educational value of programming, allowing students to apply theoretical knowledge in a real-world context.</w:t>
      </w:r>
    </w:p>
    <w:p w14:paraId="1FA4F165" w14:textId="77777777" w:rsidR="00603D1F" w:rsidRDefault="002264A2">
      <w:pPr>
        <w:widowControl/>
        <w:spacing w:before="240" w:after="240" w:line="276" w:lineRule="auto"/>
        <w:ind w:left="720" w:hanging="360"/>
        <w:rPr>
          <w:sz w:val="24"/>
          <w:szCs w:val="24"/>
        </w:rPr>
      </w:pPr>
      <w:r>
        <w:pict w14:anchorId="3D6DE35A">
          <v:rect id="_x0000_i1026" style="width:0;height:1.5pt" o:hralign="center" o:hrstd="t" o:hr="t" fillcolor="#a0a0a0" stroked="f"/>
        </w:pict>
      </w:r>
    </w:p>
    <w:p w14:paraId="15CD8364" w14:textId="77777777" w:rsidR="00603D1F" w:rsidRDefault="00DB448D">
      <w:pPr>
        <w:pStyle w:val="Heading4"/>
        <w:widowControl/>
        <w:spacing w:before="240" w:after="40" w:line="276" w:lineRule="auto"/>
        <w:ind w:left="0" w:firstLine="0"/>
        <w:rPr>
          <w:sz w:val="22"/>
          <w:szCs w:val="22"/>
        </w:rPr>
      </w:pPr>
      <w:bookmarkStart w:id="10" w:name="_heading=h.asturcsvh7ur" w:colFirst="0" w:colLast="0"/>
      <w:bookmarkEnd w:id="10"/>
      <w:r>
        <w:rPr>
          <w:sz w:val="22"/>
          <w:szCs w:val="22"/>
        </w:rPr>
        <w:t>1.3 Purpose of the Project</w:t>
      </w:r>
    </w:p>
    <w:p w14:paraId="083642B0" w14:textId="77777777" w:rsidR="00603D1F" w:rsidRDefault="00DB448D">
      <w:pPr>
        <w:widowControl/>
        <w:spacing w:before="240" w:after="240" w:line="276" w:lineRule="auto"/>
        <w:rPr>
          <w:sz w:val="24"/>
          <w:szCs w:val="24"/>
        </w:rPr>
      </w:pPr>
      <w:r>
        <w:rPr>
          <w:sz w:val="24"/>
          <w:szCs w:val="24"/>
        </w:rPr>
        <w:t>The primary purpose of the Tax Bracket Calculator is to enhance understanding of tax computations while providing users with an accurate and easy-to-use solution for determining their tax liabilities. It aims to:</w:t>
      </w:r>
    </w:p>
    <w:p w14:paraId="24A9059F" w14:textId="77777777" w:rsidR="00603D1F" w:rsidRPr="00607233" w:rsidRDefault="00DB448D">
      <w:pPr>
        <w:widowControl/>
        <w:numPr>
          <w:ilvl w:val="0"/>
          <w:numId w:val="9"/>
        </w:numPr>
        <w:spacing w:before="240" w:line="276" w:lineRule="auto"/>
        <w:rPr>
          <w:sz w:val="24"/>
          <w:szCs w:val="24"/>
        </w:rPr>
      </w:pPr>
      <w:r w:rsidRPr="00607233">
        <w:rPr>
          <w:sz w:val="24"/>
          <w:szCs w:val="24"/>
        </w:rPr>
        <w:t>Offer a reliable tool for calculating taxes without relying on expensive software or accountants.</w:t>
      </w:r>
    </w:p>
    <w:p w14:paraId="7B135A53" w14:textId="279BB3CB" w:rsidR="00607233" w:rsidRPr="00607233" w:rsidRDefault="00DB448D" w:rsidP="00607233">
      <w:pPr>
        <w:widowControl/>
        <w:numPr>
          <w:ilvl w:val="0"/>
          <w:numId w:val="9"/>
        </w:numPr>
        <w:spacing w:line="276" w:lineRule="auto"/>
        <w:rPr>
          <w:sz w:val="24"/>
          <w:szCs w:val="24"/>
        </w:rPr>
      </w:pPr>
      <w:r w:rsidRPr="00607233">
        <w:rPr>
          <w:sz w:val="24"/>
          <w:szCs w:val="24"/>
        </w:rPr>
        <w:t>Educate users about how income, deductions, and tax brackets interact to determine taxable income and tax payable</w:t>
      </w:r>
      <w:r w:rsidR="00607233" w:rsidRPr="00607233">
        <w:rPr>
          <w:sz w:val="24"/>
          <w:szCs w:val="24"/>
        </w:rPr>
        <w:t>.</w:t>
      </w:r>
    </w:p>
    <w:p w14:paraId="34F25279" w14:textId="77777777" w:rsidR="00603D1F" w:rsidRPr="00607233" w:rsidRDefault="00DB448D">
      <w:pPr>
        <w:widowControl/>
        <w:numPr>
          <w:ilvl w:val="0"/>
          <w:numId w:val="9"/>
        </w:numPr>
        <w:spacing w:after="240" w:line="276" w:lineRule="auto"/>
      </w:pPr>
      <w:r w:rsidRPr="00607233">
        <w:rPr>
          <w:sz w:val="24"/>
          <w:szCs w:val="24"/>
        </w:rPr>
        <w:lastRenderedPageBreak/>
        <w:t>Help students develop problem-solving and programming skills by working on a practical application</w:t>
      </w:r>
      <w:r w:rsidRPr="00607233">
        <w:t>.</w:t>
      </w:r>
    </w:p>
    <w:p w14:paraId="4F52B996" w14:textId="77777777" w:rsidR="00603D1F" w:rsidRDefault="002264A2">
      <w:pPr>
        <w:widowControl/>
        <w:spacing w:before="240" w:after="240" w:line="276" w:lineRule="auto"/>
        <w:ind w:left="720" w:hanging="360"/>
        <w:rPr>
          <w:sz w:val="24"/>
          <w:szCs w:val="24"/>
        </w:rPr>
      </w:pPr>
      <w:r>
        <w:pict w14:anchorId="3BB7D7A6">
          <v:rect id="_x0000_i1027" style="width:0;height:1.5pt" o:hralign="center" o:hrstd="t" o:hr="t" fillcolor="#a0a0a0" stroked="f"/>
        </w:pict>
      </w:r>
    </w:p>
    <w:p w14:paraId="33A680DE" w14:textId="77777777" w:rsidR="00603D1F" w:rsidRDefault="00DB448D">
      <w:pPr>
        <w:pStyle w:val="Heading4"/>
        <w:widowControl/>
        <w:spacing w:before="240" w:after="40" w:line="276" w:lineRule="auto"/>
        <w:ind w:left="0" w:firstLine="0"/>
        <w:rPr>
          <w:sz w:val="22"/>
          <w:szCs w:val="22"/>
        </w:rPr>
      </w:pPr>
      <w:bookmarkStart w:id="11" w:name="_heading=h.3z7xsxjeps1c" w:colFirst="0" w:colLast="0"/>
      <w:bookmarkEnd w:id="11"/>
      <w:r>
        <w:rPr>
          <w:sz w:val="22"/>
          <w:szCs w:val="22"/>
        </w:rPr>
        <w:t>1.4 Project Specifications</w:t>
      </w:r>
    </w:p>
    <w:p w14:paraId="15AA822B" w14:textId="77777777" w:rsidR="00603D1F" w:rsidRDefault="00DB448D">
      <w:pPr>
        <w:pStyle w:val="Heading5"/>
        <w:widowControl/>
        <w:spacing w:before="220" w:after="40" w:line="276" w:lineRule="auto"/>
        <w:ind w:left="720"/>
        <w:rPr>
          <w:sz w:val="20"/>
          <w:szCs w:val="20"/>
        </w:rPr>
      </w:pPr>
      <w:bookmarkStart w:id="12" w:name="_heading=h.y1d7efg5fktb" w:colFirst="0" w:colLast="0"/>
      <w:bookmarkEnd w:id="12"/>
      <w:r>
        <w:rPr>
          <w:sz w:val="20"/>
          <w:szCs w:val="20"/>
        </w:rPr>
        <w:t>Programming Language:</w:t>
      </w:r>
    </w:p>
    <w:p w14:paraId="495063F8" w14:textId="77777777" w:rsidR="00603D1F" w:rsidRDefault="00DB448D">
      <w:pPr>
        <w:widowControl/>
        <w:spacing w:before="240" w:after="240" w:line="276" w:lineRule="auto"/>
        <w:ind w:left="720"/>
        <w:rPr>
          <w:sz w:val="24"/>
          <w:szCs w:val="24"/>
        </w:rPr>
      </w:pPr>
      <w:r>
        <w:rPr>
          <w:sz w:val="24"/>
          <w:szCs w:val="24"/>
        </w:rPr>
        <w:t xml:space="preserve">The program is developed in </w:t>
      </w:r>
      <w:r>
        <w:rPr>
          <w:b/>
          <w:sz w:val="24"/>
          <w:szCs w:val="24"/>
        </w:rPr>
        <w:t>C++</w:t>
      </w:r>
      <w:r>
        <w:rPr>
          <w:sz w:val="24"/>
          <w:szCs w:val="24"/>
        </w:rPr>
        <w:t>, utilizing key programming concepts such as:</w:t>
      </w:r>
    </w:p>
    <w:p w14:paraId="2C17EB59" w14:textId="77777777" w:rsidR="00603D1F" w:rsidRDefault="00DB448D">
      <w:pPr>
        <w:widowControl/>
        <w:numPr>
          <w:ilvl w:val="0"/>
          <w:numId w:val="28"/>
        </w:numPr>
        <w:spacing w:before="240" w:line="276" w:lineRule="auto"/>
        <w:rPr>
          <w:rFonts w:ascii="Arial" w:eastAsia="Arial" w:hAnsi="Arial" w:cs="Arial"/>
          <w:sz w:val="24"/>
          <w:szCs w:val="24"/>
        </w:rPr>
      </w:pPr>
      <w:r>
        <w:rPr>
          <w:b/>
          <w:sz w:val="24"/>
          <w:szCs w:val="24"/>
        </w:rPr>
        <w:t>Conditional Statements:</w:t>
      </w:r>
      <w:r>
        <w:rPr>
          <w:sz w:val="24"/>
          <w:szCs w:val="24"/>
        </w:rPr>
        <w:t xml:space="preserve"> To determine applicable tax brackets.</w:t>
      </w:r>
    </w:p>
    <w:p w14:paraId="2CAC8F66" w14:textId="77777777" w:rsidR="00603D1F" w:rsidRDefault="00DB448D">
      <w:pPr>
        <w:widowControl/>
        <w:numPr>
          <w:ilvl w:val="0"/>
          <w:numId w:val="28"/>
        </w:numPr>
        <w:spacing w:line="276" w:lineRule="auto"/>
        <w:rPr>
          <w:rFonts w:ascii="Arial" w:eastAsia="Arial" w:hAnsi="Arial" w:cs="Arial"/>
          <w:sz w:val="24"/>
          <w:szCs w:val="24"/>
        </w:rPr>
      </w:pPr>
      <w:r>
        <w:rPr>
          <w:b/>
          <w:sz w:val="24"/>
          <w:szCs w:val="24"/>
        </w:rPr>
        <w:t>Input Validation:</w:t>
      </w:r>
      <w:r>
        <w:rPr>
          <w:sz w:val="24"/>
          <w:szCs w:val="24"/>
        </w:rPr>
        <w:t xml:space="preserve"> To ensure logical and acceptable user inputs.</w:t>
      </w:r>
    </w:p>
    <w:p w14:paraId="7305FC44" w14:textId="77777777" w:rsidR="00603D1F" w:rsidRDefault="00DB448D">
      <w:pPr>
        <w:widowControl/>
        <w:numPr>
          <w:ilvl w:val="0"/>
          <w:numId w:val="28"/>
        </w:numPr>
        <w:spacing w:after="240" w:line="276" w:lineRule="auto"/>
        <w:rPr>
          <w:rFonts w:ascii="Arial" w:eastAsia="Arial" w:hAnsi="Arial" w:cs="Arial"/>
          <w:sz w:val="24"/>
          <w:szCs w:val="24"/>
        </w:rPr>
      </w:pPr>
      <w:r>
        <w:rPr>
          <w:b/>
          <w:sz w:val="24"/>
          <w:szCs w:val="24"/>
        </w:rPr>
        <w:t>Formatted Output:</w:t>
      </w:r>
      <w:r>
        <w:rPr>
          <w:sz w:val="24"/>
          <w:szCs w:val="24"/>
        </w:rPr>
        <w:t xml:space="preserve"> Using libraries like </w:t>
      </w:r>
      <w:r>
        <w:rPr>
          <w:color w:val="188038"/>
          <w:sz w:val="24"/>
          <w:szCs w:val="24"/>
        </w:rPr>
        <w:t>&lt;iomanip&gt;</w:t>
      </w:r>
      <w:r>
        <w:rPr>
          <w:sz w:val="24"/>
          <w:szCs w:val="24"/>
        </w:rPr>
        <w:t xml:space="preserve"> to display results with precision and clarity.</w:t>
      </w:r>
    </w:p>
    <w:p w14:paraId="47ABB018" w14:textId="77777777" w:rsidR="00603D1F" w:rsidRDefault="00DB448D">
      <w:pPr>
        <w:pStyle w:val="Heading5"/>
        <w:widowControl/>
        <w:spacing w:before="220" w:after="40" w:line="276" w:lineRule="auto"/>
        <w:ind w:left="720"/>
        <w:rPr>
          <w:sz w:val="20"/>
          <w:szCs w:val="20"/>
        </w:rPr>
      </w:pPr>
      <w:bookmarkStart w:id="13" w:name="_heading=h.lo0cnal59ciw" w:colFirst="0" w:colLast="0"/>
      <w:bookmarkEnd w:id="13"/>
      <w:r>
        <w:rPr>
          <w:sz w:val="20"/>
          <w:szCs w:val="20"/>
        </w:rPr>
        <w:t>User Inputs:</w:t>
      </w:r>
    </w:p>
    <w:p w14:paraId="208F5812" w14:textId="77777777" w:rsidR="00603D1F" w:rsidRDefault="00DB448D">
      <w:pPr>
        <w:widowControl/>
        <w:numPr>
          <w:ilvl w:val="0"/>
          <w:numId w:val="15"/>
        </w:numPr>
        <w:spacing w:before="240" w:line="276" w:lineRule="auto"/>
        <w:rPr>
          <w:sz w:val="24"/>
          <w:szCs w:val="24"/>
        </w:rPr>
      </w:pPr>
      <w:r>
        <w:rPr>
          <w:b/>
          <w:sz w:val="24"/>
          <w:szCs w:val="24"/>
        </w:rPr>
        <w:t>Annual Income:</w:t>
      </w:r>
    </w:p>
    <w:p w14:paraId="36326BBA" w14:textId="77777777" w:rsidR="00603D1F" w:rsidRDefault="00DB448D">
      <w:pPr>
        <w:widowControl/>
        <w:numPr>
          <w:ilvl w:val="1"/>
          <w:numId w:val="15"/>
        </w:numPr>
        <w:spacing w:line="276" w:lineRule="auto"/>
        <w:rPr>
          <w:sz w:val="24"/>
          <w:szCs w:val="24"/>
        </w:rPr>
      </w:pPr>
      <w:r>
        <w:rPr>
          <w:sz w:val="24"/>
          <w:szCs w:val="24"/>
        </w:rPr>
        <w:t>The total income earned by the user in a year.</w:t>
      </w:r>
    </w:p>
    <w:p w14:paraId="475B9975" w14:textId="77777777" w:rsidR="00603D1F" w:rsidRDefault="00DB448D">
      <w:pPr>
        <w:widowControl/>
        <w:numPr>
          <w:ilvl w:val="0"/>
          <w:numId w:val="15"/>
        </w:numPr>
        <w:spacing w:line="276" w:lineRule="auto"/>
        <w:rPr>
          <w:sz w:val="24"/>
          <w:szCs w:val="24"/>
        </w:rPr>
      </w:pPr>
      <w:r>
        <w:rPr>
          <w:b/>
          <w:sz w:val="24"/>
          <w:szCs w:val="24"/>
        </w:rPr>
        <w:t>Deductions:</w:t>
      </w:r>
    </w:p>
    <w:p w14:paraId="201B0402" w14:textId="77777777" w:rsidR="00603D1F" w:rsidRDefault="00DB448D">
      <w:pPr>
        <w:widowControl/>
        <w:numPr>
          <w:ilvl w:val="1"/>
          <w:numId w:val="15"/>
        </w:numPr>
        <w:spacing w:after="240" w:line="276" w:lineRule="auto"/>
        <w:rPr>
          <w:sz w:val="24"/>
          <w:szCs w:val="24"/>
        </w:rPr>
      </w:pPr>
      <w:r>
        <w:rPr>
          <w:sz w:val="24"/>
          <w:szCs w:val="24"/>
        </w:rPr>
        <w:t>Allowable deductions such as savings, medical expenses, or other tax-exempt items.</w:t>
      </w:r>
    </w:p>
    <w:p w14:paraId="477586C9" w14:textId="77777777" w:rsidR="00603D1F" w:rsidRDefault="00DB448D">
      <w:pPr>
        <w:pStyle w:val="Heading5"/>
        <w:widowControl/>
        <w:spacing w:before="220" w:after="40" w:line="276" w:lineRule="auto"/>
        <w:ind w:left="720"/>
        <w:rPr>
          <w:sz w:val="20"/>
          <w:szCs w:val="20"/>
        </w:rPr>
      </w:pPr>
      <w:bookmarkStart w:id="14" w:name="_heading=h.dq8mnegfuogj" w:colFirst="0" w:colLast="0"/>
      <w:bookmarkEnd w:id="14"/>
      <w:r>
        <w:rPr>
          <w:sz w:val="20"/>
          <w:szCs w:val="20"/>
        </w:rPr>
        <w:t>Calculations:</w:t>
      </w:r>
    </w:p>
    <w:p w14:paraId="02C0A07E" w14:textId="77777777" w:rsidR="00603D1F" w:rsidRDefault="00DB448D">
      <w:pPr>
        <w:widowControl/>
        <w:numPr>
          <w:ilvl w:val="0"/>
          <w:numId w:val="7"/>
        </w:numPr>
        <w:spacing w:before="240" w:line="276" w:lineRule="auto"/>
        <w:rPr>
          <w:sz w:val="24"/>
          <w:szCs w:val="24"/>
        </w:rPr>
      </w:pPr>
      <w:r>
        <w:rPr>
          <w:b/>
          <w:sz w:val="24"/>
          <w:szCs w:val="24"/>
        </w:rPr>
        <w:t>Taxable Income:</w:t>
      </w:r>
    </w:p>
    <w:p w14:paraId="32D9C296" w14:textId="77777777" w:rsidR="00603D1F" w:rsidRDefault="00DB448D">
      <w:pPr>
        <w:widowControl/>
        <w:numPr>
          <w:ilvl w:val="1"/>
          <w:numId w:val="7"/>
        </w:numPr>
        <w:spacing w:line="276" w:lineRule="auto"/>
        <w:rPr>
          <w:rFonts w:ascii="Arial" w:eastAsia="Arial" w:hAnsi="Arial" w:cs="Arial"/>
          <w:sz w:val="24"/>
          <w:szCs w:val="24"/>
        </w:rPr>
      </w:pPr>
      <w:r>
        <w:rPr>
          <w:sz w:val="24"/>
          <w:szCs w:val="24"/>
        </w:rPr>
        <w:t>Calculated using the formula:</w:t>
      </w:r>
      <w:r>
        <w:rPr>
          <w:sz w:val="24"/>
          <w:szCs w:val="24"/>
        </w:rPr>
        <w:br/>
      </w:r>
      <w:r>
        <w:rPr>
          <w:b/>
          <w:sz w:val="24"/>
          <w:szCs w:val="24"/>
        </w:rPr>
        <w:t>Taxable Income = Annual Income - Deductions</w:t>
      </w:r>
    </w:p>
    <w:p w14:paraId="670AD2E7" w14:textId="77777777" w:rsidR="00603D1F" w:rsidRDefault="00DB448D">
      <w:pPr>
        <w:widowControl/>
        <w:numPr>
          <w:ilvl w:val="0"/>
          <w:numId w:val="7"/>
        </w:numPr>
        <w:spacing w:line="276" w:lineRule="auto"/>
        <w:rPr>
          <w:sz w:val="24"/>
          <w:szCs w:val="24"/>
        </w:rPr>
      </w:pPr>
      <w:r>
        <w:rPr>
          <w:b/>
          <w:sz w:val="24"/>
          <w:szCs w:val="24"/>
        </w:rPr>
        <w:t>Tax Brackets and Rates:</w:t>
      </w:r>
    </w:p>
    <w:p w14:paraId="2549D3AB" w14:textId="77777777" w:rsidR="00603D1F" w:rsidRDefault="00DB448D">
      <w:pPr>
        <w:widowControl/>
        <w:numPr>
          <w:ilvl w:val="1"/>
          <w:numId w:val="7"/>
        </w:numPr>
        <w:spacing w:line="276" w:lineRule="auto"/>
        <w:rPr>
          <w:sz w:val="24"/>
          <w:szCs w:val="24"/>
        </w:rPr>
      </w:pPr>
      <w:r>
        <w:rPr>
          <w:sz w:val="24"/>
          <w:szCs w:val="24"/>
        </w:rPr>
        <w:t>The program applies the following tax rates based on taxable income:</w:t>
      </w:r>
    </w:p>
    <w:p w14:paraId="1C4A023E" w14:textId="77777777" w:rsidR="00603D1F" w:rsidRDefault="00DB448D">
      <w:pPr>
        <w:widowControl/>
        <w:numPr>
          <w:ilvl w:val="2"/>
          <w:numId w:val="7"/>
        </w:numPr>
        <w:spacing w:line="276" w:lineRule="auto"/>
        <w:rPr>
          <w:rFonts w:ascii="Arial" w:eastAsia="Arial" w:hAnsi="Arial" w:cs="Arial"/>
          <w:sz w:val="24"/>
          <w:szCs w:val="24"/>
        </w:rPr>
      </w:pPr>
      <w:r>
        <w:rPr>
          <w:b/>
          <w:sz w:val="24"/>
          <w:szCs w:val="24"/>
        </w:rPr>
        <w:t>Bracket 1:</w:t>
      </w:r>
      <w:sdt>
        <w:sdtPr>
          <w:tag w:val="goog_rdk_0"/>
          <w:id w:val="1465852264"/>
        </w:sdtPr>
        <w:sdtEndPr/>
        <w:sdtContent>
          <w:r>
            <w:rPr>
              <w:rFonts w:ascii="Cardo" w:eastAsia="Cardo" w:hAnsi="Cardo" w:cs="Cardo"/>
              <w:sz w:val="24"/>
              <w:szCs w:val="24"/>
            </w:rPr>
            <w:t xml:space="preserve"> Up to PKR 1,000,000 → </w:t>
          </w:r>
        </w:sdtContent>
      </w:sdt>
      <w:r>
        <w:rPr>
          <w:b/>
          <w:sz w:val="24"/>
          <w:szCs w:val="24"/>
        </w:rPr>
        <w:t>No Tax</w:t>
      </w:r>
    </w:p>
    <w:p w14:paraId="5E44C410" w14:textId="77777777" w:rsidR="00603D1F" w:rsidRDefault="00DB448D">
      <w:pPr>
        <w:widowControl/>
        <w:numPr>
          <w:ilvl w:val="2"/>
          <w:numId w:val="7"/>
        </w:numPr>
        <w:spacing w:line="276" w:lineRule="auto"/>
        <w:rPr>
          <w:rFonts w:ascii="Arial" w:eastAsia="Arial" w:hAnsi="Arial" w:cs="Arial"/>
          <w:sz w:val="24"/>
          <w:szCs w:val="24"/>
        </w:rPr>
      </w:pPr>
      <w:r>
        <w:rPr>
          <w:b/>
          <w:sz w:val="24"/>
          <w:szCs w:val="24"/>
        </w:rPr>
        <w:t>Bracket 2:</w:t>
      </w:r>
      <w:sdt>
        <w:sdtPr>
          <w:tag w:val="goog_rdk_1"/>
          <w:id w:val="-609514483"/>
        </w:sdtPr>
        <w:sdtEndPr/>
        <w:sdtContent>
          <w:r>
            <w:rPr>
              <w:rFonts w:ascii="Cardo" w:eastAsia="Cardo" w:hAnsi="Cardo" w:cs="Cardo"/>
              <w:sz w:val="24"/>
              <w:szCs w:val="24"/>
            </w:rPr>
            <w:t xml:space="preserve"> PKR 1,000,001 - PKR 500,0000 → </w:t>
          </w:r>
        </w:sdtContent>
      </w:sdt>
      <w:r>
        <w:rPr>
          <w:b/>
          <w:sz w:val="24"/>
          <w:szCs w:val="24"/>
        </w:rPr>
        <w:t>20%</w:t>
      </w:r>
    </w:p>
    <w:p w14:paraId="0F2274DB" w14:textId="77777777" w:rsidR="00603D1F" w:rsidRDefault="00DB448D">
      <w:pPr>
        <w:widowControl/>
        <w:numPr>
          <w:ilvl w:val="2"/>
          <w:numId w:val="7"/>
        </w:numPr>
        <w:spacing w:after="240" w:line="276" w:lineRule="auto"/>
        <w:rPr>
          <w:rFonts w:ascii="Arial" w:eastAsia="Arial" w:hAnsi="Arial" w:cs="Arial"/>
          <w:sz w:val="24"/>
          <w:szCs w:val="24"/>
        </w:rPr>
      </w:pPr>
      <w:r>
        <w:rPr>
          <w:b/>
          <w:sz w:val="24"/>
          <w:szCs w:val="24"/>
        </w:rPr>
        <w:t>Bracket 3:</w:t>
      </w:r>
      <w:sdt>
        <w:sdtPr>
          <w:tag w:val="goog_rdk_2"/>
          <w:id w:val="510417882"/>
        </w:sdtPr>
        <w:sdtEndPr/>
        <w:sdtContent>
          <w:r>
            <w:rPr>
              <w:rFonts w:ascii="Cardo" w:eastAsia="Cardo" w:hAnsi="Cardo" w:cs="Cardo"/>
              <w:sz w:val="24"/>
              <w:szCs w:val="24"/>
            </w:rPr>
            <w:t xml:space="preserve"> Above PKR 500,0000 → </w:t>
          </w:r>
        </w:sdtContent>
      </w:sdt>
      <w:r>
        <w:rPr>
          <w:b/>
          <w:sz w:val="24"/>
          <w:szCs w:val="24"/>
        </w:rPr>
        <w:t>50%</w:t>
      </w:r>
    </w:p>
    <w:p w14:paraId="18434440" w14:textId="77777777" w:rsidR="00603D1F" w:rsidRDefault="00DB448D">
      <w:pPr>
        <w:pStyle w:val="Heading5"/>
        <w:widowControl/>
        <w:spacing w:before="220" w:after="40" w:line="276" w:lineRule="auto"/>
        <w:ind w:left="720"/>
        <w:rPr>
          <w:sz w:val="20"/>
          <w:szCs w:val="20"/>
        </w:rPr>
      </w:pPr>
      <w:bookmarkStart w:id="15" w:name="_heading=h.dhg0asn8z8tr" w:colFirst="0" w:colLast="0"/>
      <w:bookmarkStart w:id="16" w:name="_heading=h.mhmm9bmao3tt" w:colFirst="0" w:colLast="0"/>
      <w:bookmarkEnd w:id="15"/>
      <w:bookmarkEnd w:id="16"/>
      <w:r>
        <w:rPr>
          <w:sz w:val="20"/>
          <w:szCs w:val="20"/>
        </w:rPr>
        <w:t>Output:</w:t>
      </w:r>
    </w:p>
    <w:p w14:paraId="679DF91B" w14:textId="77777777" w:rsidR="00603D1F" w:rsidRDefault="00DB448D">
      <w:pPr>
        <w:widowControl/>
        <w:spacing w:before="240" w:after="240" w:line="276" w:lineRule="auto"/>
        <w:ind w:firstLine="720"/>
        <w:rPr>
          <w:sz w:val="24"/>
          <w:szCs w:val="24"/>
        </w:rPr>
      </w:pPr>
      <w:r>
        <w:rPr>
          <w:sz w:val="24"/>
          <w:szCs w:val="24"/>
        </w:rPr>
        <w:t>The program provides the following outputs to the user:</w:t>
      </w:r>
    </w:p>
    <w:p w14:paraId="326A60F1" w14:textId="77777777" w:rsidR="00603D1F" w:rsidRDefault="00DB448D">
      <w:pPr>
        <w:widowControl/>
        <w:numPr>
          <w:ilvl w:val="0"/>
          <w:numId w:val="6"/>
        </w:numPr>
        <w:spacing w:before="240" w:line="276" w:lineRule="auto"/>
        <w:rPr>
          <w:rFonts w:ascii="Arial" w:eastAsia="Arial" w:hAnsi="Arial" w:cs="Arial"/>
          <w:sz w:val="24"/>
          <w:szCs w:val="24"/>
        </w:rPr>
      </w:pPr>
      <w:r>
        <w:rPr>
          <w:b/>
          <w:sz w:val="24"/>
          <w:szCs w:val="24"/>
        </w:rPr>
        <w:t>Taxable Income:</w:t>
      </w:r>
      <w:r>
        <w:rPr>
          <w:sz w:val="24"/>
          <w:szCs w:val="24"/>
        </w:rPr>
        <w:t xml:space="preserve"> The income remaining after deductions are subtracted.</w:t>
      </w:r>
    </w:p>
    <w:p w14:paraId="0048CEFB" w14:textId="77777777" w:rsidR="000B3FF1" w:rsidRDefault="00DB448D" w:rsidP="000B3FF1">
      <w:pPr>
        <w:widowControl/>
        <w:numPr>
          <w:ilvl w:val="0"/>
          <w:numId w:val="6"/>
        </w:numPr>
        <w:spacing w:line="276" w:lineRule="auto"/>
        <w:rPr>
          <w:rFonts w:ascii="Arial" w:eastAsia="Arial" w:hAnsi="Arial" w:cs="Arial"/>
          <w:sz w:val="24"/>
          <w:szCs w:val="24"/>
        </w:rPr>
      </w:pPr>
      <w:r>
        <w:rPr>
          <w:b/>
          <w:sz w:val="24"/>
          <w:szCs w:val="24"/>
        </w:rPr>
        <w:t>Tax Amount:</w:t>
      </w:r>
      <w:r>
        <w:rPr>
          <w:sz w:val="24"/>
          <w:szCs w:val="24"/>
        </w:rPr>
        <w:t xml:space="preserve"> The total tax calculated based on the identified tax bracket.</w:t>
      </w:r>
    </w:p>
    <w:p w14:paraId="7F370606" w14:textId="0845FEB3" w:rsidR="00603D1F" w:rsidRPr="000B3FF1" w:rsidRDefault="00DB448D" w:rsidP="000B3FF1">
      <w:pPr>
        <w:widowControl/>
        <w:numPr>
          <w:ilvl w:val="0"/>
          <w:numId w:val="6"/>
        </w:numPr>
        <w:spacing w:line="276" w:lineRule="auto"/>
        <w:rPr>
          <w:rFonts w:ascii="Arial" w:eastAsia="Arial" w:hAnsi="Arial" w:cs="Arial"/>
          <w:sz w:val="24"/>
          <w:szCs w:val="24"/>
        </w:rPr>
      </w:pPr>
      <w:r w:rsidRPr="000B3FF1">
        <w:rPr>
          <w:b/>
          <w:sz w:val="24"/>
          <w:szCs w:val="24"/>
        </w:rPr>
        <w:t>Deductions:</w:t>
      </w:r>
      <w:r w:rsidRPr="000B3FF1">
        <w:rPr>
          <w:sz w:val="24"/>
          <w:szCs w:val="24"/>
        </w:rPr>
        <w:t xml:space="preserve"> The total allowable deductions entered by the user.</w:t>
      </w:r>
    </w:p>
    <w:p w14:paraId="7CEF01DF" w14:textId="77777777" w:rsidR="00603D1F" w:rsidRDefault="002264A2">
      <w:pPr>
        <w:widowControl/>
        <w:spacing w:before="240" w:after="240" w:line="276" w:lineRule="auto"/>
        <w:ind w:left="720" w:hanging="360"/>
        <w:rPr>
          <w:sz w:val="24"/>
          <w:szCs w:val="24"/>
        </w:rPr>
      </w:pPr>
      <w:r>
        <w:pict w14:anchorId="16D8E0FC">
          <v:rect id="_x0000_i1028" style="width:0;height:1.5pt" o:hralign="center" o:hrstd="t" o:hr="t" fillcolor="#a0a0a0" stroked="f"/>
        </w:pict>
      </w:r>
    </w:p>
    <w:p w14:paraId="7827C537" w14:textId="77777777" w:rsidR="00603D1F" w:rsidRDefault="00DB448D">
      <w:pPr>
        <w:pStyle w:val="Heading4"/>
        <w:widowControl/>
        <w:spacing w:before="240" w:after="40" w:line="276" w:lineRule="auto"/>
        <w:ind w:left="0" w:firstLine="0"/>
        <w:rPr>
          <w:sz w:val="22"/>
          <w:szCs w:val="22"/>
        </w:rPr>
      </w:pPr>
      <w:bookmarkStart w:id="17" w:name="_heading=h.5al96ciiou0n" w:colFirst="0" w:colLast="0"/>
      <w:bookmarkEnd w:id="17"/>
      <w:r>
        <w:rPr>
          <w:sz w:val="22"/>
          <w:szCs w:val="22"/>
        </w:rPr>
        <w:lastRenderedPageBreak/>
        <w:t>1.5 Applications of the Project</w:t>
      </w:r>
    </w:p>
    <w:p w14:paraId="28C5BCE7" w14:textId="77777777" w:rsidR="00603D1F" w:rsidRDefault="00DB448D">
      <w:pPr>
        <w:pStyle w:val="Heading5"/>
        <w:widowControl/>
        <w:spacing w:before="220" w:after="40" w:line="276" w:lineRule="auto"/>
        <w:ind w:left="720"/>
        <w:rPr>
          <w:sz w:val="20"/>
          <w:szCs w:val="20"/>
        </w:rPr>
      </w:pPr>
      <w:bookmarkStart w:id="18" w:name="_heading=h.11pmk135hevj" w:colFirst="0" w:colLast="0"/>
      <w:bookmarkEnd w:id="18"/>
      <w:r>
        <w:rPr>
          <w:sz w:val="20"/>
          <w:szCs w:val="20"/>
        </w:rPr>
        <w:t>1. Financial Planning:</w:t>
      </w:r>
    </w:p>
    <w:p w14:paraId="44ECAF60" w14:textId="77777777" w:rsidR="00603D1F" w:rsidRDefault="00DB448D">
      <w:pPr>
        <w:widowControl/>
        <w:spacing w:before="240" w:after="240" w:line="276" w:lineRule="auto"/>
        <w:ind w:left="720"/>
        <w:rPr>
          <w:sz w:val="24"/>
          <w:szCs w:val="24"/>
        </w:rPr>
      </w:pPr>
      <w:r>
        <w:rPr>
          <w:sz w:val="24"/>
          <w:szCs w:val="24"/>
        </w:rPr>
        <w:t>The Tax Bracket Calculator is an effective tool for users to plan their finances better. It enables them to:</w:t>
      </w:r>
    </w:p>
    <w:p w14:paraId="4710DE53" w14:textId="77777777" w:rsidR="00603D1F" w:rsidRDefault="00DB448D">
      <w:pPr>
        <w:widowControl/>
        <w:numPr>
          <w:ilvl w:val="0"/>
          <w:numId w:val="12"/>
        </w:numPr>
        <w:spacing w:before="240" w:line="276" w:lineRule="auto"/>
        <w:rPr>
          <w:sz w:val="24"/>
          <w:szCs w:val="24"/>
        </w:rPr>
      </w:pPr>
      <w:r>
        <w:rPr>
          <w:sz w:val="24"/>
          <w:szCs w:val="24"/>
        </w:rPr>
        <w:t>Understand how taxable income is calculated by accounting for deductions.</w:t>
      </w:r>
    </w:p>
    <w:p w14:paraId="6D2DF7EE" w14:textId="77777777" w:rsidR="00603D1F" w:rsidRDefault="00DB448D">
      <w:pPr>
        <w:widowControl/>
        <w:numPr>
          <w:ilvl w:val="0"/>
          <w:numId w:val="12"/>
        </w:numPr>
        <w:spacing w:after="240" w:line="276" w:lineRule="auto"/>
        <w:rPr>
          <w:sz w:val="24"/>
          <w:szCs w:val="24"/>
        </w:rPr>
      </w:pPr>
      <w:r>
        <w:rPr>
          <w:sz w:val="24"/>
          <w:szCs w:val="24"/>
        </w:rPr>
        <w:t>Get an accurate estimate of their tax liabilities, helping them make informed financial decisions.</w:t>
      </w:r>
    </w:p>
    <w:p w14:paraId="178D673D" w14:textId="77777777" w:rsidR="00603D1F" w:rsidRDefault="00DB448D">
      <w:pPr>
        <w:pStyle w:val="Heading5"/>
        <w:widowControl/>
        <w:spacing w:before="220" w:after="40" w:line="276" w:lineRule="auto"/>
        <w:ind w:left="720"/>
        <w:rPr>
          <w:sz w:val="20"/>
          <w:szCs w:val="20"/>
        </w:rPr>
      </w:pPr>
      <w:bookmarkStart w:id="19" w:name="_heading=h.s2si0m6qr7r9" w:colFirst="0" w:colLast="0"/>
      <w:bookmarkEnd w:id="19"/>
      <w:r>
        <w:rPr>
          <w:sz w:val="20"/>
          <w:szCs w:val="20"/>
        </w:rPr>
        <w:t>2. Educational Purpose:</w:t>
      </w:r>
    </w:p>
    <w:p w14:paraId="26BE59B7" w14:textId="77777777" w:rsidR="00603D1F" w:rsidRDefault="00DB448D">
      <w:pPr>
        <w:widowControl/>
        <w:spacing w:before="240" w:after="240" w:line="276" w:lineRule="auto"/>
        <w:ind w:firstLine="720"/>
        <w:rPr>
          <w:sz w:val="24"/>
          <w:szCs w:val="24"/>
        </w:rPr>
      </w:pPr>
      <w:r>
        <w:rPr>
          <w:sz w:val="24"/>
          <w:szCs w:val="24"/>
        </w:rPr>
        <w:t>This project serves as a learning platform for students by:</w:t>
      </w:r>
    </w:p>
    <w:p w14:paraId="6F84910D" w14:textId="77777777" w:rsidR="00603D1F" w:rsidRDefault="00DB448D">
      <w:pPr>
        <w:widowControl/>
        <w:numPr>
          <w:ilvl w:val="0"/>
          <w:numId w:val="8"/>
        </w:numPr>
        <w:spacing w:before="240" w:line="276" w:lineRule="auto"/>
        <w:rPr>
          <w:sz w:val="24"/>
          <w:szCs w:val="24"/>
        </w:rPr>
      </w:pPr>
      <w:r>
        <w:rPr>
          <w:sz w:val="24"/>
          <w:szCs w:val="24"/>
        </w:rPr>
        <w:t>Simplifying the concepts of tax brackets, taxable income, and deductions.</w:t>
      </w:r>
    </w:p>
    <w:p w14:paraId="4BBD9C2E" w14:textId="77777777" w:rsidR="00603D1F" w:rsidRDefault="00DB448D">
      <w:pPr>
        <w:widowControl/>
        <w:numPr>
          <w:ilvl w:val="0"/>
          <w:numId w:val="8"/>
        </w:numPr>
        <w:spacing w:line="276" w:lineRule="auto"/>
        <w:rPr>
          <w:sz w:val="24"/>
          <w:szCs w:val="24"/>
        </w:rPr>
      </w:pPr>
      <w:r>
        <w:rPr>
          <w:sz w:val="24"/>
          <w:szCs w:val="24"/>
        </w:rPr>
        <w:t>Demonstrating how real-world problems can be solved using basic programming constructs.</w:t>
      </w:r>
    </w:p>
    <w:p w14:paraId="441D5F50" w14:textId="77777777" w:rsidR="00603D1F" w:rsidRDefault="00DB448D">
      <w:pPr>
        <w:widowControl/>
        <w:numPr>
          <w:ilvl w:val="0"/>
          <w:numId w:val="8"/>
        </w:numPr>
        <w:spacing w:after="240" w:line="276" w:lineRule="auto"/>
        <w:rPr>
          <w:sz w:val="24"/>
          <w:szCs w:val="24"/>
        </w:rPr>
      </w:pPr>
      <w:r>
        <w:rPr>
          <w:sz w:val="24"/>
          <w:szCs w:val="24"/>
        </w:rPr>
        <w:t>Helping students develop problem-solving skills and improve their understanding of C++ concepts like loops, conditionals, and formatted output.</w:t>
      </w:r>
    </w:p>
    <w:p w14:paraId="35DE484B" w14:textId="77777777" w:rsidR="00603D1F" w:rsidRDefault="00DB448D">
      <w:pPr>
        <w:pStyle w:val="Heading5"/>
        <w:widowControl/>
        <w:spacing w:before="220" w:after="40" w:line="276" w:lineRule="auto"/>
        <w:ind w:left="720"/>
        <w:rPr>
          <w:sz w:val="20"/>
          <w:szCs w:val="20"/>
        </w:rPr>
      </w:pPr>
      <w:bookmarkStart w:id="20" w:name="_heading=h.rxtut8risxb1" w:colFirst="0" w:colLast="0"/>
      <w:bookmarkEnd w:id="20"/>
      <w:r>
        <w:rPr>
          <w:sz w:val="20"/>
          <w:szCs w:val="20"/>
        </w:rPr>
        <w:t>3. Practical Use:</w:t>
      </w:r>
    </w:p>
    <w:p w14:paraId="2B8842FC" w14:textId="77777777" w:rsidR="00603D1F" w:rsidRDefault="00DB448D">
      <w:pPr>
        <w:widowControl/>
        <w:spacing w:before="240" w:after="240" w:line="276" w:lineRule="auto"/>
        <w:ind w:firstLine="720"/>
        <w:rPr>
          <w:sz w:val="24"/>
          <w:szCs w:val="24"/>
        </w:rPr>
      </w:pPr>
      <w:r>
        <w:rPr>
          <w:sz w:val="24"/>
          <w:szCs w:val="24"/>
        </w:rPr>
        <w:t>The program has a wide range of practical applications, such as:</w:t>
      </w:r>
    </w:p>
    <w:p w14:paraId="257E79F1" w14:textId="77777777" w:rsidR="00603D1F" w:rsidRDefault="00DB448D">
      <w:pPr>
        <w:widowControl/>
        <w:numPr>
          <w:ilvl w:val="0"/>
          <w:numId w:val="21"/>
        </w:numPr>
        <w:spacing w:before="240" w:line="276" w:lineRule="auto"/>
        <w:rPr>
          <w:sz w:val="24"/>
          <w:szCs w:val="24"/>
        </w:rPr>
      </w:pPr>
      <w:r>
        <w:rPr>
          <w:b/>
          <w:sz w:val="24"/>
          <w:szCs w:val="24"/>
        </w:rPr>
        <w:t>For Individuals:</w:t>
      </w:r>
    </w:p>
    <w:p w14:paraId="0018D577" w14:textId="77777777" w:rsidR="00603D1F" w:rsidRDefault="00DB448D">
      <w:pPr>
        <w:widowControl/>
        <w:numPr>
          <w:ilvl w:val="1"/>
          <w:numId w:val="21"/>
        </w:numPr>
        <w:spacing w:line="276" w:lineRule="auto"/>
        <w:rPr>
          <w:sz w:val="24"/>
          <w:szCs w:val="24"/>
        </w:rPr>
      </w:pPr>
      <w:r>
        <w:rPr>
          <w:sz w:val="24"/>
          <w:szCs w:val="24"/>
        </w:rPr>
        <w:t>Assisting individuals in personal tax computation.</w:t>
      </w:r>
    </w:p>
    <w:p w14:paraId="53C1F193" w14:textId="77777777" w:rsidR="00603D1F" w:rsidRDefault="00DB448D">
      <w:pPr>
        <w:widowControl/>
        <w:numPr>
          <w:ilvl w:val="1"/>
          <w:numId w:val="21"/>
        </w:numPr>
        <w:spacing w:line="276" w:lineRule="auto"/>
        <w:rPr>
          <w:sz w:val="24"/>
          <w:szCs w:val="24"/>
        </w:rPr>
      </w:pPr>
      <w:r>
        <w:rPr>
          <w:sz w:val="24"/>
          <w:szCs w:val="24"/>
        </w:rPr>
        <w:t>Eliminating reliance on expensive software or accountants for basic tax calculations.</w:t>
      </w:r>
    </w:p>
    <w:p w14:paraId="525D68D9" w14:textId="77777777" w:rsidR="00603D1F" w:rsidRDefault="00DB448D">
      <w:pPr>
        <w:widowControl/>
        <w:numPr>
          <w:ilvl w:val="0"/>
          <w:numId w:val="21"/>
        </w:numPr>
        <w:spacing w:line="276" w:lineRule="auto"/>
        <w:rPr>
          <w:sz w:val="24"/>
          <w:szCs w:val="24"/>
        </w:rPr>
      </w:pPr>
      <w:r>
        <w:rPr>
          <w:b/>
          <w:sz w:val="24"/>
          <w:szCs w:val="24"/>
        </w:rPr>
        <w:t>For Small Businesses:</w:t>
      </w:r>
    </w:p>
    <w:p w14:paraId="648C2924" w14:textId="77777777" w:rsidR="00603D1F" w:rsidRDefault="00DB448D">
      <w:pPr>
        <w:widowControl/>
        <w:numPr>
          <w:ilvl w:val="1"/>
          <w:numId w:val="21"/>
        </w:numPr>
        <w:spacing w:line="276" w:lineRule="auto"/>
        <w:rPr>
          <w:sz w:val="24"/>
          <w:szCs w:val="24"/>
        </w:rPr>
      </w:pPr>
      <w:r>
        <w:rPr>
          <w:sz w:val="24"/>
          <w:szCs w:val="24"/>
        </w:rPr>
        <w:t>Helping small businesses estimate taxes for employees or operational income.</w:t>
      </w:r>
    </w:p>
    <w:p w14:paraId="701341E3" w14:textId="77777777" w:rsidR="00603D1F" w:rsidRDefault="00DB448D">
      <w:pPr>
        <w:widowControl/>
        <w:numPr>
          <w:ilvl w:val="1"/>
          <w:numId w:val="21"/>
        </w:numPr>
        <w:spacing w:line="276" w:lineRule="auto"/>
        <w:rPr>
          <w:sz w:val="24"/>
          <w:szCs w:val="24"/>
        </w:rPr>
      </w:pPr>
      <w:r>
        <w:rPr>
          <w:sz w:val="24"/>
          <w:szCs w:val="24"/>
        </w:rPr>
        <w:t>Providing a cost-effective alternative to complex accounting software.</w:t>
      </w:r>
    </w:p>
    <w:p w14:paraId="2DD38C50" w14:textId="77777777" w:rsidR="00603D1F" w:rsidRDefault="00DB448D">
      <w:pPr>
        <w:widowControl/>
        <w:numPr>
          <w:ilvl w:val="0"/>
          <w:numId w:val="21"/>
        </w:numPr>
        <w:spacing w:line="276" w:lineRule="auto"/>
        <w:rPr>
          <w:sz w:val="24"/>
          <w:szCs w:val="24"/>
        </w:rPr>
      </w:pPr>
      <w:r>
        <w:rPr>
          <w:b/>
          <w:sz w:val="24"/>
          <w:szCs w:val="24"/>
        </w:rPr>
        <w:t>For Broader Accessibility:</w:t>
      </w:r>
    </w:p>
    <w:p w14:paraId="27BAB3CD" w14:textId="77777777" w:rsidR="00603D1F" w:rsidRDefault="00DB448D">
      <w:pPr>
        <w:widowControl/>
        <w:numPr>
          <w:ilvl w:val="1"/>
          <w:numId w:val="21"/>
        </w:numPr>
        <w:spacing w:after="240" w:line="276" w:lineRule="auto"/>
        <w:rPr>
          <w:sz w:val="24"/>
          <w:szCs w:val="24"/>
        </w:rPr>
      </w:pPr>
      <w:r>
        <w:rPr>
          <w:sz w:val="24"/>
          <w:szCs w:val="24"/>
        </w:rPr>
        <w:t>Offering a simple, affordable, and portable tax calculation solution for a wide range of users.</w:t>
      </w:r>
    </w:p>
    <w:p w14:paraId="1E4B018E" w14:textId="77777777" w:rsidR="000B3FF1" w:rsidRDefault="000B3FF1">
      <w:pPr>
        <w:pStyle w:val="Heading2"/>
        <w:widowControl/>
        <w:spacing w:before="360" w:after="80" w:line="276" w:lineRule="auto"/>
        <w:ind w:left="0"/>
        <w:jc w:val="left"/>
        <w:rPr>
          <w:sz w:val="34"/>
          <w:szCs w:val="34"/>
        </w:rPr>
      </w:pPr>
      <w:bookmarkStart w:id="21" w:name="_heading=h.s4kg2tja3mq4" w:colFirst="0" w:colLast="0"/>
      <w:bookmarkEnd w:id="21"/>
    </w:p>
    <w:p w14:paraId="4090980A" w14:textId="04391E45" w:rsidR="00603D1F" w:rsidRDefault="00DB448D">
      <w:pPr>
        <w:pStyle w:val="Heading2"/>
        <w:widowControl/>
        <w:spacing w:before="360" w:after="80" w:line="276" w:lineRule="auto"/>
        <w:ind w:left="0"/>
        <w:jc w:val="left"/>
        <w:rPr>
          <w:sz w:val="34"/>
          <w:szCs w:val="34"/>
        </w:rPr>
      </w:pPr>
      <w:r>
        <w:rPr>
          <w:sz w:val="34"/>
          <w:szCs w:val="34"/>
        </w:rPr>
        <w:lastRenderedPageBreak/>
        <w:t>Chapter 2</w:t>
      </w:r>
    </w:p>
    <w:p w14:paraId="062585F0" w14:textId="77777777" w:rsidR="00603D1F" w:rsidRDefault="00603D1F">
      <w:pPr>
        <w:pStyle w:val="Heading3"/>
        <w:widowControl/>
        <w:spacing w:before="280" w:after="80" w:line="276" w:lineRule="auto"/>
        <w:ind w:left="0"/>
        <w:rPr>
          <w:sz w:val="26"/>
          <w:szCs w:val="26"/>
        </w:rPr>
      </w:pPr>
      <w:bookmarkStart w:id="22" w:name="_heading=h.d9iihudcqg6d" w:colFirst="0" w:colLast="0"/>
      <w:bookmarkEnd w:id="22"/>
    </w:p>
    <w:p w14:paraId="688FF48B" w14:textId="77777777" w:rsidR="00603D1F" w:rsidRDefault="00DB448D">
      <w:pPr>
        <w:pStyle w:val="Heading3"/>
        <w:widowControl/>
        <w:spacing w:before="280" w:after="80" w:line="276" w:lineRule="auto"/>
        <w:ind w:left="0"/>
        <w:jc w:val="center"/>
        <w:rPr>
          <w:sz w:val="26"/>
          <w:szCs w:val="26"/>
        </w:rPr>
      </w:pPr>
      <w:bookmarkStart w:id="23" w:name="_heading=h.mqhws75bsyfx" w:colFirst="0" w:colLast="0"/>
      <w:bookmarkEnd w:id="23"/>
      <w:r>
        <w:rPr>
          <w:sz w:val="26"/>
          <w:szCs w:val="26"/>
        </w:rPr>
        <w:t>PROBLEM STATEMENT</w:t>
      </w:r>
    </w:p>
    <w:p w14:paraId="75A566B6" w14:textId="77777777" w:rsidR="00603D1F" w:rsidRDefault="00DB448D">
      <w:pPr>
        <w:widowControl/>
        <w:spacing w:before="240" w:after="240" w:line="276" w:lineRule="auto"/>
      </w:pPr>
      <w:r>
        <w:t>Calculating taxes can be a complex and tedious task for many individuals. Misunderstanding tax brackets and deductions often leads to errors or overpayment. The need for an affordable, straightforward tool for accurate tax calculation is evident. This project aims to address this gap by developing a user-friendly program that simplifies the tax calculation process.</w:t>
      </w:r>
    </w:p>
    <w:p w14:paraId="65625BBC" w14:textId="77777777" w:rsidR="00603D1F" w:rsidRDefault="00603D1F">
      <w:pPr>
        <w:widowControl/>
        <w:spacing w:before="240" w:after="240" w:line="276" w:lineRule="auto"/>
      </w:pPr>
    </w:p>
    <w:p w14:paraId="096632D0" w14:textId="77777777" w:rsidR="00603D1F" w:rsidRDefault="002264A2">
      <w:pPr>
        <w:widowControl/>
        <w:spacing w:line="276" w:lineRule="auto"/>
      </w:pPr>
      <w:r>
        <w:pict w14:anchorId="193BE9AF">
          <v:rect id="_x0000_i1029" style="width:0;height:1.5pt" o:hralign="center" o:hrstd="t" o:hr="t" fillcolor="#a0a0a0" stroked="f"/>
        </w:pict>
      </w:r>
    </w:p>
    <w:p w14:paraId="30B7FE2D" w14:textId="77777777" w:rsidR="00603D1F" w:rsidRDefault="00DB448D">
      <w:pPr>
        <w:pStyle w:val="Heading2"/>
        <w:widowControl/>
        <w:spacing w:before="360" w:after="80" w:line="276" w:lineRule="auto"/>
        <w:ind w:left="0"/>
        <w:jc w:val="left"/>
        <w:rPr>
          <w:sz w:val="34"/>
          <w:szCs w:val="34"/>
        </w:rPr>
      </w:pPr>
      <w:bookmarkStart w:id="24" w:name="_heading=h.9tjaky4p4k5a" w:colFirst="0" w:colLast="0"/>
      <w:bookmarkEnd w:id="24"/>
      <w:r>
        <w:rPr>
          <w:sz w:val="34"/>
          <w:szCs w:val="34"/>
        </w:rPr>
        <w:t>Chapter 3</w:t>
      </w:r>
    </w:p>
    <w:p w14:paraId="1D9EC90F" w14:textId="77777777" w:rsidR="00603D1F" w:rsidRDefault="00DB448D">
      <w:pPr>
        <w:pStyle w:val="Heading3"/>
        <w:widowControl/>
        <w:spacing w:before="280" w:after="80" w:line="276" w:lineRule="auto"/>
        <w:ind w:left="0"/>
        <w:jc w:val="center"/>
        <w:rPr>
          <w:sz w:val="26"/>
          <w:szCs w:val="26"/>
        </w:rPr>
      </w:pPr>
      <w:bookmarkStart w:id="25" w:name="_heading=h.n7sgt1x38afv" w:colFirst="0" w:colLast="0"/>
      <w:bookmarkEnd w:id="25"/>
      <w:r>
        <w:rPr>
          <w:sz w:val="26"/>
          <w:szCs w:val="26"/>
        </w:rPr>
        <w:t>PROJECT DESIGN METHODOLOGY</w:t>
      </w:r>
    </w:p>
    <w:p w14:paraId="6F940D94" w14:textId="77777777" w:rsidR="00603D1F" w:rsidRDefault="00DB448D">
      <w:pPr>
        <w:widowControl/>
        <w:spacing w:before="240" w:after="240" w:line="276" w:lineRule="auto"/>
      </w:pPr>
      <w:r>
        <w:t>The Tax Bracket Calculator was designed to follow a structured methodology, ensuring accuracy and user-friendliness. The following steps describe the key components of the program's workflow:</w:t>
      </w:r>
    </w:p>
    <w:p w14:paraId="1DD9CB66" w14:textId="77777777" w:rsidR="00603D1F" w:rsidRDefault="00DB448D">
      <w:pPr>
        <w:pStyle w:val="Heading3"/>
        <w:widowControl/>
        <w:spacing w:before="280" w:after="80" w:line="276" w:lineRule="auto"/>
        <w:ind w:left="0"/>
        <w:rPr>
          <w:sz w:val="26"/>
          <w:szCs w:val="26"/>
        </w:rPr>
      </w:pPr>
      <w:bookmarkStart w:id="26" w:name="_heading=h.a2xec468xk4z" w:colFirst="0" w:colLast="0"/>
      <w:bookmarkEnd w:id="26"/>
      <w:r>
        <w:rPr>
          <w:sz w:val="26"/>
          <w:szCs w:val="26"/>
        </w:rPr>
        <w:t>1. User Input and Validation</w:t>
      </w:r>
    </w:p>
    <w:p w14:paraId="475CB96F" w14:textId="77777777" w:rsidR="00603D1F" w:rsidRDefault="00DB448D">
      <w:pPr>
        <w:widowControl/>
        <w:numPr>
          <w:ilvl w:val="0"/>
          <w:numId w:val="13"/>
        </w:numPr>
        <w:spacing w:before="240" w:line="276" w:lineRule="auto"/>
      </w:pPr>
      <w:r>
        <w:t>The program begins by prompting the user to input two key details:</w:t>
      </w:r>
    </w:p>
    <w:p w14:paraId="4B42A5B3" w14:textId="77777777" w:rsidR="00603D1F" w:rsidRDefault="00DB448D">
      <w:pPr>
        <w:widowControl/>
        <w:numPr>
          <w:ilvl w:val="1"/>
          <w:numId w:val="13"/>
        </w:numPr>
        <w:spacing w:line="276" w:lineRule="auto"/>
        <w:rPr>
          <w:rFonts w:ascii="Arial" w:eastAsia="Arial" w:hAnsi="Arial" w:cs="Arial"/>
        </w:rPr>
      </w:pPr>
      <w:r>
        <w:rPr>
          <w:b/>
        </w:rPr>
        <w:t>Annual Income</w:t>
      </w:r>
      <w:r>
        <w:t>: The total income earned by the user over a year.</w:t>
      </w:r>
    </w:p>
    <w:p w14:paraId="56DB9DB7" w14:textId="77777777" w:rsidR="00603D1F" w:rsidRDefault="00DB448D">
      <w:pPr>
        <w:widowControl/>
        <w:numPr>
          <w:ilvl w:val="1"/>
          <w:numId w:val="13"/>
        </w:numPr>
        <w:spacing w:line="276" w:lineRule="auto"/>
        <w:rPr>
          <w:rFonts w:ascii="Arial" w:eastAsia="Arial" w:hAnsi="Arial" w:cs="Arial"/>
        </w:rPr>
      </w:pPr>
      <w:r>
        <w:rPr>
          <w:b/>
        </w:rPr>
        <w:t>Deductions</w:t>
      </w:r>
      <w:r>
        <w:t>: Allowable deductions such as medical expenses, savings, or other tax-exempt items.</w:t>
      </w:r>
    </w:p>
    <w:p w14:paraId="423E5F94" w14:textId="77777777" w:rsidR="00603D1F" w:rsidRDefault="00DB448D">
      <w:pPr>
        <w:widowControl/>
        <w:numPr>
          <w:ilvl w:val="0"/>
          <w:numId w:val="13"/>
        </w:numPr>
        <w:spacing w:line="276" w:lineRule="auto"/>
      </w:pPr>
      <w:r>
        <w:t>To ensure the program handles only valid data, both inputs are validated:</w:t>
      </w:r>
    </w:p>
    <w:p w14:paraId="6DE59265" w14:textId="77777777" w:rsidR="00603D1F" w:rsidRDefault="00DB448D">
      <w:pPr>
        <w:widowControl/>
        <w:numPr>
          <w:ilvl w:val="1"/>
          <w:numId w:val="13"/>
        </w:numPr>
        <w:spacing w:line="276" w:lineRule="auto"/>
        <w:rPr>
          <w:rFonts w:ascii="Arial" w:eastAsia="Arial" w:hAnsi="Arial" w:cs="Arial"/>
        </w:rPr>
      </w:pPr>
      <w:r>
        <w:rPr>
          <w:b/>
        </w:rPr>
        <w:t>Annual Income Validation</w:t>
      </w:r>
      <w:r>
        <w:t>: The program ensures that the income entered is non-negative. If the user enters a negative value, they are prompted to re-enter the income until a valid value is provided.</w:t>
      </w:r>
    </w:p>
    <w:p w14:paraId="1B2E2088" w14:textId="77777777" w:rsidR="00603D1F" w:rsidRDefault="00DB448D">
      <w:pPr>
        <w:widowControl/>
        <w:numPr>
          <w:ilvl w:val="1"/>
          <w:numId w:val="13"/>
        </w:numPr>
        <w:spacing w:line="276" w:lineRule="auto"/>
        <w:rPr>
          <w:rFonts w:ascii="Arial" w:eastAsia="Arial" w:hAnsi="Arial" w:cs="Arial"/>
        </w:rPr>
      </w:pPr>
      <w:r>
        <w:rPr>
          <w:b/>
        </w:rPr>
        <w:t>Deductions Validation</w:t>
      </w:r>
      <w:r>
        <w:t>: Similar to income, deductions are also validated to ensure they are non-negative. This prevents incorrect or illogical calculations.</w:t>
      </w:r>
    </w:p>
    <w:p w14:paraId="53A2D45A" w14:textId="77777777" w:rsidR="00603D1F" w:rsidRDefault="00DB448D">
      <w:pPr>
        <w:widowControl/>
        <w:numPr>
          <w:ilvl w:val="0"/>
          <w:numId w:val="13"/>
        </w:numPr>
        <w:spacing w:after="240" w:line="276" w:lineRule="auto"/>
      </w:pPr>
      <w:r>
        <w:t>This input validation improves the program's robustness by preventing runtime errors and ensuring logical results.</w:t>
      </w:r>
    </w:p>
    <w:p w14:paraId="28B95D75" w14:textId="77777777" w:rsidR="00603D1F" w:rsidRDefault="00603D1F">
      <w:pPr>
        <w:widowControl/>
        <w:spacing w:before="240" w:after="240" w:line="276" w:lineRule="auto"/>
        <w:ind w:left="720"/>
      </w:pPr>
    </w:p>
    <w:p w14:paraId="2D24E92D" w14:textId="77777777" w:rsidR="00603D1F" w:rsidRDefault="00603D1F" w:rsidP="000B3FF1">
      <w:pPr>
        <w:widowControl/>
        <w:spacing w:before="240" w:after="240" w:line="276" w:lineRule="auto"/>
      </w:pPr>
    </w:p>
    <w:p w14:paraId="7C12402E" w14:textId="77777777" w:rsidR="00603D1F" w:rsidRDefault="00603D1F">
      <w:pPr>
        <w:widowControl/>
        <w:spacing w:before="240" w:after="240" w:line="276" w:lineRule="auto"/>
        <w:ind w:left="720"/>
      </w:pPr>
    </w:p>
    <w:p w14:paraId="633526EF" w14:textId="77777777" w:rsidR="00603D1F" w:rsidRDefault="00DB448D">
      <w:pPr>
        <w:pStyle w:val="Heading3"/>
        <w:widowControl/>
        <w:spacing w:before="280" w:after="80" w:line="276" w:lineRule="auto"/>
        <w:ind w:left="0"/>
        <w:rPr>
          <w:sz w:val="26"/>
          <w:szCs w:val="26"/>
        </w:rPr>
      </w:pPr>
      <w:bookmarkStart w:id="27" w:name="_heading=h.pe51uimfuoei" w:colFirst="0" w:colLast="0"/>
      <w:bookmarkEnd w:id="27"/>
      <w:r>
        <w:rPr>
          <w:sz w:val="26"/>
          <w:szCs w:val="26"/>
        </w:rPr>
        <w:lastRenderedPageBreak/>
        <w:t>2. Tax Bracket Identification</w:t>
      </w:r>
    </w:p>
    <w:p w14:paraId="09239357" w14:textId="77777777" w:rsidR="00603D1F" w:rsidRDefault="00DB448D">
      <w:pPr>
        <w:widowControl/>
        <w:numPr>
          <w:ilvl w:val="0"/>
          <w:numId w:val="19"/>
        </w:numPr>
        <w:spacing w:before="240" w:line="276" w:lineRule="auto"/>
        <w:rPr>
          <w:rFonts w:ascii="Arial" w:eastAsia="Arial" w:hAnsi="Arial" w:cs="Arial"/>
        </w:rPr>
      </w:pPr>
      <w:r>
        <w:t xml:space="preserve">Once the inputs are validated, the program calculates the </w:t>
      </w:r>
      <w:r>
        <w:rPr>
          <w:b/>
        </w:rPr>
        <w:t>taxable income</w:t>
      </w:r>
      <w:r>
        <w:t xml:space="preserve"> using the formula:</w:t>
      </w:r>
      <w:r>
        <w:br/>
      </w:r>
      <w:r>
        <w:rPr>
          <w:b/>
        </w:rPr>
        <w:t>Taxable Income = Annual Income - Deductions</w:t>
      </w:r>
    </w:p>
    <w:p w14:paraId="34D83564" w14:textId="77777777" w:rsidR="00603D1F" w:rsidRDefault="00DB448D">
      <w:pPr>
        <w:widowControl/>
        <w:numPr>
          <w:ilvl w:val="0"/>
          <w:numId w:val="19"/>
        </w:numPr>
        <w:spacing w:line="276" w:lineRule="auto"/>
      </w:pPr>
      <w:r>
        <w:t>The program then identifies the applicable tax bracket for the taxable income using a series of conditional statements:</w:t>
      </w:r>
    </w:p>
    <w:p w14:paraId="65850D6D" w14:textId="77777777" w:rsidR="00603D1F" w:rsidRDefault="00DB448D">
      <w:pPr>
        <w:widowControl/>
        <w:numPr>
          <w:ilvl w:val="1"/>
          <w:numId w:val="19"/>
        </w:numPr>
        <w:spacing w:line="276" w:lineRule="auto"/>
        <w:rPr>
          <w:rFonts w:ascii="Arial" w:eastAsia="Arial" w:hAnsi="Arial" w:cs="Arial"/>
        </w:rPr>
      </w:pPr>
      <w:r>
        <w:t xml:space="preserve">If taxable income is less than or equal to </w:t>
      </w:r>
      <w:r>
        <w:rPr>
          <w:b/>
        </w:rPr>
        <w:t>PKR 1,000,000</w:t>
      </w:r>
      <w:r>
        <w:t>, no tax is applied.</w:t>
      </w:r>
    </w:p>
    <w:p w14:paraId="3C60EF1B" w14:textId="77777777" w:rsidR="00603D1F" w:rsidRDefault="00DB448D">
      <w:pPr>
        <w:widowControl/>
        <w:numPr>
          <w:ilvl w:val="1"/>
          <w:numId w:val="19"/>
        </w:numPr>
        <w:spacing w:line="276" w:lineRule="auto"/>
        <w:rPr>
          <w:rFonts w:ascii="Arial" w:eastAsia="Arial" w:hAnsi="Arial" w:cs="Arial"/>
        </w:rPr>
      </w:pPr>
      <w:r>
        <w:t xml:space="preserve">If taxable income is greater than </w:t>
      </w:r>
      <w:r>
        <w:rPr>
          <w:b/>
        </w:rPr>
        <w:t>PKR 1,000,000</w:t>
      </w:r>
      <w:r>
        <w:t xml:space="preserve"> but less than or equal to </w:t>
      </w:r>
      <w:r>
        <w:rPr>
          <w:b/>
        </w:rPr>
        <w:t>PKR 5000,000</w:t>
      </w:r>
      <w:r>
        <w:t xml:space="preserve">, a tax rate of </w:t>
      </w:r>
      <w:r>
        <w:rPr>
          <w:b/>
        </w:rPr>
        <w:t>20%</w:t>
      </w:r>
      <w:r>
        <w:t xml:space="preserve"> is applied.</w:t>
      </w:r>
    </w:p>
    <w:p w14:paraId="6DC1B6D9" w14:textId="77777777" w:rsidR="00603D1F" w:rsidRDefault="00DB448D">
      <w:pPr>
        <w:widowControl/>
        <w:numPr>
          <w:ilvl w:val="1"/>
          <w:numId w:val="19"/>
        </w:numPr>
        <w:spacing w:line="276" w:lineRule="auto"/>
        <w:rPr>
          <w:rFonts w:ascii="Arial" w:eastAsia="Arial" w:hAnsi="Arial" w:cs="Arial"/>
        </w:rPr>
      </w:pPr>
      <w:r>
        <w:t xml:space="preserve">For taxable income above </w:t>
      </w:r>
      <w:r>
        <w:rPr>
          <w:b/>
        </w:rPr>
        <w:t>PKR 5000,000</w:t>
      </w:r>
      <w:r>
        <w:t xml:space="preserve">, a tax rate of </w:t>
      </w:r>
      <w:r>
        <w:rPr>
          <w:b/>
        </w:rPr>
        <w:t>50%</w:t>
      </w:r>
      <w:r>
        <w:t xml:space="preserve"> is applied.</w:t>
      </w:r>
    </w:p>
    <w:p w14:paraId="3B908D15" w14:textId="77777777" w:rsidR="00603D1F" w:rsidRDefault="00DB448D">
      <w:pPr>
        <w:widowControl/>
        <w:numPr>
          <w:ilvl w:val="0"/>
          <w:numId w:val="19"/>
        </w:numPr>
        <w:spacing w:after="240" w:line="276" w:lineRule="auto"/>
        <w:rPr>
          <w:rFonts w:ascii="Arial" w:eastAsia="Arial" w:hAnsi="Arial" w:cs="Arial"/>
        </w:rPr>
      </w:pPr>
      <w:r>
        <w:t>These tax brackets are implemented through nested conditional statements (</w:t>
      </w:r>
      <w:r>
        <w:rPr>
          <w:color w:val="188038"/>
        </w:rPr>
        <w:t>if-else</w:t>
      </w:r>
      <w:r>
        <w:t xml:space="preserve"> blocks), ensuring that the correct rate is applied based on the user’s taxable income.</w:t>
      </w:r>
    </w:p>
    <w:p w14:paraId="338127FC" w14:textId="77777777" w:rsidR="00603D1F" w:rsidRDefault="00603D1F">
      <w:pPr>
        <w:widowControl/>
        <w:spacing w:line="276" w:lineRule="auto"/>
      </w:pPr>
    </w:p>
    <w:p w14:paraId="7CE7C1B7" w14:textId="77777777" w:rsidR="00603D1F" w:rsidRDefault="00DB448D">
      <w:pPr>
        <w:pStyle w:val="Heading3"/>
        <w:widowControl/>
        <w:spacing w:before="280" w:after="80" w:line="276" w:lineRule="auto"/>
        <w:ind w:left="0"/>
        <w:rPr>
          <w:sz w:val="26"/>
          <w:szCs w:val="26"/>
        </w:rPr>
      </w:pPr>
      <w:bookmarkStart w:id="28" w:name="_heading=h.1ycj28t7i8g8" w:colFirst="0" w:colLast="0"/>
      <w:bookmarkEnd w:id="28"/>
      <w:r>
        <w:rPr>
          <w:sz w:val="26"/>
          <w:szCs w:val="26"/>
        </w:rPr>
        <w:t>3. Tax Calculation</w:t>
      </w:r>
    </w:p>
    <w:p w14:paraId="61FF7B25" w14:textId="77777777" w:rsidR="00603D1F" w:rsidRDefault="00DB448D">
      <w:pPr>
        <w:widowControl/>
        <w:numPr>
          <w:ilvl w:val="0"/>
          <w:numId w:val="5"/>
        </w:numPr>
        <w:spacing w:before="240" w:line="276" w:lineRule="auto"/>
        <w:rPr>
          <w:rFonts w:ascii="Arial" w:eastAsia="Arial" w:hAnsi="Arial" w:cs="Arial"/>
        </w:rPr>
      </w:pPr>
      <w:r>
        <w:t>Once the tax bracket is identified, the program calculates the tax amount using the formula:</w:t>
      </w:r>
      <w:r>
        <w:br/>
      </w:r>
      <w:r>
        <w:rPr>
          <w:b/>
        </w:rPr>
        <w:t>Tax Amount = Taxable Income × Tax Rate</w:t>
      </w:r>
    </w:p>
    <w:p w14:paraId="2124296A" w14:textId="77777777" w:rsidR="00603D1F" w:rsidRDefault="00DB448D">
      <w:pPr>
        <w:widowControl/>
        <w:numPr>
          <w:ilvl w:val="0"/>
          <w:numId w:val="5"/>
        </w:numPr>
        <w:spacing w:line="276" w:lineRule="auto"/>
      </w:pPr>
      <w:r>
        <w:t>The calculation considers different rates for different brackets, ensuring accurate results:</w:t>
      </w:r>
    </w:p>
    <w:p w14:paraId="03557B5D" w14:textId="77777777" w:rsidR="00603D1F" w:rsidRDefault="00DB448D">
      <w:pPr>
        <w:widowControl/>
        <w:numPr>
          <w:ilvl w:val="1"/>
          <w:numId w:val="5"/>
        </w:numPr>
        <w:spacing w:line="276" w:lineRule="auto"/>
        <w:rPr>
          <w:rFonts w:ascii="Arial" w:eastAsia="Arial" w:hAnsi="Arial" w:cs="Arial"/>
        </w:rPr>
      </w:pPr>
      <w:r>
        <w:t xml:space="preserve">For instance, if the taxable income falls in </w:t>
      </w:r>
      <w:r>
        <w:rPr>
          <w:b/>
        </w:rPr>
        <w:t>Bracket 2</w:t>
      </w:r>
      <w:r>
        <w:t xml:space="preserve">, the program calculates tax at </w:t>
      </w:r>
      <w:r>
        <w:rPr>
          <w:b/>
        </w:rPr>
        <w:t>20%</w:t>
      </w:r>
      <w:r>
        <w:t xml:space="preserve"> for the entire taxable income.</w:t>
      </w:r>
    </w:p>
    <w:p w14:paraId="016A4694" w14:textId="77777777" w:rsidR="00603D1F" w:rsidRDefault="00DB448D">
      <w:pPr>
        <w:widowControl/>
        <w:numPr>
          <w:ilvl w:val="1"/>
          <w:numId w:val="5"/>
        </w:numPr>
        <w:spacing w:line="276" w:lineRule="auto"/>
        <w:rPr>
          <w:rFonts w:ascii="Arial" w:eastAsia="Arial" w:hAnsi="Arial" w:cs="Arial"/>
        </w:rPr>
      </w:pPr>
      <w:r>
        <w:t xml:space="preserve">Similarly, if the taxable income exceeds </w:t>
      </w:r>
      <w:r>
        <w:rPr>
          <w:b/>
        </w:rPr>
        <w:t>Bracket 3</w:t>
      </w:r>
      <w:r>
        <w:t xml:space="preserve">, the tax rate of </w:t>
      </w:r>
      <w:r>
        <w:rPr>
          <w:b/>
        </w:rPr>
        <w:t>50%</w:t>
      </w:r>
      <w:r>
        <w:t xml:space="preserve"> is applied to the amount above that bracket threshold.</w:t>
      </w:r>
    </w:p>
    <w:p w14:paraId="65223A2F" w14:textId="77777777" w:rsidR="00603D1F" w:rsidRDefault="00DB448D">
      <w:pPr>
        <w:widowControl/>
        <w:numPr>
          <w:ilvl w:val="0"/>
          <w:numId w:val="5"/>
        </w:numPr>
        <w:spacing w:line="276" w:lineRule="auto"/>
      </w:pPr>
      <w:r>
        <w:t>The program also accounts for cases where deductions reduce taxable income to zero or below, ensuring that no tax is applied and the user is informed accordingly.</w:t>
      </w:r>
    </w:p>
    <w:p w14:paraId="6D1F1389" w14:textId="77777777" w:rsidR="00603D1F" w:rsidRDefault="00603D1F">
      <w:pPr>
        <w:widowControl/>
        <w:numPr>
          <w:ilvl w:val="0"/>
          <w:numId w:val="5"/>
        </w:numPr>
        <w:spacing w:after="240" w:line="276" w:lineRule="auto"/>
      </w:pPr>
    </w:p>
    <w:p w14:paraId="5C3D5ABD" w14:textId="77777777" w:rsidR="00603D1F" w:rsidRDefault="00DB448D">
      <w:pPr>
        <w:pStyle w:val="Heading3"/>
        <w:widowControl/>
        <w:spacing w:before="280" w:after="80" w:line="276" w:lineRule="auto"/>
        <w:ind w:left="0"/>
        <w:rPr>
          <w:sz w:val="26"/>
          <w:szCs w:val="26"/>
        </w:rPr>
      </w:pPr>
      <w:bookmarkStart w:id="29" w:name="_heading=h.iwh8g2257cxo" w:colFirst="0" w:colLast="0"/>
      <w:bookmarkEnd w:id="29"/>
      <w:r>
        <w:rPr>
          <w:sz w:val="26"/>
          <w:szCs w:val="26"/>
        </w:rPr>
        <w:t>4. Output Display</w:t>
      </w:r>
    </w:p>
    <w:p w14:paraId="38CEFB1F" w14:textId="77777777" w:rsidR="00603D1F" w:rsidRDefault="00DB448D">
      <w:pPr>
        <w:widowControl/>
        <w:numPr>
          <w:ilvl w:val="0"/>
          <w:numId w:val="23"/>
        </w:numPr>
        <w:spacing w:before="240" w:line="276" w:lineRule="auto"/>
      </w:pPr>
      <w:r>
        <w:t>After the tax calculations, the program displays the results to the user in a clear and organized format. The output includes:</w:t>
      </w:r>
    </w:p>
    <w:p w14:paraId="7784B4C4" w14:textId="77777777" w:rsidR="00603D1F" w:rsidRDefault="00DB448D">
      <w:pPr>
        <w:widowControl/>
        <w:numPr>
          <w:ilvl w:val="1"/>
          <w:numId w:val="23"/>
        </w:numPr>
        <w:spacing w:line="276" w:lineRule="auto"/>
        <w:rPr>
          <w:rFonts w:ascii="Arial" w:eastAsia="Arial" w:hAnsi="Arial" w:cs="Arial"/>
        </w:rPr>
      </w:pPr>
      <w:r>
        <w:rPr>
          <w:b/>
        </w:rPr>
        <w:t>Taxable Income</w:t>
      </w:r>
      <w:r>
        <w:t>: The income remaining after deductions are applied.</w:t>
      </w:r>
    </w:p>
    <w:p w14:paraId="3917C19C" w14:textId="77777777" w:rsidR="00603D1F" w:rsidRDefault="00DB448D">
      <w:pPr>
        <w:widowControl/>
        <w:numPr>
          <w:ilvl w:val="1"/>
          <w:numId w:val="23"/>
        </w:numPr>
        <w:spacing w:line="276" w:lineRule="auto"/>
        <w:rPr>
          <w:rFonts w:ascii="Arial" w:eastAsia="Arial" w:hAnsi="Arial" w:cs="Arial"/>
        </w:rPr>
      </w:pPr>
      <w:r>
        <w:rPr>
          <w:b/>
        </w:rPr>
        <w:t>Total Tax Amount</w:t>
      </w:r>
      <w:r>
        <w:t>: The tax amount computed based on the identified tax bracket.</w:t>
      </w:r>
    </w:p>
    <w:p w14:paraId="5F6B41A1" w14:textId="77777777" w:rsidR="00603D1F" w:rsidRDefault="00DB448D">
      <w:pPr>
        <w:widowControl/>
        <w:numPr>
          <w:ilvl w:val="1"/>
          <w:numId w:val="23"/>
        </w:numPr>
        <w:spacing w:line="276" w:lineRule="auto"/>
        <w:rPr>
          <w:rFonts w:ascii="Arial" w:eastAsia="Arial" w:hAnsi="Arial" w:cs="Arial"/>
        </w:rPr>
      </w:pPr>
      <w:r>
        <w:rPr>
          <w:b/>
        </w:rPr>
        <w:t>Deductions</w:t>
      </w:r>
      <w:r>
        <w:t>: The total deductions entered by the user.</w:t>
      </w:r>
    </w:p>
    <w:p w14:paraId="30C1B407" w14:textId="77777777" w:rsidR="00603D1F" w:rsidRDefault="00DB448D">
      <w:pPr>
        <w:widowControl/>
        <w:numPr>
          <w:ilvl w:val="0"/>
          <w:numId w:val="23"/>
        </w:numPr>
        <w:spacing w:line="276" w:lineRule="auto"/>
        <w:rPr>
          <w:rFonts w:ascii="Arial" w:eastAsia="Arial" w:hAnsi="Arial" w:cs="Arial"/>
        </w:rPr>
      </w:pPr>
      <w:r>
        <w:t xml:space="preserve">The output is formatted using the </w:t>
      </w:r>
      <w:r>
        <w:rPr>
          <w:color w:val="188038"/>
        </w:rPr>
        <w:t>iomanip</w:t>
      </w:r>
      <w:r>
        <w:t xml:space="preserve"> library, ensuring that monetary values are displayed with two decimal places for clarity and precision.</w:t>
      </w:r>
    </w:p>
    <w:p w14:paraId="122431A9" w14:textId="77777777" w:rsidR="00603D1F" w:rsidRDefault="002264A2">
      <w:pPr>
        <w:widowControl/>
        <w:numPr>
          <w:ilvl w:val="0"/>
          <w:numId w:val="23"/>
        </w:numPr>
        <w:spacing w:after="240" w:line="276" w:lineRule="auto"/>
        <w:rPr>
          <w:rFonts w:ascii="Arial" w:eastAsia="Arial" w:hAnsi="Arial" w:cs="Arial"/>
        </w:rPr>
      </w:pPr>
      <w:sdt>
        <w:sdtPr>
          <w:tag w:val="goog_rdk_3"/>
          <w:id w:val="-1086913078"/>
        </w:sdtPr>
        <w:sdtEndPr/>
        <w:sdtContent>
          <w:r w:rsidR="00DB448D">
            <w:rPr>
              <w:rFonts w:ascii="Gungsuh" w:eastAsia="Gungsuh" w:hAnsi="Gungsuh" w:cs="Gungsuh"/>
            </w:rPr>
            <w:t>In cases where no tax is applicable (e.g., taxable income ≤ 1,000,000), the program explicitly informs the user by displaying a message such as:</w:t>
          </w:r>
          <w:r w:rsidR="00DB448D">
            <w:rPr>
              <w:rFonts w:ascii="Gungsuh" w:eastAsia="Gungsuh" w:hAnsi="Gungsuh" w:cs="Gungsuh"/>
            </w:rPr>
            <w:br/>
          </w:r>
        </w:sdtContent>
      </w:sdt>
      <w:r w:rsidR="00DB448D">
        <w:rPr>
          <w:b/>
        </w:rPr>
        <w:t>"No tax payable."</w:t>
      </w:r>
    </w:p>
    <w:p w14:paraId="18BE26CF" w14:textId="77777777" w:rsidR="002264A2" w:rsidRDefault="00DB448D">
      <w:pPr>
        <w:widowControl/>
        <w:spacing w:before="240" w:after="240" w:line="276" w:lineRule="auto"/>
        <w:rPr>
          <w:b/>
        </w:rPr>
      </w:pPr>
      <w:r>
        <w:rPr>
          <w:b/>
        </w:rPr>
        <w:lastRenderedPageBreak/>
        <w:t>Flowchart:</w:t>
      </w:r>
    </w:p>
    <w:p w14:paraId="24168577" w14:textId="77777777" w:rsidR="002264A2" w:rsidRDefault="002264A2">
      <w:pPr>
        <w:widowControl/>
        <w:spacing w:before="240" w:after="240" w:line="276" w:lineRule="auto"/>
        <w:rPr>
          <w:b/>
        </w:rPr>
      </w:pPr>
    </w:p>
    <w:p w14:paraId="2196CDE7" w14:textId="51E39D4D" w:rsidR="00603D1F" w:rsidRDefault="00DB448D">
      <w:pPr>
        <w:widowControl/>
        <w:spacing w:before="240" w:after="240" w:line="276" w:lineRule="auto"/>
        <w:rPr>
          <w:b/>
        </w:rPr>
      </w:pPr>
      <w:r>
        <w:rPr>
          <w:b/>
        </w:rPr>
        <w:br/>
      </w:r>
      <w:r>
        <w:rPr>
          <w:b/>
          <w:noProof/>
        </w:rPr>
        <w:drawing>
          <wp:inline distT="114300" distB="114300" distL="114300" distR="114300" wp14:anchorId="2A8092A7" wp14:editId="7FB60A53">
            <wp:extent cx="5895975" cy="6849374"/>
            <wp:effectExtent l="0" t="0" r="0" b="8890"/>
            <wp:docPr id="4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t="936"/>
                    <a:stretch>
                      <a:fillRect/>
                    </a:stretch>
                  </pic:blipFill>
                  <pic:spPr>
                    <a:xfrm>
                      <a:off x="0" y="0"/>
                      <a:ext cx="5900660" cy="6854816"/>
                    </a:xfrm>
                    <a:prstGeom prst="rect">
                      <a:avLst/>
                    </a:prstGeom>
                    <a:ln/>
                  </pic:spPr>
                </pic:pic>
              </a:graphicData>
            </a:graphic>
          </wp:inline>
        </w:drawing>
      </w:r>
    </w:p>
    <w:p w14:paraId="76DEDF80" w14:textId="77777777" w:rsidR="00603D1F" w:rsidRDefault="00DB448D">
      <w:pPr>
        <w:pStyle w:val="Heading2"/>
        <w:widowControl/>
        <w:spacing w:before="360" w:after="80" w:line="276" w:lineRule="auto"/>
        <w:ind w:left="0"/>
        <w:jc w:val="left"/>
        <w:rPr>
          <w:sz w:val="34"/>
          <w:szCs w:val="34"/>
        </w:rPr>
      </w:pPr>
      <w:bookmarkStart w:id="30" w:name="_heading=h.zd333dczxmci" w:colFirst="0" w:colLast="0"/>
      <w:bookmarkStart w:id="31" w:name="_heading=h.suqfmjbkd2mo" w:colFirst="0" w:colLast="0"/>
      <w:bookmarkEnd w:id="30"/>
      <w:bookmarkEnd w:id="31"/>
      <w:r>
        <w:rPr>
          <w:sz w:val="34"/>
          <w:szCs w:val="34"/>
        </w:rPr>
        <w:lastRenderedPageBreak/>
        <w:t>Chapter 4</w:t>
      </w:r>
    </w:p>
    <w:p w14:paraId="5F313A9E" w14:textId="77777777" w:rsidR="00603D1F" w:rsidRDefault="00DB448D">
      <w:pPr>
        <w:pStyle w:val="Heading3"/>
        <w:widowControl/>
        <w:spacing w:before="280" w:after="80" w:line="276" w:lineRule="auto"/>
        <w:ind w:left="0"/>
      </w:pPr>
      <w:bookmarkStart w:id="32" w:name="_heading=h.9l7g258iastv" w:colFirst="0" w:colLast="0"/>
      <w:bookmarkEnd w:id="32"/>
      <w:r>
        <w:rPr>
          <w:sz w:val="26"/>
          <w:szCs w:val="26"/>
        </w:rPr>
        <w:t>CODE</w:t>
      </w:r>
    </w:p>
    <w:p w14:paraId="7EA2A8D2" w14:textId="77777777" w:rsidR="00603D1F" w:rsidRDefault="00DB448D">
      <w:pPr>
        <w:widowControl/>
        <w:shd w:val="clear" w:color="auto" w:fill="1F1F1F"/>
        <w:spacing w:line="360" w:lineRule="auto"/>
        <w:rPr>
          <w:color w:val="D4D4D4"/>
          <w:sz w:val="18"/>
          <w:szCs w:val="18"/>
        </w:rPr>
      </w:pPr>
      <w:r>
        <w:rPr>
          <w:color w:val="CCCCCC"/>
          <w:sz w:val="18"/>
          <w:szCs w:val="18"/>
        </w:rPr>
        <w:t>#</w:t>
      </w:r>
      <w:r>
        <w:rPr>
          <w:color w:val="DCDCAA"/>
          <w:sz w:val="18"/>
          <w:szCs w:val="18"/>
        </w:rPr>
        <w:t>include</w:t>
      </w:r>
      <w:r>
        <w:rPr>
          <w:color w:val="CCCCCC"/>
          <w:sz w:val="18"/>
          <w:szCs w:val="18"/>
        </w:rPr>
        <w:t xml:space="preserve"> </w:t>
      </w:r>
      <w:r>
        <w:rPr>
          <w:color w:val="D4D4D4"/>
          <w:sz w:val="18"/>
          <w:szCs w:val="18"/>
        </w:rPr>
        <w:t>&lt;</w:t>
      </w:r>
      <w:r>
        <w:rPr>
          <w:color w:val="4EC9B0"/>
          <w:sz w:val="18"/>
          <w:szCs w:val="18"/>
        </w:rPr>
        <w:t>iostream</w:t>
      </w:r>
      <w:r>
        <w:rPr>
          <w:color w:val="D4D4D4"/>
          <w:sz w:val="18"/>
          <w:szCs w:val="18"/>
        </w:rPr>
        <w:t>&gt;</w:t>
      </w:r>
    </w:p>
    <w:p w14:paraId="41336FEF" w14:textId="77777777" w:rsidR="00603D1F" w:rsidRDefault="00DB448D">
      <w:pPr>
        <w:widowControl/>
        <w:shd w:val="clear" w:color="auto" w:fill="1F1F1F"/>
        <w:spacing w:line="360" w:lineRule="auto"/>
        <w:rPr>
          <w:color w:val="D4D4D4"/>
          <w:sz w:val="18"/>
          <w:szCs w:val="18"/>
        </w:rPr>
      </w:pPr>
      <w:r>
        <w:rPr>
          <w:color w:val="CCCCCC"/>
          <w:sz w:val="18"/>
          <w:szCs w:val="18"/>
        </w:rPr>
        <w:t>#</w:t>
      </w:r>
      <w:r>
        <w:rPr>
          <w:color w:val="DCDCAA"/>
          <w:sz w:val="18"/>
          <w:szCs w:val="18"/>
        </w:rPr>
        <w:t>include</w:t>
      </w:r>
      <w:r>
        <w:rPr>
          <w:color w:val="CCCCCC"/>
          <w:sz w:val="18"/>
          <w:szCs w:val="18"/>
        </w:rPr>
        <w:t xml:space="preserve"> </w:t>
      </w:r>
      <w:r>
        <w:rPr>
          <w:color w:val="D4D4D4"/>
          <w:sz w:val="18"/>
          <w:szCs w:val="18"/>
        </w:rPr>
        <w:t>&lt;iomanip&gt;</w:t>
      </w:r>
    </w:p>
    <w:p w14:paraId="6D59F02C" w14:textId="77777777" w:rsidR="00603D1F" w:rsidRDefault="00DB448D">
      <w:pPr>
        <w:widowControl/>
        <w:shd w:val="clear" w:color="auto" w:fill="1F1F1F"/>
        <w:spacing w:line="360" w:lineRule="auto"/>
        <w:rPr>
          <w:color w:val="CCCCCC"/>
          <w:sz w:val="18"/>
          <w:szCs w:val="18"/>
        </w:rPr>
      </w:pPr>
      <w:r>
        <w:rPr>
          <w:color w:val="9CDCFE"/>
          <w:sz w:val="18"/>
          <w:szCs w:val="18"/>
        </w:rPr>
        <w:t>using</w:t>
      </w:r>
      <w:r>
        <w:rPr>
          <w:color w:val="CCCCCC"/>
          <w:sz w:val="18"/>
          <w:szCs w:val="18"/>
        </w:rPr>
        <w:t xml:space="preserve"> </w:t>
      </w:r>
      <w:r>
        <w:rPr>
          <w:color w:val="D4D4D4"/>
          <w:sz w:val="18"/>
          <w:szCs w:val="18"/>
        </w:rPr>
        <w:t>namespace</w:t>
      </w:r>
      <w:r>
        <w:rPr>
          <w:color w:val="CCCCCC"/>
          <w:sz w:val="18"/>
          <w:szCs w:val="18"/>
        </w:rPr>
        <w:t xml:space="preserve"> </w:t>
      </w:r>
      <w:r>
        <w:rPr>
          <w:color w:val="9CDCFE"/>
          <w:sz w:val="18"/>
          <w:szCs w:val="18"/>
        </w:rPr>
        <w:t>std</w:t>
      </w:r>
      <w:r>
        <w:rPr>
          <w:color w:val="CCCCCC"/>
          <w:sz w:val="18"/>
          <w:szCs w:val="18"/>
        </w:rPr>
        <w:t>;</w:t>
      </w:r>
    </w:p>
    <w:p w14:paraId="2E5FCBB6" w14:textId="77777777" w:rsidR="00603D1F" w:rsidRDefault="00603D1F">
      <w:pPr>
        <w:widowControl/>
        <w:shd w:val="clear" w:color="auto" w:fill="1F1F1F"/>
        <w:spacing w:line="360" w:lineRule="auto"/>
        <w:rPr>
          <w:color w:val="CCCCCC"/>
          <w:sz w:val="18"/>
          <w:szCs w:val="18"/>
        </w:rPr>
      </w:pPr>
    </w:p>
    <w:p w14:paraId="2C16C52F" w14:textId="77777777" w:rsidR="00603D1F" w:rsidRDefault="00DB448D">
      <w:pPr>
        <w:widowControl/>
        <w:shd w:val="clear" w:color="auto" w:fill="1F1F1F"/>
        <w:spacing w:line="360" w:lineRule="auto"/>
        <w:rPr>
          <w:color w:val="CCCCCC"/>
          <w:sz w:val="18"/>
          <w:szCs w:val="18"/>
        </w:rPr>
      </w:pPr>
      <w:r>
        <w:rPr>
          <w:color w:val="4EC9B0"/>
          <w:sz w:val="18"/>
          <w:szCs w:val="18"/>
        </w:rPr>
        <w:t>double</w:t>
      </w:r>
      <w:r>
        <w:rPr>
          <w:color w:val="CCCCCC"/>
          <w:sz w:val="18"/>
          <w:szCs w:val="18"/>
        </w:rPr>
        <w:t xml:space="preserve"> </w:t>
      </w:r>
      <w:proofErr w:type="spellStart"/>
      <w:r>
        <w:rPr>
          <w:color w:val="DCDCAA"/>
          <w:sz w:val="18"/>
          <w:szCs w:val="18"/>
        </w:rPr>
        <w:t>cal_taxable_</w:t>
      </w:r>
      <w:proofErr w:type="gramStart"/>
      <w:r>
        <w:rPr>
          <w:color w:val="DCDCAA"/>
          <w:sz w:val="18"/>
          <w:szCs w:val="18"/>
        </w:rPr>
        <w:t>income</w:t>
      </w:r>
      <w:proofErr w:type="spellEnd"/>
      <w:r>
        <w:rPr>
          <w:color w:val="CCCCCC"/>
          <w:sz w:val="18"/>
          <w:szCs w:val="18"/>
        </w:rPr>
        <w:t>(</w:t>
      </w:r>
      <w:proofErr w:type="gramEnd"/>
      <w:r>
        <w:rPr>
          <w:color w:val="4EC9B0"/>
          <w:sz w:val="18"/>
          <w:szCs w:val="18"/>
        </w:rPr>
        <w:t>double</w:t>
      </w:r>
      <w:r>
        <w:rPr>
          <w:color w:val="CCCCCC"/>
          <w:sz w:val="18"/>
          <w:szCs w:val="18"/>
        </w:rPr>
        <w:t xml:space="preserve"> </w:t>
      </w:r>
      <w:proofErr w:type="spellStart"/>
      <w:r>
        <w:rPr>
          <w:color w:val="9CDCFE"/>
          <w:sz w:val="18"/>
          <w:szCs w:val="18"/>
        </w:rPr>
        <w:t>annual_income</w:t>
      </w:r>
      <w:proofErr w:type="spellEnd"/>
      <w:r>
        <w:rPr>
          <w:color w:val="CCCCCC"/>
          <w:sz w:val="18"/>
          <w:szCs w:val="18"/>
        </w:rPr>
        <w:t xml:space="preserve">, </w:t>
      </w:r>
      <w:r>
        <w:rPr>
          <w:color w:val="4EC9B0"/>
          <w:sz w:val="18"/>
          <w:szCs w:val="18"/>
        </w:rPr>
        <w:t>double</w:t>
      </w:r>
      <w:r>
        <w:rPr>
          <w:color w:val="CCCCCC"/>
          <w:sz w:val="18"/>
          <w:szCs w:val="18"/>
        </w:rPr>
        <w:t xml:space="preserve"> </w:t>
      </w:r>
      <w:r>
        <w:rPr>
          <w:color w:val="9CDCFE"/>
          <w:sz w:val="18"/>
          <w:szCs w:val="18"/>
        </w:rPr>
        <w:t>deductions</w:t>
      </w:r>
      <w:r>
        <w:rPr>
          <w:color w:val="CCCCCC"/>
          <w:sz w:val="18"/>
          <w:szCs w:val="18"/>
        </w:rPr>
        <w:t>)</w:t>
      </w:r>
    </w:p>
    <w:p w14:paraId="00975B2B" w14:textId="77777777" w:rsidR="00603D1F" w:rsidRDefault="00DB448D">
      <w:pPr>
        <w:widowControl/>
        <w:shd w:val="clear" w:color="auto" w:fill="1F1F1F"/>
        <w:spacing w:line="360" w:lineRule="auto"/>
        <w:rPr>
          <w:color w:val="CCCCCC"/>
          <w:sz w:val="18"/>
          <w:szCs w:val="18"/>
        </w:rPr>
      </w:pPr>
      <w:r>
        <w:rPr>
          <w:color w:val="CCCCCC"/>
          <w:sz w:val="18"/>
          <w:szCs w:val="18"/>
        </w:rPr>
        <w:t>{</w:t>
      </w:r>
    </w:p>
    <w:p w14:paraId="499131D9"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4EC9B0"/>
          <w:sz w:val="18"/>
          <w:szCs w:val="18"/>
        </w:rPr>
        <w:t>double</w:t>
      </w:r>
      <w:r>
        <w:rPr>
          <w:color w:val="CCCCCC"/>
          <w:sz w:val="18"/>
          <w:szCs w:val="18"/>
        </w:rPr>
        <w:t xml:space="preserve"> </w:t>
      </w:r>
      <w:proofErr w:type="spellStart"/>
      <w:r>
        <w:rPr>
          <w:color w:val="9CDCFE"/>
          <w:sz w:val="18"/>
          <w:szCs w:val="18"/>
        </w:rPr>
        <w:t>taxable_income</w:t>
      </w:r>
      <w:proofErr w:type="spellEnd"/>
      <w:r>
        <w:rPr>
          <w:color w:val="CCCCCC"/>
          <w:sz w:val="18"/>
          <w:szCs w:val="18"/>
        </w:rPr>
        <w:t>;</w:t>
      </w:r>
    </w:p>
    <w:p w14:paraId="623238A2"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4EC9B0"/>
          <w:sz w:val="18"/>
          <w:szCs w:val="18"/>
        </w:rPr>
        <w:t>double</w:t>
      </w:r>
      <w:r>
        <w:rPr>
          <w:color w:val="CCCCCC"/>
          <w:sz w:val="18"/>
          <w:szCs w:val="18"/>
        </w:rPr>
        <w:t xml:space="preserve"> </w:t>
      </w:r>
      <w:proofErr w:type="spellStart"/>
      <w:r>
        <w:rPr>
          <w:color w:val="9CDCFE"/>
          <w:sz w:val="18"/>
          <w:szCs w:val="18"/>
        </w:rPr>
        <w:t>tax_amount</w:t>
      </w:r>
      <w:proofErr w:type="spellEnd"/>
      <w:r>
        <w:rPr>
          <w:color w:val="CCCCCC"/>
          <w:sz w:val="18"/>
          <w:szCs w:val="18"/>
        </w:rPr>
        <w:t xml:space="preserve"> </w:t>
      </w:r>
      <w:r>
        <w:rPr>
          <w:color w:val="D4D4D4"/>
          <w:sz w:val="18"/>
          <w:szCs w:val="18"/>
        </w:rPr>
        <w:t>=</w:t>
      </w:r>
      <w:r>
        <w:rPr>
          <w:color w:val="CCCCCC"/>
          <w:sz w:val="18"/>
          <w:szCs w:val="18"/>
        </w:rPr>
        <w:t xml:space="preserve"> </w:t>
      </w:r>
      <w:r>
        <w:rPr>
          <w:color w:val="B5CEA8"/>
          <w:sz w:val="18"/>
          <w:szCs w:val="18"/>
        </w:rPr>
        <w:t>0</w:t>
      </w:r>
      <w:r>
        <w:rPr>
          <w:color w:val="CCCCCC"/>
          <w:sz w:val="18"/>
          <w:szCs w:val="18"/>
        </w:rPr>
        <w:t>;</w:t>
      </w:r>
    </w:p>
    <w:p w14:paraId="3BB38C3F"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569CD6"/>
          <w:sz w:val="18"/>
          <w:szCs w:val="18"/>
        </w:rPr>
        <w:t>const</w:t>
      </w:r>
      <w:r>
        <w:rPr>
          <w:color w:val="CCCCCC"/>
          <w:sz w:val="18"/>
          <w:szCs w:val="18"/>
        </w:rPr>
        <w:t xml:space="preserve"> </w:t>
      </w:r>
      <w:r>
        <w:rPr>
          <w:color w:val="4EC9B0"/>
          <w:sz w:val="18"/>
          <w:szCs w:val="18"/>
        </w:rPr>
        <w:t>double</w:t>
      </w:r>
      <w:r>
        <w:rPr>
          <w:color w:val="CCCCCC"/>
          <w:sz w:val="18"/>
          <w:szCs w:val="18"/>
        </w:rPr>
        <w:t xml:space="preserve"> </w:t>
      </w:r>
      <w:r>
        <w:rPr>
          <w:color w:val="9CDCFE"/>
          <w:sz w:val="18"/>
          <w:szCs w:val="18"/>
        </w:rPr>
        <w:t>bracket1</w:t>
      </w:r>
      <w:r>
        <w:rPr>
          <w:color w:val="CCCCCC"/>
          <w:sz w:val="18"/>
          <w:szCs w:val="18"/>
        </w:rPr>
        <w:t xml:space="preserve"> </w:t>
      </w:r>
      <w:r>
        <w:rPr>
          <w:color w:val="D4D4D4"/>
          <w:sz w:val="18"/>
          <w:szCs w:val="18"/>
        </w:rPr>
        <w:t>=</w:t>
      </w:r>
      <w:r>
        <w:rPr>
          <w:color w:val="CCCCCC"/>
          <w:sz w:val="18"/>
          <w:szCs w:val="18"/>
        </w:rPr>
        <w:t xml:space="preserve"> </w:t>
      </w:r>
      <w:r>
        <w:rPr>
          <w:color w:val="B5CEA8"/>
          <w:sz w:val="18"/>
          <w:szCs w:val="18"/>
        </w:rPr>
        <w:t>100000</w:t>
      </w:r>
      <w:r>
        <w:rPr>
          <w:color w:val="CCCCCC"/>
          <w:sz w:val="18"/>
          <w:szCs w:val="18"/>
        </w:rPr>
        <w:t>;</w:t>
      </w:r>
    </w:p>
    <w:p w14:paraId="72182E37"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569CD6"/>
          <w:sz w:val="18"/>
          <w:szCs w:val="18"/>
        </w:rPr>
        <w:t>const</w:t>
      </w:r>
      <w:r>
        <w:rPr>
          <w:color w:val="CCCCCC"/>
          <w:sz w:val="18"/>
          <w:szCs w:val="18"/>
        </w:rPr>
        <w:t xml:space="preserve"> </w:t>
      </w:r>
      <w:r>
        <w:rPr>
          <w:color w:val="4EC9B0"/>
          <w:sz w:val="18"/>
          <w:szCs w:val="18"/>
        </w:rPr>
        <w:t>double</w:t>
      </w:r>
      <w:r>
        <w:rPr>
          <w:color w:val="CCCCCC"/>
          <w:sz w:val="18"/>
          <w:szCs w:val="18"/>
        </w:rPr>
        <w:t xml:space="preserve"> </w:t>
      </w:r>
      <w:r>
        <w:rPr>
          <w:color w:val="9CDCFE"/>
          <w:sz w:val="18"/>
          <w:szCs w:val="18"/>
        </w:rPr>
        <w:t>bracket2</w:t>
      </w:r>
      <w:r>
        <w:rPr>
          <w:color w:val="CCCCCC"/>
          <w:sz w:val="18"/>
          <w:szCs w:val="18"/>
        </w:rPr>
        <w:t xml:space="preserve"> </w:t>
      </w:r>
      <w:r>
        <w:rPr>
          <w:color w:val="D4D4D4"/>
          <w:sz w:val="18"/>
          <w:szCs w:val="18"/>
        </w:rPr>
        <w:t>=</w:t>
      </w:r>
      <w:r>
        <w:rPr>
          <w:color w:val="CCCCCC"/>
          <w:sz w:val="18"/>
          <w:szCs w:val="18"/>
        </w:rPr>
        <w:t xml:space="preserve"> </w:t>
      </w:r>
      <w:r>
        <w:rPr>
          <w:color w:val="B5CEA8"/>
          <w:sz w:val="18"/>
          <w:szCs w:val="18"/>
        </w:rPr>
        <w:t>500000</w:t>
      </w:r>
      <w:r>
        <w:rPr>
          <w:color w:val="CCCCCC"/>
          <w:sz w:val="18"/>
          <w:szCs w:val="18"/>
        </w:rPr>
        <w:t>;</w:t>
      </w:r>
    </w:p>
    <w:p w14:paraId="24B1F250"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569CD6"/>
          <w:sz w:val="18"/>
          <w:szCs w:val="18"/>
        </w:rPr>
        <w:t>const</w:t>
      </w:r>
      <w:r>
        <w:rPr>
          <w:color w:val="CCCCCC"/>
          <w:sz w:val="18"/>
          <w:szCs w:val="18"/>
        </w:rPr>
        <w:t xml:space="preserve"> </w:t>
      </w:r>
      <w:r>
        <w:rPr>
          <w:color w:val="4EC9B0"/>
          <w:sz w:val="18"/>
          <w:szCs w:val="18"/>
        </w:rPr>
        <w:t>double</w:t>
      </w:r>
      <w:r>
        <w:rPr>
          <w:color w:val="CCCCCC"/>
          <w:sz w:val="18"/>
          <w:szCs w:val="18"/>
        </w:rPr>
        <w:t xml:space="preserve"> </w:t>
      </w:r>
      <w:r>
        <w:rPr>
          <w:color w:val="9CDCFE"/>
          <w:sz w:val="18"/>
          <w:szCs w:val="18"/>
        </w:rPr>
        <w:t>rate1</w:t>
      </w:r>
      <w:r>
        <w:rPr>
          <w:color w:val="CCCCCC"/>
          <w:sz w:val="18"/>
          <w:szCs w:val="18"/>
        </w:rPr>
        <w:t xml:space="preserve"> </w:t>
      </w:r>
      <w:r>
        <w:rPr>
          <w:color w:val="D4D4D4"/>
          <w:sz w:val="18"/>
          <w:szCs w:val="18"/>
        </w:rPr>
        <w:t>=</w:t>
      </w:r>
      <w:r>
        <w:rPr>
          <w:color w:val="CCCCCC"/>
          <w:sz w:val="18"/>
          <w:szCs w:val="18"/>
        </w:rPr>
        <w:t xml:space="preserve"> </w:t>
      </w:r>
      <w:r>
        <w:rPr>
          <w:color w:val="B5CEA8"/>
          <w:sz w:val="18"/>
          <w:szCs w:val="18"/>
        </w:rPr>
        <w:t>0.2</w:t>
      </w:r>
      <w:r>
        <w:rPr>
          <w:color w:val="CCCCCC"/>
          <w:sz w:val="18"/>
          <w:szCs w:val="18"/>
        </w:rPr>
        <w:t>;</w:t>
      </w:r>
    </w:p>
    <w:p w14:paraId="59A9A421"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569CD6"/>
          <w:sz w:val="18"/>
          <w:szCs w:val="18"/>
        </w:rPr>
        <w:t>const</w:t>
      </w:r>
      <w:r>
        <w:rPr>
          <w:color w:val="CCCCCC"/>
          <w:sz w:val="18"/>
          <w:szCs w:val="18"/>
        </w:rPr>
        <w:t xml:space="preserve"> </w:t>
      </w:r>
      <w:r>
        <w:rPr>
          <w:color w:val="4EC9B0"/>
          <w:sz w:val="18"/>
          <w:szCs w:val="18"/>
        </w:rPr>
        <w:t>double</w:t>
      </w:r>
      <w:r>
        <w:rPr>
          <w:color w:val="CCCCCC"/>
          <w:sz w:val="18"/>
          <w:szCs w:val="18"/>
        </w:rPr>
        <w:t xml:space="preserve"> </w:t>
      </w:r>
      <w:r>
        <w:rPr>
          <w:color w:val="9CDCFE"/>
          <w:sz w:val="18"/>
          <w:szCs w:val="18"/>
        </w:rPr>
        <w:t>rate2</w:t>
      </w:r>
      <w:r>
        <w:rPr>
          <w:color w:val="CCCCCC"/>
          <w:sz w:val="18"/>
          <w:szCs w:val="18"/>
        </w:rPr>
        <w:t xml:space="preserve"> </w:t>
      </w:r>
      <w:r>
        <w:rPr>
          <w:color w:val="D4D4D4"/>
          <w:sz w:val="18"/>
          <w:szCs w:val="18"/>
        </w:rPr>
        <w:t>=</w:t>
      </w:r>
      <w:r>
        <w:rPr>
          <w:color w:val="CCCCCC"/>
          <w:sz w:val="18"/>
          <w:szCs w:val="18"/>
        </w:rPr>
        <w:t xml:space="preserve"> </w:t>
      </w:r>
      <w:r>
        <w:rPr>
          <w:color w:val="B5CEA8"/>
          <w:sz w:val="18"/>
          <w:szCs w:val="18"/>
        </w:rPr>
        <w:t>0.3</w:t>
      </w:r>
      <w:r>
        <w:rPr>
          <w:color w:val="CCCCCC"/>
          <w:sz w:val="18"/>
          <w:szCs w:val="18"/>
        </w:rPr>
        <w:t>;</w:t>
      </w:r>
    </w:p>
    <w:p w14:paraId="5C0A6140"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569CD6"/>
          <w:sz w:val="18"/>
          <w:szCs w:val="18"/>
        </w:rPr>
        <w:t>const</w:t>
      </w:r>
      <w:r>
        <w:rPr>
          <w:color w:val="CCCCCC"/>
          <w:sz w:val="18"/>
          <w:szCs w:val="18"/>
        </w:rPr>
        <w:t xml:space="preserve"> </w:t>
      </w:r>
      <w:r>
        <w:rPr>
          <w:color w:val="4EC9B0"/>
          <w:sz w:val="18"/>
          <w:szCs w:val="18"/>
        </w:rPr>
        <w:t>double</w:t>
      </w:r>
      <w:r>
        <w:rPr>
          <w:color w:val="CCCCCC"/>
          <w:sz w:val="18"/>
          <w:szCs w:val="18"/>
        </w:rPr>
        <w:t xml:space="preserve"> </w:t>
      </w:r>
      <w:r>
        <w:rPr>
          <w:color w:val="9CDCFE"/>
          <w:sz w:val="18"/>
          <w:szCs w:val="18"/>
        </w:rPr>
        <w:t>rate3</w:t>
      </w:r>
      <w:r>
        <w:rPr>
          <w:color w:val="CCCCCC"/>
          <w:sz w:val="18"/>
          <w:szCs w:val="18"/>
        </w:rPr>
        <w:t xml:space="preserve"> </w:t>
      </w:r>
      <w:r>
        <w:rPr>
          <w:color w:val="D4D4D4"/>
          <w:sz w:val="18"/>
          <w:szCs w:val="18"/>
        </w:rPr>
        <w:t>=</w:t>
      </w:r>
      <w:r>
        <w:rPr>
          <w:color w:val="CCCCCC"/>
          <w:sz w:val="18"/>
          <w:szCs w:val="18"/>
        </w:rPr>
        <w:t xml:space="preserve"> </w:t>
      </w:r>
      <w:r>
        <w:rPr>
          <w:color w:val="B5CEA8"/>
          <w:sz w:val="18"/>
          <w:szCs w:val="18"/>
        </w:rPr>
        <w:t>0.5</w:t>
      </w:r>
      <w:r>
        <w:rPr>
          <w:color w:val="CCCCCC"/>
          <w:sz w:val="18"/>
          <w:szCs w:val="18"/>
        </w:rPr>
        <w:t>;</w:t>
      </w:r>
    </w:p>
    <w:p w14:paraId="1541B73C" w14:textId="77777777" w:rsidR="00603D1F" w:rsidRDefault="00603D1F">
      <w:pPr>
        <w:widowControl/>
        <w:shd w:val="clear" w:color="auto" w:fill="1F1F1F"/>
        <w:spacing w:line="360" w:lineRule="auto"/>
        <w:rPr>
          <w:color w:val="CCCCCC"/>
          <w:sz w:val="18"/>
          <w:szCs w:val="18"/>
        </w:rPr>
      </w:pPr>
    </w:p>
    <w:p w14:paraId="151F2A41" w14:textId="77777777" w:rsidR="00603D1F" w:rsidRDefault="00DB448D">
      <w:pPr>
        <w:widowControl/>
        <w:shd w:val="clear" w:color="auto" w:fill="1F1F1F"/>
        <w:spacing w:line="360" w:lineRule="auto"/>
        <w:rPr>
          <w:color w:val="6A9955"/>
          <w:sz w:val="18"/>
          <w:szCs w:val="18"/>
        </w:rPr>
      </w:pPr>
      <w:r>
        <w:rPr>
          <w:color w:val="CCCCCC"/>
          <w:sz w:val="18"/>
          <w:szCs w:val="18"/>
        </w:rPr>
        <w:t xml:space="preserve">   </w:t>
      </w:r>
      <w:r>
        <w:rPr>
          <w:color w:val="6A9955"/>
          <w:sz w:val="18"/>
          <w:szCs w:val="18"/>
        </w:rPr>
        <w:t>// Calculating Taxable Income</w:t>
      </w:r>
    </w:p>
    <w:p w14:paraId="67A4AE97"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roofErr w:type="spellStart"/>
      <w:r>
        <w:rPr>
          <w:color w:val="9CDCFE"/>
          <w:sz w:val="18"/>
          <w:szCs w:val="18"/>
        </w:rPr>
        <w:t>taxable_income</w:t>
      </w:r>
      <w:proofErr w:type="spellEnd"/>
      <w:r>
        <w:rPr>
          <w:color w:val="CCCCCC"/>
          <w:sz w:val="18"/>
          <w:szCs w:val="18"/>
        </w:rPr>
        <w:t xml:space="preserve"> </w:t>
      </w:r>
      <w:r>
        <w:rPr>
          <w:color w:val="D4D4D4"/>
          <w:sz w:val="18"/>
          <w:szCs w:val="18"/>
        </w:rPr>
        <w:t>=</w:t>
      </w:r>
      <w:r>
        <w:rPr>
          <w:color w:val="CCCCCC"/>
          <w:sz w:val="18"/>
          <w:szCs w:val="18"/>
        </w:rPr>
        <w:t xml:space="preserve"> </w:t>
      </w:r>
      <w:proofErr w:type="spellStart"/>
      <w:r>
        <w:rPr>
          <w:color w:val="9CDCFE"/>
          <w:sz w:val="18"/>
          <w:szCs w:val="18"/>
        </w:rPr>
        <w:t>annual_income</w:t>
      </w:r>
      <w:proofErr w:type="spellEnd"/>
      <w:r>
        <w:rPr>
          <w:color w:val="CCCCCC"/>
          <w:sz w:val="18"/>
          <w:szCs w:val="18"/>
        </w:rPr>
        <w:t xml:space="preserve"> </w:t>
      </w:r>
      <w:r>
        <w:rPr>
          <w:color w:val="D4D4D4"/>
          <w:sz w:val="18"/>
          <w:szCs w:val="18"/>
        </w:rPr>
        <w:t>-</w:t>
      </w:r>
      <w:r>
        <w:rPr>
          <w:color w:val="CCCCCC"/>
          <w:sz w:val="18"/>
          <w:szCs w:val="18"/>
        </w:rPr>
        <w:t xml:space="preserve"> </w:t>
      </w:r>
      <w:r>
        <w:rPr>
          <w:color w:val="9CDCFE"/>
          <w:sz w:val="18"/>
          <w:szCs w:val="18"/>
        </w:rPr>
        <w:t>deductions</w:t>
      </w:r>
      <w:r>
        <w:rPr>
          <w:color w:val="CCCCCC"/>
          <w:sz w:val="18"/>
          <w:szCs w:val="18"/>
        </w:rPr>
        <w:t>;</w:t>
      </w:r>
    </w:p>
    <w:p w14:paraId="33CAD2CA" w14:textId="77777777" w:rsidR="00603D1F" w:rsidRDefault="00603D1F">
      <w:pPr>
        <w:widowControl/>
        <w:shd w:val="clear" w:color="auto" w:fill="1F1F1F"/>
        <w:spacing w:line="360" w:lineRule="auto"/>
        <w:rPr>
          <w:color w:val="CCCCCC"/>
          <w:sz w:val="18"/>
          <w:szCs w:val="18"/>
        </w:rPr>
      </w:pPr>
    </w:p>
    <w:p w14:paraId="0705537F"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
    <w:p w14:paraId="7260E6E1"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C586C0"/>
          <w:sz w:val="18"/>
          <w:szCs w:val="18"/>
        </w:rPr>
        <w:t>if</w:t>
      </w:r>
      <w:r>
        <w:rPr>
          <w:color w:val="CCCCCC"/>
          <w:sz w:val="18"/>
          <w:szCs w:val="18"/>
        </w:rPr>
        <w:t xml:space="preserve"> (</w:t>
      </w:r>
      <w:proofErr w:type="spellStart"/>
      <w:r>
        <w:rPr>
          <w:color w:val="9CDCFE"/>
          <w:sz w:val="18"/>
          <w:szCs w:val="18"/>
        </w:rPr>
        <w:t>taxable_income</w:t>
      </w:r>
      <w:proofErr w:type="spellEnd"/>
      <w:r>
        <w:rPr>
          <w:color w:val="CCCCCC"/>
          <w:sz w:val="18"/>
          <w:szCs w:val="18"/>
        </w:rPr>
        <w:t xml:space="preserve"> </w:t>
      </w:r>
      <w:r>
        <w:rPr>
          <w:color w:val="D4D4D4"/>
          <w:sz w:val="18"/>
          <w:szCs w:val="18"/>
        </w:rPr>
        <w:t>&lt;</w:t>
      </w:r>
      <w:r>
        <w:rPr>
          <w:color w:val="CCCCCC"/>
          <w:sz w:val="18"/>
          <w:szCs w:val="18"/>
        </w:rPr>
        <w:t xml:space="preserve"> </w:t>
      </w:r>
      <w:r>
        <w:rPr>
          <w:color w:val="B5CEA8"/>
          <w:sz w:val="18"/>
          <w:szCs w:val="18"/>
        </w:rPr>
        <w:t>0</w:t>
      </w:r>
      <w:r>
        <w:rPr>
          <w:color w:val="CCCCCC"/>
          <w:sz w:val="18"/>
          <w:szCs w:val="18"/>
        </w:rPr>
        <w:t>) {</w:t>
      </w:r>
    </w:p>
    <w:p w14:paraId="0A864B57"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roofErr w:type="spellStart"/>
      <w:r>
        <w:rPr>
          <w:color w:val="9CDCFE"/>
          <w:sz w:val="18"/>
          <w:szCs w:val="18"/>
        </w:rPr>
        <w:t>taxable_income</w:t>
      </w:r>
      <w:proofErr w:type="spellEnd"/>
      <w:r>
        <w:rPr>
          <w:color w:val="CCCCCC"/>
          <w:sz w:val="18"/>
          <w:szCs w:val="18"/>
        </w:rPr>
        <w:t xml:space="preserve"> </w:t>
      </w:r>
      <w:r>
        <w:rPr>
          <w:color w:val="D4D4D4"/>
          <w:sz w:val="18"/>
          <w:szCs w:val="18"/>
        </w:rPr>
        <w:t>=</w:t>
      </w:r>
      <w:r>
        <w:rPr>
          <w:color w:val="CCCCCC"/>
          <w:sz w:val="18"/>
          <w:szCs w:val="18"/>
        </w:rPr>
        <w:t xml:space="preserve"> </w:t>
      </w:r>
      <w:r>
        <w:rPr>
          <w:color w:val="B5CEA8"/>
          <w:sz w:val="18"/>
          <w:szCs w:val="18"/>
        </w:rPr>
        <w:t>0</w:t>
      </w:r>
      <w:r>
        <w:rPr>
          <w:color w:val="CCCCCC"/>
          <w:sz w:val="18"/>
          <w:szCs w:val="18"/>
        </w:rPr>
        <w:t>;</w:t>
      </w:r>
    </w:p>
    <w:p w14:paraId="5D04F6FC"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
    <w:p w14:paraId="22840C19" w14:textId="77777777" w:rsidR="00603D1F" w:rsidRDefault="00603D1F">
      <w:pPr>
        <w:widowControl/>
        <w:shd w:val="clear" w:color="auto" w:fill="1F1F1F"/>
        <w:spacing w:line="360" w:lineRule="auto"/>
        <w:rPr>
          <w:color w:val="CCCCCC"/>
          <w:sz w:val="18"/>
          <w:szCs w:val="18"/>
        </w:rPr>
      </w:pPr>
    </w:p>
    <w:p w14:paraId="3ED0D9CC" w14:textId="5C4BB282"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C586C0"/>
          <w:sz w:val="18"/>
          <w:szCs w:val="18"/>
        </w:rPr>
        <w:t>if</w:t>
      </w:r>
      <w:r>
        <w:rPr>
          <w:color w:val="CCCCCC"/>
          <w:sz w:val="18"/>
          <w:szCs w:val="18"/>
        </w:rPr>
        <w:t xml:space="preserve"> (</w:t>
      </w:r>
      <w:proofErr w:type="spellStart"/>
      <w:r>
        <w:rPr>
          <w:color w:val="9CDCFE"/>
          <w:sz w:val="18"/>
          <w:szCs w:val="18"/>
        </w:rPr>
        <w:t>taxable_income</w:t>
      </w:r>
      <w:proofErr w:type="spellEnd"/>
      <w:r>
        <w:rPr>
          <w:color w:val="CCCCCC"/>
          <w:sz w:val="18"/>
          <w:szCs w:val="18"/>
        </w:rPr>
        <w:t xml:space="preserve"> </w:t>
      </w:r>
      <w:r>
        <w:rPr>
          <w:color w:val="D4D4D4"/>
          <w:sz w:val="18"/>
          <w:szCs w:val="18"/>
        </w:rPr>
        <w:t>&lt;=</w:t>
      </w:r>
      <w:r>
        <w:rPr>
          <w:color w:val="CCCCCC"/>
          <w:sz w:val="18"/>
          <w:szCs w:val="18"/>
        </w:rPr>
        <w:t xml:space="preserve"> </w:t>
      </w:r>
      <w:r>
        <w:rPr>
          <w:color w:val="B5CEA8"/>
          <w:sz w:val="18"/>
          <w:szCs w:val="18"/>
        </w:rPr>
        <w:t>100000</w:t>
      </w:r>
      <w:r>
        <w:rPr>
          <w:color w:val="CCCCCC"/>
          <w:sz w:val="18"/>
          <w:szCs w:val="18"/>
        </w:rPr>
        <w:t>)</w:t>
      </w:r>
    </w:p>
    <w:p w14:paraId="6D404238"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
    <w:p w14:paraId="553959C0" w14:textId="77777777" w:rsidR="00603D1F" w:rsidRDefault="00DB448D">
      <w:pPr>
        <w:widowControl/>
        <w:shd w:val="clear" w:color="auto" w:fill="1F1F1F"/>
        <w:spacing w:line="360" w:lineRule="auto"/>
        <w:rPr>
          <w:color w:val="6A9955"/>
          <w:sz w:val="18"/>
          <w:szCs w:val="18"/>
        </w:rPr>
      </w:pPr>
      <w:r>
        <w:rPr>
          <w:color w:val="CCCCCC"/>
          <w:sz w:val="18"/>
          <w:szCs w:val="18"/>
        </w:rPr>
        <w:t xml:space="preserve">       </w:t>
      </w:r>
      <w:proofErr w:type="spellStart"/>
      <w:r>
        <w:rPr>
          <w:color w:val="9CDCFE"/>
          <w:sz w:val="18"/>
          <w:szCs w:val="18"/>
        </w:rPr>
        <w:t>tax_amount</w:t>
      </w:r>
      <w:proofErr w:type="spellEnd"/>
      <w:r>
        <w:rPr>
          <w:color w:val="CCCCCC"/>
          <w:sz w:val="18"/>
          <w:szCs w:val="18"/>
        </w:rPr>
        <w:t xml:space="preserve"> </w:t>
      </w:r>
      <w:r>
        <w:rPr>
          <w:color w:val="D4D4D4"/>
          <w:sz w:val="18"/>
          <w:szCs w:val="18"/>
        </w:rPr>
        <w:t>=</w:t>
      </w:r>
      <w:r>
        <w:rPr>
          <w:color w:val="CCCCCC"/>
          <w:sz w:val="18"/>
          <w:szCs w:val="18"/>
        </w:rPr>
        <w:t xml:space="preserve"> </w:t>
      </w:r>
      <w:r>
        <w:rPr>
          <w:color w:val="B5CEA8"/>
          <w:sz w:val="18"/>
          <w:szCs w:val="18"/>
        </w:rPr>
        <w:t>0</w:t>
      </w:r>
      <w:r>
        <w:rPr>
          <w:color w:val="CCCCCC"/>
          <w:sz w:val="18"/>
          <w:szCs w:val="18"/>
        </w:rPr>
        <w:t xml:space="preserve">; </w:t>
      </w:r>
      <w:r>
        <w:rPr>
          <w:color w:val="6A9955"/>
          <w:sz w:val="18"/>
          <w:szCs w:val="18"/>
        </w:rPr>
        <w:t>// No tax payable</w:t>
      </w:r>
    </w:p>
    <w:p w14:paraId="1434FAE3"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D4D4D4"/>
          <w:sz w:val="18"/>
          <w:szCs w:val="18"/>
        </w:rPr>
        <w:t>cout</w:t>
      </w:r>
      <w:r>
        <w:rPr>
          <w:color w:val="CCCCCC"/>
          <w:sz w:val="18"/>
          <w:szCs w:val="18"/>
        </w:rPr>
        <w:t xml:space="preserve"> </w:t>
      </w:r>
      <w:r>
        <w:rPr>
          <w:color w:val="D4D4D4"/>
          <w:sz w:val="18"/>
          <w:szCs w:val="18"/>
        </w:rPr>
        <w:t>&lt;&lt;</w:t>
      </w:r>
      <w:r>
        <w:rPr>
          <w:color w:val="CCCCCC"/>
          <w:sz w:val="18"/>
          <w:szCs w:val="18"/>
        </w:rPr>
        <w:t xml:space="preserve"> </w:t>
      </w:r>
      <w:r>
        <w:rPr>
          <w:color w:val="CE9178"/>
          <w:sz w:val="18"/>
          <w:szCs w:val="18"/>
        </w:rPr>
        <w:t>"No tax Payable"</w:t>
      </w:r>
      <w:r>
        <w:rPr>
          <w:color w:val="CCCCCC"/>
          <w:sz w:val="18"/>
          <w:szCs w:val="18"/>
        </w:rPr>
        <w:t xml:space="preserve"> </w:t>
      </w:r>
      <w:r>
        <w:rPr>
          <w:color w:val="D4D4D4"/>
          <w:sz w:val="18"/>
          <w:szCs w:val="18"/>
        </w:rPr>
        <w:t>&lt;&lt;</w:t>
      </w:r>
      <w:r>
        <w:rPr>
          <w:color w:val="CCCCCC"/>
          <w:sz w:val="18"/>
          <w:szCs w:val="18"/>
        </w:rPr>
        <w:t xml:space="preserve"> </w:t>
      </w:r>
      <w:proofErr w:type="spellStart"/>
      <w:r>
        <w:rPr>
          <w:color w:val="D4D4D4"/>
          <w:sz w:val="18"/>
          <w:szCs w:val="18"/>
        </w:rPr>
        <w:t>endl</w:t>
      </w:r>
      <w:proofErr w:type="spellEnd"/>
      <w:r>
        <w:rPr>
          <w:color w:val="CCCCCC"/>
          <w:sz w:val="18"/>
          <w:szCs w:val="18"/>
        </w:rPr>
        <w:t>;</w:t>
      </w:r>
    </w:p>
    <w:p w14:paraId="4F898BAA"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
    <w:p w14:paraId="6ABFD13F" w14:textId="67648835"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C586C0"/>
          <w:sz w:val="18"/>
          <w:szCs w:val="18"/>
        </w:rPr>
        <w:t>else</w:t>
      </w:r>
      <w:r>
        <w:rPr>
          <w:color w:val="CCCCCC"/>
          <w:sz w:val="18"/>
          <w:szCs w:val="18"/>
        </w:rPr>
        <w:t xml:space="preserve"> </w:t>
      </w:r>
      <w:r>
        <w:rPr>
          <w:color w:val="C586C0"/>
          <w:sz w:val="18"/>
          <w:szCs w:val="18"/>
        </w:rPr>
        <w:t>if</w:t>
      </w:r>
      <w:r>
        <w:rPr>
          <w:color w:val="CCCCCC"/>
          <w:sz w:val="18"/>
          <w:szCs w:val="18"/>
        </w:rPr>
        <w:t xml:space="preserve"> (</w:t>
      </w:r>
      <w:proofErr w:type="spellStart"/>
      <w:r>
        <w:rPr>
          <w:color w:val="9CDCFE"/>
          <w:sz w:val="18"/>
          <w:szCs w:val="18"/>
        </w:rPr>
        <w:t>taxable_income</w:t>
      </w:r>
      <w:proofErr w:type="spellEnd"/>
      <w:r>
        <w:rPr>
          <w:color w:val="CCCCCC"/>
          <w:sz w:val="18"/>
          <w:szCs w:val="18"/>
        </w:rPr>
        <w:t xml:space="preserve"> </w:t>
      </w:r>
      <w:r w:rsidR="00607233">
        <w:rPr>
          <w:color w:val="D4D4D4"/>
          <w:sz w:val="18"/>
          <w:szCs w:val="18"/>
        </w:rPr>
        <w:t>&lt;</w:t>
      </w:r>
      <w:r>
        <w:rPr>
          <w:color w:val="D4D4D4"/>
          <w:sz w:val="18"/>
          <w:szCs w:val="18"/>
        </w:rPr>
        <w:t>=</w:t>
      </w:r>
      <w:r>
        <w:rPr>
          <w:color w:val="CCCCCC"/>
          <w:sz w:val="18"/>
          <w:szCs w:val="18"/>
        </w:rPr>
        <w:t xml:space="preserve"> </w:t>
      </w:r>
      <w:r>
        <w:rPr>
          <w:color w:val="9CDCFE"/>
          <w:sz w:val="18"/>
          <w:szCs w:val="18"/>
        </w:rPr>
        <w:t>bracket1</w:t>
      </w:r>
      <w:r>
        <w:rPr>
          <w:color w:val="CCCCCC"/>
          <w:sz w:val="18"/>
          <w:szCs w:val="18"/>
        </w:rPr>
        <w:t>)</w:t>
      </w:r>
    </w:p>
    <w:p w14:paraId="5BCB4B95"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
    <w:p w14:paraId="211F69F9"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roofErr w:type="spellStart"/>
      <w:r>
        <w:rPr>
          <w:color w:val="9CDCFE"/>
          <w:sz w:val="18"/>
          <w:szCs w:val="18"/>
        </w:rPr>
        <w:t>tax_amount</w:t>
      </w:r>
      <w:proofErr w:type="spellEnd"/>
      <w:r>
        <w:rPr>
          <w:color w:val="CCCCCC"/>
          <w:sz w:val="18"/>
          <w:szCs w:val="18"/>
        </w:rPr>
        <w:t xml:space="preserve"> </w:t>
      </w:r>
      <w:r>
        <w:rPr>
          <w:color w:val="D4D4D4"/>
          <w:sz w:val="18"/>
          <w:szCs w:val="18"/>
        </w:rPr>
        <w:t>=</w:t>
      </w:r>
      <w:r>
        <w:rPr>
          <w:color w:val="CCCCCC"/>
          <w:sz w:val="18"/>
          <w:szCs w:val="18"/>
        </w:rPr>
        <w:t xml:space="preserve"> </w:t>
      </w:r>
      <w:proofErr w:type="spellStart"/>
      <w:r>
        <w:rPr>
          <w:color w:val="9CDCFE"/>
          <w:sz w:val="18"/>
          <w:szCs w:val="18"/>
        </w:rPr>
        <w:t>taxable_income</w:t>
      </w:r>
      <w:proofErr w:type="spellEnd"/>
      <w:r>
        <w:rPr>
          <w:color w:val="CCCCCC"/>
          <w:sz w:val="18"/>
          <w:szCs w:val="18"/>
        </w:rPr>
        <w:t xml:space="preserve"> </w:t>
      </w:r>
      <w:r>
        <w:rPr>
          <w:color w:val="D4D4D4"/>
          <w:sz w:val="18"/>
          <w:szCs w:val="18"/>
        </w:rPr>
        <w:t>*</w:t>
      </w:r>
      <w:r>
        <w:rPr>
          <w:color w:val="CCCCCC"/>
          <w:sz w:val="18"/>
          <w:szCs w:val="18"/>
        </w:rPr>
        <w:t xml:space="preserve"> </w:t>
      </w:r>
      <w:r>
        <w:rPr>
          <w:color w:val="9CDCFE"/>
          <w:sz w:val="18"/>
          <w:szCs w:val="18"/>
        </w:rPr>
        <w:t>rate1</w:t>
      </w:r>
      <w:r>
        <w:rPr>
          <w:color w:val="CCCCCC"/>
          <w:sz w:val="18"/>
          <w:szCs w:val="18"/>
        </w:rPr>
        <w:t>;</w:t>
      </w:r>
    </w:p>
    <w:p w14:paraId="4D313CF0"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
    <w:p w14:paraId="74FBA7F7" w14:textId="3EEED01D"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C586C0"/>
          <w:sz w:val="18"/>
          <w:szCs w:val="18"/>
        </w:rPr>
        <w:t>else</w:t>
      </w:r>
      <w:r>
        <w:rPr>
          <w:color w:val="CCCCCC"/>
          <w:sz w:val="18"/>
          <w:szCs w:val="18"/>
        </w:rPr>
        <w:t xml:space="preserve"> </w:t>
      </w:r>
      <w:r>
        <w:rPr>
          <w:color w:val="C586C0"/>
          <w:sz w:val="18"/>
          <w:szCs w:val="18"/>
        </w:rPr>
        <w:t>if</w:t>
      </w:r>
      <w:r>
        <w:rPr>
          <w:color w:val="CCCCCC"/>
          <w:sz w:val="18"/>
          <w:szCs w:val="18"/>
        </w:rPr>
        <w:t xml:space="preserve"> (</w:t>
      </w:r>
      <w:proofErr w:type="spellStart"/>
      <w:r>
        <w:rPr>
          <w:color w:val="9CDCFE"/>
          <w:sz w:val="18"/>
          <w:szCs w:val="18"/>
        </w:rPr>
        <w:t>taxable_income</w:t>
      </w:r>
      <w:proofErr w:type="spellEnd"/>
      <w:r>
        <w:rPr>
          <w:color w:val="CCCCCC"/>
          <w:sz w:val="18"/>
          <w:szCs w:val="18"/>
        </w:rPr>
        <w:t xml:space="preserve"> </w:t>
      </w:r>
      <w:r w:rsidR="00607233">
        <w:rPr>
          <w:color w:val="D4D4D4"/>
          <w:sz w:val="18"/>
          <w:szCs w:val="18"/>
        </w:rPr>
        <w:t>&lt;</w:t>
      </w:r>
      <w:r>
        <w:rPr>
          <w:color w:val="D4D4D4"/>
          <w:sz w:val="18"/>
          <w:szCs w:val="18"/>
        </w:rPr>
        <w:t>=</w:t>
      </w:r>
      <w:r>
        <w:rPr>
          <w:color w:val="CCCCCC"/>
          <w:sz w:val="18"/>
          <w:szCs w:val="18"/>
        </w:rPr>
        <w:t xml:space="preserve"> </w:t>
      </w:r>
      <w:r>
        <w:rPr>
          <w:color w:val="9CDCFE"/>
          <w:sz w:val="18"/>
          <w:szCs w:val="18"/>
        </w:rPr>
        <w:t>bracket2</w:t>
      </w:r>
      <w:r>
        <w:rPr>
          <w:color w:val="CCCCCC"/>
          <w:sz w:val="18"/>
          <w:szCs w:val="18"/>
        </w:rPr>
        <w:t>)</w:t>
      </w:r>
    </w:p>
    <w:p w14:paraId="75679455"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
    <w:p w14:paraId="21B26669"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roofErr w:type="spellStart"/>
      <w:r>
        <w:rPr>
          <w:color w:val="9CDCFE"/>
          <w:sz w:val="18"/>
          <w:szCs w:val="18"/>
        </w:rPr>
        <w:t>tax_amount</w:t>
      </w:r>
      <w:proofErr w:type="spellEnd"/>
      <w:r>
        <w:rPr>
          <w:color w:val="CCCCCC"/>
          <w:sz w:val="18"/>
          <w:szCs w:val="18"/>
        </w:rPr>
        <w:t xml:space="preserve"> </w:t>
      </w:r>
      <w:r>
        <w:rPr>
          <w:color w:val="D4D4D4"/>
          <w:sz w:val="18"/>
          <w:szCs w:val="18"/>
        </w:rPr>
        <w:t>=</w:t>
      </w:r>
      <w:r>
        <w:rPr>
          <w:color w:val="CCCCCC"/>
          <w:sz w:val="18"/>
          <w:szCs w:val="18"/>
        </w:rPr>
        <w:t xml:space="preserve"> </w:t>
      </w:r>
      <w:proofErr w:type="spellStart"/>
      <w:r>
        <w:rPr>
          <w:color w:val="9CDCFE"/>
          <w:sz w:val="18"/>
          <w:szCs w:val="18"/>
        </w:rPr>
        <w:t>taxable_income</w:t>
      </w:r>
      <w:proofErr w:type="spellEnd"/>
      <w:r>
        <w:rPr>
          <w:color w:val="CCCCCC"/>
          <w:sz w:val="18"/>
          <w:szCs w:val="18"/>
        </w:rPr>
        <w:t xml:space="preserve"> </w:t>
      </w:r>
      <w:r>
        <w:rPr>
          <w:color w:val="D4D4D4"/>
          <w:sz w:val="18"/>
          <w:szCs w:val="18"/>
        </w:rPr>
        <w:t>*</w:t>
      </w:r>
      <w:r>
        <w:rPr>
          <w:color w:val="CCCCCC"/>
          <w:sz w:val="18"/>
          <w:szCs w:val="18"/>
        </w:rPr>
        <w:t xml:space="preserve"> </w:t>
      </w:r>
      <w:r>
        <w:rPr>
          <w:color w:val="9CDCFE"/>
          <w:sz w:val="18"/>
          <w:szCs w:val="18"/>
        </w:rPr>
        <w:t>rate2</w:t>
      </w:r>
      <w:r>
        <w:rPr>
          <w:color w:val="CCCCCC"/>
          <w:sz w:val="18"/>
          <w:szCs w:val="18"/>
        </w:rPr>
        <w:t>;</w:t>
      </w:r>
    </w:p>
    <w:p w14:paraId="540F826A"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
    <w:p w14:paraId="720B0627" w14:textId="77777777" w:rsidR="00603D1F" w:rsidRDefault="00DB448D">
      <w:pPr>
        <w:widowControl/>
        <w:shd w:val="clear" w:color="auto" w:fill="1F1F1F"/>
        <w:spacing w:line="360" w:lineRule="auto"/>
        <w:rPr>
          <w:color w:val="C586C0"/>
          <w:sz w:val="18"/>
          <w:szCs w:val="18"/>
        </w:rPr>
      </w:pPr>
      <w:r>
        <w:rPr>
          <w:color w:val="CCCCCC"/>
          <w:sz w:val="18"/>
          <w:szCs w:val="18"/>
        </w:rPr>
        <w:t xml:space="preserve">   </w:t>
      </w:r>
      <w:r>
        <w:rPr>
          <w:color w:val="C586C0"/>
          <w:sz w:val="18"/>
          <w:szCs w:val="18"/>
        </w:rPr>
        <w:t>else</w:t>
      </w:r>
    </w:p>
    <w:p w14:paraId="2BF80AB8"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
    <w:p w14:paraId="65BFF4C1" w14:textId="77777777" w:rsidR="00603D1F" w:rsidRDefault="00DB448D">
      <w:pPr>
        <w:widowControl/>
        <w:shd w:val="clear" w:color="auto" w:fill="1F1F1F"/>
        <w:spacing w:line="360" w:lineRule="auto"/>
        <w:rPr>
          <w:color w:val="CCCCCC"/>
          <w:sz w:val="18"/>
          <w:szCs w:val="18"/>
        </w:rPr>
      </w:pPr>
      <w:r>
        <w:rPr>
          <w:color w:val="CCCCCC"/>
          <w:sz w:val="18"/>
          <w:szCs w:val="18"/>
        </w:rPr>
        <w:lastRenderedPageBreak/>
        <w:t xml:space="preserve">       </w:t>
      </w:r>
      <w:proofErr w:type="spellStart"/>
      <w:r>
        <w:rPr>
          <w:color w:val="9CDCFE"/>
          <w:sz w:val="18"/>
          <w:szCs w:val="18"/>
        </w:rPr>
        <w:t>tax_amount</w:t>
      </w:r>
      <w:proofErr w:type="spellEnd"/>
      <w:r>
        <w:rPr>
          <w:color w:val="CCCCCC"/>
          <w:sz w:val="18"/>
          <w:szCs w:val="18"/>
        </w:rPr>
        <w:t xml:space="preserve"> </w:t>
      </w:r>
      <w:r>
        <w:rPr>
          <w:color w:val="D4D4D4"/>
          <w:sz w:val="18"/>
          <w:szCs w:val="18"/>
        </w:rPr>
        <w:t>=</w:t>
      </w:r>
      <w:r>
        <w:rPr>
          <w:color w:val="CCCCCC"/>
          <w:sz w:val="18"/>
          <w:szCs w:val="18"/>
        </w:rPr>
        <w:t xml:space="preserve"> </w:t>
      </w:r>
      <w:proofErr w:type="spellStart"/>
      <w:r>
        <w:rPr>
          <w:color w:val="9CDCFE"/>
          <w:sz w:val="18"/>
          <w:szCs w:val="18"/>
        </w:rPr>
        <w:t>taxable_income</w:t>
      </w:r>
      <w:proofErr w:type="spellEnd"/>
      <w:r>
        <w:rPr>
          <w:color w:val="CCCCCC"/>
          <w:sz w:val="18"/>
          <w:szCs w:val="18"/>
        </w:rPr>
        <w:t xml:space="preserve"> </w:t>
      </w:r>
      <w:r>
        <w:rPr>
          <w:color w:val="D4D4D4"/>
          <w:sz w:val="18"/>
          <w:szCs w:val="18"/>
        </w:rPr>
        <w:t>*</w:t>
      </w:r>
      <w:r>
        <w:rPr>
          <w:color w:val="CCCCCC"/>
          <w:sz w:val="18"/>
          <w:szCs w:val="18"/>
        </w:rPr>
        <w:t xml:space="preserve"> </w:t>
      </w:r>
      <w:r>
        <w:rPr>
          <w:color w:val="9CDCFE"/>
          <w:sz w:val="18"/>
          <w:szCs w:val="18"/>
        </w:rPr>
        <w:t>rate3</w:t>
      </w:r>
      <w:r>
        <w:rPr>
          <w:color w:val="CCCCCC"/>
          <w:sz w:val="18"/>
          <w:szCs w:val="18"/>
        </w:rPr>
        <w:t>;</w:t>
      </w:r>
    </w:p>
    <w:p w14:paraId="101D8DFF"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
    <w:p w14:paraId="58DD291B" w14:textId="77777777" w:rsidR="00603D1F" w:rsidRDefault="00603D1F">
      <w:pPr>
        <w:widowControl/>
        <w:shd w:val="clear" w:color="auto" w:fill="1F1F1F"/>
        <w:spacing w:line="360" w:lineRule="auto"/>
        <w:rPr>
          <w:color w:val="CCCCCC"/>
          <w:sz w:val="18"/>
          <w:szCs w:val="18"/>
        </w:rPr>
      </w:pPr>
    </w:p>
    <w:p w14:paraId="377ED6DD" w14:textId="77777777" w:rsidR="00603D1F" w:rsidRDefault="00DB448D">
      <w:pPr>
        <w:widowControl/>
        <w:shd w:val="clear" w:color="auto" w:fill="1F1F1F"/>
        <w:spacing w:line="360" w:lineRule="auto"/>
        <w:rPr>
          <w:color w:val="6A9955"/>
          <w:sz w:val="18"/>
          <w:szCs w:val="18"/>
        </w:rPr>
      </w:pPr>
      <w:r>
        <w:rPr>
          <w:color w:val="CCCCCC"/>
          <w:sz w:val="18"/>
          <w:szCs w:val="18"/>
        </w:rPr>
        <w:t xml:space="preserve">       </w:t>
      </w:r>
      <w:r>
        <w:rPr>
          <w:color w:val="D4D4D4"/>
          <w:sz w:val="18"/>
          <w:szCs w:val="18"/>
        </w:rPr>
        <w:t>cout</w:t>
      </w:r>
      <w:r>
        <w:rPr>
          <w:color w:val="CCCCCC"/>
          <w:sz w:val="18"/>
          <w:szCs w:val="18"/>
        </w:rPr>
        <w:t xml:space="preserve"> </w:t>
      </w:r>
      <w:r>
        <w:rPr>
          <w:color w:val="D4D4D4"/>
          <w:sz w:val="18"/>
          <w:szCs w:val="18"/>
        </w:rPr>
        <w:t>&lt;&lt;</w:t>
      </w:r>
      <w:r>
        <w:rPr>
          <w:color w:val="CCCCCC"/>
          <w:sz w:val="18"/>
          <w:szCs w:val="18"/>
        </w:rPr>
        <w:t xml:space="preserve"> </w:t>
      </w:r>
      <w:r>
        <w:rPr>
          <w:color w:val="D4D4D4"/>
          <w:sz w:val="18"/>
          <w:szCs w:val="18"/>
        </w:rPr>
        <w:t>fixed</w:t>
      </w:r>
      <w:r>
        <w:rPr>
          <w:color w:val="CCCCCC"/>
          <w:sz w:val="18"/>
          <w:szCs w:val="18"/>
        </w:rPr>
        <w:t xml:space="preserve"> </w:t>
      </w:r>
      <w:r>
        <w:rPr>
          <w:color w:val="D4D4D4"/>
          <w:sz w:val="18"/>
          <w:szCs w:val="18"/>
        </w:rPr>
        <w:t>&lt;&lt;</w:t>
      </w:r>
      <w:r>
        <w:rPr>
          <w:color w:val="CCCCCC"/>
          <w:sz w:val="18"/>
          <w:szCs w:val="18"/>
        </w:rPr>
        <w:t xml:space="preserve"> </w:t>
      </w:r>
      <w:proofErr w:type="spellStart"/>
      <w:proofErr w:type="gramStart"/>
      <w:r>
        <w:rPr>
          <w:color w:val="D4D4D4"/>
          <w:sz w:val="18"/>
          <w:szCs w:val="18"/>
        </w:rPr>
        <w:t>setprecision</w:t>
      </w:r>
      <w:proofErr w:type="spellEnd"/>
      <w:r>
        <w:rPr>
          <w:color w:val="CCCCCC"/>
          <w:sz w:val="18"/>
          <w:szCs w:val="18"/>
        </w:rPr>
        <w:t>(</w:t>
      </w:r>
      <w:proofErr w:type="gramEnd"/>
      <w:r>
        <w:rPr>
          <w:color w:val="B5CEA8"/>
          <w:sz w:val="18"/>
          <w:szCs w:val="18"/>
        </w:rPr>
        <w:t>2</w:t>
      </w:r>
      <w:r>
        <w:rPr>
          <w:color w:val="CCCCCC"/>
          <w:sz w:val="18"/>
          <w:szCs w:val="18"/>
        </w:rPr>
        <w:t xml:space="preserve">); </w:t>
      </w:r>
      <w:r>
        <w:rPr>
          <w:color w:val="6A9955"/>
          <w:sz w:val="18"/>
          <w:szCs w:val="18"/>
        </w:rPr>
        <w:t>// Set fixed-point notation with 2 decimal places</w:t>
      </w:r>
    </w:p>
    <w:p w14:paraId="18059EE6" w14:textId="77777777" w:rsidR="00603D1F" w:rsidRDefault="00DB448D">
      <w:pPr>
        <w:widowControl/>
        <w:shd w:val="clear" w:color="auto" w:fill="1F1F1F"/>
        <w:spacing w:line="360" w:lineRule="auto"/>
        <w:rPr>
          <w:color w:val="6A9955"/>
          <w:sz w:val="18"/>
          <w:szCs w:val="18"/>
        </w:rPr>
      </w:pPr>
      <w:r>
        <w:rPr>
          <w:color w:val="CCCCCC"/>
          <w:sz w:val="18"/>
          <w:szCs w:val="18"/>
        </w:rPr>
        <w:t xml:space="preserve">   </w:t>
      </w:r>
      <w:r>
        <w:rPr>
          <w:color w:val="6A9955"/>
          <w:sz w:val="18"/>
          <w:szCs w:val="18"/>
        </w:rPr>
        <w:t xml:space="preserve">// cout &lt;&lt; "Taxable Income: " &lt;&lt; </w:t>
      </w:r>
      <w:proofErr w:type="spellStart"/>
      <w:r>
        <w:rPr>
          <w:color w:val="6A9955"/>
          <w:sz w:val="18"/>
          <w:szCs w:val="18"/>
        </w:rPr>
        <w:t>annual_income</w:t>
      </w:r>
      <w:proofErr w:type="spellEnd"/>
      <w:r>
        <w:rPr>
          <w:color w:val="6A9955"/>
          <w:sz w:val="18"/>
          <w:szCs w:val="18"/>
        </w:rPr>
        <w:t xml:space="preserve"> - deductions &lt;&lt; </w:t>
      </w:r>
      <w:proofErr w:type="spellStart"/>
      <w:r>
        <w:rPr>
          <w:color w:val="6A9955"/>
          <w:sz w:val="18"/>
          <w:szCs w:val="18"/>
        </w:rPr>
        <w:t>endl</w:t>
      </w:r>
      <w:proofErr w:type="spellEnd"/>
      <w:r>
        <w:rPr>
          <w:color w:val="6A9955"/>
          <w:sz w:val="18"/>
          <w:szCs w:val="18"/>
        </w:rPr>
        <w:t>;</w:t>
      </w:r>
    </w:p>
    <w:p w14:paraId="2AADA364"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D4D4D4"/>
          <w:sz w:val="18"/>
          <w:szCs w:val="18"/>
        </w:rPr>
        <w:t>cout</w:t>
      </w:r>
      <w:r>
        <w:rPr>
          <w:color w:val="CCCCCC"/>
          <w:sz w:val="18"/>
          <w:szCs w:val="18"/>
        </w:rPr>
        <w:t xml:space="preserve"> </w:t>
      </w:r>
      <w:r>
        <w:rPr>
          <w:color w:val="D4D4D4"/>
          <w:sz w:val="18"/>
          <w:szCs w:val="18"/>
        </w:rPr>
        <w:t>&lt;&lt;</w:t>
      </w:r>
      <w:r>
        <w:rPr>
          <w:color w:val="CCCCCC"/>
          <w:sz w:val="18"/>
          <w:szCs w:val="18"/>
        </w:rPr>
        <w:t xml:space="preserve"> </w:t>
      </w:r>
      <w:r>
        <w:rPr>
          <w:color w:val="CE9178"/>
          <w:sz w:val="18"/>
          <w:szCs w:val="18"/>
        </w:rPr>
        <w:t>"Taxable Income: "</w:t>
      </w:r>
      <w:r>
        <w:rPr>
          <w:color w:val="CCCCCC"/>
          <w:sz w:val="18"/>
          <w:szCs w:val="18"/>
        </w:rPr>
        <w:t xml:space="preserve"> </w:t>
      </w:r>
      <w:r>
        <w:rPr>
          <w:color w:val="D4D4D4"/>
          <w:sz w:val="18"/>
          <w:szCs w:val="18"/>
        </w:rPr>
        <w:t>&lt;&lt;</w:t>
      </w:r>
      <w:r>
        <w:rPr>
          <w:color w:val="CCCCCC"/>
          <w:sz w:val="18"/>
          <w:szCs w:val="18"/>
        </w:rPr>
        <w:t xml:space="preserve"> </w:t>
      </w:r>
      <w:proofErr w:type="spellStart"/>
      <w:r>
        <w:rPr>
          <w:color w:val="9CDCFE"/>
          <w:sz w:val="18"/>
          <w:szCs w:val="18"/>
        </w:rPr>
        <w:t>taxable_income</w:t>
      </w:r>
      <w:proofErr w:type="spellEnd"/>
      <w:r>
        <w:rPr>
          <w:color w:val="CCCCCC"/>
          <w:sz w:val="18"/>
          <w:szCs w:val="18"/>
        </w:rPr>
        <w:t xml:space="preserve"> </w:t>
      </w:r>
      <w:r>
        <w:rPr>
          <w:color w:val="D4D4D4"/>
          <w:sz w:val="18"/>
          <w:szCs w:val="18"/>
        </w:rPr>
        <w:t>&lt;&lt;</w:t>
      </w:r>
      <w:r>
        <w:rPr>
          <w:color w:val="CCCCCC"/>
          <w:sz w:val="18"/>
          <w:szCs w:val="18"/>
        </w:rPr>
        <w:t xml:space="preserve"> </w:t>
      </w:r>
      <w:proofErr w:type="spellStart"/>
      <w:r>
        <w:rPr>
          <w:color w:val="D4D4D4"/>
          <w:sz w:val="18"/>
          <w:szCs w:val="18"/>
        </w:rPr>
        <w:t>endl</w:t>
      </w:r>
      <w:proofErr w:type="spellEnd"/>
      <w:r>
        <w:rPr>
          <w:color w:val="CCCCCC"/>
          <w:sz w:val="18"/>
          <w:szCs w:val="18"/>
        </w:rPr>
        <w:t>;</w:t>
      </w:r>
    </w:p>
    <w:p w14:paraId="6261F1E4"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D4D4D4"/>
          <w:sz w:val="18"/>
          <w:szCs w:val="18"/>
        </w:rPr>
        <w:t>cout</w:t>
      </w:r>
      <w:r>
        <w:rPr>
          <w:color w:val="CCCCCC"/>
          <w:sz w:val="18"/>
          <w:szCs w:val="18"/>
        </w:rPr>
        <w:t xml:space="preserve"> </w:t>
      </w:r>
      <w:r>
        <w:rPr>
          <w:color w:val="D4D4D4"/>
          <w:sz w:val="18"/>
          <w:szCs w:val="18"/>
        </w:rPr>
        <w:t>&lt;&lt;</w:t>
      </w:r>
      <w:r>
        <w:rPr>
          <w:color w:val="CCCCCC"/>
          <w:sz w:val="18"/>
          <w:szCs w:val="18"/>
        </w:rPr>
        <w:t xml:space="preserve"> </w:t>
      </w:r>
      <w:r>
        <w:rPr>
          <w:color w:val="CE9178"/>
          <w:sz w:val="18"/>
          <w:szCs w:val="18"/>
        </w:rPr>
        <w:t>"Deductions: "</w:t>
      </w:r>
      <w:r>
        <w:rPr>
          <w:color w:val="CCCCCC"/>
          <w:sz w:val="18"/>
          <w:szCs w:val="18"/>
        </w:rPr>
        <w:t xml:space="preserve"> </w:t>
      </w:r>
      <w:r>
        <w:rPr>
          <w:color w:val="D4D4D4"/>
          <w:sz w:val="18"/>
          <w:szCs w:val="18"/>
        </w:rPr>
        <w:t>&lt;&lt;</w:t>
      </w:r>
      <w:r>
        <w:rPr>
          <w:color w:val="CCCCCC"/>
          <w:sz w:val="18"/>
          <w:szCs w:val="18"/>
        </w:rPr>
        <w:t xml:space="preserve"> </w:t>
      </w:r>
      <w:r>
        <w:rPr>
          <w:color w:val="9CDCFE"/>
          <w:sz w:val="18"/>
          <w:szCs w:val="18"/>
        </w:rPr>
        <w:t>deductions</w:t>
      </w:r>
      <w:r>
        <w:rPr>
          <w:color w:val="CCCCCC"/>
          <w:sz w:val="18"/>
          <w:szCs w:val="18"/>
        </w:rPr>
        <w:t xml:space="preserve"> </w:t>
      </w:r>
      <w:r>
        <w:rPr>
          <w:color w:val="D4D4D4"/>
          <w:sz w:val="18"/>
          <w:szCs w:val="18"/>
        </w:rPr>
        <w:t>&lt;&lt;</w:t>
      </w:r>
      <w:r>
        <w:rPr>
          <w:color w:val="CCCCCC"/>
          <w:sz w:val="18"/>
          <w:szCs w:val="18"/>
        </w:rPr>
        <w:t xml:space="preserve"> </w:t>
      </w:r>
      <w:proofErr w:type="spellStart"/>
      <w:r>
        <w:rPr>
          <w:color w:val="D4D4D4"/>
          <w:sz w:val="18"/>
          <w:szCs w:val="18"/>
        </w:rPr>
        <w:t>endl</w:t>
      </w:r>
      <w:proofErr w:type="spellEnd"/>
      <w:r>
        <w:rPr>
          <w:color w:val="CCCCCC"/>
          <w:sz w:val="18"/>
          <w:szCs w:val="18"/>
        </w:rPr>
        <w:t>;</w:t>
      </w:r>
    </w:p>
    <w:p w14:paraId="6289AB5E" w14:textId="77777777" w:rsidR="00603D1F" w:rsidRDefault="00603D1F">
      <w:pPr>
        <w:widowControl/>
        <w:shd w:val="clear" w:color="auto" w:fill="1F1F1F"/>
        <w:spacing w:line="360" w:lineRule="auto"/>
        <w:rPr>
          <w:color w:val="CCCCCC"/>
          <w:sz w:val="18"/>
          <w:szCs w:val="18"/>
        </w:rPr>
      </w:pPr>
    </w:p>
    <w:p w14:paraId="5680126F"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C586C0"/>
          <w:sz w:val="18"/>
          <w:szCs w:val="18"/>
        </w:rPr>
        <w:t>return</w:t>
      </w:r>
      <w:r>
        <w:rPr>
          <w:color w:val="CCCCCC"/>
          <w:sz w:val="18"/>
          <w:szCs w:val="18"/>
        </w:rPr>
        <w:t xml:space="preserve"> </w:t>
      </w:r>
      <w:proofErr w:type="spellStart"/>
      <w:r>
        <w:rPr>
          <w:color w:val="9CDCFE"/>
          <w:sz w:val="18"/>
          <w:szCs w:val="18"/>
        </w:rPr>
        <w:t>tax_amount</w:t>
      </w:r>
      <w:proofErr w:type="spellEnd"/>
      <w:r>
        <w:rPr>
          <w:color w:val="CCCCCC"/>
          <w:sz w:val="18"/>
          <w:szCs w:val="18"/>
        </w:rPr>
        <w:t>;</w:t>
      </w:r>
    </w:p>
    <w:p w14:paraId="0A500BA3" w14:textId="77777777" w:rsidR="00603D1F" w:rsidRDefault="00DB448D">
      <w:pPr>
        <w:widowControl/>
        <w:shd w:val="clear" w:color="auto" w:fill="1F1F1F"/>
        <w:spacing w:line="360" w:lineRule="auto"/>
        <w:rPr>
          <w:color w:val="CCCCCC"/>
          <w:sz w:val="18"/>
          <w:szCs w:val="18"/>
        </w:rPr>
      </w:pPr>
      <w:r>
        <w:rPr>
          <w:color w:val="CCCCCC"/>
          <w:sz w:val="18"/>
          <w:szCs w:val="18"/>
        </w:rPr>
        <w:t>}</w:t>
      </w:r>
    </w:p>
    <w:p w14:paraId="3BDB217D" w14:textId="77777777" w:rsidR="00603D1F" w:rsidRDefault="00603D1F">
      <w:pPr>
        <w:widowControl/>
        <w:shd w:val="clear" w:color="auto" w:fill="1F1F1F"/>
        <w:spacing w:line="360" w:lineRule="auto"/>
        <w:rPr>
          <w:color w:val="CCCCCC"/>
          <w:sz w:val="18"/>
          <w:szCs w:val="18"/>
        </w:rPr>
      </w:pPr>
    </w:p>
    <w:p w14:paraId="60A097DE" w14:textId="77777777" w:rsidR="00603D1F" w:rsidRDefault="00DB448D">
      <w:pPr>
        <w:widowControl/>
        <w:shd w:val="clear" w:color="auto" w:fill="1F1F1F"/>
        <w:spacing w:line="360" w:lineRule="auto"/>
        <w:rPr>
          <w:color w:val="CCCCCC"/>
          <w:sz w:val="18"/>
          <w:szCs w:val="18"/>
        </w:rPr>
      </w:pPr>
      <w:r>
        <w:rPr>
          <w:color w:val="4EC9B0"/>
          <w:sz w:val="18"/>
          <w:szCs w:val="18"/>
        </w:rPr>
        <w:t>int</w:t>
      </w:r>
      <w:r>
        <w:rPr>
          <w:color w:val="CCCCCC"/>
          <w:sz w:val="18"/>
          <w:szCs w:val="18"/>
        </w:rPr>
        <w:t xml:space="preserve"> </w:t>
      </w:r>
      <w:proofErr w:type="gramStart"/>
      <w:r>
        <w:rPr>
          <w:color w:val="DCDCAA"/>
          <w:sz w:val="18"/>
          <w:szCs w:val="18"/>
        </w:rPr>
        <w:t>main</w:t>
      </w:r>
      <w:r>
        <w:rPr>
          <w:color w:val="CCCCCC"/>
          <w:sz w:val="18"/>
          <w:szCs w:val="18"/>
        </w:rPr>
        <w:t>(</w:t>
      </w:r>
      <w:proofErr w:type="gramEnd"/>
      <w:r>
        <w:rPr>
          <w:color w:val="CCCCCC"/>
          <w:sz w:val="18"/>
          <w:szCs w:val="18"/>
        </w:rPr>
        <w:t>)</w:t>
      </w:r>
    </w:p>
    <w:p w14:paraId="0BEF093A" w14:textId="77777777" w:rsidR="00603D1F" w:rsidRDefault="00DB448D">
      <w:pPr>
        <w:widowControl/>
        <w:shd w:val="clear" w:color="auto" w:fill="1F1F1F"/>
        <w:spacing w:line="360" w:lineRule="auto"/>
        <w:rPr>
          <w:color w:val="CCCCCC"/>
          <w:sz w:val="18"/>
          <w:szCs w:val="18"/>
        </w:rPr>
      </w:pPr>
      <w:r>
        <w:rPr>
          <w:color w:val="CCCCCC"/>
          <w:sz w:val="18"/>
          <w:szCs w:val="18"/>
        </w:rPr>
        <w:t>{</w:t>
      </w:r>
    </w:p>
    <w:p w14:paraId="6C41A6EC"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4EC9B0"/>
          <w:sz w:val="18"/>
          <w:szCs w:val="18"/>
        </w:rPr>
        <w:t>double</w:t>
      </w:r>
      <w:r>
        <w:rPr>
          <w:color w:val="CCCCCC"/>
          <w:sz w:val="18"/>
          <w:szCs w:val="18"/>
        </w:rPr>
        <w:t xml:space="preserve"> </w:t>
      </w:r>
      <w:proofErr w:type="spellStart"/>
      <w:r>
        <w:rPr>
          <w:color w:val="9CDCFE"/>
          <w:sz w:val="18"/>
          <w:szCs w:val="18"/>
        </w:rPr>
        <w:t>annual_income</w:t>
      </w:r>
      <w:proofErr w:type="spellEnd"/>
      <w:r>
        <w:rPr>
          <w:color w:val="CCCCCC"/>
          <w:sz w:val="18"/>
          <w:szCs w:val="18"/>
        </w:rPr>
        <w:t xml:space="preserve">, </w:t>
      </w:r>
      <w:r>
        <w:rPr>
          <w:color w:val="9CDCFE"/>
          <w:sz w:val="18"/>
          <w:szCs w:val="18"/>
        </w:rPr>
        <w:t>deductions</w:t>
      </w:r>
      <w:r>
        <w:rPr>
          <w:color w:val="CCCCCC"/>
          <w:sz w:val="18"/>
          <w:szCs w:val="18"/>
        </w:rPr>
        <w:t>;</w:t>
      </w:r>
    </w:p>
    <w:p w14:paraId="2DAD960F" w14:textId="77777777" w:rsidR="00603D1F" w:rsidRDefault="00603D1F">
      <w:pPr>
        <w:widowControl/>
        <w:shd w:val="clear" w:color="auto" w:fill="1F1F1F"/>
        <w:spacing w:line="360" w:lineRule="auto"/>
        <w:rPr>
          <w:color w:val="CCCCCC"/>
          <w:sz w:val="18"/>
          <w:szCs w:val="18"/>
        </w:rPr>
      </w:pPr>
    </w:p>
    <w:p w14:paraId="77628DB2"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D4D4D4"/>
          <w:sz w:val="18"/>
          <w:szCs w:val="18"/>
        </w:rPr>
        <w:t>cout</w:t>
      </w:r>
      <w:r>
        <w:rPr>
          <w:color w:val="CCCCCC"/>
          <w:sz w:val="18"/>
          <w:szCs w:val="18"/>
        </w:rPr>
        <w:t xml:space="preserve"> </w:t>
      </w:r>
      <w:r>
        <w:rPr>
          <w:color w:val="D4D4D4"/>
          <w:sz w:val="18"/>
          <w:szCs w:val="18"/>
        </w:rPr>
        <w:t>&lt;&lt;</w:t>
      </w:r>
      <w:r>
        <w:rPr>
          <w:color w:val="CCCCCC"/>
          <w:sz w:val="18"/>
          <w:szCs w:val="18"/>
        </w:rPr>
        <w:t xml:space="preserve"> </w:t>
      </w:r>
      <w:r>
        <w:rPr>
          <w:color w:val="CE9178"/>
          <w:sz w:val="18"/>
          <w:szCs w:val="18"/>
        </w:rPr>
        <w:t>"Enter your Annual Income: "</w:t>
      </w:r>
      <w:r>
        <w:rPr>
          <w:color w:val="CCCCCC"/>
          <w:sz w:val="18"/>
          <w:szCs w:val="18"/>
        </w:rPr>
        <w:t>;</w:t>
      </w:r>
    </w:p>
    <w:p w14:paraId="1AE2D41C"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roofErr w:type="spellStart"/>
      <w:r>
        <w:rPr>
          <w:color w:val="D4D4D4"/>
          <w:sz w:val="18"/>
          <w:szCs w:val="18"/>
        </w:rPr>
        <w:t>cin</w:t>
      </w:r>
      <w:proofErr w:type="spellEnd"/>
      <w:r>
        <w:rPr>
          <w:color w:val="CCCCCC"/>
          <w:sz w:val="18"/>
          <w:szCs w:val="18"/>
        </w:rPr>
        <w:t xml:space="preserve"> </w:t>
      </w:r>
      <w:r>
        <w:rPr>
          <w:color w:val="D4D4D4"/>
          <w:sz w:val="18"/>
          <w:szCs w:val="18"/>
        </w:rPr>
        <w:t>&gt;&gt;</w:t>
      </w:r>
      <w:r>
        <w:rPr>
          <w:color w:val="CCCCCC"/>
          <w:sz w:val="18"/>
          <w:szCs w:val="18"/>
        </w:rPr>
        <w:t xml:space="preserve"> </w:t>
      </w:r>
      <w:proofErr w:type="spellStart"/>
      <w:r>
        <w:rPr>
          <w:color w:val="9CDCFE"/>
          <w:sz w:val="18"/>
          <w:szCs w:val="18"/>
        </w:rPr>
        <w:t>annual_income</w:t>
      </w:r>
      <w:proofErr w:type="spellEnd"/>
      <w:r>
        <w:rPr>
          <w:color w:val="CCCCCC"/>
          <w:sz w:val="18"/>
          <w:szCs w:val="18"/>
        </w:rPr>
        <w:t>;</w:t>
      </w:r>
    </w:p>
    <w:p w14:paraId="0AF00620" w14:textId="77777777" w:rsidR="00603D1F" w:rsidRDefault="00603D1F">
      <w:pPr>
        <w:widowControl/>
        <w:shd w:val="clear" w:color="auto" w:fill="1F1F1F"/>
        <w:spacing w:line="360" w:lineRule="auto"/>
        <w:rPr>
          <w:color w:val="CCCCCC"/>
          <w:sz w:val="18"/>
          <w:szCs w:val="18"/>
        </w:rPr>
      </w:pPr>
    </w:p>
    <w:p w14:paraId="3527A5D5" w14:textId="77777777" w:rsidR="00603D1F" w:rsidRDefault="00DB448D">
      <w:pPr>
        <w:widowControl/>
        <w:shd w:val="clear" w:color="auto" w:fill="1F1F1F"/>
        <w:spacing w:line="360" w:lineRule="auto"/>
        <w:rPr>
          <w:color w:val="6A9955"/>
          <w:sz w:val="18"/>
          <w:szCs w:val="18"/>
        </w:rPr>
      </w:pPr>
      <w:r>
        <w:rPr>
          <w:color w:val="CCCCCC"/>
          <w:sz w:val="18"/>
          <w:szCs w:val="18"/>
        </w:rPr>
        <w:t xml:space="preserve">   </w:t>
      </w:r>
      <w:r>
        <w:rPr>
          <w:color w:val="6A9955"/>
          <w:sz w:val="18"/>
          <w:szCs w:val="18"/>
        </w:rPr>
        <w:t>// Validate annual income</w:t>
      </w:r>
    </w:p>
    <w:p w14:paraId="4D11BCA9"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C586C0"/>
          <w:sz w:val="18"/>
          <w:szCs w:val="18"/>
        </w:rPr>
        <w:t>while</w:t>
      </w:r>
      <w:r>
        <w:rPr>
          <w:color w:val="CCCCCC"/>
          <w:sz w:val="18"/>
          <w:szCs w:val="18"/>
        </w:rPr>
        <w:t xml:space="preserve"> (</w:t>
      </w:r>
      <w:proofErr w:type="spellStart"/>
      <w:r>
        <w:rPr>
          <w:color w:val="9CDCFE"/>
          <w:sz w:val="18"/>
          <w:szCs w:val="18"/>
        </w:rPr>
        <w:t>annual_income</w:t>
      </w:r>
      <w:proofErr w:type="spellEnd"/>
      <w:r>
        <w:rPr>
          <w:color w:val="CCCCCC"/>
          <w:sz w:val="18"/>
          <w:szCs w:val="18"/>
        </w:rPr>
        <w:t xml:space="preserve"> </w:t>
      </w:r>
      <w:r>
        <w:rPr>
          <w:color w:val="D4D4D4"/>
          <w:sz w:val="18"/>
          <w:szCs w:val="18"/>
        </w:rPr>
        <w:t>&lt;</w:t>
      </w:r>
      <w:r>
        <w:rPr>
          <w:color w:val="CCCCCC"/>
          <w:sz w:val="18"/>
          <w:szCs w:val="18"/>
        </w:rPr>
        <w:t xml:space="preserve"> </w:t>
      </w:r>
      <w:r>
        <w:rPr>
          <w:color w:val="B5CEA8"/>
          <w:sz w:val="18"/>
          <w:szCs w:val="18"/>
        </w:rPr>
        <w:t>0</w:t>
      </w:r>
      <w:r>
        <w:rPr>
          <w:color w:val="CCCCCC"/>
          <w:sz w:val="18"/>
          <w:szCs w:val="18"/>
        </w:rPr>
        <w:t>) {</w:t>
      </w:r>
    </w:p>
    <w:p w14:paraId="3C7F88E5"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D4D4D4"/>
          <w:sz w:val="18"/>
          <w:szCs w:val="18"/>
        </w:rPr>
        <w:t>cout</w:t>
      </w:r>
      <w:r>
        <w:rPr>
          <w:color w:val="CCCCCC"/>
          <w:sz w:val="18"/>
          <w:szCs w:val="18"/>
        </w:rPr>
        <w:t xml:space="preserve"> </w:t>
      </w:r>
      <w:r>
        <w:rPr>
          <w:color w:val="D4D4D4"/>
          <w:sz w:val="18"/>
          <w:szCs w:val="18"/>
        </w:rPr>
        <w:t>&lt;&lt;</w:t>
      </w:r>
      <w:r>
        <w:rPr>
          <w:color w:val="CCCCCC"/>
          <w:sz w:val="18"/>
          <w:szCs w:val="18"/>
        </w:rPr>
        <w:t xml:space="preserve"> </w:t>
      </w:r>
      <w:r>
        <w:rPr>
          <w:color w:val="CE9178"/>
          <w:sz w:val="18"/>
          <w:szCs w:val="18"/>
        </w:rPr>
        <w:t>"Annual income cannot be negative. Please enter a valid amount: "</w:t>
      </w:r>
      <w:r>
        <w:rPr>
          <w:color w:val="CCCCCC"/>
          <w:sz w:val="18"/>
          <w:szCs w:val="18"/>
        </w:rPr>
        <w:t>;</w:t>
      </w:r>
    </w:p>
    <w:p w14:paraId="03B38972"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roofErr w:type="spellStart"/>
      <w:r>
        <w:rPr>
          <w:color w:val="D4D4D4"/>
          <w:sz w:val="18"/>
          <w:szCs w:val="18"/>
        </w:rPr>
        <w:t>cin</w:t>
      </w:r>
      <w:proofErr w:type="spellEnd"/>
      <w:r>
        <w:rPr>
          <w:color w:val="CCCCCC"/>
          <w:sz w:val="18"/>
          <w:szCs w:val="18"/>
        </w:rPr>
        <w:t xml:space="preserve"> </w:t>
      </w:r>
      <w:r>
        <w:rPr>
          <w:color w:val="D4D4D4"/>
          <w:sz w:val="18"/>
          <w:szCs w:val="18"/>
        </w:rPr>
        <w:t>&gt;&gt;</w:t>
      </w:r>
      <w:r>
        <w:rPr>
          <w:color w:val="CCCCCC"/>
          <w:sz w:val="18"/>
          <w:szCs w:val="18"/>
        </w:rPr>
        <w:t xml:space="preserve"> </w:t>
      </w:r>
      <w:proofErr w:type="spellStart"/>
      <w:r>
        <w:rPr>
          <w:color w:val="9CDCFE"/>
          <w:sz w:val="18"/>
          <w:szCs w:val="18"/>
        </w:rPr>
        <w:t>annual_income</w:t>
      </w:r>
      <w:proofErr w:type="spellEnd"/>
      <w:r>
        <w:rPr>
          <w:color w:val="CCCCCC"/>
          <w:sz w:val="18"/>
          <w:szCs w:val="18"/>
        </w:rPr>
        <w:t>;</w:t>
      </w:r>
    </w:p>
    <w:p w14:paraId="19AC7C22"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
    <w:p w14:paraId="0922F427" w14:textId="77777777" w:rsidR="00603D1F" w:rsidRDefault="00603D1F">
      <w:pPr>
        <w:widowControl/>
        <w:shd w:val="clear" w:color="auto" w:fill="1F1F1F"/>
        <w:spacing w:line="360" w:lineRule="auto"/>
        <w:rPr>
          <w:color w:val="CCCCCC"/>
          <w:sz w:val="18"/>
          <w:szCs w:val="18"/>
        </w:rPr>
      </w:pPr>
    </w:p>
    <w:p w14:paraId="1CFD40CE"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D4D4D4"/>
          <w:sz w:val="18"/>
          <w:szCs w:val="18"/>
        </w:rPr>
        <w:t>cout</w:t>
      </w:r>
      <w:r>
        <w:rPr>
          <w:color w:val="CCCCCC"/>
          <w:sz w:val="18"/>
          <w:szCs w:val="18"/>
        </w:rPr>
        <w:t xml:space="preserve"> </w:t>
      </w:r>
      <w:r>
        <w:rPr>
          <w:color w:val="D4D4D4"/>
          <w:sz w:val="18"/>
          <w:szCs w:val="18"/>
        </w:rPr>
        <w:t>&lt;&lt;</w:t>
      </w:r>
      <w:r>
        <w:rPr>
          <w:color w:val="CCCCCC"/>
          <w:sz w:val="18"/>
          <w:szCs w:val="18"/>
        </w:rPr>
        <w:t xml:space="preserve"> </w:t>
      </w:r>
      <w:r>
        <w:rPr>
          <w:color w:val="CE9178"/>
          <w:sz w:val="18"/>
          <w:szCs w:val="18"/>
        </w:rPr>
        <w:t xml:space="preserve">"Enter Your Deductions (for </w:t>
      </w:r>
      <w:proofErr w:type="spellStart"/>
      <w:r>
        <w:rPr>
          <w:color w:val="CE9178"/>
          <w:sz w:val="18"/>
          <w:szCs w:val="18"/>
        </w:rPr>
        <w:t>e.g</w:t>
      </w:r>
      <w:proofErr w:type="spellEnd"/>
      <w:r>
        <w:rPr>
          <w:color w:val="CE9178"/>
          <w:sz w:val="18"/>
          <w:szCs w:val="18"/>
        </w:rPr>
        <w:t>: savings, medical): "</w:t>
      </w:r>
      <w:r>
        <w:rPr>
          <w:color w:val="CCCCCC"/>
          <w:sz w:val="18"/>
          <w:szCs w:val="18"/>
        </w:rPr>
        <w:t>;</w:t>
      </w:r>
    </w:p>
    <w:p w14:paraId="3AABE100"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roofErr w:type="spellStart"/>
      <w:r>
        <w:rPr>
          <w:color w:val="D4D4D4"/>
          <w:sz w:val="18"/>
          <w:szCs w:val="18"/>
        </w:rPr>
        <w:t>cin</w:t>
      </w:r>
      <w:proofErr w:type="spellEnd"/>
      <w:r>
        <w:rPr>
          <w:color w:val="CCCCCC"/>
          <w:sz w:val="18"/>
          <w:szCs w:val="18"/>
        </w:rPr>
        <w:t xml:space="preserve"> </w:t>
      </w:r>
      <w:r>
        <w:rPr>
          <w:color w:val="D4D4D4"/>
          <w:sz w:val="18"/>
          <w:szCs w:val="18"/>
        </w:rPr>
        <w:t>&gt;&gt;</w:t>
      </w:r>
      <w:r>
        <w:rPr>
          <w:color w:val="CCCCCC"/>
          <w:sz w:val="18"/>
          <w:szCs w:val="18"/>
        </w:rPr>
        <w:t xml:space="preserve"> </w:t>
      </w:r>
      <w:r>
        <w:rPr>
          <w:color w:val="9CDCFE"/>
          <w:sz w:val="18"/>
          <w:szCs w:val="18"/>
        </w:rPr>
        <w:t>deductions</w:t>
      </w:r>
      <w:r>
        <w:rPr>
          <w:color w:val="CCCCCC"/>
          <w:sz w:val="18"/>
          <w:szCs w:val="18"/>
        </w:rPr>
        <w:t>;</w:t>
      </w:r>
    </w:p>
    <w:p w14:paraId="6EE37F62" w14:textId="77777777" w:rsidR="00603D1F" w:rsidRDefault="00603D1F">
      <w:pPr>
        <w:widowControl/>
        <w:shd w:val="clear" w:color="auto" w:fill="1F1F1F"/>
        <w:spacing w:line="360" w:lineRule="auto"/>
        <w:rPr>
          <w:color w:val="CCCCCC"/>
          <w:sz w:val="18"/>
          <w:szCs w:val="18"/>
        </w:rPr>
      </w:pPr>
    </w:p>
    <w:p w14:paraId="289AD042" w14:textId="77777777" w:rsidR="00603D1F" w:rsidRDefault="00DB448D">
      <w:pPr>
        <w:widowControl/>
        <w:shd w:val="clear" w:color="auto" w:fill="1F1F1F"/>
        <w:spacing w:line="360" w:lineRule="auto"/>
        <w:rPr>
          <w:color w:val="6A9955"/>
          <w:sz w:val="18"/>
          <w:szCs w:val="18"/>
        </w:rPr>
      </w:pPr>
      <w:r>
        <w:rPr>
          <w:color w:val="CCCCCC"/>
          <w:sz w:val="18"/>
          <w:szCs w:val="18"/>
        </w:rPr>
        <w:t xml:space="preserve">   </w:t>
      </w:r>
      <w:r>
        <w:rPr>
          <w:color w:val="6A9955"/>
          <w:sz w:val="18"/>
          <w:szCs w:val="18"/>
        </w:rPr>
        <w:t>// Validate deductions</w:t>
      </w:r>
    </w:p>
    <w:p w14:paraId="56343EFB"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C586C0"/>
          <w:sz w:val="18"/>
          <w:szCs w:val="18"/>
        </w:rPr>
        <w:t>while</w:t>
      </w:r>
      <w:r>
        <w:rPr>
          <w:color w:val="CCCCCC"/>
          <w:sz w:val="18"/>
          <w:szCs w:val="18"/>
        </w:rPr>
        <w:t xml:space="preserve"> (</w:t>
      </w:r>
      <w:r>
        <w:rPr>
          <w:color w:val="9CDCFE"/>
          <w:sz w:val="18"/>
          <w:szCs w:val="18"/>
        </w:rPr>
        <w:t>deductions</w:t>
      </w:r>
      <w:r>
        <w:rPr>
          <w:color w:val="CCCCCC"/>
          <w:sz w:val="18"/>
          <w:szCs w:val="18"/>
        </w:rPr>
        <w:t xml:space="preserve"> </w:t>
      </w:r>
      <w:r>
        <w:rPr>
          <w:color w:val="D4D4D4"/>
          <w:sz w:val="18"/>
          <w:szCs w:val="18"/>
        </w:rPr>
        <w:t>&lt;</w:t>
      </w:r>
      <w:r>
        <w:rPr>
          <w:color w:val="CCCCCC"/>
          <w:sz w:val="18"/>
          <w:szCs w:val="18"/>
        </w:rPr>
        <w:t xml:space="preserve"> </w:t>
      </w:r>
      <w:r>
        <w:rPr>
          <w:color w:val="B5CEA8"/>
          <w:sz w:val="18"/>
          <w:szCs w:val="18"/>
        </w:rPr>
        <w:t>0</w:t>
      </w:r>
      <w:r>
        <w:rPr>
          <w:color w:val="CCCCCC"/>
          <w:sz w:val="18"/>
          <w:szCs w:val="18"/>
        </w:rPr>
        <w:t>) {</w:t>
      </w:r>
    </w:p>
    <w:p w14:paraId="2D60F635"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D4D4D4"/>
          <w:sz w:val="18"/>
          <w:szCs w:val="18"/>
        </w:rPr>
        <w:t>cout</w:t>
      </w:r>
      <w:r>
        <w:rPr>
          <w:color w:val="CCCCCC"/>
          <w:sz w:val="18"/>
          <w:szCs w:val="18"/>
        </w:rPr>
        <w:t xml:space="preserve"> </w:t>
      </w:r>
      <w:r>
        <w:rPr>
          <w:color w:val="D4D4D4"/>
          <w:sz w:val="18"/>
          <w:szCs w:val="18"/>
        </w:rPr>
        <w:t>&lt;&lt;</w:t>
      </w:r>
      <w:r>
        <w:rPr>
          <w:color w:val="CCCCCC"/>
          <w:sz w:val="18"/>
          <w:szCs w:val="18"/>
        </w:rPr>
        <w:t xml:space="preserve"> </w:t>
      </w:r>
      <w:r>
        <w:rPr>
          <w:color w:val="CE9178"/>
          <w:sz w:val="18"/>
          <w:szCs w:val="18"/>
        </w:rPr>
        <w:t>"Deductions cannot be negative. Please enter a valid amount: "</w:t>
      </w:r>
      <w:r>
        <w:rPr>
          <w:color w:val="CCCCCC"/>
          <w:sz w:val="18"/>
          <w:szCs w:val="18"/>
        </w:rPr>
        <w:t>;</w:t>
      </w:r>
    </w:p>
    <w:p w14:paraId="7BD20C9E"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roofErr w:type="spellStart"/>
      <w:r>
        <w:rPr>
          <w:color w:val="D4D4D4"/>
          <w:sz w:val="18"/>
          <w:szCs w:val="18"/>
        </w:rPr>
        <w:t>cin</w:t>
      </w:r>
      <w:proofErr w:type="spellEnd"/>
      <w:r>
        <w:rPr>
          <w:color w:val="CCCCCC"/>
          <w:sz w:val="18"/>
          <w:szCs w:val="18"/>
        </w:rPr>
        <w:t xml:space="preserve"> </w:t>
      </w:r>
      <w:r>
        <w:rPr>
          <w:color w:val="D4D4D4"/>
          <w:sz w:val="18"/>
          <w:szCs w:val="18"/>
        </w:rPr>
        <w:t>&gt;&gt;</w:t>
      </w:r>
      <w:r>
        <w:rPr>
          <w:color w:val="CCCCCC"/>
          <w:sz w:val="18"/>
          <w:szCs w:val="18"/>
        </w:rPr>
        <w:t xml:space="preserve"> </w:t>
      </w:r>
      <w:r>
        <w:rPr>
          <w:color w:val="9CDCFE"/>
          <w:sz w:val="18"/>
          <w:szCs w:val="18"/>
        </w:rPr>
        <w:t>deductions</w:t>
      </w:r>
      <w:r>
        <w:rPr>
          <w:color w:val="CCCCCC"/>
          <w:sz w:val="18"/>
          <w:szCs w:val="18"/>
        </w:rPr>
        <w:t>;</w:t>
      </w:r>
    </w:p>
    <w:p w14:paraId="443B0089"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p>
    <w:p w14:paraId="26905A6B" w14:textId="77777777" w:rsidR="00603D1F" w:rsidRDefault="00603D1F">
      <w:pPr>
        <w:widowControl/>
        <w:shd w:val="clear" w:color="auto" w:fill="1F1F1F"/>
        <w:spacing w:line="360" w:lineRule="auto"/>
        <w:rPr>
          <w:color w:val="CCCCCC"/>
          <w:sz w:val="18"/>
          <w:szCs w:val="18"/>
        </w:rPr>
      </w:pPr>
    </w:p>
    <w:p w14:paraId="0AE97BC3"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4EC9B0"/>
          <w:sz w:val="18"/>
          <w:szCs w:val="18"/>
        </w:rPr>
        <w:t>double</w:t>
      </w:r>
      <w:r>
        <w:rPr>
          <w:color w:val="CCCCCC"/>
          <w:sz w:val="18"/>
          <w:szCs w:val="18"/>
        </w:rPr>
        <w:t xml:space="preserve"> </w:t>
      </w:r>
      <w:proofErr w:type="spellStart"/>
      <w:r>
        <w:rPr>
          <w:color w:val="9CDCFE"/>
          <w:sz w:val="18"/>
          <w:szCs w:val="18"/>
        </w:rPr>
        <w:t>tax_amount</w:t>
      </w:r>
      <w:proofErr w:type="spellEnd"/>
      <w:r>
        <w:rPr>
          <w:color w:val="CCCCCC"/>
          <w:sz w:val="18"/>
          <w:szCs w:val="18"/>
        </w:rPr>
        <w:t xml:space="preserve"> </w:t>
      </w:r>
      <w:r>
        <w:rPr>
          <w:color w:val="D4D4D4"/>
          <w:sz w:val="18"/>
          <w:szCs w:val="18"/>
        </w:rPr>
        <w:t>=</w:t>
      </w:r>
      <w:r>
        <w:rPr>
          <w:color w:val="CCCCCC"/>
          <w:sz w:val="18"/>
          <w:szCs w:val="18"/>
        </w:rPr>
        <w:t xml:space="preserve"> </w:t>
      </w:r>
      <w:proofErr w:type="spellStart"/>
      <w:r>
        <w:rPr>
          <w:color w:val="DCDCAA"/>
          <w:sz w:val="18"/>
          <w:szCs w:val="18"/>
        </w:rPr>
        <w:t>cal_taxable_</w:t>
      </w:r>
      <w:proofErr w:type="gramStart"/>
      <w:r>
        <w:rPr>
          <w:color w:val="DCDCAA"/>
          <w:sz w:val="18"/>
          <w:szCs w:val="18"/>
        </w:rPr>
        <w:t>income</w:t>
      </w:r>
      <w:proofErr w:type="spellEnd"/>
      <w:r>
        <w:rPr>
          <w:color w:val="CCCCCC"/>
          <w:sz w:val="18"/>
          <w:szCs w:val="18"/>
        </w:rPr>
        <w:t>(</w:t>
      </w:r>
      <w:proofErr w:type="spellStart"/>
      <w:proofErr w:type="gramEnd"/>
      <w:r>
        <w:rPr>
          <w:color w:val="9CDCFE"/>
          <w:sz w:val="18"/>
          <w:szCs w:val="18"/>
        </w:rPr>
        <w:t>annual_income</w:t>
      </w:r>
      <w:proofErr w:type="spellEnd"/>
      <w:r>
        <w:rPr>
          <w:color w:val="CCCCCC"/>
          <w:sz w:val="18"/>
          <w:szCs w:val="18"/>
        </w:rPr>
        <w:t xml:space="preserve">, </w:t>
      </w:r>
      <w:r>
        <w:rPr>
          <w:color w:val="9CDCFE"/>
          <w:sz w:val="18"/>
          <w:szCs w:val="18"/>
        </w:rPr>
        <w:t>deductions</w:t>
      </w:r>
      <w:r>
        <w:rPr>
          <w:color w:val="CCCCCC"/>
          <w:sz w:val="18"/>
          <w:szCs w:val="18"/>
        </w:rPr>
        <w:t>);</w:t>
      </w:r>
    </w:p>
    <w:p w14:paraId="3A3DA6DB"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D4D4D4"/>
          <w:sz w:val="18"/>
          <w:szCs w:val="18"/>
        </w:rPr>
        <w:t>cout</w:t>
      </w:r>
      <w:r>
        <w:rPr>
          <w:color w:val="CCCCCC"/>
          <w:sz w:val="18"/>
          <w:szCs w:val="18"/>
        </w:rPr>
        <w:t xml:space="preserve"> </w:t>
      </w:r>
      <w:r>
        <w:rPr>
          <w:color w:val="D4D4D4"/>
          <w:sz w:val="18"/>
          <w:szCs w:val="18"/>
        </w:rPr>
        <w:t>&lt;&lt;</w:t>
      </w:r>
      <w:r>
        <w:rPr>
          <w:color w:val="CCCCCC"/>
          <w:sz w:val="18"/>
          <w:szCs w:val="18"/>
        </w:rPr>
        <w:t xml:space="preserve"> </w:t>
      </w:r>
      <w:r>
        <w:rPr>
          <w:color w:val="CE9178"/>
          <w:sz w:val="18"/>
          <w:szCs w:val="18"/>
        </w:rPr>
        <w:t>"Tax Amount: "</w:t>
      </w:r>
      <w:r>
        <w:rPr>
          <w:color w:val="CCCCCC"/>
          <w:sz w:val="18"/>
          <w:szCs w:val="18"/>
        </w:rPr>
        <w:t xml:space="preserve"> </w:t>
      </w:r>
      <w:r>
        <w:rPr>
          <w:color w:val="D4D4D4"/>
          <w:sz w:val="18"/>
          <w:szCs w:val="18"/>
        </w:rPr>
        <w:t>&lt;&lt;</w:t>
      </w:r>
      <w:r>
        <w:rPr>
          <w:color w:val="CCCCCC"/>
          <w:sz w:val="18"/>
          <w:szCs w:val="18"/>
        </w:rPr>
        <w:t xml:space="preserve"> </w:t>
      </w:r>
      <w:proofErr w:type="spellStart"/>
      <w:r>
        <w:rPr>
          <w:color w:val="9CDCFE"/>
          <w:sz w:val="18"/>
          <w:szCs w:val="18"/>
        </w:rPr>
        <w:t>tax_amount</w:t>
      </w:r>
      <w:proofErr w:type="spellEnd"/>
      <w:r>
        <w:rPr>
          <w:color w:val="CCCCCC"/>
          <w:sz w:val="18"/>
          <w:szCs w:val="18"/>
        </w:rPr>
        <w:t xml:space="preserve"> </w:t>
      </w:r>
      <w:r>
        <w:rPr>
          <w:color w:val="D4D4D4"/>
          <w:sz w:val="18"/>
          <w:szCs w:val="18"/>
        </w:rPr>
        <w:t>&lt;&lt;</w:t>
      </w:r>
      <w:r>
        <w:rPr>
          <w:color w:val="CCCCCC"/>
          <w:sz w:val="18"/>
          <w:szCs w:val="18"/>
        </w:rPr>
        <w:t xml:space="preserve"> </w:t>
      </w:r>
      <w:proofErr w:type="spellStart"/>
      <w:r>
        <w:rPr>
          <w:color w:val="D4D4D4"/>
          <w:sz w:val="18"/>
          <w:szCs w:val="18"/>
        </w:rPr>
        <w:t>endl</w:t>
      </w:r>
      <w:proofErr w:type="spellEnd"/>
      <w:r>
        <w:rPr>
          <w:color w:val="CCCCCC"/>
          <w:sz w:val="18"/>
          <w:szCs w:val="18"/>
        </w:rPr>
        <w:t>;</w:t>
      </w:r>
    </w:p>
    <w:p w14:paraId="6A36F02E" w14:textId="77777777" w:rsidR="00603D1F" w:rsidRDefault="00603D1F">
      <w:pPr>
        <w:widowControl/>
        <w:shd w:val="clear" w:color="auto" w:fill="1F1F1F"/>
        <w:spacing w:line="360" w:lineRule="auto"/>
        <w:rPr>
          <w:color w:val="CCCCCC"/>
          <w:sz w:val="18"/>
          <w:szCs w:val="18"/>
        </w:rPr>
      </w:pPr>
    </w:p>
    <w:p w14:paraId="58A8FFA2" w14:textId="77777777" w:rsidR="00603D1F" w:rsidRDefault="00DB448D">
      <w:pPr>
        <w:widowControl/>
        <w:shd w:val="clear" w:color="auto" w:fill="1F1F1F"/>
        <w:spacing w:line="360" w:lineRule="auto"/>
        <w:rPr>
          <w:color w:val="CCCCCC"/>
          <w:sz w:val="18"/>
          <w:szCs w:val="18"/>
        </w:rPr>
      </w:pPr>
      <w:r>
        <w:rPr>
          <w:color w:val="CCCCCC"/>
          <w:sz w:val="18"/>
          <w:szCs w:val="18"/>
        </w:rPr>
        <w:t xml:space="preserve">   </w:t>
      </w:r>
      <w:r>
        <w:rPr>
          <w:color w:val="C586C0"/>
          <w:sz w:val="18"/>
          <w:szCs w:val="18"/>
        </w:rPr>
        <w:t>return</w:t>
      </w:r>
      <w:r>
        <w:rPr>
          <w:color w:val="CCCCCC"/>
          <w:sz w:val="18"/>
          <w:szCs w:val="18"/>
        </w:rPr>
        <w:t xml:space="preserve"> </w:t>
      </w:r>
      <w:r>
        <w:rPr>
          <w:color w:val="B5CEA8"/>
          <w:sz w:val="18"/>
          <w:szCs w:val="18"/>
        </w:rPr>
        <w:t>0</w:t>
      </w:r>
      <w:r>
        <w:rPr>
          <w:color w:val="CCCCCC"/>
          <w:sz w:val="18"/>
          <w:szCs w:val="18"/>
        </w:rPr>
        <w:t>;}</w:t>
      </w:r>
    </w:p>
    <w:p w14:paraId="6663CB68" w14:textId="77777777" w:rsidR="00603D1F" w:rsidRDefault="00603D1F">
      <w:pPr>
        <w:pStyle w:val="Heading2"/>
        <w:widowControl/>
        <w:spacing w:before="360" w:after="80" w:line="276" w:lineRule="auto"/>
        <w:ind w:left="0"/>
        <w:jc w:val="left"/>
        <w:rPr>
          <w:sz w:val="34"/>
          <w:szCs w:val="34"/>
        </w:rPr>
      </w:pPr>
      <w:bookmarkStart w:id="33" w:name="_heading=h.4owtpy649082" w:colFirst="0" w:colLast="0"/>
      <w:bookmarkEnd w:id="33"/>
    </w:p>
    <w:p w14:paraId="1D7F41A8" w14:textId="77777777" w:rsidR="00603D1F" w:rsidRDefault="00DB448D">
      <w:pPr>
        <w:pStyle w:val="Heading2"/>
        <w:widowControl/>
        <w:spacing w:before="360" w:after="80" w:line="276" w:lineRule="auto"/>
        <w:ind w:left="0"/>
        <w:jc w:val="left"/>
        <w:rPr>
          <w:sz w:val="34"/>
          <w:szCs w:val="34"/>
        </w:rPr>
      </w:pPr>
      <w:bookmarkStart w:id="34" w:name="_heading=h.dpy79vt80rj6" w:colFirst="0" w:colLast="0"/>
      <w:bookmarkEnd w:id="34"/>
      <w:r>
        <w:rPr>
          <w:sz w:val="34"/>
          <w:szCs w:val="34"/>
        </w:rPr>
        <w:lastRenderedPageBreak/>
        <w:t>Chapter 5</w:t>
      </w:r>
    </w:p>
    <w:p w14:paraId="36067A96" w14:textId="77777777" w:rsidR="00603D1F" w:rsidRDefault="00603D1F">
      <w:pPr>
        <w:pStyle w:val="Heading3"/>
        <w:widowControl/>
        <w:spacing w:before="280" w:after="80" w:line="276" w:lineRule="auto"/>
        <w:ind w:left="0"/>
        <w:rPr>
          <w:sz w:val="26"/>
          <w:szCs w:val="26"/>
        </w:rPr>
      </w:pPr>
      <w:bookmarkStart w:id="35" w:name="_heading=h.1gk8izh1vvfm" w:colFirst="0" w:colLast="0"/>
      <w:bookmarkEnd w:id="35"/>
    </w:p>
    <w:p w14:paraId="31999AF1" w14:textId="77777777" w:rsidR="00603D1F" w:rsidRDefault="00DB448D">
      <w:pPr>
        <w:pStyle w:val="Heading3"/>
        <w:widowControl/>
        <w:spacing w:before="280" w:after="80" w:line="276" w:lineRule="auto"/>
        <w:ind w:left="0"/>
        <w:rPr>
          <w:sz w:val="26"/>
          <w:szCs w:val="26"/>
        </w:rPr>
      </w:pPr>
      <w:bookmarkStart w:id="36" w:name="_heading=h.2p7m2ff57vso" w:colFirst="0" w:colLast="0"/>
      <w:bookmarkEnd w:id="36"/>
      <w:r>
        <w:rPr>
          <w:sz w:val="26"/>
          <w:szCs w:val="26"/>
        </w:rPr>
        <w:t>PROJECT RESULTS</w:t>
      </w:r>
    </w:p>
    <w:p w14:paraId="6CD9F035" w14:textId="77777777" w:rsidR="00603D1F" w:rsidRDefault="00DB448D">
      <w:pPr>
        <w:widowControl/>
        <w:spacing w:before="240" w:after="240" w:line="276" w:lineRule="auto"/>
      </w:pPr>
      <w:r>
        <w:t>This chapter demonstrates the functionality of the Tax Bracket Calculator with sample inputs, outputs, and detailed calculations based on the implemented code. The program takes the user’s annual income and deductions as input, calculates the taxable income, determines the applicable tax bracket, and computes the tax amount using predefined rates.</w:t>
      </w:r>
    </w:p>
    <w:p w14:paraId="7FE1073A" w14:textId="77777777" w:rsidR="00603D1F" w:rsidRDefault="00DB448D">
      <w:pPr>
        <w:pStyle w:val="Heading3"/>
        <w:widowControl/>
        <w:spacing w:before="280" w:after="80" w:line="276" w:lineRule="auto"/>
        <w:ind w:left="0"/>
        <w:rPr>
          <w:sz w:val="26"/>
          <w:szCs w:val="26"/>
        </w:rPr>
      </w:pPr>
      <w:bookmarkStart w:id="37" w:name="_heading=h.z3s9djm4bhb2" w:colFirst="0" w:colLast="0"/>
      <w:bookmarkEnd w:id="37"/>
      <w:r>
        <w:rPr>
          <w:sz w:val="26"/>
          <w:szCs w:val="26"/>
        </w:rPr>
        <w:t>Input Example 1</w:t>
      </w:r>
    </w:p>
    <w:p w14:paraId="76DF4483" w14:textId="77777777" w:rsidR="00603D1F" w:rsidRDefault="00DB448D">
      <w:pPr>
        <w:widowControl/>
        <w:numPr>
          <w:ilvl w:val="0"/>
          <w:numId w:val="11"/>
        </w:numPr>
        <w:spacing w:before="240" w:line="276" w:lineRule="auto"/>
        <w:rPr>
          <w:rFonts w:ascii="Arial" w:eastAsia="Arial" w:hAnsi="Arial" w:cs="Arial"/>
        </w:rPr>
      </w:pPr>
      <w:r>
        <w:rPr>
          <w:b/>
        </w:rPr>
        <w:t>Annual Income:</w:t>
      </w:r>
      <w:r>
        <w:t xml:space="preserve"> PKR 900,000</w:t>
      </w:r>
    </w:p>
    <w:p w14:paraId="6E544CF3" w14:textId="77777777" w:rsidR="00603D1F" w:rsidRDefault="00DB448D">
      <w:pPr>
        <w:widowControl/>
        <w:numPr>
          <w:ilvl w:val="0"/>
          <w:numId w:val="11"/>
        </w:numPr>
        <w:spacing w:after="240" w:line="276" w:lineRule="auto"/>
        <w:rPr>
          <w:rFonts w:ascii="Arial" w:eastAsia="Arial" w:hAnsi="Arial" w:cs="Arial"/>
        </w:rPr>
      </w:pPr>
      <w:r>
        <w:rPr>
          <w:b/>
        </w:rPr>
        <w:t>Deductions:</w:t>
      </w:r>
      <w:r>
        <w:t xml:space="preserve"> PKR 100,000</w:t>
      </w:r>
    </w:p>
    <w:p w14:paraId="3318EDC1" w14:textId="77777777" w:rsidR="00603D1F" w:rsidRDefault="00DB448D">
      <w:pPr>
        <w:pStyle w:val="Heading4"/>
        <w:widowControl/>
        <w:spacing w:before="240" w:after="40" w:line="276" w:lineRule="auto"/>
        <w:ind w:left="720" w:hanging="360"/>
        <w:rPr>
          <w:sz w:val="22"/>
          <w:szCs w:val="22"/>
        </w:rPr>
      </w:pPr>
      <w:bookmarkStart w:id="38" w:name="_heading=h.lzgq5sbwwkfr" w:colFirst="0" w:colLast="0"/>
      <w:bookmarkEnd w:id="38"/>
      <w:r>
        <w:rPr>
          <w:sz w:val="22"/>
          <w:szCs w:val="22"/>
        </w:rPr>
        <w:t>Step-by-Step Calculation</w:t>
      </w:r>
    </w:p>
    <w:p w14:paraId="5E65D91B" w14:textId="10319802" w:rsidR="00603D1F" w:rsidRDefault="00DB448D">
      <w:pPr>
        <w:widowControl/>
        <w:numPr>
          <w:ilvl w:val="0"/>
          <w:numId w:val="4"/>
        </w:numPr>
        <w:spacing w:before="240" w:line="276" w:lineRule="auto"/>
      </w:pPr>
      <w:r>
        <w:rPr>
          <w:b/>
        </w:rPr>
        <w:t>Taxable Income Calculation</w:t>
      </w:r>
      <w:r>
        <w:rPr>
          <w:b/>
        </w:rPr>
        <w:br/>
        <w:t>Taxable Income = Annual Income - Deductions</w:t>
      </w:r>
      <w:r>
        <w:rPr>
          <w:b/>
        </w:rPr>
        <w:br/>
        <w:t xml:space="preserve">Taxable Income = PKR </w:t>
      </w:r>
      <w:r w:rsidR="00B06D35">
        <w:rPr>
          <w:b/>
        </w:rPr>
        <w:t>1</w:t>
      </w:r>
      <w:r>
        <w:rPr>
          <w:b/>
        </w:rPr>
        <w:t xml:space="preserve">00,000 - PKR </w:t>
      </w:r>
      <w:r w:rsidR="00B06D35">
        <w:rPr>
          <w:b/>
        </w:rPr>
        <w:t>2</w:t>
      </w:r>
      <w:r>
        <w:rPr>
          <w:b/>
        </w:rPr>
        <w:t xml:space="preserve">0,000 = PKR </w:t>
      </w:r>
      <w:r w:rsidR="00B06D35">
        <w:rPr>
          <w:b/>
        </w:rPr>
        <w:t>8</w:t>
      </w:r>
      <w:r>
        <w:rPr>
          <w:b/>
        </w:rPr>
        <w:t>0,000</w:t>
      </w:r>
    </w:p>
    <w:p w14:paraId="0446D267" w14:textId="77777777" w:rsidR="00603D1F" w:rsidRDefault="00DB448D">
      <w:pPr>
        <w:widowControl/>
        <w:numPr>
          <w:ilvl w:val="0"/>
          <w:numId w:val="4"/>
        </w:numPr>
        <w:spacing w:line="276" w:lineRule="auto"/>
      </w:pPr>
      <w:r>
        <w:rPr>
          <w:b/>
        </w:rPr>
        <w:t>Tax Bracket Identification</w:t>
      </w:r>
    </w:p>
    <w:p w14:paraId="2C027AFB" w14:textId="1C1664B7" w:rsidR="00603D1F" w:rsidRDefault="00DB448D">
      <w:pPr>
        <w:widowControl/>
        <w:numPr>
          <w:ilvl w:val="1"/>
          <w:numId w:val="4"/>
        </w:numPr>
        <w:spacing w:line="276" w:lineRule="auto"/>
      </w:pPr>
      <w:r>
        <w:t xml:space="preserve">According </w:t>
      </w:r>
      <w:r w:rsidR="00B06D35">
        <w:t>to code</w:t>
      </w:r>
      <w:r>
        <w:t>:</w:t>
      </w:r>
    </w:p>
    <w:p w14:paraId="7634C68C" w14:textId="77777777" w:rsidR="00603D1F" w:rsidRDefault="002264A2">
      <w:pPr>
        <w:widowControl/>
        <w:numPr>
          <w:ilvl w:val="2"/>
          <w:numId w:val="4"/>
        </w:numPr>
        <w:spacing w:line="276" w:lineRule="auto"/>
      </w:pPr>
      <w:sdt>
        <w:sdtPr>
          <w:tag w:val="goog_rdk_4"/>
          <w:id w:val="1628502147"/>
        </w:sdtPr>
        <w:sdtEndPr/>
        <w:sdtContent>
          <w:r w:rsidR="00DB448D">
            <w:rPr>
              <w:rFonts w:ascii="Cardo" w:eastAsia="Cardo" w:hAnsi="Cardo" w:cs="Cardo"/>
            </w:rPr>
            <w:t>If taxable income is less than or equal to PKR 1,000,000 → No tax is applied.</w:t>
          </w:r>
        </w:sdtContent>
      </w:sdt>
    </w:p>
    <w:p w14:paraId="61B1E11E" w14:textId="59A14850" w:rsidR="00603D1F" w:rsidRDefault="00DB448D">
      <w:pPr>
        <w:widowControl/>
        <w:numPr>
          <w:ilvl w:val="1"/>
          <w:numId w:val="4"/>
        </w:numPr>
        <w:spacing w:line="276" w:lineRule="auto"/>
        <w:rPr>
          <w:rFonts w:ascii="Arial" w:eastAsia="Arial" w:hAnsi="Arial" w:cs="Arial"/>
        </w:rPr>
      </w:pPr>
      <w:r>
        <w:rPr>
          <w:b/>
        </w:rPr>
        <w:t>Result:</w:t>
      </w:r>
      <w:r>
        <w:t xml:space="preserve"> Taxable Income (PKR 80,000) falls under the </w:t>
      </w:r>
      <w:r>
        <w:rPr>
          <w:b/>
        </w:rPr>
        <w:t>No Tax</w:t>
      </w:r>
      <w:r>
        <w:t xml:space="preserve"> bracket.</w:t>
      </w:r>
    </w:p>
    <w:p w14:paraId="00162A46" w14:textId="77777777" w:rsidR="00603D1F" w:rsidRDefault="00DB448D">
      <w:pPr>
        <w:widowControl/>
        <w:numPr>
          <w:ilvl w:val="0"/>
          <w:numId w:val="4"/>
        </w:numPr>
        <w:spacing w:line="276" w:lineRule="auto"/>
      </w:pPr>
      <w:r>
        <w:rPr>
          <w:b/>
        </w:rPr>
        <w:t>Tax Calculation</w:t>
      </w:r>
    </w:p>
    <w:p w14:paraId="6D6061E5" w14:textId="77777777" w:rsidR="00603D1F" w:rsidRDefault="00DB448D">
      <w:pPr>
        <w:widowControl/>
        <w:numPr>
          <w:ilvl w:val="1"/>
          <w:numId w:val="4"/>
        </w:numPr>
        <w:spacing w:after="240" w:line="276" w:lineRule="auto"/>
      </w:pPr>
      <w:r>
        <w:rPr>
          <w:b/>
        </w:rPr>
        <w:t>Tax Amount = PKR 0 (No tax payable)</w:t>
      </w:r>
    </w:p>
    <w:p w14:paraId="25987D50" w14:textId="77777777" w:rsidR="00603D1F" w:rsidRDefault="00DB448D">
      <w:pPr>
        <w:pStyle w:val="Heading4"/>
        <w:widowControl/>
        <w:spacing w:before="240" w:after="40" w:line="276" w:lineRule="auto"/>
        <w:ind w:left="720" w:hanging="360"/>
        <w:rPr>
          <w:sz w:val="22"/>
          <w:szCs w:val="22"/>
        </w:rPr>
      </w:pPr>
      <w:bookmarkStart w:id="39" w:name="_heading=h.v0129sqryi1c" w:colFirst="0" w:colLast="0"/>
      <w:bookmarkEnd w:id="39"/>
      <w:r>
        <w:rPr>
          <w:sz w:val="22"/>
          <w:szCs w:val="22"/>
        </w:rPr>
        <w:t>Output</w:t>
      </w:r>
    </w:p>
    <w:p w14:paraId="660C358F" w14:textId="6CAC1023" w:rsidR="00603D1F" w:rsidRDefault="00DB448D">
      <w:pPr>
        <w:widowControl/>
        <w:numPr>
          <w:ilvl w:val="0"/>
          <w:numId w:val="18"/>
        </w:numPr>
        <w:spacing w:before="240" w:line="276" w:lineRule="auto"/>
        <w:rPr>
          <w:rFonts w:ascii="Arial" w:eastAsia="Arial" w:hAnsi="Arial" w:cs="Arial"/>
        </w:rPr>
      </w:pPr>
      <w:r>
        <w:rPr>
          <w:b/>
        </w:rPr>
        <w:t>Taxable Income:</w:t>
      </w:r>
      <w:r>
        <w:t xml:space="preserve"> PKR </w:t>
      </w:r>
      <w:r w:rsidR="00B06D35">
        <w:t>10</w:t>
      </w:r>
      <w:r>
        <w:t>0,000</w:t>
      </w:r>
    </w:p>
    <w:p w14:paraId="7D6FA46F" w14:textId="721D5E07" w:rsidR="00603D1F" w:rsidRDefault="00DB448D">
      <w:pPr>
        <w:widowControl/>
        <w:numPr>
          <w:ilvl w:val="0"/>
          <w:numId w:val="18"/>
        </w:numPr>
        <w:spacing w:line="276" w:lineRule="auto"/>
        <w:rPr>
          <w:rFonts w:ascii="Arial" w:eastAsia="Arial" w:hAnsi="Arial" w:cs="Arial"/>
        </w:rPr>
      </w:pPr>
      <w:r>
        <w:rPr>
          <w:b/>
        </w:rPr>
        <w:t>Deductions:</w:t>
      </w:r>
      <w:r>
        <w:t xml:space="preserve"> PKR </w:t>
      </w:r>
      <w:r w:rsidR="00B06D35">
        <w:t>2</w:t>
      </w:r>
      <w:r>
        <w:t>0,000</w:t>
      </w:r>
    </w:p>
    <w:p w14:paraId="3F042F55" w14:textId="6E0D4039" w:rsidR="00603D1F" w:rsidRDefault="00DB448D">
      <w:pPr>
        <w:widowControl/>
        <w:numPr>
          <w:ilvl w:val="0"/>
          <w:numId w:val="18"/>
        </w:numPr>
        <w:spacing w:after="240" w:line="276" w:lineRule="auto"/>
        <w:rPr>
          <w:rFonts w:ascii="Arial" w:eastAsia="Arial" w:hAnsi="Arial" w:cs="Arial"/>
        </w:rPr>
      </w:pPr>
      <w:r>
        <w:rPr>
          <w:b/>
        </w:rPr>
        <w:t>Tax Amount:</w:t>
      </w:r>
      <w:r>
        <w:t xml:space="preserve"> PKR </w:t>
      </w:r>
      <w:r w:rsidR="00B06D35">
        <w:t>0</w:t>
      </w:r>
    </w:p>
    <w:p w14:paraId="3FE3068E" w14:textId="77777777" w:rsidR="00B06D35" w:rsidRDefault="00607233" w:rsidP="00B06D35">
      <w:pPr>
        <w:widowControl/>
        <w:spacing w:before="240" w:after="240" w:line="276" w:lineRule="auto"/>
      </w:pPr>
      <w:r>
        <w:rPr>
          <w:noProof/>
        </w:rPr>
        <w:drawing>
          <wp:inline distT="0" distB="0" distL="0" distR="0" wp14:anchorId="4F7D6A0B" wp14:editId="7D0059B7">
            <wp:extent cx="4614711" cy="877062"/>
            <wp:effectExtent l="0" t="0" r="0" b="0"/>
            <wp:docPr id="1248340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40545" name=""/>
                    <pic:cNvPicPr/>
                  </pic:nvPicPr>
                  <pic:blipFill>
                    <a:blip r:embed="rId13"/>
                    <a:stretch>
                      <a:fillRect/>
                    </a:stretch>
                  </pic:blipFill>
                  <pic:spPr>
                    <a:xfrm>
                      <a:off x="0" y="0"/>
                      <a:ext cx="4827130" cy="917434"/>
                    </a:xfrm>
                    <a:prstGeom prst="rect">
                      <a:avLst/>
                    </a:prstGeom>
                  </pic:spPr>
                </pic:pic>
              </a:graphicData>
            </a:graphic>
          </wp:inline>
        </w:drawing>
      </w:r>
      <w:r w:rsidR="002264A2">
        <w:pict w14:anchorId="43358143">
          <v:rect id="_x0000_i1030" style="width:0;height:1.5pt" o:hralign="center" o:hrstd="t" o:hr="t" fillcolor="#a0a0a0" stroked="f"/>
        </w:pict>
      </w:r>
      <w:bookmarkStart w:id="40" w:name="_heading=h.9txm783f0k15" w:colFirst="0" w:colLast="0"/>
      <w:bookmarkEnd w:id="40"/>
    </w:p>
    <w:p w14:paraId="20E33972" w14:textId="77777777" w:rsidR="002264A2" w:rsidRDefault="002264A2" w:rsidP="00B06D35">
      <w:pPr>
        <w:widowControl/>
        <w:spacing w:before="240" w:after="240" w:line="276" w:lineRule="auto"/>
        <w:rPr>
          <w:sz w:val="26"/>
          <w:szCs w:val="26"/>
        </w:rPr>
      </w:pPr>
    </w:p>
    <w:p w14:paraId="52C91AA9" w14:textId="4E90B7AD" w:rsidR="00603D1F" w:rsidRPr="00B06D35" w:rsidRDefault="00DB448D" w:rsidP="00B06D35">
      <w:pPr>
        <w:widowControl/>
        <w:spacing w:before="240" w:after="240" w:line="276" w:lineRule="auto"/>
      </w:pPr>
      <w:r>
        <w:rPr>
          <w:sz w:val="26"/>
          <w:szCs w:val="26"/>
        </w:rPr>
        <w:lastRenderedPageBreak/>
        <w:t>Input Example 2</w:t>
      </w:r>
    </w:p>
    <w:p w14:paraId="0810B0B2" w14:textId="77777777" w:rsidR="00603D1F" w:rsidRDefault="00DB448D">
      <w:pPr>
        <w:widowControl/>
        <w:numPr>
          <w:ilvl w:val="0"/>
          <w:numId w:val="2"/>
        </w:numPr>
        <w:spacing w:before="240" w:line="276" w:lineRule="auto"/>
        <w:rPr>
          <w:rFonts w:ascii="Arial" w:eastAsia="Arial" w:hAnsi="Arial" w:cs="Arial"/>
        </w:rPr>
      </w:pPr>
      <w:r>
        <w:rPr>
          <w:b/>
        </w:rPr>
        <w:t>Annual Income:</w:t>
      </w:r>
      <w:r>
        <w:t xml:space="preserve"> PKR 600,000</w:t>
      </w:r>
    </w:p>
    <w:p w14:paraId="03575457" w14:textId="77777777" w:rsidR="00603D1F" w:rsidRDefault="00DB448D">
      <w:pPr>
        <w:widowControl/>
        <w:numPr>
          <w:ilvl w:val="0"/>
          <w:numId w:val="2"/>
        </w:numPr>
        <w:spacing w:after="240" w:line="276" w:lineRule="auto"/>
        <w:rPr>
          <w:rFonts w:ascii="Arial" w:eastAsia="Arial" w:hAnsi="Arial" w:cs="Arial"/>
        </w:rPr>
      </w:pPr>
      <w:r>
        <w:rPr>
          <w:b/>
        </w:rPr>
        <w:t>Deductions:</w:t>
      </w:r>
      <w:r>
        <w:t xml:space="preserve"> PKR 200,000</w:t>
      </w:r>
    </w:p>
    <w:p w14:paraId="484B3F82" w14:textId="77777777" w:rsidR="00603D1F" w:rsidRDefault="00DB448D">
      <w:pPr>
        <w:pStyle w:val="Heading4"/>
        <w:widowControl/>
        <w:spacing w:before="240" w:after="40" w:line="276" w:lineRule="auto"/>
        <w:ind w:left="720" w:hanging="360"/>
        <w:rPr>
          <w:sz w:val="22"/>
          <w:szCs w:val="22"/>
        </w:rPr>
      </w:pPr>
      <w:bookmarkStart w:id="41" w:name="_heading=h.tfx144vlngnt" w:colFirst="0" w:colLast="0"/>
      <w:bookmarkEnd w:id="41"/>
      <w:r>
        <w:rPr>
          <w:sz w:val="22"/>
          <w:szCs w:val="22"/>
        </w:rPr>
        <w:t>Step-by-Step Calculation</w:t>
      </w:r>
    </w:p>
    <w:p w14:paraId="09D03705" w14:textId="77777777" w:rsidR="00603D1F" w:rsidRDefault="00DB448D">
      <w:pPr>
        <w:widowControl/>
        <w:numPr>
          <w:ilvl w:val="0"/>
          <w:numId w:val="17"/>
        </w:numPr>
        <w:spacing w:before="240" w:line="276" w:lineRule="auto"/>
      </w:pPr>
      <w:r>
        <w:rPr>
          <w:b/>
        </w:rPr>
        <w:t>Taxable Income Calculation</w:t>
      </w:r>
      <w:r>
        <w:rPr>
          <w:b/>
        </w:rPr>
        <w:br/>
        <w:t>Taxable Income = Annual Income - Deductions</w:t>
      </w:r>
      <w:r>
        <w:rPr>
          <w:b/>
        </w:rPr>
        <w:br/>
        <w:t>Taxable Income = PKR 600,000 - PKR 200,000 = PKR 400,000</w:t>
      </w:r>
    </w:p>
    <w:p w14:paraId="13DB77A9" w14:textId="77777777" w:rsidR="00603D1F" w:rsidRDefault="00DB448D">
      <w:pPr>
        <w:widowControl/>
        <w:numPr>
          <w:ilvl w:val="0"/>
          <w:numId w:val="17"/>
        </w:numPr>
        <w:spacing w:line="276" w:lineRule="auto"/>
      </w:pPr>
      <w:r>
        <w:rPr>
          <w:b/>
        </w:rPr>
        <w:t>Tax Bracket Identification</w:t>
      </w:r>
    </w:p>
    <w:p w14:paraId="5D6284DC" w14:textId="77777777" w:rsidR="00B06D35" w:rsidRDefault="00B06D35" w:rsidP="00B06D35">
      <w:pPr>
        <w:widowControl/>
        <w:numPr>
          <w:ilvl w:val="1"/>
          <w:numId w:val="17"/>
        </w:numPr>
        <w:spacing w:line="276" w:lineRule="auto"/>
      </w:pPr>
      <w:r>
        <w:t>According to your code:</w:t>
      </w:r>
    </w:p>
    <w:p w14:paraId="278FD98B" w14:textId="0D7D60C9" w:rsidR="00B06D35" w:rsidRDefault="00B06D35" w:rsidP="00B06D35">
      <w:pPr>
        <w:widowControl/>
        <w:numPr>
          <w:ilvl w:val="2"/>
          <w:numId w:val="17"/>
        </w:numPr>
        <w:spacing w:line="276" w:lineRule="auto"/>
        <w:rPr>
          <w:rFonts w:ascii="Arial" w:eastAsia="Arial" w:hAnsi="Arial" w:cs="Arial"/>
        </w:rPr>
      </w:pPr>
      <w:r>
        <w:t xml:space="preserve">Taxable Income (PKR 1,300,000) falls under </w:t>
      </w:r>
      <w:r>
        <w:rPr>
          <w:b/>
        </w:rPr>
        <w:t xml:space="preserve">Bracket </w:t>
      </w:r>
      <w:r>
        <w:rPr>
          <w:b/>
        </w:rPr>
        <w:t>2</w:t>
      </w:r>
      <w:r>
        <w:t xml:space="preserve">, where the tax rate is </w:t>
      </w:r>
      <w:r>
        <w:t>30</w:t>
      </w:r>
      <w:r>
        <w:t>%.</w:t>
      </w:r>
    </w:p>
    <w:p w14:paraId="5342B00D" w14:textId="77777777" w:rsidR="00603D1F" w:rsidRDefault="00DB448D">
      <w:pPr>
        <w:widowControl/>
        <w:numPr>
          <w:ilvl w:val="0"/>
          <w:numId w:val="17"/>
        </w:numPr>
        <w:spacing w:line="276" w:lineRule="auto"/>
      </w:pPr>
      <w:r>
        <w:rPr>
          <w:b/>
        </w:rPr>
        <w:t>Tax Calculation</w:t>
      </w:r>
    </w:p>
    <w:p w14:paraId="4068CFBE" w14:textId="5B393DE3" w:rsidR="00603D1F" w:rsidRDefault="00DB448D">
      <w:pPr>
        <w:widowControl/>
        <w:numPr>
          <w:ilvl w:val="1"/>
          <w:numId w:val="17"/>
        </w:numPr>
        <w:spacing w:after="240" w:line="276" w:lineRule="auto"/>
      </w:pPr>
      <w:r>
        <w:rPr>
          <w:b/>
        </w:rPr>
        <w:t xml:space="preserve">Tax Amount = PKR </w:t>
      </w:r>
      <w:r w:rsidR="00B06D35">
        <w:rPr>
          <w:b/>
        </w:rPr>
        <w:t xml:space="preserve">60,000 </w:t>
      </w:r>
    </w:p>
    <w:p w14:paraId="447A4ACE" w14:textId="5D8E594E" w:rsidR="00603D1F" w:rsidRDefault="00B06D35" w:rsidP="00B06D35">
      <w:pPr>
        <w:pStyle w:val="Heading4"/>
        <w:widowControl/>
        <w:spacing w:before="240" w:after="40" w:line="276" w:lineRule="auto"/>
        <w:ind w:left="0" w:firstLine="0"/>
        <w:rPr>
          <w:sz w:val="22"/>
          <w:szCs w:val="22"/>
        </w:rPr>
      </w:pPr>
      <w:bookmarkStart w:id="42" w:name="_heading=h.fxkj9cdo9l65" w:colFirst="0" w:colLast="0"/>
      <w:bookmarkStart w:id="43" w:name="_heading=h.wz9xd4n8xqm4" w:colFirst="0" w:colLast="0"/>
      <w:bookmarkStart w:id="44" w:name="_heading=h.a022mvm2uxyi" w:colFirst="0" w:colLast="0"/>
      <w:bookmarkStart w:id="45" w:name="_heading=h.cb0jmise08xg" w:colFirst="0" w:colLast="0"/>
      <w:bookmarkStart w:id="46" w:name="_heading=h.d2hp9dk07dyw" w:colFirst="0" w:colLast="0"/>
      <w:bookmarkStart w:id="47" w:name="_heading=h.udxi9sx4aw0f" w:colFirst="0" w:colLast="0"/>
      <w:bookmarkStart w:id="48" w:name="_heading=h.x5clyc3ww303" w:colFirst="0" w:colLast="0"/>
      <w:bookmarkEnd w:id="42"/>
      <w:bookmarkEnd w:id="43"/>
      <w:bookmarkEnd w:id="44"/>
      <w:bookmarkEnd w:id="45"/>
      <w:bookmarkEnd w:id="46"/>
      <w:bookmarkEnd w:id="47"/>
      <w:bookmarkEnd w:id="48"/>
      <w:r>
        <w:rPr>
          <w:sz w:val="22"/>
          <w:szCs w:val="22"/>
        </w:rPr>
        <w:t xml:space="preserve">             </w:t>
      </w:r>
      <w:r w:rsidR="00DB448D">
        <w:rPr>
          <w:sz w:val="22"/>
          <w:szCs w:val="22"/>
        </w:rPr>
        <w:t>Output</w:t>
      </w:r>
    </w:p>
    <w:p w14:paraId="22949642" w14:textId="77777777" w:rsidR="00603D1F" w:rsidRDefault="00DB448D">
      <w:pPr>
        <w:widowControl/>
        <w:numPr>
          <w:ilvl w:val="0"/>
          <w:numId w:val="1"/>
        </w:numPr>
        <w:spacing w:before="240" w:line="276" w:lineRule="auto"/>
        <w:rPr>
          <w:rFonts w:ascii="Arial" w:eastAsia="Arial" w:hAnsi="Arial" w:cs="Arial"/>
        </w:rPr>
      </w:pPr>
      <w:r>
        <w:rPr>
          <w:b/>
        </w:rPr>
        <w:t>Taxable Income:</w:t>
      </w:r>
      <w:r>
        <w:t xml:space="preserve"> PKR 400,000</w:t>
      </w:r>
    </w:p>
    <w:p w14:paraId="39551827" w14:textId="77777777" w:rsidR="00603D1F" w:rsidRDefault="00DB448D">
      <w:pPr>
        <w:widowControl/>
        <w:numPr>
          <w:ilvl w:val="0"/>
          <w:numId w:val="1"/>
        </w:numPr>
        <w:spacing w:line="276" w:lineRule="auto"/>
        <w:rPr>
          <w:rFonts w:ascii="Arial" w:eastAsia="Arial" w:hAnsi="Arial" w:cs="Arial"/>
        </w:rPr>
      </w:pPr>
      <w:r>
        <w:rPr>
          <w:b/>
        </w:rPr>
        <w:t>Deductions:</w:t>
      </w:r>
      <w:r>
        <w:t xml:space="preserve"> PKR 200,000</w:t>
      </w:r>
    </w:p>
    <w:p w14:paraId="108C5029" w14:textId="29DDE59B" w:rsidR="00603D1F" w:rsidRDefault="00DB448D">
      <w:pPr>
        <w:widowControl/>
        <w:numPr>
          <w:ilvl w:val="0"/>
          <w:numId w:val="1"/>
        </w:numPr>
        <w:spacing w:after="240" w:line="276" w:lineRule="auto"/>
        <w:rPr>
          <w:rFonts w:ascii="Arial" w:eastAsia="Arial" w:hAnsi="Arial" w:cs="Arial"/>
        </w:rPr>
      </w:pPr>
      <w:r>
        <w:rPr>
          <w:b/>
        </w:rPr>
        <w:t>Tax Amount:</w:t>
      </w:r>
      <w:r>
        <w:t xml:space="preserve"> PKR </w:t>
      </w:r>
      <w:r w:rsidR="00B06D35">
        <w:t>60,000</w:t>
      </w:r>
      <w:r w:rsidR="00B06D35">
        <w:rPr>
          <w:noProof/>
        </w:rPr>
        <w:drawing>
          <wp:inline distT="0" distB="0" distL="0" distR="0" wp14:anchorId="18971152" wp14:editId="7654EED0">
            <wp:extent cx="5583555" cy="1069340"/>
            <wp:effectExtent l="0" t="0" r="0" b="0"/>
            <wp:docPr id="2015652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52838" name=""/>
                    <pic:cNvPicPr/>
                  </pic:nvPicPr>
                  <pic:blipFill>
                    <a:blip r:embed="rId14"/>
                    <a:stretch>
                      <a:fillRect/>
                    </a:stretch>
                  </pic:blipFill>
                  <pic:spPr>
                    <a:xfrm>
                      <a:off x="0" y="0"/>
                      <a:ext cx="5583555" cy="1069340"/>
                    </a:xfrm>
                    <a:prstGeom prst="rect">
                      <a:avLst/>
                    </a:prstGeom>
                  </pic:spPr>
                </pic:pic>
              </a:graphicData>
            </a:graphic>
          </wp:inline>
        </w:drawing>
      </w:r>
    </w:p>
    <w:p w14:paraId="71EBED03" w14:textId="77777777" w:rsidR="00603D1F" w:rsidRDefault="002264A2">
      <w:pPr>
        <w:widowControl/>
        <w:spacing w:before="240" w:after="240" w:line="276" w:lineRule="auto"/>
        <w:ind w:left="720" w:hanging="360"/>
      </w:pPr>
      <w:r>
        <w:pict w14:anchorId="778B92EE">
          <v:rect id="_x0000_i1031" style="width:0;height:1.5pt" o:hralign="center" o:hrstd="t" o:hr="t" fillcolor="#a0a0a0" stroked="f"/>
        </w:pict>
      </w:r>
    </w:p>
    <w:p w14:paraId="241B6A08" w14:textId="77777777" w:rsidR="00603D1F" w:rsidRDefault="00DB448D">
      <w:pPr>
        <w:pStyle w:val="Heading3"/>
        <w:widowControl/>
        <w:spacing w:before="280" w:after="80" w:line="276" w:lineRule="auto"/>
        <w:ind w:left="0"/>
        <w:rPr>
          <w:sz w:val="26"/>
          <w:szCs w:val="26"/>
        </w:rPr>
      </w:pPr>
      <w:bookmarkStart w:id="49" w:name="_heading=h.u38v8l2e3elf" w:colFirst="0" w:colLast="0"/>
      <w:bookmarkStart w:id="50" w:name="_heading=h.ry45w5p0jneh" w:colFirst="0" w:colLast="0"/>
      <w:bookmarkStart w:id="51" w:name="_heading=h.ssqejk8odjbg" w:colFirst="0" w:colLast="0"/>
      <w:bookmarkEnd w:id="49"/>
      <w:bookmarkEnd w:id="50"/>
      <w:bookmarkEnd w:id="51"/>
      <w:r>
        <w:rPr>
          <w:sz w:val="26"/>
          <w:szCs w:val="26"/>
        </w:rPr>
        <w:t>Input Example 3</w:t>
      </w:r>
    </w:p>
    <w:p w14:paraId="4ABF7D23" w14:textId="77777777" w:rsidR="00603D1F" w:rsidRDefault="00DB448D">
      <w:pPr>
        <w:widowControl/>
        <w:numPr>
          <w:ilvl w:val="0"/>
          <w:numId w:val="24"/>
        </w:numPr>
        <w:spacing w:before="240" w:line="276" w:lineRule="auto"/>
        <w:rPr>
          <w:rFonts w:ascii="Arial" w:eastAsia="Arial" w:hAnsi="Arial" w:cs="Arial"/>
        </w:rPr>
      </w:pPr>
      <w:r>
        <w:rPr>
          <w:b/>
        </w:rPr>
        <w:t>Annual Income:</w:t>
      </w:r>
      <w:r>
        <w:t xml:space="preserve"> PKR 1,500,000</w:t>
      </w:r>
    </w:p>
    <w:p w14:paraId="2F308574" w14:textId="77777777" w:rsidR="00603D1F" w:rsidRDefault="00DB448D">
      <w:pPr>
        <w:widowControl/>
        <w:numPr>
          <w:ilvl w:val="0"/>
          <w:numId w:val="24"/>
        </w:numPr>
        <w:spacing w:after="240" w:line="276" w:lineRule="auto"/>
        <w:rPr>
          <w:rFonts w:ascii="Arial" w:eastAsia="Arial" w:hAnsi="Arial" w:cs="Arial"/>
        </w:rPr>
      </w:pPr>
      <w:r>
        <w:rPr>
          <w:b/>
        </w:rPr>
        <w:t>Deductions:</w:t>
      </w:r>
      <w:r>
        <w:t xml:space="preserve"> PKR 200,000</w:t>
      </w:r>
    </w:p>
    <w:p w14:paraId="737C6F88" w14:textId="037F3F3F" w:rsidR="00603D1F" w:rsidRDefault="00DB448D">
      <w:pPr>
        <w:pStyle w:val="Heading4"/>
        <w:widowControl/>
        <w:spacing w:before="240" w:after="40" w:line="276" w:lineRule="auto"/>
        <w:ind w:left="720" w:hanging="360"/>
        <w:rPr>
          <w:sz w:val="22"/>
          <w:szCs w:val="22"/>
        </w:rPr>
      </w:pPr>
      <w:bookmarkStart w:id="52" w:name="_heading=h.7933v1vngjs" w:colFirst="0" w:colLast="0"/>
      <w:bookmarkEnd w:id="52"/>
      <w:r>
        <w:rPr>
          <w:sz w:val="22"/>
          <w:szCs w:val="22"/>
        </w:rPr>
        <w:t>Step-by-Step Calculation</w:t>
      </w:r>
    </w:p>
    <w:p w14:paraId="07CF9DAF" w14:textId="77777777" w:rsidR="00603D1F" w:rsidRDefault="00DB448D">
      <w:pPr>
        <w:widowControl/>
        <w:numPr>
          <w:ilvl w:val="0"/>
          <w:numId w:val="22"/>
        </w:numPr>
        <w:spacing w:before="240" w:line="276" w:lineRule="auto"/>
      </w:pPr>
      <w:r>
        <w:rPr>
          <w:b/>
        </w:rPr>
        <w:t>Taxable Income Calculation</w:t>
      </w:r>
      <w:r>
        <w:rPr>
          <w:b/>
        </w:rPr>
        <w:br/>
        <w:t>Taxable Income = Annual Income - Deductions</w:t>
      </w:r>
      <w:r>
        <w:rPr>
          <w:b/>
        </w:rPr>
        <w:br/>
        <w:t>Taxable Income = PKR 1,500,000 - PKR 200,000 = PKR 1,300,000</w:t>
      </w:r>
    </w:p>
    <w:p w14:paraId="42E0FDFE" w14:textId="77777777" w:rsidR="00603D1F" w:rsidRDefault="00DB448D">
      <w:pPr>
        <w:widowControl/>
        <w:numPr>
          <w:ilvl w:val="0"/>
          <w:numId w:val="22"/>
        </w:numPr>
        <w:spacing w:line="276" w:lineRule="auto"/>
      </w:pPr>
      <w:r>
        <w:rPr>
          <w:b/>
        </w:rPr>
        <w:t>Tax Bracket Identification</w:t>
      </w:r>
    </w:p>
    <w:p w14:paraId="4C7CD4AF" w14:textId="77777777" w:rsidR="00603D1F" w:rsidRDefault="00DB448D">
      <w:pPr>
        <w:widowControl/>
        <w:numPr>
          <w:ilvl w:val="1"/>
          <w:numId w:val="22"/>
        </w:numPr>
        <w:spacing w:line="276" w:lineRule="auto"/>
      </w:pPr>
      <w:r>
        <w:t>According to your code:</w:t>
      </w:r>
    </w:p>
    <w:p w14:paraId="6BF82E7D" w14:textId="77777777" w:rsidR="00603D1F" w:rsidRDefault="00DB448D">
      <w:pPr>
        <w:widowControl/>
        <w:numPr>
          <w:ilvl w:val="2"/>
          <w:numId w:val="22"/>
        </w:numPr>
        <w:spacing w:line="276" w:lineRule="auto"/>
        <w:rPr>
          <w:rFonts w:ascii="Arial" w:eastAsia="Arial" w:hAnsi="Arial" w:cs="Arial"/>
        </w:rPr>
      </w:pPr>
      <w:r>
        <w:t xml:space="preserve">Taxable Income (PKR 1,300,000) falls under </w:t>
      </w:r>
      <w:r>
        <w:rPr>
          <w:b/>
        </w:rPr>
        <w:t>Bracket 3</w:t>
      </w:r>
      <w:r>
        <w:t>, where the tax rate is 50%.</w:t>
      </w:r>
    </w:p>
    <w:p w14:paraId="2B1C6759" w14:textId="77777777" w:rsidR="00603D1F" w:rsidRDefault="00DB448D">
      <w:pPr>
        <w:widowControl/>
        <w:numPr>
          <w:ilvl w:val="0"/>
          <w:numId w:val="22"/>
        </w:numPr>
        <w:spacing w:line="276" w:lineRule="auto"/>
      </w:pPr>
      <w:r>
        <w:rPr>
          <w:b/>
        </w:rPr>
        <w:lastRenderedPageBreak/>
        <w:t>Tax Calculation</w:t>
      </w:r>
    </w:p>
    <w:p w14:paraId="7BB59792" w14:textId="77777777" w:rsidR="00603D1F" w:rsidRDefault="00DB448D">
      <w:pPr>
        <w:widowControl/>
        <w:numPr>
          <w:ilvl w:val="1"/>
          <w:numId w:val="22"/>
        </w:numPr>
        <w:spacing w:after="240" w:line="276" w:lineRule="auto"/>
      </w:pPr>
      <w:r>
        <w:rPr>
          <w:b/>
        </w:rPr>
        <w:t>Tax Amount = Taxable Income × 50%</w:t>
      </w:r>
      <w:r>
        <w:rPr>
          <w:b/>
        </w:rPr>
        <w:br/>
        <w:t>Tax Amount = PKR 1,300,000 × 0.5 = PKR 650,000</w:t>
      </w:r>
    </w:p>
    <w:p w14:paraId="0084BEDE" w14:textId="77777777" w:rsidR="00603D1F" w:rsidRDefault="00603D1F">
      <w:pPr>
        <w:pStyle w:val="Heading4"/>
        <w:widowControl/>
        <w:spacing w:before="240" w:after="40" w:line="276" w:lineRule="auto"/>
        <w:ind w:left="720" w:hanging="360"/>
        <w:rPr>
          <w:sz w:val="22"/>
          <w:szCs w:val="22"/>
        </w:rPr>
      </w:pPr>
      <w:bookmarkStart w:id="53" w:name="_heading=h.jeokiab4hx4i" w:colFirst="0" w:colLast="0"/>
      <w:bookmarkEnd w:id="53"/>
    </w:p>
    <w:p w14:paraId="215EBF37" w14:textId="77777777" w:rsidR="000B3FF1" w:rsidRDefault="000B3FF1">
      <w:pPr>
        <w:pStyle w:val="Heading4"/>
        <w:widowControl/>
        <w:spacing w:before="240" w:after="40" w:line="276" w:lineRule="auto"/>
        <w:ind w:left="720" w:hanging="360"/>
        <w:rPr>
          <w:sz w:val="22"/>
          <w:szCs w:val="22"/>
        </w:rPr>
      </w:pPr>
      <w:bookmarkStart w:id="54" w:name="_heading=h.jnf8e652nr6o" w:colFirst="0" w:colLast="0"/>
      <w:bookmarkEnd w:id="54"/>
    </w:p>
    <w:p w14:paraId="7F9B03D1" w14:textId="7B91BF24" w:rsidR="00603D1F" w:rsidRDefault="00DB448D">
      <w:pPr>
        <w:pStyle w:val="Heading4"/>
        <w:widowControl/>
        <w:spacing w:before="240" w:after="40" w:line="276" w:lineRule="auto"/>
        <w:ind w:left="720" w:hanging="360"/>
        <w:rPr>
          <w:sz w:val="22"/>
          <w:szCs w:val="22"/>
        </w:rPr>
      </w:pPr>
      <w:r>
        <w:rPr>
          <w:sz w:val="22"/>
          <w:szCs w:val="22"/>
        </w:rPr>
        <w:t>Output</w:t>
      </w:r>
    </w:p>
    <w:p w14:paraId="78EE5977" w14:textId="77777777" w:rsidR="00603D1F" w:rsidRDefault="00DB448D">
      <w:pPr>
        <w:widowControl/>
        <w:numPr>
          <w:ilvl w:val="0"/>
          <w:numId w:val="3"/>
        </w:numPr>
        <w:spacing w:before="240" w:line="276" w:lineRule="auto"/>
        <w:rPr>
          <w:rFonts w:ascii="Arial" w:eastAsia="Arial" w:hAnsi="Arial" w:cs="Arial"/>
        </w:rPr>
      </w:pPr>
      <w:r>
        <w:rPr>
          <w:b/>
        </w:rPr>
        <w:t>Taxable Income:</w:t>
      </w:r>
      <w:r>
        <w:t xml:space="preserve"> PKR 1,300,000</w:t>
      </w:r>
    </w:p>
    <w:p w14:paraId="6AEB2F3A" w14:textId="77777777" w:rsidR="00603D1F" w:rsidRDefault="00DB448D">
      <w:pPr>
        <w:widowControl/>
        <w:numPr>
          <w:ilvl w:val="0"/>
          <w:numId w:val="3"/>
        </w:numPr>
        <w:spacing w:line="276" w:lineRule="auto"/>
        <w:rPr>
          <w:rFonts w:ascii="Arial" w:eastAsia="Arial" w:hAnsi="Arial" w:cs="Arial"/>
        </w:rPr>
      </w:pPr>
      <w:r>
        <w:rPr>
          <w:b/>
        </w:rPr>
        <w:t>Deductions:</w:t>
      </w:r>
      <w:r>
        <w:t xml:space="preserve"> PKR 200,000</w:t>
      </w:r>
    </w:p>
    <w:p w14:paraId="5B7FADCB" w14:textId="77777777" w:rsidR="00603D1F" w:rsidRDefault="00DB448D">
      <w:pPr>
        <w:widowControl/>
        <w:numPr>
          <w:ilvl w:val="0"/>
          <w:numId w:val="3"/>
        </w:numPr>
        <w:spacing w:after="240" w:line="276" w:lineRule="auto"/>
        <w:rPr>
          <w:rFonts w:ascii="Arial" w:eastAsia="Arial" w:hAnsi="Arial" w:cs="Arial"/>
        </w:rPr>
      </w:pPr>
      <w:r>
        <w:rPr>
          <w:b/>
        </w:rPr>
        <w:t>Tax Amount:</w:t>
      </w:r>
      <w:r>
        <w:t xml:space="preserve"> PKR 650,000</w:t>
      </w:r>
    </w:p>
    <w:p w14:paraId="4C3B29F9" w14:textId="7433D39A" w:rsidR="00603D1F" w:rsidRDefault="009E4B96">
      <w:pPr>
        <w:widowControl/>
        <w:spacing w:before="240" w:after="240" w:line="276" w:lineRule="auto"/>
        <w:ind w:left="720" w:hanging="360"/>
      </w:pPr>
      <w:r>
        <w:rPr>
          <w:noProof/>
        </w:rPr>
        <w:drawing>
          <wp:inline distT="0" distB="0" distL="0" distR="0" wp14:anchorId="29264327" wp14:editId="5083CDD3">
            <wp:extent cx="5364480" cy="1127710"/>
            <wp:effectExtent l="0" t="0" r="0" b="0"/>
            <wp:docPr id="101813554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35549" name="Picture 1" descr="A black screen with white text&#10;&#10;Description automatically generated"/>
                    <pic:cNvPicPr/>
                  </pic:nvPicPr>
                  <pic:blipFill>
                    <a:blip r:embed="rId15"/>
                    <a:stretch>
                      <a:fillRect/>
                    </a:stretch>
                  </pic:blipFill>
                  <pic:spPr>
                    <a:xfrm>
                      <a:off x="0" y="0"/>
                      <a:ext cx="5376945" cy="1130330"/>
                    </a:xfrm>
                    <a:prstGeom prst="rect">
                      <a:avLst/>
                    </a:prstGeom>
                  </pic:spPr>
                </pic:pic>
              </a:graphicData>
            </a:graphic>
          </wp:inline>
        </w:drawing>
      </w:r>
    </w:p>
    <w:p w14:paraId="14C61E82" w14:textId="77777777" w:rsidR="00603D1F" w:rsidRDefault="002264A2">
      <w:pPr>
        <w:widowControl/>
        <w:spacing w:before="240" w:after="240" w:line="276" w:lineRule="auto"/>
        <w:ind w:left="720" w:hanging="360"/>
      </w:pPr>
      <w:r>
        <w:pict w14:anchorId="15A0A16C">
          <v:rect id="_x0000_i1032" style="width:0;height:1.5pt" o:hralign="center" o:hrstd="t" o:hr="t" fillcolor="#a0a0a0" stroked="f"/>
        </w:pict>
      </w:r>
    </w:p>
    <w:p w14:paraId="0F8D2E08" w14:textId="77777777" w:rsidR="00603D1F" w:rsidRDefault="00603D1F">
      <w:pPr>
        <w:pStyle w:val="Heading3"/>
        <w:widowControl/>
        <w:spacing w:before="280" w:after="80" w:line="276" w:lineRule="auto"/>
        <w:ind w:left="720" w:hanging="360"/>
        <w:rPr>
          <w:sz w:val="26"/>
          <w:szCs w:val="26"/>
        </w:rPr>
      </w:pPr>
      <w:bookmarkStart w:id="55" w:name="_heading=h.tcefwv9npmqi" w:colFirst="0" w:colLast="0"/>
      <w:bookmarkEnd w:id="55"/>
    </w:p>
    <w:p w14:paraId="362BA35A" w14:textId="77777777" w:rsidR="00603D1F" w:rsidRDefault="00DB448D">
      <w:pPr>
        <w:pStyle w:val="Heading3"/>
        <w:widowControl/>
        <w:spacing w:before="280" w:after="80" w:line="276" w:lineRule="auto"/>
        <w:ind w:left="0"/>
        <w:rPr>
          <w:sz w:val="26"/>
          <w:szCs w:val="26"/>
        </w:rPr>
      </w:pPr>
      <w:bookmarkStart w:id="56" w:name="_heading=h.3nd8z32jo2c4" w:colFirst="0" w:colLast="0"/>
      <w:bookmarkEnd w:id="56"/>
      <w:r>
        <w:rPr>
          <w:sz w:val="26"/>
          <w:szCs w:val="26"/>
        </w:rPr>
        <w:t>Summary of Corrected Results</w:t>
      </w:r>
    </w:p>
    <w:p w14:paraId="4326813F" w14:textId="77777777" w:rsidR="00603D1F" w:rsidRDefault="00DB448D">
      <w:pPr>
        <w:widowControl/>
        <w:numPr>
          <w:ilvl w:val="0"/>
          <w:numId w:val="26"/>
        </w:numPr>
        <w:spacing w:before="240" w:line="276" w:lineRule="auto"/>
      </w:pPr>
      <w:r>
        <w:rPr>
          <w:b/>
        </w:rPr>
        <w:t>Input Example 1:</w:t>
      </w:r>
    </w:p>
    <w:p w14:paraId="373927A7" w14:textId="7FD09016" w:rsidR="00603D1F" w:rsidRDefault="00DB448D">
      <w:pPr>
        <w:widowControl/>
        <w:numPr>
          <w:ilvl w:val="1"/>
          <w:numId w:val="26"/>
        </w:numPr>
        <w:spacing w:line="276" w:lineRule="auto"/>
      </w:pPr>
      <w:r>
        <w:t xml:space="preserve">Taxable Income: PKR </w:t>
      </w:r>
      <w:r w:rsidR="002264A2">
        <w:t>1</w:t>
      </w:r>
      <w:r>
        <w:t>00,000</w:t>
      </w:r>
    </w:p>
    <w:p w14:paraId="26B2FC60" w14:textId="6DB2050C" w:rsidR="00603D1F" w:rsidRDefault="00DB448D">
      <w:pPr>
        <w:widowControl/>
        <w:numPr>
          <w:ilvl w:val="1"/>
          <w:numId w:val="26"/>
        </w:numPr>
        <w:spacing w:line="276" w:lineRule="auto"/>
      </w:pPr>
      <w:r>
        <w:t xml:space="preserve">Deductions: PKR </w:t>
      </w:r>
      <w:r w:rsidR="002264A2">
        <w:t>2</w:t>
      </w:r>
      <w:r>
        <w:t>0,000</w:t>
      </w:r>
    </w:p>
    <w:p w14:paraId="3B88A606" w14:textId="77777777" w:rsidR="00603D1F" w:rsidRDefault="00DB448D">
      <w:pPr>
        <w:widowControl/>
        <w:numPr>
          <w:ilvl w:val="1"/>
          <w:numId w:val="26"/>
        </w:numPr>
        <w:spacing w:line="276" w:lineRule="auto"/>
      </w:pPr>
      <w:r>
        <w:t>Tax Amount: PKR 0</w:t>
      </w:r>
    </w:p>
    <w:p w14:paraId="04560209" w14:textId="77777777" w:rsidR="00603D1F" w:rsidRDefault="00DB448D">
      <w:pPr>
        <w:widowControl/>
        <w:numPr>
          <w:ilvl w:val="0"/>
          <w:numId w:val="26"/>
        </w:numPr>
        <w:spacing w:line="276" w:lineRule="auto"/>
      </w:pPr>
      <w:r>
        <w:rPr>
          <w:b/>
        </w:rPr>
        <w:t>Input Example 2:</w:t>
      </w:r>
    </w:p>
    <w:p w14:paraId="7298BC2D" w14:textId="30274E78" w:rsidR="00603D1F" w:rsidRDefault="00DB448D">
      <w:pPr>
        <w:widowControl/>
        <w:numPr>
          <w:ilvl w:val="1"/>
          <w:numId w:val="26"/>
        </w:numPr>
        <w:spacing w:line="276" w:lineRule="auto"/>
      </w:pPr>
      <w:r>
        <w:t xml:space="preserve">Taxable Income: PKR </w:t>
      </w:r>
      <w:r w:rsidR="002264A2">
        <w:t>40</w:t>
      </w:r>
      <w:r>
        <w:t>0,000</w:t>
      </w:r>
    </w:p>
    <w:p w14:paraId="6878114B" w14:textId="77777777" w:rsidR="00603D1F" w:rsidRDefault="00DB448D">
      <w:pPr>
        <w:widowControl/>
        <w:numPr>
          <w:ilvl w:val="1"/>
          <w:numId w:val="26"/>
        </w:numPr>
        <w:spacing w:line="276" w:lineRule="auto"/>
      </w:pPr>
      <w:r>
        <w:t>Deductions: PKR 200,000</w:t>
      </w:r>
    </w:p>
    <w:p w14:paraId="613C4954" w14:textId="1E0221A5" w:rsidR="00603D1F" w:rsidRDefault="00DB448D">
      <w:pPr>
        <w:widowControl/>
        <w:numPr>
          <w:ilvl w:val="1"/>
          <w:numId w:val="26"/>
        </w:numPr>
        <w:spacing w:line="276" w:lineRule="auto"/>
      </w:pPr>
      <w:r>
        <w:t xml:space="preserve">Tax Amount: PKR </w:t>
      </w:r>
      <w:r w:rsidR="002264A2">
        <w:t>60, 000</w:t>
      </w:r>
    </w:p>
    <w:p w14:paraId="60D6089C" w14:textId="77777777" w:rsidR="00603D1F" w:rsidRDefault="00DB448D">
      <w:pPr>
        <w:widowControl/>
        <w:numPr>
          <w:ilvl w:val="0"/>
          <w:numId w:val="26"/>
        </w:numPr>
        <w:spacing w:line="276" w:lineRule="auto"/>
      </w:pPr>
      <w:r>
        <w:rPr>
          <w:b/>
        </w:rPr>
        <w:t>Input Example 3:</w:t>
      </w:r>
    </w:p>
    <w:p w14:paraId="0E15347F" w14:textId="77777777" w:rsidR="00603D1F" w:rsidRDefault="00DB448D">
      <w:pPr>
        <w:widowControl/>
        <w:numPr>
          <w:ilvl w:val="1"/>
          <w:numId w:val="26"/>
        </w:numPr>
        <w:spacing w:line="276" w:lineRule="auto"/>
      </w:pPr>
      <w:r>
        <w:t>Taxable Income: PKR 1,300,000</w:t>
      </w:r>
    </w:p>
    <w:p w14:paraId="5E8BAE39" w14:textId="77777777" w:rsidR="00603D1F" w:rsidRDefault="00DB448D">
      <w:pPr>
        <w:widowControl/>
        <w:numPr>
          <w:ilvl w:val="1"/>
          <w:numId w:val="26"/>
        </w:numPr>
        <w:spacing w:line="276" w:lineRule="auto"/>
      </w:pPr>
      <w:r>
        <w:t>Deductions: PKR 200,000</w:t>
      </w:r>
    </w:p>
    <w:p w14:paraId="2FA7A27D" w14:textId="77777777" w:rsidR="00603D1F" w:rsidRDefault="00DB448D">
      <w:pPr>
        <w:widowControl/>
        <w:numPr>
          <w:ilvl w:val="1"/>
          <w:numId w:val="26"/>
        </w:numPr>
        <w:spacing w:after="240" w:line="276" w:lineRule="auto"/>
      </w:pPr>
      <w:r>
        <w:t>Tax Amount: PKR 650,000</w:t>
      </w:r>
    </w:p>
    <w:p w14:paraId="4D1170D2" w14:textId="77777777" w:rsidR="00603D1F" w:rsidRDefault="00603D1F">
      <w:pPr>
        <w:widowControl/>
        <w:spacing w:before="240" w:after="240" w:line="276" w:lineRule="auto"/>
        <w:rPr>
          <w:b/>
          <w:sz w:val="26"/>
          <w:szCs w:val="26"/>
        </w:rPr>
      </w:pPr>
    </w:p>
    <w:p w14:paraId="31221935" w14:textId="77777777" w:rsidR="00603D1F" w:rsidRDefault="00603D1F">
      <w:pPr>
        <w:widowControl/>
        <w:spacing w:before="240" w:after="240" w:line="276" w:lineRule="auto"/>
        <w:rPr>
          <w:b/>
          <w:sz w:val="26"/>
          <w:szCs w:val="26"/>
        </w:rPr>
      </w:pPr>
    </w:p>
    <w:p w14:paraId="042DD5D5" w14:textId="77777777" w:rsidR="00603D1F" w:rsidRDefault="00603D1F">
      <w:pPr>
        <w:widowControl/>
        <w:spacing w:before="240" w:after="240" w:line="276" w:lineRule="auto"/>
        <w:rPr>
          <w:b/>
          <w:sz w:val="26"/>
          <w:szCs w:val="26"/>
        </w:rPr>
      </w:pPr>
    </w:p>
    <w:p w14:paraId="46BA7E72" w14:textId="77777777" w:rsidR="000B3FF1" w:rsidRDefault="000B3FF1">
      <w:pPr>
        <w:widowControl/>
        <w:spacing w:before="240" w:after="240" w:line="276" w:lineRule="auto"/>
        <w:rPr>
          <w:b/>
          <w:sz w:val="26"/>
          <w:szCs w:val="26"/>
        </w:rPr>
      </w:pPr>
    </w:p>
    <w:p w14:paraId="41DEA8BD" w14:textId="3BFF2851" w:rsidR="00603D1F" w:rsidRDefault="00DB448D">
      <w:pPr>
        <w:widowControl/>
        <w:spacing w:before="240" w:after="240" w:line="276" w:lineRule="auto"/>
        <w:rPr>
          <w:b/>
          <w:sz w:val="26"/>
          <w:szCs w:val="26"/>
        </w:rPr>
      </w:pPr>
      <w:r>
        <w:rPr>
          <w:b/>
          <w:sz w:val="26"/>
          <w:szCs w:val="26"/>
        </w:rPr>
        <w:t>Observations from Results</w:t>
      </w:r>
    </w:p>
    <w:p w14:paraId="15FC3D0B" w14:textId="77777777" w:rsidR="00603D1F" w:rsidRDefault="00DB448D">
      <w:pPr>
        <w:widowControl/>
        <w:numPr>
          <w:ilvl w:val="0"/>
          <w:numId w:val="20"/>
        </w:numPr>
        <w:spacing w:before="240" w:line="276" w:lineRule="auto"/>
        <w:rPr>
          <w:rFonts w:ascii="Arial" w:eastAsia="Arial" w:hAnsi="Arial" w:cs="Arial"/>
        </w:rPr>
      </w:pPr>
      <w:r>
        <w:rPr>
          <w:b/>
        </w:rPr>
        <w:t>Validation of Inputs:</w:t>
      </w:r>
      <w:r>
        <w:t xml:space="preserve"> The program handles invalid inputs like negative values for annual income and deductions, ensuring only valid data is processed.</w:t>
      </w:r>
    </w:p>
    <w:p w14:paraId="08BE956F" w14:textId="77777777" w:rsidR="00603D1F" w:rsidRDefault="00DB448D">
      <w:pPr>
        <w:widowControl/>
        <w:numPr>
          <w:ilvl w:val="0"/>
          <w:numId w:val="20"/>
        </w:numPr>
        <w:spacing w:line="276" w:lineRule="auto"/>
        <w:rPr>
          <w:rFonts w:ascii="Arial" w:eastAsia="Arial" w:hAnsi="Arial" w:cs="Arial"/>
        </w:rPr>
      </w:pPr>
      <w:r>
        <w:rPr>
          <w:b/>
        </w:rPr>
        <w:t>Tax Bracket Application:</w:t>
      </w:r>
      <w:r>
        <w:t xml:space="preserve"> The program correctly applies progressive tax rates based on the taxable income, ensuring accurate calculations.</w:t>
      </w:r>
    </w:p>
    <w:p w14:paraId="12776CEA" w14:textId="77777777" w:rsidR="00603D1F" w:rsidRDefault="00DB448D">
      <w:pPr>
        <w:widowControl/>
        <w:numPr>
          <w:ilvl w:val="0"/>
          <w:numId w:val="20"/>
        </w:numPr>
        <w:spacing w:after="240" w:line="276" w:lineRule="auto"/>
        <w:rPr>
          <w:rFonts w:ascii="Arial" w:eastAsia="Arial" w:hAnsi="Arial" w:cs="Arial"/>
        </w:rPr>
      </w:pPr>
      <w:r>
        <w:rPr>
          <w:b/>
        </w:rPr>
        <w:t>Error-Free Output:</w:t>
      </w:r>
      <w:r>
        <w:t xml:space="preserve"> All results are displayed clearly, with appropriate formatting and precision.</w:t>
      </w:r>
    </w:p>
    <w:p w14:paraId="4FFA9343" w14:textId="77777777" w:rsidR="00603D1F" w:rsidRDefault="00DB448D">
      <w:pPr>
        <w:widowControl/>
        <w:spacing w:before="240" w:after="240" w:line="276" w:lineRule="auto"/>
        <w:rPr>
          <w:b/>
          <w:sz w:val="26"/>
          <w:szCs w:val="26"/>
        </w:rPr>
      </w:pPr>
      <w:r>
        <w:rPr>
          <w:b/>
          <w:sz w:val="26"/>
          <w:szCs w:val="26"/>
        </w:rPr>
        <w:t>Conclusion of Results</w:t>
      </w:r>
    </w:p>
    <w:p w14:paraId="5AF05AD6" w14:textId="77777777" w:rsidR="00603D1F" w:rsidRDefault="00DB448D">
      <w:pPr>
        <w:widowControl/>
        <w:spacing w:before="240" w:after="240" w:line="276" w:lineRule="auto"/>
      </w:pPr>
      <w:r>
        <w:t>The Tax Bracket Calculator successfully processes various cases, calculating taxable income and tax amounts accurately. The program’s logic correctly handles different tax brackets and edge cases, making it a reliable tool for tax calculations.</w:t>
      </w:r>
    </w:p>
    <w:p w14:paraId="51D9BA5A" w14:textId="77777777" w:rsidR="00603D1F" w:rsidRDefault="002264A2">
      <w:pPr>
        <w:widowControl/>
        <w:spacing w:line="276" w:lineRule="auto"/>
      </w:pPr>
      <w:r>
        <w:pict w14:anchorId="4E5D7823">
          <v:rect id="_x0000_i1033" style="width:0;height:1.5pt" o:hralign="center" o:hrstd="t" o:hr="t" fillcolor="#a0a0a0" stroked="f"/>
        </w:pict>
      </w:r>
    </w:p>
    <w:p w14:paraId="28CEFD24" w14:textId="77777777" w:rsidR="00603D1F" w:rsidRDefault="00603D1F">
      <w:pPr>
        <w:widowControl/>
        <w:spacing w:line="276" w:lineRule="auto"/>
        <w:rPr>
          <w:b/>
          <w:sz w:val="34"/>
          <w:szCs w:val="34"/>
        </w:rPr>
      </w:pPr>
    </w:p>
    <w:p w14:paraId="27D21DE1" w14:textId="77777777" w:rsidR="00603D1F" w:rsidRDefault="00DB448D">
      <w:pPr>
        <w:widowControl/>
        <w:spacing w:line="276" w:lineRule="auto"/>
        <w:rPr>
          <w:b/>
          <w:sz w:val="34"/>
          <w:szCs w:val="34"/>
        </w:rPr>
      </w:pPr>
      <w:r>
        <w:rPr>
          <w:b/>
          <w:sz w:val="34"/>
          <w:szCs w:val="34"/>
        </w:rPr>
        <w:t>Chapter 6</w:t>
      </w:r>
    </w:p>
    <w:p w14:paraId="42D1055F" w14:textId="77777777" w:rsidR="00603D1F" w:rsidRDefault="00DB448D">
      <w:pPr>
        <w:pStyle w:val="Heading3"/>
        <w:widowControl/>
        <w:spacing w:before="280" w:after="80" w:line="276" w:lineRule="auto"/>
        <w:ind w:left="0"/>
        <w:rPr>
          <w:sz w:val="26"/>
          <w:szCs w:val="26"/>
        </w:rPr>
      </w:pPr>
      <w:bookmarkStart w:id="57" w:name="_heading=h.a9d1gp93v8ru" w:colFirst="0" w:colLast="0"/>
      <w:bookmarkEnd w:id="57"/>
      <w:r>
        <w:rPr>
          <w:sz w:val="26"/>
          <w:szCs w:val="26"/>
        </w:rPr>
        <w:t>CONCLUSION AND FUTURE WORK</w:t>
      </w:r>
    </w:p>
    <w:p w14:paraId="67C7F609" w14:textId="77777777" w:rsidR="00603D1F" w:rsidRDefault="00DB448D">
      <w:pPr>
        <w:pStyle w:val="Heading4"/>
        <w:widowControl/>
        <w:numPr>
          <w:ilvl w:val="0"/>
          <w:numId w:val="10"/>
        </w:numPr>
        <w:spacing w:before="240" w:after="40" w:line="276" w:lineRule="auto"/>
      </w:pPr>
      <w:bookmarkStart w:id="58" w:name="_heading=h.m61k5e4c6bxz" w:colFirst="0" w:colLast="0"/>
      <w:bookmarkEnd w:id="58"/>
      <w:r>
        <w:rPr>
          <w:sz w:val="22"/>
          <w:szCs w:val="22"/>
        </w:rPr>
        <w:t>Conclusion</w:t>
      </w:r>
    </w:p>
    <w:p w14:paraId="7D36A004" w14:textId="77777777" w:rsidR="00603D1F" w:rsidRDefault="00DB448D">
      <w:pPr>
        <w:widowControl/>
        <w:spacing w:before="240" w:after="240" w:line="276" w:lineRule="auto"/>
        <w:ind w:left="720"/>
      </w:pPr>
      <w:r>
        <w:t>The Tax Bracket Calculator project showcases the practical application of programming concepts in addressing real-world challenges. By leveraging the simplicity and power of the C++ programming language, the tool provides a user-friendly interface for calculating taxes based on progressive tax brackets. It enables users to determine their taxable income, identify their applicable tax bracket, and compute their total tax accurately.</w:t>
      </w:r>
    </w:p>
    <w:p w14:paraId="33A5B71C" w14:textId="77777777" w:rsidR="00603D1F" w:rsidRDefault="00DB448D">
      <w:pPr>
        <w:widowControl/>
        <w:spacing w:before="240" w:after="240" w:line="276" w:lineRule="auto"/>
        <w:ind w:left="720"/>
      </w:pPr>
      <w:r>
        <w:t>The project highlights key areas of learning, such as input validation, conditional logic, and numerical computations. It also underlines the importance of financial literacy by giving users a clear understanding of how their income and deductions affect their tax obligations.</w:t>
      </w:r>
    </w:p>
    <w:p w14:paraId="776E782C" w14:textId="77777777" w:rsidR="00603D1F" w:rsidRDefault="00DB448D">
      <w:pPr>
        <w:widowControl/>
        <w:spacing w:before="240" w:after="240" w:line="276" w:lineRule="auto"/>
        <w:ind w:left="720"/>
      </w:pPr>
      <w:r>
        <w:t>Through this project, we gained valuable experience in designing, implementing, and testing a real-world application, enhancing our coding and problem-solving skills. Additionally, the project demonstrates how technology can simplify complex tasks, making it accessible to individuals without prior knowledge of tax systems.</w:t>
      </w:r>
    </w:p>
    <w:p w14:paraId="3510DEE1" w14:textId="6D1D55E3" w:rsidR="00603D1F" w:rsidRDefault="00DB448D" w:rsidP="001D6284">
      <w:pPr>
        <w:widowControl/>
        <w:spacing w:before="240" w:after="240" w:line="276" w:lineRule="auto"/>
        <w:ind w:left="720"/>
      </w:pPr>
      <w:r>
        <w:lastRenderedPageBreak/>
        <w:t>Overall, the Tax Bracket Calculator serves as a reliable and efficient solution for personal tax computation and offers a strong foundation for future enhancements.</w:t>
      </w:r>
    </w:p>
    <w:p w14:paraId="63432E82" w14:textId="77777777" w:rsidR="00603D1F" w:rsidRDefault="00DB448D">
      <w:pPr>
        <w:pStyle w:val="Heading4"/>
        <w:widowControl/>
        <w:numPr>
          <w:ilvl w:val="0"/>
          <w:numId w:val="25"/>
        </w:numPr>
        <w:spacing w:before="240" w:after="40" w:line="276" w:lineRule="auto"/>
      </w:pPr>
      <w:bookmarkStart w:id="59" w:name="_heading=h.posxrgodi1pu" w:colFirst="0" w:colLast="0"/>
      <w:bookmarkEnd w:id="59"/>
      <w:r>
        <w:rPr>
          <w:sz w:val="22"/>
          <w:szCs w:val="22"/>
        </w:rPr>
        <w:t>Future Work</w:t>
      </w:r>
    </w:p>
    <w:p w14:paraId="235C2A17" w14:textId="77777777" w:rsidR="00603D1F" w:rsidRDefault="00DB448D">
      <w:pPr>
        <w:widowControl/>
        <w:spacing w:before="240" w:after="240" w:line="276" w:lineRule="auto"/>
        <w:ind w:left="720"/>
      </w:pPr>
      <w:r>
        <w:t>While the current version of the Tax Bracket Calculator meets its initial objectives, there are several avenues for improvement and expansion to increase its utility and scope:</w:t>
      </w:r>
    </w:p>
    <w:p w14:paraId="21C7674F" w14:textId="77777777" w:rsidR="00603D1F" w:rsidRDefault="00DB448D">
      <w:pPr>
        <w:widowControl/>
        <w:numPr>
          <w:ilvl w:val="0"/>
          <w:numId w:val="27"/>
        </w:numPr>
        <w:spacing w:before="240" w:line="276" w:lineRule="auto"/>
        <w:ind w:left="1440"/>
        <w:rPr>
          <w:rFonts w:ascii="Arial" w:eastAsia="Arial" w:hAnsi="Arial" w:cs="Arial"/>
        </w:rPr>
      </w:pPr>
      <w:r>
        <w:rPr>
          <w:b/>
        </w:rPr>
        <w:t>Integration with Mobile and Web Applications</w:t>
      </w:r>
      <w:r>
        <w:t>:</w:t>
      </w:r>
    </w:p>
    <w:p w14:paraId="79D308F4" w14:textId="77777777" w:rsidR="00603D1F" w:rsidRDefault="00DB448D">
      <w:pPr>
        <w:widowControl/>
        <w:numPr>
          <w:ilvl w:val="1"/>
          <w:numId w:val="27"/>
        </w:numPr>
        <w:spacing w:line="276" w:lineRule="auto"/>
        <w:ind w:left="2160"/>
      </w:pPr>
      <w:r>
        <w:t>Developing mobile and web-based versions of the calculator to make it more accessible to users on various platforms.</w:t>
      </w:r>
    </w:p>
    <w:p w14:paraId="300B6EE1" w14:textId="77777777" w:rsidR="00603D1F" w:rsidRDefault="00DB448D">
      <w:pPr>
        <w:widowControl/>
        <w:numPr>
          <w:ilvl w:val="1"/>
          <w:numId w:val="27"/>
        </w:numPr>
        <w:spacing w:line="276" w:lineRule="auto"/>
        <w:ind w:left="2160"/>
      </w:pPr>
      <w:r>
        <w:t>Adding user-friendly graphical interfaces for a better user experience.</w:t>
      </w:r>
    </w:p>
    <w:p w14:paraId="41A9797E" w14:textId="77777777" w:rsidR="00603D1F" w:rsidRDefault="00DB448D">
      <w:pPr>
        <w:widowControl/>
        <w:numPr>
          <w:ilvl w:val="0"/>
          <w:numId w:val="27"/>
        </w:numPr>
        <w:spacing w:line="276" w:lineRule="auto"/>
        <w:ind w:left="1440"/>
        <w:rPr>
          <w:rFonts w:ascii="Arial" w:eastAsia="Arial" w:hAnsi="Arial" w:cs="Arial"/>
        </w:rPr>
      </w:pPr>
      <w:r>
        <w:rPr>
          <w:b/>
        </w:rPr>
        <w:t>Inclusion of Advanced Tax Laws</w:t>
      </w:r>
      <w:r>
        <w:t>:</w:t>
      </w:r>
    </w:p>
    <w:p w14:paraId="1DA6A2C1" w14:textId="77777777" w:rsidR="00603D1F" w:rsidRDefault="00DB448D">
      <w:pPr>
        <w:widowControl/>
        <w:numPr>
          <w:ilvl w:val="1"/>
          <w:numId w:val="27"/>
        </w:numPr>
        <w:spacing w:line="276" w:lineRule="auto"/>
        <w:ind w:left="2160"/>
      </w:pPr>
      <w:r>
        <w:t>Incorporating additional features to support complex tax scenarios, such as:</w:t>
      </w:r>
    </w:p>
    <w:p w14:paraId="1CBE80A2" w14:textId="77777777" w:rsidR="00603D1F" w:rsidRDefault="00DB448D">
      <w:pPr>
        <w:widowControl/>
        <w:numPr>
          <w:ilvl w:val="2"/>
          <w:numId w:val="27"/>
        </w:numPr>
        <w:spacing w:line="276" w:lineRule="auto"/>
        <w:ind w:left="2880"/>
      </w:pPr>
      <w:r>
        <w:t>Tax reliefs for specific investments.</w:t>
      </w:r>
    </w:p>
    <w:p w14:paraId="53599B5F" w14:textId="77777777" w:rsidR="00603D1F" w:rsidRDefault="00DB448D">
      <w:pPr>
        <w:widowControl/>
        <w:numPr>
          <w:ilvl w:val="2"/>
          <w:numId w:val="27"/>
        </w:numPr>
        <w:spacing w:line="276" w:lineRule="auto"/>
        <w:ind w:left="2880"/>
      </w:pPr>
      <w:r>
        <w:t>Tax exemptions for senior citizens or certain income groups.</w:t>
      </w:r>
    </w:p>
    <w:p w14:paraId="2FAA6128" w14:textId="77777777" w:rsidR="00603D1F" w:rsidRDefault="00DB448D">
      <w:pPr>
        <w:widowControl/>
        <w:numPr>
          <w:ilvl w:val="2"/>
          <w:numId w:val="27"/>
        </w:numPr>
        <w:spacing w:line="276" w:lineRule="auto"/>
        <w:ind w:left="2880"/>
      </w:pPr>
      <w:r>
        <w:t>Handling tax rebates for charitable donations or education expenses.</w:t>
      </w:r>
    </w:p>
    <w:p w14:paraId="365E069C" w14:textId="77777777" w:rsidR="00603D1F" w:rsidRDefault="00DB448D">
      <w:pPr>
        <w:widowControl/>
        <w:numPr>
          <w:ilvl w:val="0"/>
          <w:numId w:val="27"/>
        </w:numPr>
        <w:spacing w:line="276" w:lineRule="auto"/>
        <w:ind w:left="1440"/>
        <w:rPr>
          <w:rFonts w:ascii="Arial" w:eastAsia="Arial" w:hAnsi="Arial" w:cs="Arial"/>
        </w:rPr>
      </w:pPr>
      <w:r>
        <w:rPr>
          <w:b/>
        </w:rPr>
        <w:t>Support for Multiple Users or Small Businesses</w:t>
      </w:r>
      <w:r>
        <w:t>:</w:t>
      </w:r>
    </w:p>
    <w:p w14:paraId="503068A9" w14:textId="77777777" w:rsidR="00603D1F" w:rsidRDefault="00DB448D">
      <w:pPr>
        <w:widowControl/>
        <w:numPr>
          <w:ilvl w:val="1"/>
          <w:numId w:val="27"/>
        </w:numPr>
        <w:spacing w:line="276" w:lineRule="auto"/>
        <w:ind w:left="2160"/>
      </w:pPr>
      <w:r>
        <w:t>Expanding the system to support multiple user profiles, allowing families or small businesses to calculate taxes for all members or employees in one place.</w:t>
      </w:r>
    </w:p>
    <w:p w14:paraId="6C2BFB00" w14:textId="77777777" w:rsidR="00603D1F" w:rsidRDefault="00DB448D">
      <w:pPr>
        <w:widowControl/>
        <w:numPr>
          <w:ilvl w:val="1"/>
          <w:numId w:val="27"/>
        </w:numPr>
        <w:spacing w:line="276" w:lineRule="auto"/>
        <w:ind w:left="2160"/>
      </w:pPr>
      <w:r>
        <w:t>Adding functionality for business-related deductions and expenses.</w:t>
      </w:r>
    </w:p>
    <w:p w14:paraId="6E492682" w14:textId="77777777" w:rsidR="00603D1F" w:rsidRDefault="00DB448D">
      <w:pPr>
        <w:widowControl/>
        <w:numPr>
          <w:ilvl w:val="0"/>
          <w:numId w:val="27"/>
        </w:numPr>
        <w:spacing w:line="276" w:lineRule="auto"/>
        <w:ind w:left="1440"/>
        <w:rPr>
          <w:rFonts w:ascii="Arial" w:eastAsia="Arial" w:hAnsi="Arial" w:cs="Arial"/>
        </w:rPr>
      </w:pPr>
      <w:r>
        <w:rPr>
          <w:b/>
        </w:rPr>
        <w:t>Currency and Region Customization</w:t>
      </w:r>
      <w:r>
        <w:t>:</w:t>
      </w:r>
    </w:p>
    <w:p w14:paraId="07573EA5" w14:textId="77777777" w:rsidR="00603D1F" w:rsidRDefault="00DB448D">
      <w:pPr>
        <w:widowControl/>
        <w:numPr>
          <w:ilvl w:val="1"/>
          <w:numId w:val="27"/>
        </w:numPr>
        <w:spacing w:line="276" w:lineRule="auto"/>
        <w:ind w:left="2160"/>
      </w:pPr>
      <w:r>
        <w:t>Allowing the program to adapt to different countries’ tax systems by providing customizable tax brackets and rates.</w:t>
      </w:r>
    </w:p>
    <w:p w14:paraId="390AE555" w14:textId="77777777" w:rsidR="00603D1F" w:rsidRDefault="00DB448D">
      <w:pPr>
        <w:widowControl/>
        <w:numPr>
          <w:ilvl w:val="1"/>
          <w:numId w:val="27"/>
        </w:numPr>
        <w:spacing w:line="276" w:lineRule="auto"/>
        <w:ind w:left="2160"/>
      </w:pPr>
      <w:r>
        <w:t>Supporting multiple currencies with automatic conversions based on real-time exchange rates.</w:t>
      </w:r>
    </w:p>
    <w:p w14:paraId="720CB9DA" w14:textId="77777777" w:rsidR="00603D1F" w:rsidRDefault="00DB448D">
      <w:pPr>
        <w:widowControl/>
        <w:numPr>
          <w:ilvl w:val="0"/>
          <w:numId w:val="27"/>
        </w:numPr>
        <w:spacing w:line="276" w:lineRule="auto"/>
        <w:ind w:left="1440"/>
        <w:rPr>
          <w:rFonts w:ascii="Arial" w:eastAsia="Arial" w:hAnsi="Arial" w:cs="Arial"/>
        </w:rPr>
      </w:pPr>
      <w:r>
        <w:rPr>
          <w:b/>
        </w:rPr>
        <w:t>Integration with Financial Tools</w:t>
      </w:r>
      <w:r>
        <w:t>:</w:t>
      </w:r>
    </w:p>
    <w:p w14:paraId="6D42E770" w14:textId="77777777" w:rsidR="00603D1F" w:rsidRDefault="00DB448D">
      <w:pPr>
        <w:widowControl/>
        <w:numPr>
          <w:ilvl w:val="1"/>
          <w:numId w:val="27"/>
        </w:numPr>
        <w:spacing w:line="276" w:lineRule="auto"/>
        <w:ind w:left="2160"/>
      </w:pPr>
      <w:r>
        <w:t>Linking the calculator with personal finance management tools to provide a comprehensive overview of income, expenses, and taxes.</w:t>
      </w:r>
    </w:p>
    <w:p w14:paraId="3AB5AEA5" w14:textId="77777777" w:rsidR="00603D1F" w:rsidRDefault="00DB448D">
      <w:pPr>
        <w:widowControl/>
        <w:numPr>
          <w:ilvl w:val="1"/>
          <w:numId w:val="27"/>
        </w:numPr>
        <w:spacing w:line="276" w:lineRule="auto"/>
        <w:ind w:left="2160"/>
      </w:pPr>
      <w:r>
        <w:t>Offering insights into savings strategies to reduce taxable income.</w:t>
      </w:r>
    </w:p>
    <w:p w14:paraId="66F9CCA0" w14:textId="77777777" w:rsidR="00603D1F" w:rsidRDefault="00DB448D">
      <w:pPr>
        <w:widowControl/>
        <w:numPr>
          <w:ilvl w:val="0"/>
          <w:numId w:val="27"/>
        </w:numPr>
        <w:spacing w:line="276" w:lineRule="auto"/>
        <w:ind w:left="1440"/>
        <w:rPr>
          <w:rFonts w:ascii="Arial" w:eastAsia="Arial" w:hAnsi="Arial" w:cs="Arial"/>
        </w:rPr>
      </w:pPr>
      <w:r>
        <w:rPr>
          <w:b/>
        </w:rPr>
        <w:t>Advanced User Features</w:t>
      </w:r>
      <w:r>
        <w:t>:</w:t>
      </w:r>
    </w:p>
    <w:p w14:paraId="182C0A6B" w14:textId="77777777" w:rsidR="00603D1F" w:rsidRDefault="00DB448D">
      <w:pPr>
        <w:widowControl/>
        <w:numPr>
          <w:ilvl w:val="1"/>
          <w:numId w:val="27"/>
        </w:numPr>
        <w:spacing w:line="276" w:lineRule="auto"/>
        <w:ind w:left="2160"/>
      </w:pPr>
      <w:r>
        <w:t>Introducing a feature to generate detailed tax reports that can be saved or printed for record-keeping.</w:t>
      </w:r>
    </w:p>
    <w:p w14:paraId="6C985ABF" w14:textId="77777777" w:rsidR="00603D1F" w:rsidRDefault="00DB448D">
      <w:pPr>
        <w:widowControl/>
        <w:numPr>
          <w:ilvl w:val="1"/>
          <w:numId w:val="27"/>
        </w:numPr>
        <w:spacing w:line="276" w:lineRule="auto"/>
        <w:ind w:left="2160"/>
      </w:pPr>
      <w:r>
        <w:t>Adding tax forecasting capabilities to help users plan their finances for the upcoming year.</w:t>
      </w:r>
    </w:p>
    <w:p w14:paraId="2BDE5437" w14:textId="77777777" w:rsidR="00603D1F" w:rsidRDefault="00DB448D">
      <w:pPr>
        <w:widowControl/>
        <w:numPr>
          <w:ilvl w:val="0"/>
          <w:numId w:val="27"/>
        </w:numPr>
        <w:spacing w:line="276" w:lineRule="auto"/>
        <w:ind w:left="1440"/>
        <w:rPr>
          <w:rFonts w:ascii="Arial" w:eastAsia="Arial" w:hAnsi="Arial" w:cs="Arial"/>
        </w:rPr>
      </w:pPr>
      <w:r>
        <w:rPr>
          <w:b/>
        </w:rPr>
        <w:t>AI-Based Recommendations</w:t>
      </w:r>
      <w:r>
        <w:t>:</w:t>
      </w:r>
    </w:p>
    <w:p w14:paraId="0B517B28" w14:textId="77777777" w:rsidR="00603D1F" w:rsidRDefault="00DB448D">
      <w:pPr>
        <w:widowControl/>
        <w:numPr>
          <w:ilvl w:val="1"/>
          <w:numId w:val="27"/>
        </w:numPr>
        <w:spacing w:line="276" w:lineRule="auto"/>
        <w:ind w:left="2160"/>
      </w:pPr>
      <w:r>
        <w:t>Utilizing artificial intelligence to analyze user input and provide recommendations to optimize tax savings.</w:t>
      </w:r>
    </w:p>
    <w:p w14:paraId="4FEE5159" w14:textId="77777777" w:rsidR="00603D1F" w:rsidRDefault="00DB448D">
      <w:pPr>
        <w:widowControl/>
        <w:numPr>
          <w:ilvl w:val="1"/>
          <w:numId w:val="27"/>
        </w:numPr>
        <w:spacing w:after="240" w:line="276" w:lineRule="auto"/>
        <w:ind w:left="2160"/>
      </w:pPr>
      <w:r>
        <w:t>Suggesting deductions or investments that could lower taxable income.</w:t>
      </w:r>
    </w:p>
    <w:p w14:paraId="04B3966E" w14:textId="77777777" w:rsidR="00603D1F" w:rsidRDefault="002264A2">
      <w:pPr>
        <w:widowControl/>
        <w:spacing w:before="240" w:after="240" w:line="276" w:lineRule="auto"/>
        <w:ind w:left="720" w:hanging="360"/>
      </w:pPr>
      <w:r>
        <w:pict w14:anchorId="72D6B0A0">
          <v:rect id="_x0000_i1034" style="width:0;height:1.5pt" o:hralign="center" o:hrstd="t" o:hr="t" fillcolor="#a0a0a0" stroked="f"/>
        </w:pict>
      </w:r>
    </w:p>
    <w:p w14:paraId="789EBE4B" w14:textId="77777777" w:rsidR="00603D1F" w:rsidRDefault="00603D1F">
      <w:pPr>
        <w:pStyle w:val="Heading4"/>
        <w:widowControl/>
        <w:spacing w:before="240" w:after="40" w:line="276" w:lineRule="auto"/>
        <w:ind w:left="720" w:hanging="360"/>
        <w:rPr>
          <w:sz w:val="22"/>
          <w:szCs w:val="22"/>
        </w:rPr>
      </w:pPr>
      <w:bookmarkStart w:id="60" w:name="_heading=h.nmunny2fledk" w:colFirst="0" w:colLast="0"/>
      <w:bookmarkEnd w:id="60"/>
    </w:p>
    <w:p w14:paraId="7CF73642" w14:textId="77777777" w:rsidR="00603D1F" w:rsidRDefault="00DB448D">
      <w:pPr>
        <w:pStyle w:val="Heading4"/>
        <w:widowControl/>
        <w:spacing w:before="240" w:after="40" w:line="276" w:lineRule="auto"/>
        <w:ind w:left="0" w:firstLine="0"/>
        <w:rPr>
          <w:sz w:val="22"/>
          <w:szCs w:val="22"/>
        </w:rPr>
      </w:pPr>
      <w:bookmarkStart w:id="61" w:name="_heading=h.qwuendx9c7bi" w:colFirst="0" w:colLast="0"/>
      <w:bookmarkEnd w:id="61"/>
      <w:r>
        <w:rPr>
          <w:sz w:val="22"/>
          <w:szCs w:val="22"/>
        </w:rPr>
        <w:t>Impact of Future Enhancements</w:t>
      </w:r>
    </w:p>
    <w:p w14:paraId="32E97B49" w14:textId="77777777" w:rsidR="00603D1F" w:rsidRDefault="00DB448D">
      <w:pPr>
        <w:widowControl/>
        <w:spacing w:before="240" w:after="240" w:line="276" w:lineRule="auto"/>
      </w:pPr>
      <w:r>
        <w:t>The proposed improvements would significantly enhance the usability, versatility, and scope of the Tax Bracket Calculator. By integrating modern features like AI, mobile compatibility, and advanced tax rules, the tool can cater to a wider audience, including professionals, small business owners, and international users.</w:t>
      </w:r>
    </w:p>
    <w:p w14:paraId="422B7C5B" w14:textId="77777777" w:rsidR="00603D1F" w:rsidRDefault="00DB448D">
      <w:pPr>
        <w:widowControl/>
        <w:spacing w:before="240" w:after="240" w:line="276" w:lineRule="auto"/>
      </w:pPr>
      <w:r>
        <w:t>The project represents a stepping stone toward bridging the gap between technology and personal finance, demonstrating how software solutions can simplify intricate processes and empower users to make informed financial decisions.</w:t>
      </w:r>
    </w:p>
    <w:p w14:paraId="194E8AEC" w14:textId="77777777" w:rsidR="00603D1F" w:rsidRDefault="002264A2">
      <w:pPr>
        <w:widowControl/>
        <w:spacing w:line="276" w:lineRule="auto"/>
      </w:pPr>
      <w:r>
        <w:pict w14:anchorId="3142E921">
          <v:rect id="_x0000_i1035" style="width:0;height:1.5pt" o:hralign="center" o:hrstd="t" o:hr="t" fillcolor="#a0a0a0" stroked="f"/>
        </w:pict>
      </w:r>
    </w:p>
    <w:p w14:paraId="75344DBB" w14:textId="77777777" w:rsidR="00603D1F" w:rsidRDefault="00DB448D">
      <w:pPr>
        <w:pStyle w:val="Heading2"/>
        <w:widowControl/>
        <w:spacing w:before="360" w:after="80" w:line="276" w:lineRule="auto"/>
        <w:ind w:left="0"/>
        <w:jc w:val="left"/>
        <w:rPr>
          <w:sz w:val="26"/>
          <w:szCs w:val="26"/>
        </w:rPr>
      </w:pPr>
      <w:bookmarkStart w:id="62" w:name="_heading=h.v7cf43s2n2c1" w:colFirst="0" w:colLast="0"/>
      <w:bookmarkEnd w:id="62"/>
      <w:r>
        <w:rPr>
          <w:sz w:val="34"/>
          <w:szCs w:val="34"/>
        </w:rPr>
        <w:t>REFERENCES</w:t>
      </w:r>
    </w:p>
    <w:p w14:paraId="72970281" w14:textId="77777777" w:rsidR="00603D1F" w:rsidRDefault="00DB448D">
      <w:pPr>
        <w:widowControl/>
        <w:numPr>
          <w:ilvl w:val="0"/>
          <w:numId w:val="16"/>
        </w:numPr>
        <w:spacing w:before="240" w:line="276" w:lineRule="auto"/>
      </w:pPr>
      <w:r>
        <w:rPr>
          <w:b/>
        </w:rPr>
        <w:t>Federal Board of Revenue (FBR) Pakistan</w:t>
      </w:r>
    </w:p>
    <w:p w14:paraId="26480D92" w14:textId="77777777" w:rsidR="00603D1F" w:rsidRDefault="00DB448D">
      <w:pPr>
        <w:widowControl/>
        <w:numPr>
          <w:ilvl w:val="1"/>
          <w:numId w:val="16"/>
        </w:numPr>
        <w:spacing w:line="276" w:lineRule="auto"/>
      </w:pPr>
      <w:r>
        <w:t>Official tax brackets and rates can be found on the Federal Board of Revenue's website.</w:t>
      </w:r>
    </w:p>
    <w:p w14:paraId="353D5383" w14:textId="77777777" w:rsidR="00603D1F" w:rsidRDefault="00DB448D">
      <w:pPr>
        <w:widowControl/>
        <w:numPr>
          <w:ilvl w:val="1"/>
          <w:numId w:val="16"/>
        </w:numPr>
        <w:spacing w:line="276" w:lineRule="auto"/>
        <w:rPr>
          <w:rFonts w:ascii="Arial" w:eastAsia="Arial" w:hAnsi="Arial" w:cs="Arial"/>
        </w:rPr>
      </w:pPr>
      <w:r>
        <w:rPr>
          <w:b/>
        </w:rPr>
        <w:t>Website:</w:t>
      </w:r>
      <w:hyperlink r:id="rId16">
        <w:r>
          <w:t xml:space="preserve"> </w:t>
        </w:r>
      </w:hyperlink>
      <w:hyperlink r:id="rId17">
        <w:r>
          <w:rPr>
            <w:color w:val="1155CC"/>
            <w:u w:val="single"/>
          </w:rPr>
          <w:t>https://www.fbr.gov.pk</w:t>
        </w:r>
      </w:hyperlink>
    </w:p>
    <w:p w14:paraId="0CB98848" w14:textId="77777777" w:rsidR="00603D1F" w:rsidRDefault="00DB448D">
      <w:pPr>
        <w:widowControl/>
        <w:numPr>
          <w:ilvl w:val="0"/>
          <w:numId w:val="16"/>
        </w:numPr>
        <w:spacing w:after="240" w:line="276" w:lineRule="auto"/>
      </w:pPr>
      <w:r>
        <w:rPr>
          <w:b/>
        </w:rPr>
        <w:t>GeeksforGeeks C++ Tutorials</w:t>
      </w:r>
    </w:p>
    <w:p w14:paraId="44ADF4C4" w14:textId="77777777" w:rsidR="00603D1F" w:rsidRDefault="00DB448D">
      <w:pPr>
        <w:widowControl/>
        <w:numPr>
          <w:ilvl w:val="0"/>
          <w:numId w:val="16"/>
        </w:numPr>
        <w:spacing w:before="240" w:after="240" w:line="276" w:lineRule="auto"/>
      </w:pPr>
      <w:r>
        <w:rPr>
          <w:b/>
        </w:rPr>
        <w:t xml:space="preserve"> Programming Basics – W3Schools</w:t>
      </w:r>
    </w:p>
    <w:sectPr w:rsidR="00603D1F">
      <w:footerReference w:type="default" r:id="rId18"/>
      <w:pgSz w:w="11910" w:h="16840"/>
      <w:pgMar w:top="1760" w:right="1417" w:bottom="2380" w:left="1700" w:header="0" w:footer="218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56FE3" w14:textId="77777777" w:rsidR="00DB448D" w:rsidRDefault="00DB448D">
      <w:r>
        <w:separator/>
      </w:r>
    </w:p>
  </w:endnote>
  <w:endnote w:type="continuationSeparator" w:id="0">
    <w:p w14:paraId="7A120C90" w14:textId="77777777" w:rsidR="00DB448D" w:rsidRDefault="00DB4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8811A" w14:textId="77777777" w:rsidR="00603D1F" w:rsidRDefault="00DB448D">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14:anchorId="77A39E79" wp14:editId="5B037E7E">
              <wp:simplePos x="0" y="0"/>
              <wp:positionH relativeFrom="column">
                <wp:posOffset>1295400</wp:posOffset>
              </wp:positionH>
              <wp:positionV relativeFrom="paragraph">
                <wp:posOffset>8509000</wp:posOffset>
              </wp:positionV>
              <wp:extent cx="3253740" cy="641350"/>
              <wp:effectExtent l="0" t="0" r="0" b="0"/>
              <wp:wrapNone/>
              <wp:docPr id="30" name="Rectangle 30"/>
              <wp:cNvGraphicFramePr/>
              <a:graphic xmlns:a="http://schemas.openxmlformats.org/drawingml/2006/main">
                <a:graphicData uri="http://schemas.microsoft.com/office/word/2010/wordprocessingShape">
                  <wps:wsp>
                    <wps:cNvSpPr/>
                    <wps:spPr>
                      <a:xfrm>
                        <a:off x="3723893" y="3464088"/>
                        <a:ext cx="3244215" cy="631825"/>
                      </a:xfrm>
                      <a:prstGeom prst="rect">
                        <a:avLst/>
                      </a:prstGeom>
                      <a:noFill/>
                      <a:ln>
                        <a:noFill/>
                      </a:ln>
                    </wps:spPr>
                    <wps:txbx>
                      <w:txbxContent>
                        <w:p w14:paraId="52CE4F96" w14:textId="77777777" w:rsidR="00603D1F" w:rsidRDefault="00DB448D">
                          <w:pPr>
                            <w:spacing w:before="8" w:line="322" w:lineRule="auto"/>
                            <w:ind w:left="2" w:right="2" w:firstLine="2"/>
                            <w:jc w:val="center"/>
                            <w:textDirection w:val="btLr"/>
                          </w:pPr>
                          <w:r>
                            <w:rPr>
                              <w:color w:val="000000"/>
                              <w:sz w:val="28"/>
                            </w:rPr>
                            <w:t>Faculty of Engineering</w:t>
                          </w:r>
                        </w:p>
                        <w:p w14:paraId="4FD00755" w14:textId="77777777" w:rsidR="00603D1F" w:rsidRDefault="00DB448D">
                          <w:pPr>
                            <w:ind w:left="2" w:firstLine="2"/>
                            <w:jc w:val="center"/>
                            <w:textDirection w:val="btLr"/>
                          </w:pPr>
                          <w:r>
                            <w:rPr>
                              <w:color w:val="000000"/>
                              <w:sz w:val="28"/>
                            </w:rPr>
                            <w:t>Capital University of Science &amp; Technology, Islamabad</w:t>
                          </w:r>
                        </w:p>
                      </w:txbxContent>
                    </wps:txbx>
                    <wps:bodyPr spcFirstLastPara="1" wrap="square" lIns="0" tIns="0" rIns="0" bIns="0" anchor="t" anchorCtr="0">
                      <a:noAutofit/>
                    </wps:bodyPr>
                  </wps:wsp>
                </a:graphicData>
              </a:graphic>
            </wp:anchor>
          </w:drawing>
        </mc:Choice>
        <mc:Fallback>
          <w:pict>
            <v:rect w14:anchorId="77A39E79" id="Rectangle 30" o:spid="_x0000_s1029" style="position:absolute;margin-left:102pt;margin-top:670pt;width:256.2pt;height:5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" filled="f" stroked="f">
              <v:textbox inset="0,0,0,0">
                <w:txbxContent>
                  <w:p w14:paraId="52CE4F96" w14:textId="77777777" w:rsidR="00603D1F" w:rsidRDefault="00DB448D">
                    <w:pPr>
                      <w:spacing w:before="8" w:line="322" w:lineRule="auto"/>
                      <w:ind w:left="2" w:right="2" w:firstLine="2"/>
                      <w:jc w:val="center"/>
                      <w:textDirection w:val="btLr"/>
                    </w:pPr>
                    <w:r>
                      <w:rPr>
                        <w:color w:val="000000"/>
                        <w:sz w:val="28"/>
                      </w:rPr>
                      <w:t>Faculty of Engineering</w:t>
                    </w:r>
                  </w:p>
                  <w:p w14:paraId="4FD00755" w14:textId="77777777" w:rsidR="00603D1F" w:rsidRDefault="00DB448D">
                    <w:pPr>
                      <w:ind w:left="2" w:firstLine="2"/>
                      <w:jc w:val="center"/>
                      <w:textDirection w:val="btLr"/>
                    </w:pPr>
                    <w:r>
                      <w:rPr>
                        <w:color w:val="000000"/>
                        <w:sz w:val="28"/>
                      </w:rPr>
                      <w:t>Capital University of Science &amp; Technology, Islamabad</w:t>
                    </w: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30188F67" wp14:editId="39421DE9">
              <wp:simplePos x="0" y="0"/>
              <wp:positionH relativeFrom="column">
                <wp:posOffset>2413000</wp:posOffset>
              </wp:positionH>
              <wp:positionV relativeFrom="paragraph">
                <wp:posOffset>9321800</wp:posOffset>
              </wp:positionV>
              <wp:extent cx="1033144" cy="232410"/>
              <wp:effectExtent l="0" t="0" r="0" b="0"/>
              <wp:wrapNone/>
              <wp:docPr id="36" name="Rectangle 36"/>
              <wp:cNvGraphicFramePr/>
              <a:graphic xmlns:a="http://schemas.openxmlformats.org/drawingml/2006/main">
                <a:graphicData uri="http://schemas.microsoft.com/office/word/2010/wordprocessingShape">
                  <wps:wsp>
                    <wps:cNvSpPr/>
                    <wps:spPr>
                      <a:xfrm>
                        <a:off x="4834191" y="3668558"/>
                        <a:ext cx="1023619" cy="222885"/>
                      </a:xfrm>
                      <a:prstGeom prst="rect">
                        <a:avLst/>
                      </a:prstGeom>
                      <a:noFill/>
                      <a:ln>
                        <a:noFill/>
                      </a:ln>
                    </wps:spPr>
                    <wps:txbx>
                      <w:txbxContent>
                        <w:p w14:paraId="36FF0F9D" w14:textId="77777777" w:rsidR="00603D1F" w:rsidRDefault="00DB448D">
                          <w:pPr>
                            <w:spacing w:before="8"/>
                            <w:ind w:left="20" w:firstLine="20"/>
                            <w:textDirection w:val="btLr"/>
                          </w:pPr>
                          <w:r>
                            <w:rPr>
                              <w:color w:val="000000"/>
                              <w:sz w:val="28"/>
                            </w:rPr>
                            <w:t>January, 2025</w:t>
                          </w:r>
                        </w:p>
                      </w:txbxContent>
                    </wps:txbx>
                    <wps:bodyPr spcFirstLastPara="1" wrap="square" lIns="0" tIns="0" rIns="0" bIns="0" anchor="t" anchorCtr="0">
                      <a:noAutofit/>
                    </wps:bodyPr>
                  </wps:wsp>
                </a:graphicData>
              </a:graphic>
            </wp:anchor>
          </w:drawing>
        </mc:Choice>
        <mc:Fallback>
          <w:pict>
            <v:rect w14:anchorId="30188F67" id="Rectangle 36" o:spid="_x0000_s1030" style="position:absolute;margin-left:190pt;margin-top:734pt;width:81.35pt;height:18.3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" filled="f" stroked="f">
              <v:textbox inset="0,0,0,0">
                <w:txbxContent>
                  <w:p w14:paraId="36FF0F9D" w14:textId="77777777" w:rsidR="00603D1F" w:rsidRDefault="00DB448D">
                    <w:pPr>
                      <w:spacing w:before="8"/>
                      <w:ind w:left="20" w:firstLine="20"/>
                      <w:textDirection w:val="btLr"/>
                    </w:pPr>
                    <w:r>
                      <w:rPr>
                        <w:color w:val="000000"/>
                        <w:sz w:val="28"/>
                      </w:rPr>
                      <w:t>January, 2025</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69F1" w14:textId="77777777" w:rsidR="00603D1F" w:rsidRDefault="00DB448D">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38825607" wp14:editId="7B2B10F9">
              <wp:simplePos x="0" y="0"/>
              <wp:positionH relativeFrom="column">
                <wp:posOffset>1295400</wp:posOffset>
              </wp:positionH>
              <wp:positionV relativeFrom="paragraph">
                <wp:posOffset>8128000</wp:posOffset>
              </wp:positionV>
              <wp:extent cx="3253740" cy="642620"/>
              <wp:effectExtent l="0" t="0" r="0" b="0"/>
              <wp:wrapNone/>
              <wp:docPr id="27" name="Rectangle 27"/>
              <wp:cNvGraphicFramePr/>
              <a:graphic xmlns:a="http://schemas.openxmlformats.org/drawingml/2006/main">
                <a:graphicData uri="http://schemas.microsoft.com/office/word/2010/wordprocessingShape">
                  <wps:wsp>
                    <wps:cNvSpPr/>
                    <wps:spPr>
                      <a:xfrm>
                        <a:off x="3723893" y="3463453"/>
                        <a:ext cx="3244215" cy="633095"/>
                      </a:xfrm>
                      <a:prstGeom prst="rect">
                        <a:avLst/>
                      </a:prstGeom>
                      <a:noFill/>
                      <a:ln>
                        <a:noFill/>
                      </a:ln>
                    </wps:spPr>
                    <wps:txbx>
                      <w:txbxContent>
                        <w:p w14:paraId="09405DF7" w14:textId="77777777" w:rsidR="00603D1F" w:rsidRDefault="00DB448D">
                          <w:pPr>
                            <w:spacing w:before="8" w:line="322" w:lineRule="auto"/>
                            <w:ind w:left="2" w:right="2" w:firstLine="2"/>
                            <w:jc w:val="center"/>
                            <w:textDirection w:val="btLr"/>
                          </w:pPr>
                          <w:r>
                            <w:rPr>
                              <w:color w:val="000000"/>
                              <w:sz w:val="28"/>
                            </w:rPr>
                            <w:t>Faculty of Engineering</w:t>
                          </w:r>
                        </w:p>
                        <w:p w14:paraId="05619497" w14:textId="77777777" w:rsidR="00603D1F" w:rsidRDefault="00DB448D">
                          <w:pPr>
                            <w:spacing w:line="241" w:lineRule="auto"/>
                            <w:ind w:left="2" w:firstLine="2"/>
                            <w:jc w:val="center"/>
                            <w:textDirection w:val="btLr"/>
                          </w:pPr>
                          <w:r>
                            <w:rPr>
                              <w:color w:val="000000"/>
                              <w:sz w:val="28"/>
                            </w:rPr>
                            <w:t>Capital University of Science &amp; Technology, Islamabad</w:t>
                          </w:r>
                        </w:p>
                      </w:txbxContent>
                    </wps:txbx>
                    <wps:bodyPr spcFirstLastPara="1" wrap="square" lIns="0" tIns="0" rIns="0" bIns="0" anchor="t" anchorCtr="0">
                      <a:noAutofit/>
                    </wps:bodyPr>
                  </wps:wsp>
                </a:graphicData>
              </a:graphic>
            </wp:anchor>
          </w:drawing>
        </mc:Choice>
        <mc:Fallback>
          <w:pict>
            <v:rect w14:anchorId="38825607" id="Rectangle 27" o:spid="_x0000_s1031" style="position:absolute;margin-left:102pt;margin-top:640pt;width:256.2pt;height:50.6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" filled="f" stroked="f">
              <v:textbox inset="0,0,0,0">
                <w:txbxContent>
                  <w:p w14:paraId="09405DF7" w14:textId="77777777" w:rsidR="00603D1F" w:rsidRDefault="00DB448D">
                    <w:pPr>
                      <w:spacing w:before="8" w:line="322" w:lineRule="auto"/>
                      <w:ind w:left="2" w:right="2" w:firstLine="2"/>
                      <w:jc w:val="center"/>
                      <w:textDirection w:val="btLr"/>
                    </w:pPr>
                    <w:r>
                      <w:rPr>
                        <w:color w:val="000000"/>
                        <w:sz w:val="28"/>
                      </w:rPr>
                      <w:t>Faculty of Engineering</w:t>
                    </w:r>
                  </w:p>
                  <w:p w14:paraId="05619497" w14:textId="77777777" w:rsidR="00603D1F" w:rsidRDefault="00DB448D">
                    <w:pPr>
                      <w:spacing w:line="241" w:lineRule="auto"/>
                      <w:ind w:left="2" w:firstLine="2"/>
                      <w:jc w:val="center"/>
                      <w:textDirection w:val="btLr"/>
                    </w:pPr>
                    <w:r>
                      <w:rPr>
                        <w:color w:val="000000"/>
                        <w:sz w:val="28"/>
                      </w:rPr>
                      <w:t>Capital University of Science &amp; Technology, Islamabad</w:t>
                    </w: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3E3716C5" wp14:editId="62715636">
              <wp:simplePos x="0" y="0"/>
              <wp:positionH relativeFrom="column">
                <wp:posOffset>2413000</wp:posOffset>
              </wp:positionH>
              <wp:positionV relativeFrom="paragraph">
                <wp:posOffset>8940800</wp:posOffset>
              </wp:positionV>
              <wp:extent cx="1034415" cy="232410"/>
              <wp:effectExtent l="0" t="0" r="0" b="0"/>
              <wp:wrapNone/>
              <wp:docPr id="34" name="Rectangle 34"/>
              <wp:cNvGraphicFramePr/>
              <a:graphic xmlns:a="http://schemas.openxmlformats.org/drawingml/2006/main">
                <a:graphicData uri="http://schemas.microsoft.com/office/word/2010/wordprocessingShape">
                  <wps:wsp>
                    <wps:cNvSpPr/>
                    <wps:spPr>
                      <a:xfrm>
                        <a:off x="4833555" y="3668558"/>
                        <a:ext cx="1024890" cy="222885"/>
                      </a:xfrm>
                      <a:prstGeom prst="rect">
                        <a:avLst/>
                      </a:prstGeom>
                      <a:noFill/>
                      <a:ln>
                        <a:noFill/>
                      </a:ln>
                    </wps:spPr>
                    <wps:txbx>
                      <w:txbxContent>
                        <w:p w14:paraId="6664D9BF" w14:textId="77777777" w:rsidR="00603D1F" w:rsidRDefault="00DB448D">
                          <w:pPr>
                            <w:spacing w:before="8"/>
                            <w:ind w:left="20" w:firstLine="20"/>
                            <w:textDirection w:val="btLr"/>
                          </w:pPr>
                          <w:r>
                            <w:rPr>
                              <w:color w:val="000000"/>
                              <w:sz w:val="28"/>
                            </w:rPr>
                            <w:t>January, 2025</w:t>
                          </w:r>
                        </w:p>
                      </w:txbxContent>
                    </wps:txbx>
                    <wps:bodyPr spcFirstLastPara="1" wrap="square" lIns="0" tIns="0" rIns="0" bIns="0" anchor="t" anchorCtr="0">
                      <a:noAutofit/>
                    </wps:bodyPr>
                  </wps:wsp>
                </a:graphicData>
              </a:graphic>
            </wp:anchor>
          </w:drawing>
        </mc:Choice>
        <mc:Fallback>
          <w:pict>
            <v:rect w14:anchorId="3E3716C5" id="Rectangle 34" o:spid="_x0000_s1032" style="position:absolute;margin-left:190pt;margin-top:704pt;width:81.45pt;height:18.3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" filled="f" stroked="f">
              <v:textbox inset="0,0,0,0">
                <w:txbxContent>
                  <w:p w14:paraId="6664D9BF" w14:textId="77777777" w:rsidR="00603D1F" w:rsidRDefault="00DB448D">
                    <w:pPr>
                      <w:spacing w:before="8"/>
                      <w:ind w:left="20" w:firstLine="20"/>
                      <w:textDirection w:val="btLr"/>
                    </w:pPr>
                    <w:r>
                      <w:rPr>
                        <w:color w:val="000000"/>
                        <w:sz w:val="28"/>
                      </w:rPr>
                      <w:t>January, 2025</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9359" w14:textId="77777777" w:rsidR="00603D1F" w:rsidRDefault="00DB448D">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2336" behindDoc="1" locked="0" layoutInCell="1" hidden="0" allowOverlap="1" wp14:anchorId="31053CDF" wp14:editId="30FCF607">
              <wp:simplePos x="0" y="0"/>
              <wp:positionH relativeFrom="column">
                <wp:posOffset>5461000</wp:posOffset>
              </wp:positionH>
              <wp:positionV relativeFrom="paragraph">
                <wp:posOffset>9144000</wp:posOffset>
              </wp:positionV>
              <wp:extent cx="226695" cy="203835"/>
              <wp:effectExtent l="0" t="0" r="0" b="0"/>
              <wp:wrapNone/>
              <wp:docPr id="35" name="Rectangle 35"/>
              <wp:cNvGraphicFramePr/>
              <a:graphic xmlns:a="http://schemas.openxmlformats.org/drawingml/2006/main">
                <a:graphicData uri="http://schemas.microsoft.com/office/word/2010/wordprocessingShape">
                  <wps:wsp>
                    <wps:cNvSpPr/>
                    <wps:spPr>
                      <a:xfrm>
                        <a:off x="5237415" y="3682845"/>
                        <a:ext cx="217170" cy="194310"/>
                      </a:xfrm>
                      <a:prstGeom prst="rect">
                        <a:avLst/>
                      </a:prstGeom>
                      <a:noFill/>
                      <a:ln>
                        <a:noFill/>
                      </a:ln>
                    </wps:spPr>
                    <wps:txbx>
                      <w:txbxContent>
                        <w:p w14:paraId="63882155" w14:textId="77777777" w:rsidR="00603D1F" w:rsidRDefault="00DB448D">
                          <w:pPr>
                            <w:spacing w:before="10"/>
                            <w:ind w:left="60"/>
                            <w:textDirection w:val="btLr"/>
                          </w:pPr>
                          <w:r>
                            <w:rPr>
                              <w:color w:val="000000"/>
                              <w:sz w:val="24"/>
                            </w:rPr>
                            <w:t xml:space="preserve"> </w:t>
                          </w:r>
                          <w:proofErr w:type="gramStart"/>
                          <w:r>
                            <w:rPr>
                              <w:color w:val="000000"/>
                              <w:sz w:val="24"/>
                            </w:rPr>
                            <w:t>PAGE  \</w:t>
                          </w:r>
                          <w:proofErr w:type="gramEnd"/>
                          <w:r>
                            <w:rPr>
                              <w:color w:val="000000"/>
                              <w:sz w:val="24"/>
                            </w:rPr>
                            <w:t>* roman iii</w:t>
                          </w:r>
                        </w:p>
                      </w:txbxContent>
                    </wps:txbx>
                    <wps:bodyPr spcFirstLastPara="1" wrap="square" lIns="0" tIns="0" rIns="0" bIns="0" anchor="t" anchorCtr="0">
                      <a:noAutofit/>
                    </wps:bodyPr>
                  </wps:wsp>
                </a:graphicData>
              </a:graphic>
            </wp:anchor>
          </w:drawing>
        </mc:Choice>
        <mc:Fallback>
          <w:pict>
            <v:rect w14:anchorId="31053CDF" id="Rectangle 35" o:spid="_x0000_s1033" style="position:absolute;margin-left:430pt;margin-top:10in;width:17.85pt;height:16.0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" filled="f" stroked="f">
              <v:textbox inset="0,0,0,0">
                <w:txbxContent>
                  <w:p w14:paraId="63882155" w14:textId="77777777" w:rsidR="00603D1F" w:rsidRDefault="00DB448D">
                    <w:pPr>
                      <w:spacing w:before="10"/>
                      <w:ind w:left="60"/>
                      <w:textDirection w:val="btLr"/>
                    </w:pPr>
                    <w:r>
                      <w:rPr>
                        <w:color w:val="000000"/>
                        <w:sz w:val="24"/>
                      </w:rPr>
                      <w:t xml:space="preserve"> </w:t>
                    </w:r>
                    <w:proofErr w:type="gramStart"/>
                    <w:r>
                      <w:rPr>
                        <w:color w:val="000000"/>
                        <w:sz w:val="24"/>
                      </w:rPr>
                      <w:t>PAGE  \</w:t>
                    </w:r>
                    <w:proofErr w:type="gramEnd"/>
                    <w:r>
                      <w:rPr>
                        <w:color w:val="000000"/>
                        <w:sz w:val="24"/>
                      </w:rPr>
                      <w:t>* roman iii</w:t>
                    </w:r>
                  </w:p>
                </w:txbxContent>
              </v:textbox>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2418E" w14:textId="77777777" w:rsidR="00603D1F" w:rsidRDefault="00DB448D">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3360" behindDoc="1" locked="0" layoutInCell="1" hidden="0" allowOverlap="1" wp14:anchorId="73773B2A" wp14:editId="4025A52E">
              <wp:simplePos x="0" y="0"/>
              <wp:positionH relativeFrom="column">
                <wp:posOffset>5473700</wp:posOffset>
              </wp:positionH>
              <wp:positionV relativeFrom="paragraph">
                <wp:posOffset>9156700</wp:posOffset>
              </wp:positionV>
              <wp:extent cx="187325" cy="203835"/>
              <wp:effectExtent l="0" t="0" r="0" b="0"/>
              <wp:wrapNone/>
              <wp:docPr id="28" name="Rectangle 28"/>
              <wp:cNvGraphicFramePr/>
              <a:graphic xmlns:a="http://schemas.openxmlformats.org/drawingml/2006/main">
                <a:graphicData uri="http://schemas.microsoft.com/office/word/2010/wordprocessingShape">
                  <wps:wsp>
                    <wps:cNvSpPr/>
                    <wps:spPr>
                      <a:xfrm>
                        <a:off x="5257100" y="3682845"/>
                        <a:ext cx="177800" cy="194310"/>
                      </a:xfrm>
                      <a:prstGeom prst="rect">
                        <a:avLst/>
                      </a:prstGeom>
                      <a:noFill/>
                      <a:ln>
                        <a:noFill/>
                      </a:ln>
                    </wps:spPr>
                    <wps:txbx>
                      <w:txbxContent>
                        <w:p w14:paraId="0818C770" w14:textId="77777777" w:rsidR="00603D1F" w:rsidRDefault="00DB448D">
                          <w:pPr>
                            <w:spacing w:before="10"/>
                            <w:ind w:left="20"/>
                            <w:textDirection w:val="btLr"/>
                          </w:pPr>
                          <w:r>
                            <w:rPr>
                              <w:color w:val="000000"/>
                              <w:sz w:val="24"/>
                            </w:rPr>
                            <w:t xml:space="preserve"> PAGE 10</w:t>
                          </w:r>
                        </w:p>
                      </w:txbxContent>
                    </wps:txbx>
                    <wps:bodyPr spcFirstLastPara="1" wrap="square" lIns="0" tIns="0" rIns="0" bIns="0" anchor="t" anchorCtr="0">
                      <a:noAutofit/>
                    </wps:bodyPr>
                  </wps:wsp>
                </a:graphicData>
              </a:graphic>
            </wp:anchor>
          </w:drawing>
        </mc:Choice>
        <mc:Fallback>
          <w:pict>
            <v:rect w14:anchorId="73773B2A" id="Rectangle 28" o:spid="_x0000_s1034" style="position:absolute;margin-left:431pt;margin-top:721pt;width:14.75pt;height:16.0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" filled="f" stroked="f">
              <v:textbox inset="0,0,0,0">
                <w:txbxContent>
                  <w:p w14:paraId="0818C770" w14:textId="77777777" w:rsidR="00603D1F" w:rsidRDefault="00DB448D">
                    <w:pPr>
                      <w:spacing w:before="10"/>
                      <w:ind w:left="20"/>
                      <w:textDirection w:val="btLr"/>
                    </w:pPr>
                    <w:r>
                      <w:rPr>
                        <w:color w:val="000000"/>
                        <w:sz w:val="24"/>
                      </w:rPr>
                      <w:t xml:space="preserve"> PAGE 10</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3243A" w14:textId="77777777" w:rsidR="00DB448D" w:rsidRDefault="00DB448D">
      <w:r>
        <w:separator/>
      </w:r>
    </w:p>
  </w:footnote>
  <w:footnote w:type="continuationSeparator" w:id="0">
    <w:p w14:paraId="4D34943C" w14:textId="77777777" w:rsidR="00DB448D" w:rsidRDefault="00DB4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046D"/>
    <w:multiLevelType w:val="multilevel"/>
    <w:tmpl w:val="E294C2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37C41C8"/>
    <w:multiLevelType w:val="multilevel"/>
    <w:tmpl w:val="8982BA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6560D02"/>
    <w:multiLevelType w:val="multilevel"/>
    <w:tmpl w:val="57CCAC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6F908BB"/>
    <w:multiLevelType w:val="multilevel"/>
    <w:tmpl w:val="3D7664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224E0B"/>
    <w:multiLevelType w:val="multilevel"/>
    <w:tmpl w:val="8BAE0B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72872BF"/>
    <w:multiLevelType w:val="multilevel"/>
    <w:tmpl w:val="C2BC37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A9C423C"/>
    <w:multiLevelType w:val="multilevel"/>
    <w:tmpl w:val="87BEE8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E1446B5"/>
    <w:multiLevelType w:val="multilevel"/>
    <w:tmpl w:val="8A74E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36259B2"/>
    <w:multiLevelType w:val="multilevel"/>
    <w:tmpl w:val="846A7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174769"/>
    <w:multiLevelType w:val="multilevel"/>
    <w:tmpl w:val="70FAB9E6"/>
    <w:lvl w:ilvl="0">
      <w:start w:val="1"/>
      <w:numFmt w:val="decimal"/>
      <w:lvlText w:val="%1"/>
      <w:lvlJc w:val="left"/>
      <w:pPr>
        <w:ind w:left="1180" w:hanging="720"/>
      </w:pPr>
    </w:lvl>
    <w:lvl w:ilvl="1">
      <w:start w:val="1"/>
      <w:numFmt w:val="decimal"/>
      <w:lvlText w:val="%1.%2"/>
      <w:lvlJc w:val="left"/>
      <w:pPr>
        <w:ind w:left="1180" w:hanging="720"/>
      </w:pPr>
      <w:rPr>
        <w:rFonts w:ascii="Times New Roman" w:eastAsia="Times New Roman" w:hAnsi="Times New Roman" w:cs="Times New Roman"/>
        <w:b w:val="0"/>
        <w:i w:val="0"/>
        <w:sz w:val="24"/>
        <w:szCs w:val="24"/>
      </w:rPr>
    </w:lvl>
    <w:lvl w:ilvl="2">
      <w:start w:val="1"/>
      <w:numFmt w:val="decimal"/>
      <w:lvlText w:val="%3."/>
      <w:lvlJc w:val="left"/>
      <w:pPr>
        <w:ind w:left="1422" w:hanging="243"/>
      </w:pPr>
      <w:rPr>
        <w:rFonts w:ascii="Times New Roman" w:eastAsia="Times New Roman" w:hAnsi="Times New Roman" w:cs="Times New Roman"/>
        <w:b w:val="0"/>
        <w:i w:val="0"/>
        <w:sz w:val="24"/>
        <w:szCs w:val="24"/>
      </w:rPr>
    </w:lvl>
    <w:lvl w:ilvl="3">
      <w:numFmt w:val="bullet"/>
      <w:lvlText w:val="•"/>
      <w:lvlJc w:val="left"/>
      <w:pPr>
        <w:ind w:left="3058" w:hanging="243"/>
      </w:pPr>
    </w:lvl>
    <w:lvl w:ilvl="4">
      <w:numFmt w:val="bullet"/>
      <w:lvlText w:val="•"/>
      <w:lvlJc w:val="left"/>
      <w:pPr>
        <w:ind w:left="3877" w:hanging="243"/>
      </w:pPr>
    </w:lvl>
    <w:lvl w:ilvl="5">
      <w:numFmt w:val="bullet"/>
      <w:lvlText w:val="•"/>
      <w:lvlJc w:val="left"/>
      <w:pPr>
        <w:ind w:left="4696" w:hanging="243"/>
      </w:pPr>
    </w:lvl>
    <w:lvl w:ilvl="6">
      <w:numFmt w:val="bullet"/>
      <w:lvlText w:val="•"/>
      <w:lvlJc w:val="left"/>
      <w:pPr>
        <w:ind w:left="5515" w:hanging="243"/>
      </w:pPr>
    </w:lvl>
    <w:lvl w:ilvl="7">
      <w:numFmt w:val="bullet"/>
      <w:lvlText w:val="•"/>
      <w:lvlJc w:val="left"/>
      <w:pPr>
        <w:ind w:left="6334" w:hanging="243"/>
      </w:pPr>
    </w:lvl>
    <w:lvl w:ilvl="8">
      <w:numFmt w:val="bullet"/>
      <w:lvlText w:val="•"/>
      <w:lvlJc w:val="left"/>
      <w:pPr>
        <w:ind w:left="7153" w:hanging="243"/>
      </w:pPr>
    </w:lvl>
  </w:abstractNum>
  <w:abstractNum w:abstractNumId="10" w15:restartNumberingAfterBreak="0">
    <w:nsid w:val="46AD2418"/>
    <w:multiLevelType w:val="multilevel"/>
    <w:tmpl w:val="E3F24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A9E55E6"/>
    <w:multiLevelType w:val="multilevel"/>
    <w:tmpl w:val="46BC2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9433D8"/>
    <w:multiLevelType w:val="multilevel"/>
    <w:tmpl w:val="622A4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D12181"/>
    <w:multiLevelType w:val="multilevel"/>
    <w:tmpl w:val="2996C8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3302493"/>
    <w:multiLevelType w:val="multilevel"/>
    <w:tmpl w:val="98A43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EC4552F"/>
    <w:multiLevelType w:val="multilevel"/>
    <w:tmpl w:val="757A4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5C215B"/>
    <w:multiLevelType w:val="multilevel"/>
    <w:tmpl w:val="CAA48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0B717D4"/>
    <w:multiLevelType w:val="multilevel"/>
    <w:tmpl w:val="955C86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8" w15:restartNumberingAfterBreak="0">
    <w:nsid w:val="674D4503"/>
    <w:multiLevelType w:val="multilevel"/>
    <w:tmpl w:val="9C0858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7A85538"/>
    <w:multiLevelType w:val="multilevel"/>
    <w:tmpl w:val="FEB2A5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4291CC4"/>
    <w:multiLevelType w:val="multilevel"/>
    <w:tmpl w:val="7E3E9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4CF0BFF"/>
    <w:multiLevelType w:val="multilevel"/>
    <w:tmpl w:val="AF4095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5325C60"/>
    <w:multiLevelType w:val="multilevel"/>
    <w:tmpl w:val="0DEA1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4753FE"/>
    <w:multiLevelType w:val="multilevel"/>
    <w:tmpl w:val="EE90C49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7096055"/>
    <w:multiLevelType w:val="multilevel"/>
    <w:tmpl w:val="F2EE4F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876144D"/>
    <w:multiLevelType w:val="multilevel"/>
    <w:tmpl w:val="E9E49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F054820"/>
    <w:multiLevelType w:val="multilevel"/>
    <w:tmpl w:val="5248E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F1466CF"/>
    <w:multiLevelType w:val="multilevel"/>
    <w:tmpl w:val="B18258B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41808011">
    <w:abstractNumId w:val="15"/>
  </w:num>
  <w:num w:numId="2" w16cid:durableId="288828404">
    <w:abstractNumId w:val="16"/>
  </w:num>
  <w:num w:numId="3" w16cid:durableId="1964338193">
    <w:abstractNumId w:val="20"/>
  </w:num>
  <w:num w:numId="4" w16cid:durableId="1897086670">
    <w:abstractNumId w:val="23"/>
  </w:num>
  <w:num w:numId="5" w16cid:durableId="900095048">
    <w:abstractNumId w:val="25"/>
  </w:num>
  <w:num w:numId="6" w16cid:durableId="1185828011">
    <w:abstractNumId w:val="17"/>
  </w:num>
  <w:num w:numId="7" w16cid:durableId="734544570">
    <w:abstractNumId w:val="1"/>
  </w:num>
  <w:num w:numId="8" w16cid:durableId="1896428891">
    <w:abstractNumId w:val="13"/>
  </w:num>
  <w:num w:numId="9" w16cid:durableId="773521974">
    <w:abstractNumId w:val="22"/>
  </w:num>
  <w:num w:numId="10" w16cid:durableId="1203858458">
    <w:abstractNumId w:val="3"/>
  </w:num>
  <w:num w:numId="11" w16cid:durableId="1080372123">
    <w:abstractNumId w:val="11"/>
  </w:num>
  <w:num w:numId="12" w16cid:durableId="1047608690">
    <w:abstractNumId w:val="2"/>
  </w:num>
  <w:num w:numId="13" w16cid:durableId="113791689">
    <w:abstractNumId w:val="14"/>
  </w:num>
  <w:num w:numId="14" w16cid:durableId="1712799835">
    <w:abstractNumId w:val="9"/>
  </w:num>
  <w:num w:numId="15" w16cid:durableId="103309124">
    <w:abstractNumId w:val="0"/>
  </w:num>
  <w:num w:numId="16" w16cid:durableId="1217936856">
    <w:abstractNumId w:val="5"/>
  </w:num>
  <w:num w:numId="17" w16cid:durableId="519852167">
    <w:abstractNumId w:val="18"/>
  </w:num>
  <w:num w:numId="18" w16cid:durableId="1880312313">
    <w:abstractNumId w:val="10"/>
  </w:num>
  <w:num w:numId="19" w16cid:durableId="1358653528">
    <w:abstractNumId w:val="12"/>
  </w:num>
  <w:num w:numId="20" w16cid:durableId="1143080916">
    <w:abstractNumId w:val="7"/>
  </w:num>
  <w:num w:numId="21" w16cid:durableId="970090195">
    <w:abstractNumId w:val="21"/>
  </w:num>
  <w:num w:numId="22" w16cid:durableId="1955794499">
    <w:abstractNumId w:val="4"/>
  </w:num>
  <w:num w:numId="23" w16cid:durableId="312369689">
    <w:abstractNumId w:val="24"/>
  </w:num>
  <w:num w:numId="24" w16cid:durableId="1214346347">
    <w:abstractNumId w:val="26"/>
  </w:num>
  <w:num w:numId="25" w16cid:durableId="1816871067">
    <w:abstractNumId w:val="8"/>
  </w:num>
  <w:num w:numId="26" w16cid:durableId="1491486691">
    <w:abstractNumId w:val="6"/>
  </w:num>
  <w:num w:numId="27" w16cid:durableId="2053731293">
    <w:abstractNumId w:val="27"/>
  </w:num>
  <w:num w:numId="28" w16cid:durableId="7521675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D1F"/>
    <w:rsid w:val="000B3FF1"/>
    <w:rsid w:val="001D6284"/>
    <w:rsid w:val="002264A2"/>
    <w:rsid w:val="00603D1F"/>
    <w:rsid w:val="00607233"/>
    <w:rsid w:val="009E4B96"/>
    <w:rsid w:val="00B06D35"/>
    <w:rsid w:val="00C459BC"/>
    <w:rsid w:val="00D42825"/>
    <w:rsid w:val="00DB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4AA61186"/>
  <w15:docId w15:val="{6109E710-FC92-4641-B1B6-5126340D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2"/>
      <w:ind w:left="2216" w:right="1776"/>
      <w:jc w:val="center"/>
      <w:outlineLvl w:val="0"/>
    </w:pPr>
    <w:rPr>
      <w:sz w:val="40"/>
      <w:szCs w:val="40"/>
    </w:rPr>
  </w:style>
  <w:style w:type="paragraph" w:styleId="Heading2">
    <w:name w:val="heading 2"/>
    <w:basedOn w:val="Normal"/>
    <w:uiPriority w:val="9"/>
    <w:unhideWhenUsed/>
    <w:qFormat/>
    <w:pPr>
      <w:spacing w:before="1"/>
      <w:ind w:left="2216"/>
      <w:jc w:val="center"/>
      <w:outlineLvl w:val="1"/>
    </w:pPr>
    <w:rPr>
      <w:b/>
      <w:bCs/>
      <w:sz w:val="36"/>
      <w:szCs w:val="36"/>
    </w:rPr>
  </w:style>
  <w:style w:type="paragraph" w:styleId="Heading3">
    <w:name w:val="heading 3"/>
    <w:basedOn w:val="Normal"/>
    <w:uiPriority w:val="9"/>
    <w:unhideWhenUsed/>
    <w:qFormat/>
    <w:pPr>
      <w:spacing w:before="64"/>
      <w:ind w:left="460"/>
      <w:outlineLvl w:val="2"/>
    </w:pPr>
    <w:rPr>
      <w:b/>
      <w:bCs/>
      <w:sz w:val="36"/>
      <w:szCs w:val="36"/>
    </w:rPr>
  </w:style>
  <w:style w:type="paragraph" w:styleId="Heading4">
    <w:name w:val="heading 4"/>
    <w:basedOn w:val="Normal"/>
    <w:uiPriority w:val="9"/>
    <w:unhideWhenUsed/>
    <w:qFormat/>
    <w:pPr>
      <w:ind w:left="1180" w:hanging="629"/>
      <w:outlineLvl w:val="3"/>
    </w:pPr>
    <w:rPr>
      <w:b/>
      <w:bCs/>
      <w:sz w:val="32"/>
      <w:szCs w:val="32"/>
    </w:rPr>
  </w:style>
  <w:style w:type="paragraph" w:styleId="Heading5">
    <w:name w:val="heading 5"/>
    <w:basedOn w:val="Normal"/>
    <w:uiPriority w:val="9"/>
    <w:unhideWhenUsed/>
    <w:qFormat/>
    <w:pPr>
      <w:ind w:left="740" w:hanging="360"/>
      <w:outlineLvl w:val="4"/>
    </w:pPr>
    <w:rPr>
      <w:b/>
      <w:bCs/>
      <w:sz w:val="28"/>
      <w:szCs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20"/>
      <w:ind w:left="460"/>
    </w:pPr>
    <w:rPr>
      <w:sz w:val="28"/>
      <w:szCs w:val="28"/>
    </w:rPr>
  </w:style>
  <w:style w:type="paragraph" w:styleId="TOC2">
    <w:name w:val="toc 2"/>
    <w:basedOn w:val="Normal"/>
    <w:uiPriority w:val="1"/>
    <w:qFormat/>
    <w:pPr>
      <w:spacing w:before="120"/>
      <w:ind w:left="460"/>
    </w:pPr>
    <w:rPr>
      <w:sz w:val="28"/>
      <w:szCs w:val="28"/>
    </w:rPr>
  </w:style>
  <w:style w:type="paragraph" w:styleId="TOC3">
    <w:name w:val="toc 3"/>
    <w:basedOn w:val="Normal"/>
    <w:uiPriority w:val="1"/>
    <w:qFormat/>
    <w:pPr>
      <w:spacing w:before="120"/>
      <w:ind w:left="1180" w:hanging="720"/>
    </w:pPr>
    <w:rPr>
      <w:sz w:val="24"/>
      <w:szCs w:val="24"/>
    </w:rPr>
  </w:style>
  <w:style w:type="paragraph" w:styleId="TOC4">
    <w:name w:val="toc 4"/>
    <w:basedOn w:val="Normal"/>
    <w:uiPriority w:val="1"/>
    <w:qFormat/>
    <w:pPr>
      <w:spacing w:before="120"/>
      <w:ind w:left="1422" w:hanging="242"/>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80"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fbr.gov.pk" TargetMode="External"/><Relationship Id="rId2" Type="http://schemas.openxmlformats.org/officeDocument/2006/relationships/numbering" Target="numbering.xml"/><Relationship Id="rId16" Type="http://schemas.openxmlformats.org/officeDocument/2006/relationships/hyperlink" Target="https://www.fbr.gov.p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oK60bFH1MLLgoIzZt+zz0pg1eg==">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21</Pages>
  <Words>3316</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MINE</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Yusra Farooq</cp:lastModifiedBy>
  <cp:revision>6</cp:revision>
  <dcterms:created xsi:type="dcterms:W3CDTF">2025-01-15T14:21:00Z</dcterms:created>
  <dcterms:modified xsi:type="dcterms:W3CDTF">2025-01-16T03:38:00Z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2025-01-14T00:00:00Z</vt:filetime>
  </property>
  <property fmtid="{D5CDD505-2E9C-101B-9397-08002B2CF9AE}" pid="3" name="Creator">
    <vt:lpwstr>Microsoft® Word 2016</vt:lpwstr>
  </property>
  <property fmtid="{D5CDD505-2E9C-101B-9397-08002B2CF9AE}" pid="4" name="LastSaved">
    <vt:filetime>2025-01-15T00:00:00Z</vt:filetime>
  </property>
  <property fmtid="{D5CDD505-2E9C-101B-9397-08002B2CF9AE}" pid="5" name="Producer">
    <vt:lpwstr>Microsoft® Word 2016</vt:lpwstr>
  </property>
</Properties>
</file>