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1"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1"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1"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1" w:lineRule="auto"/>
        <w:rPr>
          <w:rFonts w:ascii="Times New Roman" w:cs="Times New Roman" w:eastAsia="Times New Roman" w:hAnsi="Times New Roman"/>
          <w:color w:val="000000"/>
          <w:sz w:val="18"/>
          <w:szCs w:val="18"/>
        </w:rPr>
      </w:pPr>
      <w:r w:rsidDel="00000000" w:rsidR="00000000" w:rsidRPr="00000000">
        <w:rPr/>
        <w:drawing>
          <wp:inline distB="0" distT="0" distL="0" distR="0">
            <wp:extent cx="6499860" cy="8404860"/>
            <wp:effectExtent b="0" l="0" r="0" t="0"/>
            <wp:docPr id="229" name="image2.jpg"/>
            <a:graphic>
              <a:graphicData uri="http://schemas.openxmlformats.org/drawingml/2006/picture">
                <pic:pic>
                  <pic:nvPicPr>
                    <pic:cNvPr id="0" name="image2.jpg"/>
                    <pic:cNvPicPr preferRelativeResize="0"/>
                  </pic:nvPicPr>
                  <pic:blipFill>
                    <a:blip r:embed="rId7"/>
                    <a:srcRect b="-1903" l="0" r="0" t="1903"/>
                    <a:stretch>
                      <a:fillRect/>
                    </a:stretch>
                  </pic:blipFill>
                  <pic:spPr>
                    <a:xfrm>
                      <a:off x="0" y="0"/>
                      <a:ext cx="6499860" cy="84048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3454400</wp:posOffset>
                </wp:positionV>
                <wp:extent cx="2844165" cy="382905"/>
                <wp:effectExtent b="0" l="0" r="0" t="0"/>
                <wp:wrapNone/>
                <wp:docPr id="227" name=""/>
                <a:graphic>
                  <a:graphicData uri="http://schemas.microsoft.com/office/word/2010/wordprocessingShape">
                    <wps:wsp>
                      <wps:cNvSpPr/>
                      <wps:cNvPr id="20" name="Shape 20"/>
                      <wps:spPr>
                        <a:xfrm>
                          <a:off x="3928680" y="3593310"/>
                          <a:ext cx="2834640" cy="37338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3454400</wp:posOffset>
                </wp:positionV>
                <wp:extent cx="2844165" cy="382905"/>
                <wp:effectExtent b="0" l="0" r="0" t="0"/>
                <wp:wrapNone/>
                <wp:docPr id="22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844165" cy="382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3263900</wp:posOffset>
                </wp:positionV>
                <wp:extent cx="2326005" cy="481965"/>
                <wp:effectExtent b="0" l="0" r="0" t="0"/>
                <wp:wrapNone/>
                <wp:docPr id="228" name=""/>
                <a:graphic>
                  <a:graphicData uri="http://schemas.microsoft.com/office/word/2010/wordprocessingShape">
                    <wps:wsp>
                      <wps:cNvSpPr/>
                      <wps:cNvPr id="21" name="Shape 21"/>
                      <wps:spPr>
                        <a:xfrm>
                          <a:off x="4187760" y="3543780"/>
                          <a:ext cx="2316480" cy="4724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Project Proposal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3263900</wp:posOffset>
                </wp:positionV>
                <wp:extent cx="2326005" cy="481965"/>
                <wp:effectExtent b="0" l="0" r="0" t="0"/>
                <wp:wrapNone/>
                <wp:docPr id="22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326005" cy="481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4965700</wp:posOffset>
                </wp:positionV>
                <wp:extent cx="4231005" cy="1178977"/>
                <wp:effectExtent b="0" l="0" r="0" t="0"/>
                <wp:wrapNone/>
                <wp:docPr id="225" name=""/>
                <a:graphic>
                  <a:graphicData uri="http://schemas.microsoft.com/office/word/2010/wordprocessingShape">
                    <wps:wsp>
                      <wps:cNvSpPr/>
                      <wps:cNvPr id="8" name="Shape 8"/>
                      <wps:spPr>
                        <a:xfrm>
                          <a:off x="3235260" y="3200880"/>
                          <a:ext cx="4221480" cy="11582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Title: 		Tax Bracket Calculator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By:  		Yusra Farooq</w:t>
                            </w:r>
                            <w:r w:rsidDel="00000000" w:rsidR="00000000" w:rsidRPr="00000000">
                              <w:rPr>
                                <w:rFonts w:ascii="Times New Roman" w:cs="Times New Roman" w:eastAsia="Times New Roman" w:hAnsi="Times New Roman"/>
                                <w:b w:val="1"/>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Reg No:		Bcy243041</w:t>
                            </w:r>
                            <w:r w:rsidDel="00000000" w:rsidR="00000000" w:rsidRPr="00000000">
                              <w:rPr>
                                <w:rFonts w:ascii="Times New Roman" w:cs="Times New Roman" w:eastAsia="Times New Roman" w:hAnsi="Times New Roman"/>
                                <w:b w:val="1"/>
                                <w:i w:val="0"/>
                                <w:smallCaps w:val="0"/>
                                <w:strike w:val="0"/>
                                <w:color w:val="000000"/>
                                <w:sz w:val="36"/>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4965700</wp:posOffset>
                </wp:positionV>
                <wp:extent cx="4231005" cy="1178977"/>
                <wp:effectExtent b="0" l="0" r="0" t="0"/>
                <wp:wrapNone/>
                <wp:docPr id="22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231005" cy="1178977"/>
                        </a:xfrm>
                        <a:prstGeom prst="rect"/>
                        <a:ln/>
                      </pic:spPr>
                    </pic:pic>
                  </a:graphicData>
                </a:graphic>
              </wp:anchor>
            </w:drawing>
          </mc:Fallback>
        </mc:AlternateContent>
      </w:r>
    </w:p>
    <w:p w:rsidR="00000000" w:rsidDel="00000000" w:rsidP="00000000" w:rsidRDefault="00000000" w:rsidRPr="00000000" w14:paraId="00000005">
      <w:pPr>
        <w:tabs>
          <w:tab w:val="left" w:leader="none" w:pos="4290"/>
        </w:tabs>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page" w:horzAnchor="margin" w:tblpXSpec="center" w:tblpY="202"/>
        <w:tblW w:w="12060.0" w:type="dxa"/>
        <w:jc w:val="left"/>
        <w:tblLayout w:type="fixed"/>
        <w:tblLook w:val="0400"/>
      </w:tblPr>
      <w:tblGrid>
        <w:gridCol w:w="12060"/>
        <w:tblGridChange w:id="0">
          <w:tblGrid>
            <w:gridCol w:w="12060"/>
          </w:tblGrid>
        </w:tblGridChange>
      </w:tblGrid>
      <w:tr>
        <w:trPr>
          <w:cantSplit w:val="0"/>
          <w:trHeight w:val="3500"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381</wp:posOffset>
                  </wp:positionV>
                  <wp:extent cx="7322820" cy="1600200"/>
                  <wp:effectExtent b="0" l="0" r="0" t="0"/>
                  <wp:wrapSquare wrapText="bothSides" distB="0" distT="0" distL="114300" distR="114300"/>
                  <wp:docPr id="2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322820" cy="1600200"/>
                          </a:xfrm>
                          <a:prstGeom prst="rect"/>
                          <a:ln/>
                        </pic:spPr>
                      </pic:pic>
                    </a:graphicData>
                  </a:graphic>
                </wp:anchor>
              </w:drawing>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36"/>
                <w:szCs w:val="36"/>
              </w:rPr>
            </w:pPr>
            <w:r w:rsidDel="00000000" w:rsidR="00000000" w:rsidRPr="00000000">
              <w:rPr>
                <w:rFonts w:ascii="Cambria" w:cs="Cambria" w:eastAsia="Cambria" w:hAnsi="Cambria"/>
                <w:b w:val="1"/>
                <w:color w:val="000000"/>
                <w:sz w:val="28"/>
                <w:szCs w:val="28"/>
                <w:rtl w:val="0"/>
              </w:rPr>
              <w:t xml:space="preserve">Department of CYBER SECURITY</w:t>
            </w:r>
            <w:r w:rsidDel="00000000" w:rsidR="00000000" w:rsidRPr="00000000">
              <w:rPr>
                <w:rtl w:val="0"/>
              </w:rPr>
            </w:r>
          </w:p>
        </w:tc>
      </w:tr>
      <w:tr>
        <w:trPr>
          <w:cantSplit w:val="0"/>
          <w:trHeight w:val="621" w:hRule="atLeast"/>
          <w:tblHeader w:val="0"/>
        </w:trPr>
        <w:tc>
          <w:tcPr>
            <w:shd w:fill="000000" w:val="cle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0" w:line="318" w:lineRule="auto"/>
              <w:ind w:right="3408"/>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ffffff"/>
                <w:sz w:val="28"/>
                <w:szCs w:val="28"/>
                <w:rtl w:val="0"/>
              </w:rPr>
              <w:t xml:space="preserve">                                                         PROJECT PROPOSAL</w:t>
            </w:r>
            <w:r w:rsidDel="00000000" w:rsidR="00000000" w:rsidRPr="00000000">
              <w:rPr>
                <w:rtl w:val="0"/>
              </w:rPr>
            </w:r>
          </w:p>
        </w:tc>
      </w:tr>
    </w:tbl>
    <w:p w:rsidR="00000000" w:rsidDel="00000000" w:rsidP="00000000" w:rsidRDefault="00000000" w:rsidRPr="00000000" w14:paraId="00000009">
      <w:pPr>
        <w:tabs>
          <w:tab w:val="left" w:leader="none" w:pos="429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Black" w:cs="Arial Black" w:eastAsia="Arial Black" w:hAnsi="Arial Black"/>
          <w:b w:val="1"/>
          <w:sz w:val="24"/>
          <w:szCs w:val="24"/>
          <w:rtl w:val="0"/>
        </w:rPr>
        <w:t xml:space="preserve">Group 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ab/>
        <w:t xml:space="preserve">        </w:t>
      </w:r>
      <w:r w:rsidDel="00000000" w:rsidR="00000000" w:rsidRPr="00000000">
        <w:rPr>
          <w:rFonts w:ascii="Times New Roman" w:cs="Times New Roman" w:eastAsia="Times New Roman" w:hAnsi="Times New Roman"/>
          <w:sz w:val="24"/>
          <w:szCs w:val="24"/>
          <w:rtl w:val="0"/>
        </w:rPr>
        <w:t xml:space="preserve">(To be allocated by the Project Office)</w:t>
      </w:r>
    </w:p>
    <w:p w:rsidR="00000000" w:rsidDel="00000000" w:rsidP="00000000" w:rsidRDefault="00000000" w:rsidRPr="00000000" w14:paraId="0000000A">
      <w:pPr>
        <w:spacing w:after="1" w:before="2" w:lineRule="auto"/>
        <w:rPr>
          <w:rFonts w:ascii="Times New Roman" w:cs="Times New Roman" w:eastAsia="Times New Roman" w:hAnsi="Times New Roman"/>
          <w:sz w:val="15"/>
          <w:szCs w:val="15"/>
        </w:rPr>
      </w:pPr>
      <w:r w:rsidDel="00000000" w:rsidR="00000000" w:rsidRPr="00000000">
        <w:rPr>
          <w:rtl w:val="0"/>
        </w:rPr>
      </w:r>
    </w:p>
    <w:tbl>
      <w:tblPr>
        <w:tblStyle w:val="Table2"/>
        <w:tblW w:w="9469.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3226"/>
        <w:gridCol w:w="1493"/>
        <w:gridCol w:w="3243"/>
        <w:tblGridChange w:id="0">
          <w:tblGrid>
            <w:gridCol w:w="1507"/>
            <w:gridCol w:w="3226"/>
            <w:gridCol w:w="1493"/>
            <w:gridCol w:w="3243"/>
          </w:tblGrid>
        </w:tblGridChange>
      </w:tblGrid>
      <w:tr>
        <w:trPr>
          <w:cantSplit w:val="0"/>
          <w:trHeight w:val="292"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2" w:lineRule="auto"/>
              <w:ind w:left="10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1" w:line="261" w:lineRule="auto"/>
              <w:ind w:left="10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BS-CYBER SECURITY</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2" w:lineRule="auto"/>
              <w:ind w:left="10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Session:</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1" w:line="261" w:lineRule="auto"/>
              <w:ind w:left="108"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2024-2028</w:t>
            </w:r>
          </w:p>
        </w:tc>
      </w:tr>
      <w:tr>
        <w:trPr>
          <w:cantSplit w:val="0"/>
          <w:trHeight w:val="294" w:hRule="atLeast"/>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5" w:lineRule="auto"/>
              <w:ind w:left="10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Semester:</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1" w:line="264" w:lineRule="auto"/>
              <w:ind w:left="10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1st</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5" w:lineRule="auto"/>
              <w:ind w:left="10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1" w:line="264" w:lineRule="auto"/>
              <w:ind w:left="108" w:firstLine="0"/>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09-Jan-2025</w:t>
            </w:r>
          </w:p>
        </w:tc>
      </w:tr>
    </w:tbl>
    <w:p w:rsidR="00000000" w:rsidDel="00000000" w:rsidP="00000000" w:rsidRDefault="00000000" w:rsidRPr="00000000" w14:paraId="00000013">
      <w:pPr>
        <w:spacing w:before="7" w:lineRule="auto"/>
        <w:rPr>
          <w:rFonts w:ascii="Times New Roman" w:cs="Times New Roman" w:eastAsia="Times New Roman" w:hAnsi="Times New Roman"/>
          <w:sz w:val="23"/>
          <w:szCs w:val="23"/>
        </w:rPr>
      </w:pPr>
      <w:r w:rsidDel="00000000" w:rsidR="00000000" w:rsidRPr="00000000">
        <w:rPr>
          <w:rtl w:val="0"/>
        </w:rPr>
      </w:r>
    </w:p>
    <w:tbl>
      <w:tblPr>
        <w:tblStyle w:val="Table3"/>
        <w:tblW w:w="11520.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2"/>
        <w:gridCol w:w="8988"/>
        <w:tblGridChange w:id="0">
          <w:tblGrid>
            <w:gridCol w:w="2532"/>
            <w:gridCol w:w="8988"/>
          </w:tblGrid>
        </w:tblGridChange>
      </w:tblGrid>
      <w:tr>
        <w:trPr>
          <w:cantSplit w:val="0"/>
          <w:trHeight w:val="294" w:hRule="atLeast"/>
          <w:tblHeader w:val="0"/>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5" w:lineRule="auto"/>
              <w:ind w:left="10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Title:</w:t>
            </w:r>
          </w:p>
        </w:tc>
        <w:tc>
          <w:tcPr/>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rPr>
                <w:rFonts w:ascii="Overlock" w:cs="Overlock" w:eastAsia="Overlock" w:hAnsi="Overlock"/>
                <w:b w:val="1"/>
                <w:color w:val="000000"/>
                <w:sz w:val="24"/>
                <w:szCs w:val="24"/>
              </w:rPr>
            </w:pPr>
            <w:r w:rsidDel="00000000" w:rsidR="00000000" w:rsidRPr="00000000">
              <w:rPr>
                <w:rFonts w:ascii="Overlock" w:cs="Overlock" w:eastAsia="Overlock" w:hAnsi="Overlock"/>
                <w:b w:val="1"/>
                <w:sz w:val="24"/>
                <w:szCs w:val="24"/>
                <w:rtl w:val="0"/>
              </w:rPr>
              <w:t xml:space="preserve">Tax bracket calculator</w:t>
            </w: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2" w:lineRule="auto"/>
              <w:ind w:left="10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w:t>
            </w:r>
          </w:p>
        </w:tc>
        <w:tc>
          <w:tcPr/>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rPr>
                <w:rFonts w:ascii="Overlock" w:cs="Overlock" w:eastAsia="Overlock" w:hAnsi="Overlock"/>
                <w:color w:val="000000"/>
                <w:sz w:val="24"/>
                <w:szCs w:val="24"/>
              </w:rPr>
            </w:pPr>
            <w:r w:rsidDel="00000000" w:rsidR="00000000" w:rsidRPr="00000000">
              <w:rPr>
                <w:rFonts w:ascii="Overlock" w:cs="Overlock" w:eastAsia="Overlock" w:hAnsi="Overlock"/>
                <w:b w:val="1"/>
                <w:color w:val="000000"/>
                <w:sz w:val="24"/>
                <w:szCs w:val="24"/>
                <w:rtl w:val="0"/>
              </w:rPr>
              <w:t xml:space="preserve">Department of Electrical and Computer Engineering</w:t>
            </w:r>
            <w:r w:rsidDel="00000000" w:rsidR="00000000" w:rsidRPr="00000000">
              <w:rPr>
                <w:rtl w:val="0"/>
              </w:rPr>
            </w:r>
          </w:p>
        </w:tc>
      </w:tr>
      <w:tr>
        <w:trPr>
          <w:cantSplit w:val="0"/>
          <w:trHeight w:val="3615" w:hRule="atLeast"/>
          <w:tblHeader w:val="0"/>
        </w:trPr>
        <w:tc>
          <w:tcPr>
            <w:gridSpan w:val="2"/>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Arial Narrow" w:cs="Arial Narrow" w:eastAsia="Arial Narrow" w:hAnsi="Arial Narrow"/>
                <w:b w:val="1"/>
                <w:color w:val="000000"/>
                <w:sz w:val="32"/>
                <w:szCs w:val="32"/>
                <w:rtl w:val="0"/>
              </w:rPr>
              <w:t xml:space="preserve">Prsoject Abstract</w:t>
            </w:r>
            <w:r w:rsidDel="00000000" w:rsidR="00000000" w:rsidRPr="00000000">
              <w:rPr>
                <w:b w:val="1"/>
                <w:color w:val="000000"/>
                <w:sz w:val="32"/>
                <w:szCs w:val="32"/>
                <w:rtl w:val="0"/>
              </w:rPr>
              <w:t xml:space="preserve">:</w:t>
            </w:r>
            <w:r w:rsidDel="00000000" w:rsidR="00000000" w:rsidRPr="00000000">
              <w:rPr>
                <w:rtl w:val="0"/>
              </w:rPr>
            </w:r>
          </w:p>
          <w:p w:rsidR="00000000" w:rsidDel="00000000" w:rsidP="00000000" w:rsidRDefault="00000000" w:rsidRPr="00000000" w14:paraId="00000019">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This project is about making a simple program that calculates the tax a person has to pay based on their income. The program will use C++ and include basic programming concepts like loops and if-else conditions to figure out how much tax someone owes. It will also allow users to enter details about deductions like savings or medical expenses, and these will be subtracted to find the final taxable income.</w:t>
            </w:r>
          </w:p>
          <w:p w:rsidR="00000000" w:rsidDel="00000000" w:rsidP="00000000" w:rsidRDefault="00000000" w:rsidRPr="00000000" w14:paraId="0000001A">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The main purpose of this project is to practice programming basics while making something useful that helps people understand taxes easily.</w:t>
            </w:r>
          </w:p>
          <w:p w:rsidR="00000000" w:rsidDel="00000000" w:rsidP="00000000" w:rsidRDefault="00000000" w:rsidRPr="00000000" w14:paraId="0000001B">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widowControl w:val="1"/>
              <w:spacing w:after="240" w:before="24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before="7" w:lineRule="auto"/>
              <w:rPr>
                <w:rFonts w:ascii="Times New Roman" w:cs="Times New Roman" w:eastAsia="Times New Roman" w:hAnsi="Times New Roman"/>
                <w:sz w:val="19"/>
                <w:szCs w:val="19"/>
              </w:rPr>
            </w:pPr>
            <w:r w:rsidDel="00000000" w:rsidR="00000000" w:rsidRPr="00000000">
              <w:rPr>
                <w:rFonts w:ascii="Arial Narrow" w:cs="Arial Narrow" w:eastAsia="Arial Narrow" w:hAnsi="Arial Narrow"/>
                <w:b w:val="1"/>
                <w:sz w:val="32"/>
                <w:szCs w:val="32"/>
                <w:rtl w:val="0"/>
              </w:rPr>
              <w:t xml:space="preserve"> Keywords</w:t>
            </w:r>
            <w:r w:rsidDel="00000000" w:rsidR="00000000" w:rsidRPr="00000000">
              <w:rPr>
                <w:rFonts w:ascii="Arial Narrow" w:cs="Arial Narrow" w:eastAsia="Arial Narrow" w:hAnsi="Arial Narrow"/>
                <w:b w:val="1"/>
                <w:sz w:val="24"/>
                <w:szCs w:val="24"/>
                <w:rtl w:val="0"/>
              </w:rPr>
              <w:t xml:space="preserve">:</w:t>
            </w:r>
            <w:r w:rsidDel="00000000" w:rsidR="00000000" w:rsidRPr="00000000">
              <w:rPr>
                <w:rtl w:val="0"/>
              </w:rPr>
            </w:r>
          </w:p>
          <w:p w:rsidR="00000000" w:rsidDel="00000000" w:rsidP="00000000" w:rsidRDefault="00000000" w:rsidRPr="00000000" w14:paraId="0000001F">
            <w:pPr>
              <w:widowControl w:val="1"/>
              <w:numPr>
                <w:ilvl w:val="0"/>
                <w:numId w:val="1"/>
              </w:numPr>
              <w:spacing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Tax Bracket Calculation</w:t>
            </w:r>
          </w:p>
          <w:p w:rsidR="00000000" w:rsidDel="00000000" w:rsidP="00000000" w:rsidRDefault="00000000" w:rsidRPr="00000000" w14:paraId="00000020">
            <w:pPr>
              <w:widowControl w:val="1"/>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Deductions</w:t>
            </w:r>
          </w:p>
          <w:p w:rsidR="00000000" w:rsidDel="00000000" w:rsidP="00000000" w:rsidRDefault="00000000" w:rsidRPr="00000000" w14:paraId="00000021">
            <w:pPr>
              <w:widowControl w:val="1"/>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Financial Computation</w:t>
            </w:r>
          </w:p>
          <w:p w:rsidR="00000000" w:rsidDel="00000000" w:rsidP="00000000" w:rsidRDefault="00000000" w:rsidRPr="00000000" w14:paraId="00000022">
            <w:pPr>
              <w:widowControl w:val="1"/>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 Programming</w:t>
            </w:r>
          </w:p>
          <w:p w:rsidR="00000000" w:rsidDel="00000000" w:rsidP="00000000" w:rsidRDefault="00000000" w:rsidRPr="00000000" w14:paraId="00000023">
            <w:pPr>
              <w:widowControl w:val="1"/>
              <w:numPr>
                <w:ilvl w:val="0"/>
                <w:numId w:val="1"/>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Control Structures</w:t>
            </w:r>
          </w:p>
          <w:p w:rsidR="00000000" w:rsidDel="00000000" w:rsidP="00000000" w:rsidRDefault="00000000" w:rsidRPr="00000000" w14:paraId="00000024">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Introduction</w:t>
            </w:r>
            <w:r w:rsidDel="00000000" w:rsidR="00000000" w:rsidRPr="00000000">
              <w:rPr>
                <w:rFonts w:ascii="Arial Black" w:cs="Arial Black" w:eastAsia="Arial Black" w:hAnsi="Arial Black"/>
                <w:sz w:val="36"/>
                <w:szCs w:val="36"/>
                <w:rtl w:val="0"/>
              </w:rPr>
              <w:t xml:space="preserve">     </w:t>
            </w:r>
            <w:r w:rsidDel="00000000" w:rsidR="00000000" w:rsidRPr="00000000">
              <w:rPr>
                <w:rtl w:val="0"/>
              </w:rPr>
            </w:r>
          </w:p>
          <w:p w:rsidR="00000000" w:rsidDel="00000000" w:rsidP="00000000" w:rsidRDefault="00000000" w:rsidRPr="00000000" w14:paraId="0000002B">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Tax calculations can be difficult and confusing, especially for someone who doesn’t know much about tax rules. This project is meant to make it simple. The Tax Bracket Calculator will ask the user to enter their annual income and details about any tax exemptions or deductions they can claim. Based on these inputs, the program will calculate the tax amount.</w:t>
            </w:r>
          </w:p>
          <w:p w:rsidR="00000000" w:rsidDel="00000000" w:rsidP="00000000" w:rsidRDefault="00000000" w:rsidRPr="00000000" w14:paraId="0000002C">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The goal is to create a small and easy-to-use program that runs directly in the console. It will not only calculate taxes but also help users understand how their income and deductions affect the final tax amount. This project is a practical way to learn and apply basic programming concepts like conditional statements, loops, and input/output handling.</w:t>
            </w:r>
          </w:p>
          <w:p w:rsidR="00000000" w:rsidDel="00000000" w:rsidP="00000000" w:rsidRDefault="00000000" w:rsidRPr="00000000" w14:paraId="0000002D">
            <w:pPr>
              <w:pStyle w:val="Heading1"/>
              <w:rPr>
                <w:rFonts w:ascii="Arial Black" w:cs="Arial Black" w:eastAsia="Arial Black" w:hAnsi="Arial Black"/>
                <w:sz w:val="36"/>
                <w:szCs w:val="36"/>
              </w:rPr>
            </w:pPr>
            <w:bookmarkStart w:colFirst="0" w:colLast="0" w:name="_heading=h.bgzke71fkt5y" w:id="1"/>
            <w:bookmarkEnd w:id="1"/>
            <w:r w:rsidDel="00000000" w:rsidR="00000000" w:rsidRPr="00000000">
              <w:rPr>
                <w:rFonts w:ascii="Arial Black" w:cs="Arial Black" w:eastAsia="Arial Black" w:hAnsi="Arial Black"/>
                <w:sz w:val="36"/>
                <w:szCs w:val="36"/>
                <w:rtl w:val="0"/>
              </w:rPr>
              <w:t xml:space="preserve">Problem Statement</w:t>
            </w:r>
          </w:p>
          <w:p w:rsidR="00000000" w:rsidDel="00000000" w:rsidP="00000000" w:rsidRDefault="00000000" w:rsidRPr="00000000" w14:paraId="0000002E">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Paying taxes is something everyone has to do, but understanding tax brackets and calculating the exact amount can be tricky. People often make mistakes when calculating their taxes manually, and even small errors can lead to big issues.</w:t>
            </w:r>
          </w:p>
          <w:p w:rsidR="00000000" w:rsidDel="00000000" w:rsidP="00000000" w:rsidRDefault="00000000" w:rsidRPr="00000000" w14:paraId="0000002F">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The problem becomes worse when deductions like medical expenses or savings need to be applied, as people might not know how to adjust their taxable income. This project focuses on solving this problem by creating a simple program that calculates taxes accurately based on user inputs. It will also show how deductions can reduce taxable income.</w:t>
            </w:r>
          </w:p>
          <w:p w:rsidR="00000000" w:rsidDel="00000000" w:rsidP="00000000" w:rsidRDefault="00000000" w:rsidRPr="00000000" w14:paraId="00000030">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1"/>
              <w:rPr>
                <w:rFonts w:ascii="Arial Black" w:cs="Arial Black" w:eastAsia="Arial Black" w:hAnsi="Arial Black"/>
                <w:sz w:val="36"/>
                <w:szCs w:val="36"/>
              </w:rPr>
            </w:pPr>
            <w:bookmarkStart w:colFirst="0" w:colLast="0" w:name="_heading=h.mxzghnwcgzbw" w:id="2"/>
            <w:bookmarkEnd w:id="2"/>
            <w:r w:rsidDel="00000000" w:rsidR="00000000" w:rsidRPr="00000000">
              <w:rPr>
                <w:rFonts w:ascii="Arial Black" w:cs="Arial Black" w:eastAsia="Arial Black" w:hAnsi="Arial Black"/>
                <w:sz w:val="36"/>
                <w:szCs w:val="36"/>
                <w:rtl w:val="0"/>
              </w:rPr>
              <w:t xml:space="preserve">Problem Solution for Proposed System</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  The Tax Bracket Calculator will help solve the problem by providing an easy and automated way to calculate taxes.</w:t>
            </w:r>
          </w:p>
          <w:p w:rsidR="00000000" w:rsidDel="00000000" w:rsidP="00000000" w:rsidRDefault="00000000" w:rsidRPr="00000000" w14:paraId="0000003E">
            <w:pPr>
              <w:numPr>
                <w:ilvl w:val="0"/>
                <w:numId w:val="3"/>
              </w:numPr>
              <w:spacing w:before="240" w:lineRule="auto"/>
              <w:ind w:left="720" w:hanging="360"/>
              <w:rPr/>
            </w:pPr>
            <w:r w:rsidDel="00000000" w:rsidR="00000000" w:rsidRPr="00000000">
              <w:rPr>
                <w:rFonts w:ascii="Arial" w:cs="Arial" w:eastAsia="Arial" w:hAnsi="Arial"/>
                <w:b w:val="1"/>
                <w:rtl w:val="0"/>
              </w:rPr>
              <w:t xml:space="preserve">Step 1: Income Input</w:t>
              <w:br w:type="textWrapping"/>
            </w:r>
            <w:r w:rsidDel="00000000" w:rsidR="00000000" w:rsidRPr="00000000">
              <w:rPr>
                <w:rFonts w:ascii="Arial" w:cs="Arial" w:eastAsia="Arial" w:hAnsi="Arial"/>
                <w:rtl w:val="0"/>
              </w:rPr>
              <w:t xml:space="preserve">The user will enter their total annual income.</w:t>
            </w:r>
            <w:r w:rsidDel="00000000" w:rsidR="00000000" w:rsidRPr="00000000">
              <w:rPr>
                <w:rtl w:val="0"/>
              </w:rPr>
            </w:r>
          </w:p>
          <w:p w:rsidR="00000000" w:rsidDel="00000000" w:rsidP="00000000" w:rsidRDefault="00000000" w:rsidRPr="00000000" w14:paraId="0000003F">
            <w:pPr>
              <w:numPr>
                <w:ilvl w:val="0"/>
                <w:numId w:val="3"/>
              </w:numPr>
              <w:ind w:left="720" w:hanging="360"/>
              <w:rPr/>
            </w:pPr>
            <w:r w:rsidDel="00000000" w:rsidR="00000000" w:rsidRPr="00000000">
              <w:rPr>
                <w:rFonts w:ascii="Arial" w:cs="Arial" w:eastAsia="Arial" w:hAnsi="Arial"/>
                <w:b w:val="1"/>
                <w:rtl w:val="0"/>
              </w:rPr>
              <w:t xml:space="preserve">Step 2: Deductions Input</w:t>
              <w:br w:type="textWrapping"/>
            </w:r>
            <w:r w:rsidDel="00000000" w:rsidR="00000000" w:rsidRPr="00000000">
              <w:rPr>
                <w:rFonts w:ascii="Arial" w:cs="Arial" w:eastAsia="Arial" w:hAnsi="Arial"/>
                <w:rtl w:val="0"/>
              </w:rPr>
              <w:t xml:space="preserve">Users will be able to input amounts for things like medical expenses or investments, which the program will subtract from the income.</w:t>
            </w: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Fonts w:ascii="Arial" w:cs="Arial" w:eastAsia="Arial" w:hAnsi="Arial"/>
                <w:b w:val="1"/>
                <w:rtl w:val="0"/>
              </w:rPr>
              <w:t xml:space="preserve">Step 3: Tax Calculation</w:t>
              <w:br w:type="textWrapping"/>
            </w:r>
            <w:r w:rsidDel="00000000" w:rsidR="00000000" w:rsidRPr="00000000">
              <w:rPr>
                <w:rFonts w:ascii="Arial" w:cs="Arial" w:eastAsia="Arial" w:hAnsi="Arial"/>
                <w:rtl w:val="0"/>
              </w:rPr>
              <w:t xml:space="preserve">Based on the adjusted income, the program will figure out the correct tax bracket and calculate the tax owed using predefined rates.</w:t>
            </w:r>
            <w:r w:rsidDel="00000000" w:rsidR="00000000" w:rsidRPr="00000000">
              <w:rPr>
                <w:rtl w:val="0"/>
              </w:rPr>
            </w:r>
          </w:p>
          <w:p w:rsidR="00000000" w:rsidDel="00000000" w:rsidP="00000000" w:rsidRDefault="00000000" w:rsidRPr="00000000" w14:paraId="00000041">
            <w:pPr>
              <w:numPr>
                <w:ilvl w:val="0"/>
                <w:numId w:val="3"/>
              </w:numPr>
              <w:spacing w:after="240" w:lineRule="auto"/>
              <w:ind w:left="720" w:hanging="360"/>
              <w:rPr/>
            </w:pPr>
            <w:r w:rsidDel="00000000" w:rsidR="00000000" w:rsidRPr="00000000">
              <w:rPr>
                <w:rFonts w:ascii="Arial" w:cs="Arial" w:eastAsia="Arial" w:hAnsi="Arial"/>
                <w:b w:val="1"/>
                <w:rtl w:val="0"/>
              </w:rPr>
              <w:t xml:space="preserve">Step 4: Display Output</w:t>
              <w:br w:type="textWrapping"/>
            </w:r>
            <w:r w:rsidDel="00000000" w:rsidR="00000000" w:rsidRPr="00000000">
              <w:rPr>
                <w:rFonts w:ascii="Arial" w:cs="Arial" w:eastAsia="Arial" w:hAnsi="Arial"/>
                <w:rtl w:val="0"/>
              </w:rPr>
              <w:t xml:space="preserve">The program will show the final tax amount along with the details of the deductions applied.</w:t>
            </w:r>
            <w:r w:rsidDel="00000000" w:rsidR="00000000" w:rsidRPr="00000000">
              <w:rPr>
                <w:rtl w:val="0"/>
              </w:rPr>
            </w:r>
          </w:p>
          <w:p w:rsidR="00000000" w:rsidDel="00000000" w:rsidP="00000000" w:rsidRDefault="00000000" w:rsidRPr="00000000" w14:paraId="00000042">
            <w:pPr>
              <w:spacing w:after="240" w:before="240" w:lineRule="auto"/>
              <w:rPr>
                <w:rFonts w:ascii="Arial Black" w:cs="Arial Black" w:eastAsia="Arial Black" w:hAnsi="Arial Black"/>
                <w:b w:val="1"/>
                <w:sz w:val="36"/>
                <w:szCs w:val="36"/>
              </w:rPr>
            </w:pPr>
            <w:r w:rsidDel="00000000" w:rsidR="00000000" w:rsidRPr="00000000">
              <w:rPr>
                <w:rFonts w:ascii="Arial" w:cs="Arial" w:eastAsia="Arial" w:hAnsi="Arial"/>
                <w:rtl w:val="0"/>
              </w:rPr>
              <w:t xml:space="preserve">This step-by-step process ensures accuracy and simplicity, making it easy even for people with no programming experience to use.</w:t>
            </w:r>
            <w:r w:rsidDel="00000000" w:rsidR="00000000" w:rsidRPr="00000000">
              <w:rPr>
                <w:rtl w:val="0"/>
              </w:rPr>
            </w:r>
          </w:p>
          <w:p w:rsidR="00000000" w:rsidDel="00000000" w:rsidP="00000000" w:rsidRDefault="00000000" w:rsidRPr="00000000" w14:paraId="00000043">
            <w:pPr>
              <w:tabs>
                <w:tab w:val="left" w:leader="none" w:pos="827"/>
                <w:tab w:val="left" w:leader="none" w:pos="828"/>
              </w:tabs>
              <w:spacing w:before="1" w:lineRule="auto"/>
              <w:ind w:right="399"/>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 </w:t>
            </w:r>
          </w:p>
          <w:p w:rsidR="00000000" w:rsidDel="00000000" w:rsidP="00000000" w:rsidRDefault="00000000" w:rsidRPr="00000000" w14:paraId="00000044">
            <w:pPr>
              <w:tabs>
                <w:tab w:val="left" w:leader="none" w:pos="827"/>
                <w:tab w:val="left" w:leader="none" w:pos="828"/>
              </w:tabs>
              <w:spacing w:before="1" w:lineRule="auto"/>
              <w:ind w:right="399"/>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045">
            <w:pPr>
              <w:tabs>
                <w:tab w:val="left" w:leader="none" w:pos="827"/>
                <w:tab w:val="left" w:leader="none" w:pos="828"/>
              </w:tabs>
              <w:spacing w:before="1" w:lineRule="auto"/>
              <w:ind w:right="399"/>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 Benefits</w:t>
            </w:r>
          </w:p>
          <w:p w:rsidR="00000000" w:rsidDel="00000000" w:rsidP="00000000" w:rsidRDefault="00000000" w:rsidRPr="00000000" w14:paraId="00000046">
            <w:pPr>
              <w:tabs>
                <w:tab w:val="left" w:leader="none" w:pos="827"/>
                <w:tab w:val="left" w:leader="none" w:pos="828"/>
              </w:tabs>
              <w:spacing w:before="1" w:lineRule="auto"/>
              <w:ind w:right="39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1"/>
              <w:spacing w:after="240" w:before="240" w:line="276" w:lineRule="auto"/>
              <w:rPr>
                <w:sz w:val="24"/>
                <w:szCs w:val="24"/>
              </w:rPr>
            </w:pPr>
            <w:r w:rsidDel="00000000" w:rsidR="00000000" w:rsidRPr="00000000">
              <w:rPr>
                <w:sz w:val="24"/>
                <w:szCs w:val="24"/>
                <w:rtl w:val="0"/>
              </w:rPr>
              <w:t xml:space="preserve">This project has several benefits, both for learning programming and for practical use:</w:t>
            </w:r>
          </w:p>
          <w:p w:rsidR="00000000" w:rsidDel="00000000" w:rsidP="00000000" w:rsidRDefault="00000000" w:rsidRPr="00000000" w14:paraId="00000048">
            <w:pPr>
              <w:widowControl w:val="1"/>
              <w:numPr>
                <w:ilvl w:val="0"/>
                <w:numId w:val="4"/>
              </w:numPr>
              <w:spacing w:before="240" w:line="276" w:lineRule="auto"/>
              <w:ind w:left="720" w:hanging="360"/>
              <w:rPr>
                <w:sz w:val="24"/>
                <w:szCs w:val="24"/>
              </w:rPr>
            </w:pPr>
            <w:r w:rsidDel="00000000" w:rsidR="00000000" w:rsidRPr="00000000">
              <w:rPr>
                <w:b w:val="1"/>
                <w:sz w:val="24"/>
                <w:szCs w:val="24"/>
                <w:rtl w:val="0"/>
              </w:rPr>
              <w:t xml:space="preserve">Learning Basic Programming:</w:t>
            </w:r>
            <w:r w:rsidDel="00000000" w:rsidR="00000000" w:rsidRPr="00000000">
              <w:rPr>
                <w:sz w:val="24"/>
                <w:szCs w:val="24"/>
                <w:rtl w:val="0"/>
              </w:rPr>
              <w:t xml:space="preserve"> The project is a great way to practice loops, conditions, and user input/output in C++.</w:t>
            </w:r>
          </w:p>
          <w:p w:rsidR="00000000" w:rsidDel="00000000" w:rsidP="00000000" w:rsidRDefault="00000000" w:rsidRPr="00000000" w14:paraId="00000049">
            <w:pPr>
              <w:widowControl w:val="1"/>
              <w:numPr>
                <w:ilvl w:val="0"/>
                <w:numId w:val="4"/>
              </w:numPr>
              <w:spacing w:line="276" w:lineRule="auto"/>
              <w:ind w:left="720" w:hanging="360"/>
              <w:rPr>
                <w:sz w:val="24"/>
                <w:szCs w:val="24"/>
              </w:rPr>
            </w:pPr>
            <w:r w:rsidDel="00000000" w:rsidR="00000000" w:rsidRPr="00000000">
              <w:rPr>
                <w:b w:val="1"/>
                <w:sz w:val="24"/>
                <w:szCs w:val="24"/>
                <w:rtl w:val="0"/>
              </w:rPr>
              <w:t xml:space="preserve">Simplifies Tax Calculation:</w:t>
            </w:r>
            <w:r w:rsidDel="00000000" w:rsidR="00000000" w:rsidRPr="00000000">
              <w:rPr>
                <w:sz w:val="24"/>
                <w:szCs w:val="24"/>
                <w:rtl w:val="0"/>
              </w:rPr>
              <w:t xml:space="preserve"> It removes the confusion of figuring out tax brackets manually.</w:t>
            </w:r>
          </w:p>
          <w:p w:rsidR="00000000" w:rsidDel="00000000" w:rsidP="00000000" w:rsidRDefault="00000000" w:rsidRPr="00000000" w14:paraId="0000004A">
            <w:pPr>
              <w:widowControl w:val="1"/>
              <w:numPr>
                <w:ilvl w:val="0"/>
                <w:numId w:val="4"/>
              </w:numPr>
              <w:spacing w:line="276" w:lineRule="auto"/>
              <w:ind w:left="720" w:hanging="360"/>
              <w:rPr>
                <w:sz w:val="24"/>
                <w:szCs w:val="24"/>
              </w:rPr>
            </w:pPr>
            <w:r w:rsidDel="00000000" w:rsidR="00000000" w:rsidRPr="00000000">
              <w:rPr>
                <w:b w:val="1"/>
                <w:sz w:val="24"/>
                <w:szCs w:val="24"/>
                <w:rtl w:val="0"/>
              </w:rPr>
              <w:t xml:space="preserve">Encourages Logical Thinking:</w:t>
            </w:r>
            <w:r w:rsidDel="00000000" w:rsidR="00000000" w:rsidRPr="00000000">
              <w:rPr>
                <w:sz w:val="24"/>
                <w:szCs w:val="24"/>
                <w:rtl w:val="0"/>
              </w:rPr>
              <w:t xml:space="preserve"> Writing the program will help develop problem-solving skills by breaking a big task (tax calculation) into smaller, manageable steps.</w:t>
            </w:r>
          </w:p>
          <w:p w:rsidR="00000000" w:rsidDel="00000000" w:rsidP="00000000" w:rsidRDefault="00000000" w:rsidRPr="00000000" w14:paraId="0000004B">
            <w:pPr>
              <w:widowControl w:val="1"/>
              <w:numPr>
                <w:ilvl w:val="0"/>
                <w:numId w:val="4"/>
              </w:numPr>
              <w:spacing w:line="276" w:lineRule="auto"/>
              <w:ind w:left="720" w:hanging="360"/>
              <w:rPr>
                <w:sz w:val="24"/>
                <w:szCs w:val="24"/>
              </w:rPr>
            </w:pPr>
            <w:r w:rsidDel="00000000" w:rsidR="00000000" w:rsidRPr="00000000">
              <w:rPr>
                <w:b w:val="1"/>
                <w:sz w:val="24"/>
                <w:szCs w:val="24"/>
                <w:rtl w:val="0"/>
              </w:rPr>
              <w:t xml:space="preserve">Provides Accurate Results:</w:t>
            </w:r>
            <w:r w:rsidDel="00000000" w:rsidR="00000000" w:rsidRPr="00000000">
              <w:rPr>
                <w:sz w:val="24"/>
                <w:szCs w:val="24"/>
                <w:rtl w:val="0"/>
              </w:rPr>
              <w:t xml:space="preserve"> By using formulas and rules for tax brackets, the program ensures there are no mistakes in the final calculation.</w:t>
            </w:r>
          </w:p>
          <w:p w:rsidR="00000000" w:rsidDel="00000000" w:rsidP="00000000" w:rsidRDefault="00000000" w:rsidRPr="00000000" w14:paraId="0000004C">
            <w:pPr>
              <w:widowControl w:val="1"/>
              <w:numPr>
                <w:ilvl w:val="0"/>
                <w:numId w:val="4"/>
              </w:numPr>
              <w:spacing w:after="240" w:line="276" w:lineRule="auto"/>
              <w:ind w:left="720" w:hanging="360"/>
              <w:rPr>
                <w:sz w:val="24"/>
                <w:szCs w:val="24"/>
              </w:rPr>
            </w:pPr>
            <w:r w:rsidDel="00000000" w:rsidR="00000000" w:rsidRPr="00000000">
              <w:rPr>
                <w:b w:val="1"/>
                <w:sz w:val="24"/>
                <w:szCs w:val="24"/>
                <w:rtl w:val="0"/>
              </w:rPr>
              <w:t xml:space="preserve">Educational Value:</w:t>
            </w:r>
            <w:r w:rsidDel="00000000" w:rsidR="00000000" w:rsidRPr="00000000">
              <w:rPr>
                <w:sz w:val="24"/>
                <w:szCs w:val="24"/>
                <w:rtl w:val="0"/>
              </w:rPr>
              <w:t xml:space="preserve"> The program can be used as a learning tool for others to understand how tax brackets and deductions work.</w:t>
            </w:r>
          </w:p>
          <w:p w:rsidR="00000000" w:rsidDel="00000000" w:rsidP="00000000" w:rsidRDefault="00000000" w:rsidRPr="00000000" w14:paraId="0000004D">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1"/>
              <w:spacing w:after="240" w:before="24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Fonts w:ascii="Arial Black" w:cs="Arial Black" w:eastAsia="Arial Black" w:hAnsi="Arial Black"/>
                <w:b w:val="1"/>
                <w:sz w:val="36"/>
                <w:szCs w:val="36"/>
                <w:rtl w:val="0"/>
              </w:rPr>
              <w:t xml:space="preserve"> Tools / Technologies to be used</w:t>
            </w:r>
            <w:r w:rsidDel="00000000" w:rsidR="00000000" w:rsidRPr="00000000">
              <w:rPr>
                <w:b w:val="1"/>
                <w:sz w:val="24"/>
                <w:szCs w:val="24"/>
                <w:rtl w:val="0"/>
              </w:rPr>
              <w:t xml:space="preserve">:</w:t>
            </w:r>
          </w:p>
          <w:p w:rsidR="00000000" w:rsidDel="00000000" w:rsidP="00000000" w:rsidRDefault="00000000" w:rsidRPr="00000000" w14:paraId="00000057">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1"/>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Programming Language</w:t>
              <w:br w:type="textWrapping"/>
            </w:r>
            <w:r w:rsidDel="00000000" w:rsidR="00000000" w:rsidRPr="00000000">
              <w:rPr>
                <w:rFonts w:ascii="Times New Roman" w:cs="Times New Roman" w:eastAsia="Times New Roman" w:hAnsi="Times New Roman"/>
                <w:sz w:val="24"/>
                <w:szCs w:val="24"/>
                <w:rtl w:val="0"/>
              </w:rPr>
              <w:t xml:space="preserve">The entire program will be written in C++ using basic features like conditional statements, loops, and user input.</w:t>
            </w:r>
          </w:p>
          <w:p w:rsidR="00000000" w:rsidDel="00000000" w:rsidP="00000000" w:rsidRDefault="00000000" w:rsidRPr="00000000" w14:paraId="00000059">
            <w:pPr>
              <w:widowControl w:val="1"/>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Handling (Optional):</w:t>
              <w:br w:type="textWrapping"/>
            </w:r>
            <w:r w:rsidDel="00000000" w:rsidR="00000000" w:rsidRPr="00000000">
              <w:rPr>
                <w:rFonts w:ascii="Times New Roman" w:cs="Times New Roman" w:eastAsia="Times New Roman" w:hAnsi="Times New Roman"/>
                <w:sz w:val="24"/>
                <w:szCs w:val="24"/>
                <w:rtl w:val="0"/>
              </w:rPr>
              <w:t xml:space="preserve">For more advanced features, we might store tax brackets or user data in a file and read/write data during the program.</w:t>
            </w:r>
          </w:p>
          <w:p w:rsidR="00000000" w:rsidDel="00000000" w:rsidP="00000000" w:rsidRDefault="00000000" w:rsidRPr="00000000" w14:paraId="0000005A">
            <w:pPr>
              <w:widowControl w:val="1"/>
              <w:spacing w:after="24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w:t>
            </w:r>
          </w:p>
          <w:p w:rsidR="00000000" w:rsidDel="00000000" w:rsidP="00000000" w:rsidRDefault="00000000" w:rsidRPr="00000000" w14:paraId="0000005B">
            <w:pPr>
              <w:widowControl w:val="1"/>
              <w:numPr>
                <w:ilvl w:val="0"/>
                <w:numId w:val="2"/>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Dev-C++</w:t>
            </w:r>
            <w:r w:rsidDel="00000000" w:rsidR="00000000" w:rsidRPr="00000000">
              <w:rPr>
                <w:rFonts w:ascii="Times New Roman" w:cs="Times New Roman" w:eastAsia="Times New Roman" w:hAnsi="Times New Roman"/>
                <w:sz w:val="24"/>
                <w:szCs w:val="24"/>
                <w:rtl w:val="0"/>
              </w:rPr>
              <w:t xml:space="preserve"> IDE for coding and testing.</w:t>
            </w:r>
          </w:p>
          <w:p w:rsidR="00000000" w:rsidDel="00000000" w:rsidP="00000000" w:rsidRDefault="00000000" w:rsidRPr="00000000" w14:paraId="0000005C">
            <w:pPr>
              <w:widowControl w:val="1"/>
              <w:numPr>
                <w:ilvl w:val="0"/>
                <w:numId w:val="2"/>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Word</w:t>
            </w:r>
            <w:r w:rsidDel="00000000" w:rsidR="00000000" w:rsidRPr="00000000">
              <w:rPr>
                <w:rFonts w:ascii="Times New Roman" w:cs="Times New Roman" w:eastAsia="Times New Roman" w:hAnsi="Times New Roman"/>
                <w:sz w:val="24"/>
                <w:szCs w:val="24"/>
                <w:rtl w:val="0"/>
              </w:rPr>
              <w:t xml:space="preserve"> for documentation.</w:t>
            </w:r>
          </w:p>
          <w:p w:rsidR="00000000" w:rsidDel="00000000" w:rsidP="00000000" w:rsidRDefault="00000000" w:rsidRPr="00000000" w14:paraId="0000005D">
            <w:pPr>
              <w:widowControl w:val="1"/>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1"/>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Fonts w:ascii="Arial Black" w:cs="Arial Black" w:eastAsia="Arial Black" w:hAnsi="Arial Black"/>
                <w:b w:val="1"/>
                <w:sz w:val="36"/>
                <w:szCs w:val="36"/>
                <w:rtl w:val="0"/>
              </w:rPr>
              <w:t xml:space="preserve"> Project Steps</w:t>
            </w:r>
            <w:r w:rsidDel="00000000" w:rsidR="00000000" w:rsidRPr="00000000">
              <w:rPr>
                <w:b w:val="1"/>
                <w:sz w:val="24"/>
                <w:szCs w:val="24"/>
                <w:rtl w:val="0"/>
              </w:rPr>
              <w:t xml:space="preserve">:</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Gather Input:</w:t>
              <w:br w:type="textWrapping"/>
              <w:t xml:space="preserve">    </w:t>
            </w:r>
            <w:r w:rsidDel="00000000" w:rsidR="00000000" w:rsidRPr="00000000">
              <w:rPr>
                <w:rFonts w:ascii="Arial" w:cs="Arial" w:eastAsia="Arial" w:hAnsi="Arial"/>
                <w:sz w:val="24"/>
                <w:szCs w:val="24"/>
                <w:rtl w:val="0"/>
              </w:rPr>
              <w:t xml:space="preserve">The program will ask the user to enter their annual income and deductions.</w:t>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  Identify Tax Bracket:</w:t>
              <w:br w:type="textWrapping"/>
              <w:t xml:space="preserve">    </w:t>
            </w:r>
            <w:r w:rsidDel="00000000" w:rsidR="00000000" w:rsidRPr="00000000">
              <w:rPr>
                <w:rFonts w:ascii="Arial" w:cs="Arial" w:eastAsia="Arial" w:hAnsi="Arial"/>
                <w:sz w:val="24"/>
                <w:szCs w:val="24"/>
                <w:rtl w:val="0"/>
              </w:rPr>
              <w:t xml:space="preserve">Using if-else or switch-case statements, the program will match the income to the correct tax bracket.</w:t>
            </w:r>
          </w:p>
          <w:p w:rsidR="00000000" w:rsidDel="00000000" w:rsidP="00000000" w:rsidRDefault="00000000" w:rsidRPr="00000000" w14:paraId="00000065">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  Apply Deductions:</w:t>
              <w:br w:type="textWrapping"/>
              <w:t xml:space="preserve">   </w:t>
            </w:r>
            <w:r w:rsidDel="00000000" w:rsidR="00000000" w:rsidRPr="00000000">
              <w:rPr>
                <w:rFonts w:ascii="Arial" w:cs="Arial" w:eastAsia="Arial" w:hAnsi="Arial"/>
                <w:sz w:val="24"/>
                <w:szCs w:val="24"/>
                <w:rtl w:val="0"/>
              </w:rPr>
              <w:t xml:space="preserve">Deductions will be subtracted from the income to get the taxable income.</w:t>
            </w:r>
          </w:p>
          <w:p w:rsidR="00000000" w:rsidDel="00000000" w:rsidP="00000000" w:rsidRDefault="00000000" w:rsidRPr="00000000" w14:paraId="00000067">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  Calculate Tax:</w:t>
              <w:br w:type="textWrapping"/>
              <w:t xml:space="preserve">   </w:t>
            </w:r>
            <w:r w:rsidDel="00000000" w:rsidR="00000000" w:rsidRPr="00000000">
              <w:rPr>
                <w:rFonts w:ascii="Arial" w:cs="Arial" w:eastAsia="Arial" w:hAnsi="Arial"/>
                <w:sz w:val="24"/>
                <w:szCs w:val="24"/>
                <w:rtl w:val="0"/>
              </w:rPr>
              <w:t xml:space="preserve">A formula will be applied to calculate the tax based on the adjusted income and tax rate.</w:t>
            </w:r>
          </w:p>
          <w:p w:rsidR="00000000" w:rsidDel="00000000" w:rsidP="00000000" w:rsidRDefault="00000000" w:rsidRPr="00000000" w14:paraId="00000069">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widowControl w:val="1"/>
              <w:rPr>
                <w:rFonts w:ascii="Arial" w:cs="Arial" w:eastAsia="Arial" w:hAnsi="Arial"/>
              </w:rPr>
            </w:pPr>
            <w:r w:rsidDel="00000000" w:rsidR="00000000" w:rsidRPr="00000000">
              <w:rPr>
                <w:rFonts w:ascii="Arial" w:cs="Arial" w:eastAsia="Arial" w:hAnsi="Arial"/>
                <w:b w:val="1"/>
                <w:sz w:val="24"/>
                <w:szCs w:val="24"/>
                <w:rtl w:val="0"/>
              </w:rPr>
              <w:t xml:space="preserve">  Show Output:</w:t>
              <w:br w:type="textWrapping"/>
            </w:r>
            <w:r w:rsidDel="00000000" w:rsidR="00000000" w:rsidRPr="00000000">
              <w:rPr>
                <w:rFonts w:ascii="Arial" w:cs="Arial" w:eastAsia="Arial" w:hAnsi="Arial"/>
                <w:sz w:val="24"/>
                <w:szCs w:val="24"/>
                <w:rtl w:val="0"/>
              </w:rPr>
              <w:t xml:space="preserve">The program will display the tax owed and the details of deductions applied.</w:t>
            </w:r>
            <w:r w:rsidDel="00000000" w:rsidR="00000000" w:rsidRPr="00000000">
              <w:rPr>
                <w:rtl w:val="0"/>
              </w:rPr>
            </w:r>
          </w:p>
          <w:p w:rsidR="00000000" w:rsidDel="00000000" w:rsidP="00000000" w:rsidRDefault="00000000" w:rsidRPr="00000000" w14:paraId="0000006B">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widowControl w:val="1"/>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1"/>
              <w:spacing w:after="240" w:before="24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072">
      <w:pP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073">
      <w:pP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074">
      <w:pP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075">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widowControl w:val="1"/>
        <w:rPr>
          <w:sz w:val="24"/>
          <w:szCs w:val="24"/>
        </w:rPr>
        <w:sectPr>
          <w:pgSz w:h="15840" w:w="12240" w:orient="portrait"/>
          <w:pgMar w:bottom="432" w:top="432" w:left="720" w:right="720" w:header="0" w:footer="0"/>
          <w:pgNumType w:start="1"/>
        </w:sectPr>
      </w:pPr>
      <w:r w:rsidDel="00000000" w:rsidR="00000000" w:rsidRPr="00000000">
        <w:rPr>
          <w:rFonts w:ascii="Arial Black" w:cs="Arial Black" w:eastAsia="Arial Black" w:hAnsi="Arial Black"/>
          <w:b w:val="1"/>
          <w:sz w:val="48"/>
          <w:szCs w:val="48"/>
          <w:rtl w:val="0"/>
        </w:rPr>
        <w:t xml:space="preserve">Tax bracket calculator</w:t>
      </w:r>
      <w:r w:rsidDel="00000000" w:rsidR="00000000" w:rsidRPr="00000000">
        <w:rPr>
          <w:rFonts w:ascii="Arial Black" w:cs="Arial Black" w:eastAsia="Arial Black" w:hAnsi="Arial Black"/>
          <w:b w:val="1"/>
          <w:sz w:val="48"/>
          <w:szCs w:val="48"/>
        </w:rPr>
        <w:drawing>
          <wp:inline distB="114300" distT="114300" distL="114300" distR="114300">
            <wp:extent cx="6858000" cy="6553200"/>
            <wp:effectExtent b="0" l="0" r="0" t="0"/>
            <wp:docPr id="23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8580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1"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STUDENT DETAILS</w:t>
      </w:r>
    </w:p>
    <w:p w:rsidR="00000000" w:rsidDel="00000000" w:rsidP="00000000" w:rsidRDefault="00000000" w:rsidRPr="00000000" w14:paraId="00000078">
      <w:pPr>
        <w:spacing w:before="1" w:lineRule="auto"/>
        <w:rPr/>
      </w:pPr>
      <w:r w:rsidDel="00000000" w:rsidR="00000000" w:rsidRPr="00000000">
        <w:rPr>
          <w:rtl w:val="0"/>
        </w:rPr>
      </w:r>
    </w:p>
    <w:tbl>
      <w:tblPr>
        <w:tblStyle w:val="Table4"/>
        <w:tblpPr w:leftFromText="180" w:rightFromText="180" w:topFromText="0" w:bottomFromText="0" w:vertAnchor="page" w:horzAnchor="margin" w:tblpXSpec="center" w:tblpY="1312"/>
        <w:tblW w:w="1123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1985"/>
        <w:gridCol w:w="2282"/>
        <w:gridCol w:w="4621"/>
        <w:tblGridChange w:id="0">
          <w:tblGrid>
            <w:gridCol w:w="2345"/>
            <w:gridCol w:w="1985"/>
            <w:gridCol w:w="2282"/>
            <w:gridCol w:w="4621"/>
          </w:tblGrid>
        </w:tblGridChange>
      </w:tblGrid>
      <w:tr>
        <w:trPr>
          <w:cantSplit w:val="0"/>
          <w:trHeight w:val="530"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45" w:lineRule="auto"/>
              <w:ind w:left="107" w:firstLine="0"/>
              <w:rPr>
                <w:b w:val="1"/>
                <w:color w:val="000000"/>
                <w:sz w:val="24"/>
                <w:szCs w:val="24"/>
              </w:rPr>
            </w:pPr>
            <w:r w:rsidDel="00000000" w:rsidR="00000000" w:rsidRPr="00000000">
              <w:rPr>
                <w:b w:val="1"/>
                <w:color w:val="000000"/>
                <w:sz w:val="24"/>
                <w:szCs w:val="24"/>
                <w:rtl w:val="0"/>
              </w:rPr>
              <w:t xml:space="preserve">Reg.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-6324599</wp:posOffset>
                      </wp:positionV>
                      <wp:extent cx="3176772" cy="391042"/>
                      <wp:effectExtent b="0" l="0" r="0" t="0"/>
                      <wp:wrapNone/>
                      <wp:docPr id="223" name=""/>
                      <a:graphic>
                        <a:graphicData uri="http://schemas.microsoft.com/office/word/2010/wordprocessingShape">
                          <wps:wsp>
                            <wps:cNvSpPr/>
                            <wps:cNvPr id="2" name="Shape 2"/>
                            <wps:spPr>
                              <a:xfrm>
                                <a:off x="3783014" y="3609879"/>
                                <a:ext cx="3125972" cy="340242"/>
                              </a:xfrm>
                              <a:prstGeom prst="ellipse">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-6324599</wp:posOffset>
                      </wp:positionV>
                      <wp:extent cx="3176772" cy="391042"/>
                      <wp:effectExtent b="0" l="0" r="0" t="0"/>
                      <wp:wrapNone/>
                      <wp:docPr id="223"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3176772" cy="391042"/>
                              </a:xfrm>
                              <a:prstGeom prst="rect"/>
                              <a:ln/>
                            </pic:spPr>
                          </pic:pic>
                        </a:graphicData>
                      </a:graphic>
                    </wp:anchor>
                  </w:drawing>
                </mc:Fallback>
              </mc:AlternateConten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45" w:lineRule="auto"/>
              <w:ind w:left="108" w:firstLine="0"/>
              <w:rPr>
                <w:b w:val="1"/>
                <w:color w:val="000000"/>
                <w:sz w:val="24"/>
                <w:szCs w:val="24"/>
              </w:rPr>
            </w:pPr>
            <w:r w:rsidDel="00000000" w:rsidR="00000000" w:rsidRPr="00000000">
              <w:rPr>
                <w:b w:val="1"/>
                <w:color w:val="000000"/>
                <w:sz w:val="24"/>
                <w:szCs w:val="24"/>
                <w:rtl w:val="0"/>
              </w:rPr>
              <w:t xml:space="preserve">Name</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45" w:lineRule="auto"/>
              <w:ind w:left="109" w:firstLine="0"/>
              <w:rPr>
                <w:b w:val="1"/>
                <w:color w:val="000000"/>
                <w:sz w:val="24"/>
                <w:szCs w:val="24"/>
              </w:rPr>
            </w:pPr>
            <w:r w:rsidDel="00000000" w:rsidR="00000000" w:rsidRPr="00000000">
              <w:rPr>
                <w:b w:val="1"/>
                <w:color w:val="000000"/>
                <w:sz w:val="24"/>
                <w:szCs w:val="24"/>
                <w:rtl w:val="0"/>
              </w:rPr>
              <w:t xml:space="preserve">Email</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45" w:lineRule="auto"/>
              <w:ind w:left="110" w:firstLine="0"/>
              <w:rPr>
                <w:b w:val="1"/>
                <w:color w:val="000000"/>
                <w:sz w:val="24"/>
                <w:szCs w:val="24"/>
              </w:rPr>
            </w:pPr>
            <w:r w:rsidDel="00000000" w:rsidR="00000000" w:rsidRPr="00000000">
              <w:rPr>
                <w:b w:val="1"/>
                <w:color w:val="000000"/>
                <w:sz w:val="24"/>
                <w:szCs w:val="24"/>
                <w:rtl w:val="0"/>
              </w:rPr>
              <w:t xml:space="preserve">Signature</w:t>
            </w:r>
          </w:p>
        </w:tc>
      </w:tr>
      <w:tr>
        <w:trPr>
          <w:cantSplit w:val="0"/>
          <w:trHeight w:val="705" w:hRule="atLeast"/>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1" w:lineRule="auto"/>
              <w:rPr>
                <w:color w:val="000000"/>
                <w:sz w:val="23"/>
                <w:szCs w:val="23"/>
              </w:rPr>
            </w:pPr>
            <w:r w:rsidDel="00000000" w:rsidR="00000000" w:rsidRPr="00000000">
              <w:rPr>
                <w:color w:val="000000"/>
                <w:sz w:val="23"/>
                <w:szCs w:val="23"/>
                <w:rtl w:val="0"/>
              </w:rPr>
              <w:t xml:space="preserve">Bcy243041</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107" w:firstLine="0"/>
              <w:rPr>
                <w:color w:val="000000"/>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Yusra Farooq</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bcy243041@cust.edu</w:t>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84">
      <w:pPr>
        <w:spacing w:before="1" w:lineRule="auto"/>
        <w:rPr/>
      </w:pPr>
      <w:r w:rsidDel="00000000" w:rsidR="00000000" w:rsidRPr="00000000">
        <w:rPr>
          <w:rtl w:val="0"/>
        </w:rPr>
      </w:r>
    </w:p>
    <w:tbl>
      <w:tblPr>
        <w:tblStyle w:val="Table5"/>
        <w:tblpPr w:leftFromText="180" w:rightFromText="180" w:topFromText="0" w:bottomFromText="0" w:vertAnchor="page" w:horzAnchor="margin" w:tblpXSpec="center" w:tblpY="5258"/>
        <w:tblW w:w="116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5950"/>
        <w:tblGridChange w:id="0">
          <w:tblGrid>
            <w:gridCol w:w="5665"/>
            <w:gridCol w:w="5950"/>
          </w:tblGrid>
        </w:tblGridChange>
      </w:tblGrid>
      <w:tr>
        <w:trPr>
          <w:cantSplit w:val="0"/>
          <w:trHeight w:val="1610"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Remarks:</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b w:val="1"/>
                <w:color w:val="000000"/>
                <w:sz w:val="24"/>
                <w:szCs w:val="24"/>
                <w:rtl w:val="0"/>
              </w:rPr>
              <w:t xml:space="preserve">Signature and Date:</w:t>
            </w:r>
          </w:p>
        </w:tc>
      </w:tr>
    </w:tbl>
    <w:p w:rsidR="00000000" w:rsidDel="00000000" w:rsidP="00000000" w:rsidRDefault="00000000" w:rsidRPr="00000000" w14:paraId="00000087">
      <w:pPr>
        <w:spacing w:before="1" w:lineRule="auto"/>
        <w:rPr/>
      </w:pPr>
      <w:r w:rsidDel="00000000" w:rsidR="00000000" w:rsidRPr="00000000">
        <w:rPr>
          <w:sz w:val="2"/>
          <w:szCs w:val="2"/>
        </w:rPr>
        <mc:AlternateContent>
          <mc:Choice Requires="wpg">
            <w:drawing>
              <wp:inline distB="0" distT="0" distL="0" distR="0">
                <wp:extent cx="6078566" cy="211340"/>
                <wp:effectExtent b="0" l="0" r="0" t="0"/>
                <wp:docPr id="226" name=""/>
                <a:graphic>
                  <a:graphicData uri="http://schemas.microsoft.com/office/word/2010/wordprocessingGroup">
                    <wpg:wgp>
                      <wpg:cNvGrpSpPr/>
                      <wpg:grpSpPr>
                        <a:xfrm>
                          <a:off x="2306700" y="3674325"/>
                          <a:ext cx="6078566" cy="211340"/>
                          <a:chOff x="2306700" y="3674325"/>
                          <a:chExt cx="6078600" cy="211350"/>
                        </a:xfrm>
                      </wpg:grpSpPr>
                      <wpg:grpSp>
                        <wpg:cNvGrpSpPr/>
                        <wpg:grpSpPr>
                          <a:xfrm>
                            <a:off x="2306717" y="3674330"/>
                            <a:ext cx="6078566" cy="211340"/>
                            <a:chOff x="2306700" y="3674325"/>
                            <a:chExt cx="6077950" cy="103400"/>
                          </a:xfrm>
                        </wpg:grpSpPr>
                        <wps:wsp>
                          <wps:cNvSpPr/>
                          <wps:cNvPr id="4" name="Shape 4"/>
                          <wps:spPr>
                            <a:xfrm>
                              <a:off x="2306700" y="3674325"/>
                              <a:ext cx="6077950" cy="10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6717" y="3674330"/>
                              <a:ext cx="6077926" cy="98625"/>
                              <a:chOff x="0" y="0"/>
                              <a:chExt cx="9494" cy="7"/>
                            </a:xfrm>
                          </wpg:grpSpPr>
                          <wps:wsp>
                            <wps:cNvSpPr/>
                            <wps:cNvPr id="11" name="Shape 11"/>
                            <wps:spPr>
                              <a:xfrm>
                                <a:off x="0" y="0"/>
                                <a:ext cx="94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7"/>
                                <a:ext cx="1478"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1481" y="7"/>
                                <a:ext cx="94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2424" y="7"/>
                                <a:ext cx="1478"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904" y="7"/>
                                <a:ext cx="941"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4847" y="7"/>
                                <a:ext cx="1479"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6328" y="7"/>
                                <a:ext cx="941"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7271" y="7"/>
                                <a:ext cx="1142"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8416" y="7"/>
                                <a:ext cx="1078"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078566" cy="211340"/>
                <wp:effectExtent b="0" l="0" r="0" t="0"/>
                <wp:docPr id="22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078566" cy="211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spacing w:before="1" w:lineRule="auto"/>
        <w:rPr>
          <w:sz w:val="7"/>
          <w:szCs w:val="7"/>
        </w:rPr>
      </w:pPr>
      <w:r w:rsidDel="00000000" w:rsidR="00000000" w:rsidRPr="00000000">
        <w:rPr>
          <w:rtl w:val="0"/>
        </w:rPr>
      </w:r>
    </w:p>
    <w:p w:rsidR="00000000" w:rsidDel="00000000" w:rsidP="00000000" w:rsidRDefault="00000000" w:rsidRPr="00000000" w14:paraId="00000089">
      <w:pPr>
        <w:spacing w:line="20" w:lineRule="auto"/>
        <w:ind w:left="112" w:firstLine="0"/>
        <w:rPr>
          <w:sz w:val="2"/>
          <w:szCs w:val="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52" w:lineRule="auto"/>
        <w:ind w:left="3469" w:right="3568" w:firstLine="0"/>
        <w:jc w:val="center"/>
        <w:rPr>
          <w:b w:val="1"/>
          <w:color w:val="000000"/>
          <w:sz w:val="24"/>
          <w:szCs w:val="24"/>
        </w:rPr>
      </w:pPr>
      <w:r w:rsidDel="00000000" w:rsidR="00000000" w:rsidRPr="00000000">
        <w:rPr>
          <w:b w:val="1"/>
          <w:color w:val="000000"/>
          <w:sz w:val="24"/>
          <w:szCs w:val="24"/>
          <w:rtl w:val="0"/>
        </w:rPr>
        <w:t xml:space="preserve">(For Department use only)</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2827"/>
          <w:tab w:val="left" w:leader="none" w:pos="6910"/>
        </w:tabs>
        <w:spacing w:before="185" w:lineRule="auto"/>
        <w:ind w:lef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2827"/>
          <w:tab w:val="left" w:leader="none" w:pos="6910"/>
        </w:tabs>
        <w:spacing w:before="185" w:lineRule="auto"/>
        <w:ind w:left="180" w:firstLine="0"/>
        <w:rPr>
          <w:rFonts w:ascii="Times New Roman" w:cs="Times New Roman" w:eastAsia="Times New Roman" w:hAnsi="Times New Roman"/>
          <w:b w:val="1"/>
          <w:color w:val="000000"/>
          <w:sz w:val="24"/>
          <w:szCs w:val="24"/>
        </w:rPr>
        <w:sectPr>
          <w:type w:val="nextPage"/>
          <w:pgSz w:h="15840" w:w="12240" w:orient="portrait"/>
          <w:pgMar w:bottom="274" w:top="432" w:left="1325" w:right="1224" w:header="0" w:footer="0"/>
          <w:titlePg w:val="1"/>
        </w:sectPr>
      </w:pPr>
      <w:r w:rsidDel="00000000" w:rsidR="00000000" w:rsidRPr="00000000">
        <w:rPr>
          <w:rFonts w:ascii="Times New Roman" w:cs="Times New Roman" w:eastAsia="Times New Roman" w:hAnsi="Times New Roman"/>
          <w:b w:val="1"/>
          <w:color w:val="000000"/>
          <w:sz w:val="24"/>
          <w:szCs w:val="24"/>
          <w:rtl w:val="0"/>
        </w:rPr>
        <w:t xml:space="preserve">Approved</w:t>
        <w:tab/>
        <w:t xml:space="preserve">                                  Group ID: </w:t>
      </w:r>
      <w:r w:rsidDel="00000000" w:rsidR="00000000" w:rsidRPr="00000000">
        <w:rPr>
          <w:rFonts w:ascii="Times New Roman" w:cs="Times New Roman" w:eastAsia="Times New Roman" w:hAnsi="Times New Roman"/>
          <w:b w:val="1"/>
          <w:color w:val="000000"/>
          <w:sz w:val="24"/>
          <w:szCs w:val="24"/>
          <w:u w:val="single"/>
          <w:rtl w:val="0"/>
        </w:rPr>
        <w:t xml:space="preserve"> </w:t>
        <w:tab/>
        <w:t xml:space="preserve">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2340"/>
          <w:tab w:val="left" w:leader="none" w:pos="4332"/>
        </w:tabs>
        <w:spacing w:before="139" w:lineRule="auto"/>
        <w:ind w:lef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2340"/>
          <w:tab w:val="left" w:leader="none" w:pos="4332"/>
        </w:tabs>
        <w:spacing w:before="139" w:lineRule="auto"/>
        <w:ind w:left="18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Meeting Required:</w:t>
        <w:tab/>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2340"/>
          <w:tab w:val="left" w:leader="none" w:pos="4332"/>
        </w:tabs>
        <w:spacing w:before="139" w:lineRule="auto"/>
        <w:ind w:left="18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Date: ____</w:t>
      </w:r>
      <w:r w:rsidDel="00000000" w:rsidR="00000000" w:rsidRPr="00000000">
        <w:rPr>
          <w:rFonts w:ascii="Times New Roman" w:cs="Times New Roman" w:eastAsia="Times New Roman" w:hAnsi="Times New Roman"/>
          <w:b w:val="1"/>
          <w:sz w:val="24"/>
          <w:szCs w:val="24"/>
          <w:rtl w:val="0"/>
        </w:rPr>
        <w:t xml:space="preserve">_________</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2115"/>
        </w:tabs>
        <w:spacing w:before="139" w:lineRule="auto"/>
        <w:ind w:left="68" w:firstLine="0"/>
        <w:rPr>
          <w:rFonts w:ascii="Times New Roman" w:cs="Times New Roman" w:eastAsia="Times New Roman" w:hAnsi="Times New Roman"/>
          <w:b w:val="1"/>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2115"/>
        </w:tabs>
        <w:spacing w:before="139" w:lineRule="auto"/>
        <w:ind w:left="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2115"/>
        </w:tabs>
        <w:spacing w:before="13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w:t>
      </w:r>
      <w:r w:rsidDel="00000000" w:rsidR="00000000" w:rsidRPr="00000000">
        <w:rPr>
          <w:rFonts w:ascii="Times New Roman" w:cs="Times New Roman" w:eastAsia="Times New Roman" w:hAnsi="Times New Roman"/>
          <w:b w:val="1"/>
          <w:color w:val="000000"/>
          <w:sz w:val="24"/>
          <w:szCs w:val="24"/>
          <w:u w:val="single"/>
          <w:rtl w:val="0"/>
        </w:rPr>
        <w:t xml:space="preserve"> </w:t>
        <w:tab/>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139" w:lineRule="auto"/>
        <w:ind w:left="133" w:firstLine="0"/>
        <w:rPr>
          <w:rFonts w:ascii="Times New Roman" w:cs="Times New Roman" w:eastAsia="Times New Roman" w:hAnsi="Times New Roman"/>
          <w:b w:val="1"/>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139" w:lineRule="auto"/>
        <w:ind w:left="13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39" w:lineRule="auto"/>
        <w:rPr>
          <w:rFonts w:ascii="Times New Roman" w:cs="Times New Roman" w:eastAsia="Times New Roman" w:hAnsi="Times New Roman"/>
          <w:b w:val="1"/>
          <w:color w:val="000000"/>
          <w:sz w:val="24"/>
          <w:szCs w:val="24"/>
        </w:rPr>
        <w:sectPr>
          <w:type w:val="continuous"/>
          <w:pgSz w:h="15840" w:w="12240" w:orient="portrait"/>
          <w:pgMar w:bottom="280" w:top="1440" w:left="1320" w:right="1220" w:header="720" w:footer="720"/>
          <w:cols w:equalWidth="0" w:num="3">
            <w:col w:space="39" w:w="3207.3333333333335"/>
            <w:col w:space="39" w:w="3207.3333333333335"/>
            <w:col w:space="0" w:w="3207.3333333333335"/>
          </w:cols>
        </w:sectPr>
      </w:pPr>
      <w:r w:rsidDel="00000000" w:rsidR="00000000" w:rsidRPr="00000000">
        <w:rPr>
          <w:rFonts w:ascii="Times New Roman" w:cs="Times New Roman" w:eastAsia="Times New Roman" w:hAnsi="Times New Roman"/>
          <w:b w:val="1"/>
          <w:color w:val="000000"/>
          <w:sz w:val="24"/>
          <w:szCs w:val="24"/>
          <w:rtl w:val="0"/>
        </w:rPr>
        <w:t xml:space="preserve">Place:</w:t>
      </w:r>
      <w:r w:rsidDel="00000000" w:rsidR="00000000" w:rsidRPr="00000000">
        <w:rPr>
          <w:rFonts w:ascii="Times New Roman" w:cs="Times New Roman" w:eastAsia="Times New Roman" w:hAnsi="Times New Roman"/>
          <w:color w:val="000000"/>
          <w:sz w:val="2"/>
          <w:szCs w:val="2"/>
          <w:rtl w:val="0"/>
        </w:rPr>
        <w:t xml:space="preserve"> </w:t>
      </w:r>
      <w:r w:rsidDel="00000000" w:rsidR="00000000" w:rsidRPr="00000000">
        <w:rPr>
          <w:rFonts w:ascii="Times New Roman" w:cs="Times New Roman" w:eastAsia="Times New Roman" w:hAnsi="Times New Roman"/>
          <w:color w:val="000000"/>
          <w:sz w:val="2"/>
          <w:szCs w:val="2"/>
        </w:rPr>
        <mc:AlternateContent>
          <mc:Choice Requires="wpg">
            <w:drawing>
              <wp:inline distB="0" distT="0" distL="0" distR="0">
                <wp:extent cx="1343660" cy="8958"/>
                <wp:effectExtent b="0" l="0" r="0" t="0"/>
                <wp:docPr id="224" name=""/>
                <a:graphic>
                  <a:graphicData uri="http://schemas.microsoft.com/office/word/2010/wordprocessingGroup">
                    <wpg:wgp>
                      <wpg:cNvGrpSpPr/>
                      <wpg:grpSpPr>
                        <a:xfrm>
                          <a:off x="4674150" y="3775200"/>
                          <a:ext cx="1343660" cy="8958"/>
                          <a:chOff x="4674150" y="3775200"/>
                          <a:chExt cx="1343700" cy="9600"/>
                        </a:xfrm>
                      </wpg:grpSpPr>
                      <wpg:grpSp>
                        <wpg:cNvGrpSpPr/>
                        <wpg:grpSpPr>
                          <a:xfrm>
                            <a:off x="4674170" y="3775521"/>
                            <a:ext cx="1343660" cy="8958"/>
                            <a:chOff x="4674150" y="3775200"/>
                            <a:chExt cx="1343700" cy="9600"/>
                          </a:xfrm>
                        </wpg:grpSpPr>
                        <wps:wsp>
                          <wps:cNvSpPr/>
                          <wps:cNvPr id="4" name="Shape 4"/>
                          <wps:spPr>
                            <a:xfrm>
                              <a:off x="4674150" y="3775200"/>
                              <a:ext cx="1343700" cy="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4170" y="3775521"/>
                              <a:ext cx="1343660" cy="4479"/>
                              <a:chOff x="0" y="0"/>
                              <a:chExt cx="2400" cy="8"/>
                            </a:xfrm>
                          </wpg:grpSpPr>
                          <wps:wsp>
                            <wps:cNvSpPr/>
                            <wps:cNvPr id="6" name="Shape 6"/>
                            <wps:spPr>
                              <a:xfrm>
                                <a:off x="0" y="0"/>
                                <a:ext cx="2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2400" cy="0"/>
                              </a:xfrm>
                              <a:prstGeom prst="straightConnector1">
                                <a:avLst/>
                              </a:pr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343660" cy="8958"/>
                <wp:effectExtent b="0" l="0" r="0" t="0"/>
                <wp:docPr id="224"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343660" cy="89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spacing w:before="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Rejected</w:t>
      </w:r>
    </w:p>
    <w:tbl>
      <w:tblPr>
        <w:tblStyle w:val="Table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tblGridChange w:id="0">
          <w:tblGrid>
            <w:gridCol w:w="8850"/>
          </w:tblGrid>
        </w:tblGridChange>
      </w:tblGrid>
      <w:tr>
        <w:trPr>
          <w:cantSplit w:val="0"/>
          <w:trHeight w:val="27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97">
            <w:pPr>
              <w:spacing w:after="200" w:before="200" w:line="346" w:lineRule="auto"/>
              <w:ind w:left="300" w:right="140" w:firstLine="0"/>
              <w:rPr>
                <w:b w:val="1"/>
                <w:sz w:val="24"/>
                <w:szCs w:val="24"/>
              </w:rPr>
            </w:pPr>
            <w:r w:rsidDel="00000000" w:rsidR="00000000" w:rsidRPr="00000000">
              <w:rPr>
                <w:b w:val="1"/>
                <w:sz w:val="24"/>
                <w:szCs w:val="24"/>
                <w:rtl w:val="0"/>
              </w:rPr>
              <w:t xml:space="preserve">Remarks:</w:t>
            </w:r>
          </w:p>
          <w:p w:rsidR="00000000" w:rsidDel="00000000" w:rsidP="00000000" w:rsidRDefault="00000000" w:rsidRPr="00000000" w14:paraId="00000098">
            <w:pPr>
              <w:spacing w:after="200" w:before="200" w:lineRule="auto"/>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99">
            <w:pPr>
              <w:spacing w:after="200" w:lineRule="auto"/>
              <w:ind w:left="140" w:right="140" w:firstLine="0"/>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 </w:t>
            </w:r>
          </w:p>
          <w:p w:rsidR="00000000" w:rsidDel="00000000" w:rsidP="00000000" w:rsidRDefault="00000000" w:rsidRPr="00000000" w14:paraId="0000009A">
            <w:pPr>
              <w:spacing w:after="200" w:before="160" w:lineRule="auto"/>
              <w:ind w:left="240" w:right="140" w:firstLine="0"/>
              <w:rPr>
                <w:b w:val="1"/>
                <w:sz w:val="24"/>
                <w:szCs w:val="24"/>
              </w:rPr>
            </w:pPr>
            <w:r w:rsidDel="00000000" w:rsidR="00000000" w:rsidRPr="00000000">
              <w:rPr>
                <w:b w:val="1"/>
                <w:sz w:val="24"/>
                <w:szCs w:val="24"/>
                <w:rtl w:val="0"/>
              </w:rPr>
              <w:t xml:space="preserve"> </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9B">
            <w:pPr>
              <w:spacing w:after="200" w:before="200" w:line="346" w:lineRule="auto"/>
              <w:ind w:left="300" w:right="140" w:firstLine="0"/>
              <w:rPr>
                <w:b w:val="1"/>
                <w:sz w:val="24"/>
                <w:szCs w:val="24"/>
              </w:rPr>
            </w:pPr>
            <w:r w:rsidDel="00000000" w:rsidR="00000000" w:rsidRPr="00000000">
              <w:rPr>
                <w:b w:val="1"/>
                <w:sz w:val="24"/>
                <w:szCs w:val="24"/>
                <w:rtl w:val="0"/>
              </w:rPr>
              <w:t xml:space="preserve">Project Title (If revised):</w:t>
            </w:r>
          </w:p>
        </w:tc>
      </w:tr>
    </w:tbl>
    <w:p w:rsidR="00000000" w:rsidDel="00000000" w:rsidP="00000000" w:rsidRDefault="00000000" w:rsidRPr="00000000" w14:paraId="0000009C">
      <w:pPr>
        <w:spacing w:before="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D">
      <w:pPr>
        <w:spacing w:before="1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E">
      <w:pPr>
        <w:spacing w:before="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Coordinator</w:t>
      </w:r>
    </w:p>
    <w:tbl>
      <w:tblPr>
        <w:tblStyle w:val="Table7"/>
        <w:tblW w:w="8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9"/>
        <w:gridCol w:w="5954"/>
        <w:tblGridChange w:id="0">
          <w:tblGrid>
            <w:gridCol w:w="2969"/>
            <w:gridCol w:w="5954"/>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9F">
            <w:pPr>
              <w:spacing w:after="200" w:before="160" w:lineRule="auto"/>
              <w:ind w:left="240" w:right="140" w:firstLine="0"/>
              <w:rPr>
                <w:b w:val="1"/>
              </w:rPr>
            </w:pPr>
            <w:r w:rsidDel="00000000" w:rsidR="00000000" w:rsidRPr="00000000">
              <w:rPr>
                <w:b w:val="1"/>
                <w:rtl w:val="0"/>
              </w:rPr>
              <w:t xml:space="preserve">Approved:     YES               NO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A0">
            <w:pPr>
              <w:spacing w:after="200" w:before="200" w:lineRule="auto"/>
              <w:ind w:right="780"/>
              <w:rPr>
                <w:b w:val="1"/>
              </w:rPr>
            </w:pPr>
            <w:r w:rsidDel="00000000" w:rsidR="00000000" w:rsidRPr="00000000">
              <w:rPr>
                <w:b w:val="1"/>
                <w:rtl w:val="0"/>
              </w:rPr>
              <w:t xml:space="preserve">Department of Electrical and Computer Engineering</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135" w:lineRule="auto"/>
        <w:rPr>
          <w:sz w:val="24"/>
          <w:szCs w:val="24"/>
        </w:rPr>
        <w:sectPr>
          <w:type w:val="continuous"/>
          <w:pgSz w:h="15840" w:w="12240" w:orient="portrait"/>
          <w:pgMar w:bottom="280" w:top="1440" w:left="1320" w:right="1220" w:header="720" w:footer="720"/>
        </w:sectPr>
      </w:pPr>
      <w:r w:rsidDel="00000000" w:rsidR="00000000" w:rsidRPr="00000000">
        <w:rPr>
          <w:rtl w:val="0"/>
        </w:rPr>
      </w:r>
    </w:p>
    <w:p w:rsidR="00000000" w:rsidDel="00000000" w:rsidP="00000000" w:rsidRDefault="00000000" w:rsidRPr="00000000" w14:paraId="000000A2">
      <w:pPr>
        <w:tabs>
          <w:tab w:val="left" w:leader="none" w:pos="912"/>
        </w:tabs>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tabs>
          <w:tab w:val="left" w:leader="none" w:pos="1476"/>
        </w:tabs>
        <w:rPr/>
      </w:pPr>
      <w:r w:rsidDel="00000000" w:rsidR="00000000" w:rsidRPr="00000000">
        <w:rPr>
          <w:rtl w:val="0"/>
        </w:rPr>
      </w:r>
    </w:p>
    <w:sectPr>
      <w:type w:val="nextPage"/>
      <w:pgSz w:h="15840" w:w="12240" w:orient="portrait"/>
      <w:pgMar w:bottom="280" w:top="1440" w:left="1320" w:right="12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Cambria"/>
  <w:font w:name="Georgia"/>
  <w:font w:name="Times New Roman"/>
  <w:font w:name="Arial"/>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60" w:lineRule="auto"/>
    </w:pPr>
    <w:rPr>
      <w:rFonts w:ascii="SimSun" w:cs="SimSun" w:eastAsia="SimSun" w:hAnsi="SimSu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autoSpaceDE w:val="0"/>
      <w:autoSpaceDN w:val="0"/>
    </w:pPr>
  </w:style>
  <w:style w:type="paragraph" w:styleId="Heading1">
    <w:name w:val="heading 1"/>
    <w:basedOn w:val="Normal"/>
    <w:next w:val="Normal"/>
    <w:link w:val="Heading1Char"/>
    <w:uiPriority w:val="9"/>
    <w:qFormat w:val="1"/>
    <w:pPr>
      <w:keepNext w:val="1"/>
      <w:keepLines w:val="1"/>
      <w:autoSpaceDE w:val="1"/>
      <w:autoSpaceDN w:val="1"/>
      <w:spacing w:before="120" w:line="360" w:lineRule="auto"/>
      <w:outlineLvl w:val="0"/>
    </w:pPr>
    <w:rPr>
      <w:rFonts w:ascii="SimSun" w:cs="Times New Roman" w:eastAsia="SimSun" w:hAnsi="SimSun"/>
      <w:b w:val="1"/>
      <w:kern w:val="2"/>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2242E8"/>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rPr>
      <w:rFonts w:ascii="Times New Roman" w:cs="Times New Roman" w:eastAsia="Times New Roman" w:hAnsi="Times New Roman"/>
      <w:b w:val="1"/>
      <w:bCs w:val="1"/>
      <w:sz w:val="24"/>
      <w:szCs w:val="24"/>
    </w:rPr>
  </w:style>
  <w:style w:type="paragraph" w:styleId="ListParagraph">
    <w:name w:val="List Paragraph"/>
    <w:basedOn w:val="Normal"/>
    <w:uiPriority w:val="99"/>
    <w:qFormat w:val="1"/>
  </w:style>
  <w:style w:type="paragraph" w:styleId="TableParagraph" w:customStyle="1">
    <w:name w:val="Table Paragraph"/>
    <w:basedOn w:val="Normal"/>
    <w:uiPriority w:val="1"/>
    <w:qFormat w:val="1"/>
  </w:style>
  <w:style w:type="character" w:styleId="Heading1Char" w:customStyle="1">
    <w:name w:val="Heading 1 Char"/>
    <w:basedOn w:val="DefaultParagraphFont"/>
    <w:link w:val="Heading1"/>
    <w:uiPriority w:val="99"/>
    <w:qFormat w:val="1"/>
    <w:rPr>
      <w:rFonts w:ascii="SimSun" w:cs="Times New Roman" w:eastAsia="SimSun" w:hAnsi="SimSun"/>
      <w:b w:val="1"/>
      <w:kern w:val="2"/>
      <w:sz w:val="28"/>
      <w:szCs w:val="28"/>
    </w:rPr>
  </w:style>
  <w:style w:type="paragraph" w:styleId="NormalWeb">
    <w:name w:val="Normal (Web)"/>
    <w:basedOn w:val="Normal"/>
    <w:uiPriority w:val="99"/>
    <w:unhideWhenUsed w:val="1"/>
    <w:rsid w:val="00A27166"/>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A27166"/>
    <w:rPr>
      <w:b w:val="1"/>
      <w:bCs w:val="1"/>
    </w:rPr>
  </w:style>
  <w:style w:type="character" w:styleId="Heading3Char" w:customStyle="1">
    <w:name w:val="Heading 3 Char"/>
    <w:basedOn w:val="DefaultParagraphFont"/>
    <w:link w:val="Heading3"/>
    <w:uiPriority w:val="9"/>
    <w:rsid w:val="002242E8"/>
    <w:rPr>
      <w:rFonts w:asciiTheme="majorHAnsi" w:cstheme="majorBidi" w:eastAsiaTheme="majorEastAsia" w:hAnsiTheme="majorHAnsi"/>
      <w:color w:val="243f60" w:themeColor="accent1" w:themeShade="00007F"/>
      <w:sz w:val="24"/>
      <w:szCs w:val="24"/>
    </w:rPr>
  </w:style>
  <w:style w:type="paragraph" w:styleId="Header">
    <w:name w:val="header"/>
    <w:basedOn w:val="Normal"/>
    <w:link w:val="HeaderChar"/>
    <w:uiPriority w:val="99"/>
    <w:unhideWhenUsed w:val="1"/>
    <w:rsid w:val="007F1DB0"/>
    <w:pPr>
      <w:tabs>
        <w:tab w:val="center" w:pos="4680"/>
        <w:tab w:val="right" w:pos="9360"/>
      </w:tabs>
    </w:pPr>
  </w:style>
  <w:style w:type="character" w:styleId="HeaderChar" w:customStyle="1">
    <w:name w:val="Header Char"/>
    <w:basedOn w:val="DefaultParagraphFont"/>
    <w:link w:val="Header"/>
    <w:uiPriority w:val="99"/>
    <w:rsid w:val="007F1DB0"/>
    <w:rPr>
      <w:rFonts w:ascii="Calibri" w:cs="Calibri" w:eastAsia="Calibri" w:hAnsi="Calibri"/>
      <w:sz w:val="22"/>
      <w:szCs w:val="22"/>
    </w:rPr>
  </w:style>
  <w:style w:type="paragraph" w:styleId="Footer">
    <w:name w:val="footer"/>
    <w:basedOn w:val="Normal"/>
    <w:link w:val="FooterChar"/>
    <w:uiPriority w:val="99"/>
    <w:unhideWhenUsed w:val="1"/>
    <w:rsid w:val="007F1DB0"/>
    <w:pPr>
      <w:tabs>
        <w:tab w:val="center" w:pos="4680"/>
        <w:tab w:val="right" w:pos="9360"/>
      </w:tabs>
    </w:pPr>
  </w:style>
  <w:style w:type="character" w:styleId="FooterChar" w:customStyle="1">
    <w:name w:val="Footer Char"/>
    <w:basedOn w:val="DefaultParagraphFont"/>
    <w:link w:val="Footer"/>
    <w:uiPriority w:val="99"/>
    <w:rsid w:val="007F1DB0"/>
    <w:rPr>
      <w:rFonts w:ascii="Calibri" w:cs="Calibri" w:eastAsia="Calibri" w:hAnsi="Calibri"/>
      <w:sz w:val="22"/>
      <w:szCs w:val="2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9" Type="http://schemas.openxmlformats.org/officeDocument/2006/relationships/font" Target="fonts/ArialBlack-regular.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xEQQ+LULD/rlUNCZhGGpg/iA==">CgMxLjAyCGguZ2pkZ3hzMg5oLmJnemtlNzFma3Q1eTIOaC5teHpnaG53Y2d6Ync4AHIhMU1fYmpLMkM5bWVKOUZZdjVBMjdwMVFtcm5YTkxIbFFu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2025-01-08T17:19:00Z</dcterms:created>
  <dc:creator>Talha Adil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2024-06-01T00:00:00Z</vt:filetime>
  </property>
  <property fmtid="{D5CDD505-2E9C-101B-9397-08002B2CF9AE}" pid="3" name="Creator">
    <vt:lpwstr>Microsoft® Word 2016</vt:lpwstr>
  </property>
  <property fmtid="{D5CDD505-2E9C-101B-9397-08002B2CF9AE}" pid="4" name="LastSaved">
    <vt:filetime>2024-06-13T00:00:00Z</vt:filetime>
  </property>
  <property fmtid="{D5CDD505-2E9C-101B-9397-08002B2CF9AE}" pid="5" name="GrammarlyDocumentId">
    <vt:lpwstr>95abcd883c06a600bfbc48798af954b63961ead00c2ed2faa8b310a13d793aa8</vt:lpwstr>
  </property>
  <property fmtid="{D5CDD505-2E9C-101B-9397-08002B2CF9AE}" pid="6" name="KSOProductBuildVer">
    <vt:lpwstr>1033-12.2.0.17119</vt:lpwstr>
  </property>
  <property fmtid="{D5CDD505-2E9C-101B-9397-08002B2CF9AE}" pid="7" name="ICV">
    <vt:lpwstr>CF8E2055E9B24AB689FEE591D5F33960_13</vt:lpwstr>
  </property>
</Properties>
</file>