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90E3E" w:rsidRPr="00290E3E" w:rsidRDefault="00290E3E" w:rsidP="00290E3E">
      <w:pPr>
        <w:spacing w:before="100" w:beforeAutospacing="1" w:after="100" w:afterAutospacing="1" w:line="240" w:lineRule="auto"/>
        <w:outlineLvl w:val="0"/>
        <w:rPr>
          <w:rFonts w:ascii="Times New Roman" w:eastAsia="Times New Roman" w:hAnsi="Times New Roman" w:cs="Times New Roman"/>
          <w:b/>
          <w:bCs/>
          <w:kern w:val="36"/>
          <w:sz w:val="48"/>
          <w:szCs w:val="48"/>
          <w:lang w:val="es-CO"/>
        </w:rPr>
      </w:pPr>
      <w:r w:rsidRPr="00290E3E">
        <w:rPr>
          <w:rFonts w:ascii="Times New Roman" w:eastAsia="Times New Roman" w:hAnsi="Times New Roman" w:cs="Times New Roman"/>
          <w:b/>
          <w:bCs/>
          <w:kern w:val="36"/>
          <w:sz w:val="48"/>
          <w:szCs w:val="48"/>
          <w:lang w:val="es-CO"/>
        </w:rPr>
        <w:t xml:space="preserve">Guía de Estudio Técnica: Mecánicas de IA y el Ecosistema Proyecto </w:t>
      </w:r>
      <w:proofErr w:type="spellStart"/>
      <w:r w:rsidRPr="00290E3E">
        <w:rPr>
          <w:rFonts w:ascii="Times New Roman" w:eastAsia="Times New Roman" w:hAnsi="Times New Roman" w:cs="Times New Roman"/>
          <w:b/>
          <w:bCs/>
          <w:kern w:val="36"/>
          <w:sz w:val="48"/>
          <w:szCs w:val="48"/>
          <w:lang w:val="es-CO"/>
        </w:rPr>
        <w:t>Maxiqueen</w:t>
      </w:r>
      <w:proofErr w:type="spellEnd"/>
      <w:r w:rsidRPr="00290E3E">
        <w:rPr>
          <w:rFonts w:ascii="Times New Roman" w:eastAsia="Times New Roman" w:hAnsi="Times New Roman" w:cs="Times New Roman"/>
          <w:b/>
          <w:bCs/>
          <w:kern w:val="36"/>
          <w:sz w:val="48"/>
          <w:szCs w:val="48"/>
          <w:lang w:val="es-CO"/>
        </w:rPr>
        <w:t xml:space="preserve"> OS</w:t>
      </w:r>
    </w:p>
    <w:p w:rsidR="00290E3E" w:rsidRPr="00290E3E" w:rsidRDefault="00290E3E" w:rsidP="00290E3E">
      <w:pPr>
        <w:spacing w:before="100" w:beforeAutospacing="1" w:after="100" w:afterAutospacing="1" w:line="240" w:lineRule="auto"/>
        <w:outlineLvl w:val="1"/>
        <w:rPr>
          <w:rFonts w:ascii="Times New Roman" w:eastAsia="Times New Roman" w:hAnsi="Times New Roman" w:cs="Times New Roman"/>
          <w:b/>
          <w:bCs/>
          <w:sz w:val="36"/>
          <w:szCs w:val="36"/>
          <w:lang w:val="es-CO"/>
        </w:rPr>
      </w:pPr>
      <w:r w:rsidRPr="00290E3E">
        <w:rPr>
          <w:rFonts w:ascii="Times New Roman" w:eastAsia="Times New Roman" w:hAnsi="Times New Roman" w:cs="Times New Roman"/>
          <w:b/>
          <w:bCs/>
          <w:sz w:val="36"/>
          <w:szCs w:val="36"/>
          <w:lang w:val="es-CO"/>
        </w:rPr>
        <w:t xml:space="preserve">1. Fundamentos del Cambio de Paradigma en el </w:t>
      </w:r>
      <w:proofErr w:type="spellStart"/>
      <w:r w:rsidRPr="00290E3E">
        <w:rPr>
          <w:rFonts w:ascii="Times New Roman" w:eastAsia="Times New Roman" w:hAnsi="Times New Roman" w:cs="Times New Roman"/>
          <w:b/>
          <w:bCs/>
          <w:sz w:val="36"/>
          <w:szCs w:val="36"/>
          <w:lang w:val="es-CO"/>
        </w:rPr>
        <w:t>Gaming</w:t>
      </w:r>
      <w:proofErr w:type="spellEnd"/>
      <w:r w:rsidRPr="00290E3E">
        <w:rPr>
          <w:rFonts w:ascii="Times New Roman" w:eastAsia="Times New Roman" w:hAnsi="Times New Roman" w:cs="Times New Roman"/>
          <w:b/>
          <w:bCs/>
          <w:sz w:val="36"/>
          <w:szCs w:val="36"/>
          <w:lang w:val="es-CO"/>
        </w:rPr>
        <w:t xml:space="preserve"> Moderno</w:t>
      </w:r>
    </w:p>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 xml:space="preserve">La industria del videojuego está superando la era de los entornos estáticos para entrar en una fase de computación adaptativa. Como Arquitectos de Sistemas, definimos esta transición como el paso del "jugador reactivo" al "juego reactivo". Ya no diseñamos sistemas que esperan un comando para ejecutar un script; diseñamos ecosistemas que realizan una telemetría constante de las heurísticas del jugador para reconfigurar la experiencia en tiempo real. La IA es ahora el motor de </w:t>
      </w:r>
      <w:proofErr w:type="spellStart"/>
      <w:r w:rsidRPr="00290E3E">
        <w:rPr>
          <w:rFonts w:ascii="Times New Roman" w:eastAsia="Times New Roman" w:hAnsi="Times New Roman" w:cs="Times New Roman"/>
          <w:sz w:val="24"/>
          <w:szCs w:val="24"/>
          <w:lang w:val="es-CO"/>
        </w:rPr>
        <w:t>renderizado</w:t>
      </w:r>
      <w:proofErr w:type="spellEnd"/>
      <w:r w:rsidRPr="00290E3E">
        <w:rPr>
          <w:rFonts w:ascii="Times New Roman" w:eastAsia="Times New Roman" w:hAnsi="Times New Roman" w:cs="Times New Roman"/>
          <w:sz w:val="24"/>
          <w:szCs w:val="24"/>
          <w:lang w:val="es-CO"/>
        </w:rPr>
        <w:t xml:space="preserve"> narrativo y mecánico, no un simple complemento.</w:t>
      </w:r>
    </w:p>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Contraste de Diseño: Arquitectura Tradicional vs. Ecosistemas Dinámicos</w:t>
      </w:r>
    </w:p>
    <w:p w:rsidR="00290E3E" w:rsidRPr="00290E3E" w:rsidRDefault="00290E3E" w:rsidP="00290E3E">
      <w:pPr>
        <w:numPr>
          <w:ilvl w:val="0"/>
          <w:numId w:val="1"/>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Diseño Basado en Guiones (</w:t>
      </w:r>
      <w:proofErr w:type="spellStart"/>
      <w:r w:rsidRPr="00290E3E">
        <w:rPr>
          <w:rFonts w:ascii="Times New Roman" w:eastAsia="Times New Roman" w:hAnsi="Times New Roman" w:cs="Times New Roman"/>
          <w:b/>
          <w:bCs/>
          <w:sz w:val="24"/>
          <w:szCs w:val="24"/>
          <w:lang w:val="es-CO"/>
        </w:rPr>
        <w:t>Legacy</w:t>
      </w:r>
      <w:proofErr w:type="spellEnd"/>
      <w:r w:rsidRPr="00290E3E">
        <w:rPr>
          <w:rFonts w:ascii="Times New Roman" w:eastAsia="Times New Roman" w:hAnsi="Times New Roman" w:cs="Times New Roman"/>
          <w:b/>
          <w:bCs/>
          <w:sz w:val="24"/>
          <w:szCs w:val="24"/>
          <w:lang w:val="es-CO"/>
        </w:rPr>
        <w:t>):</w:t>
      </w:r>
    </w:p>
    <w:p w:rsidR="00290E3E" w:rsidRPr="00290E3E" w:rsidRDefault="00290E3E" w:rsidP="00290E3E">
      <w:pPr>
        <w:numPr>
          <w:ilvl w:val="1"/>
          <w:numId w:val="1"/>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 xml:space="preserve">Flujos lógicos lineales con eventos disparados por </w:t>
      </w:r>
      <w:proofErr w:type="spellStart"/>
      <w:r w:rsidRPr="00290E3E">
        <w:rPr>
          <w:rFonts w:ascii="Times New Roman" w:eastAsia="Times New Roman" w:hAnsi="Times New Roman" w:cs="Times New Roman"/>
          <w:i/>
          <w:iCs/>
          <w:sz w:val="24"/>
          <w:szCs w:val="24"/>
          <w:lang w:val="es-CO"/>
        </w:rPr>
        <w:t>triggers</w:t>
      </w:r>
      <w:proofErr w:type="spellEnd"/>
      <w:r w:rsidRPr="00290E3E">
        <w:rPr>
          <w:rFonts w:ascii="Times New Roman" w:eastAsia="Times New Roman" w:hAnsi="Times New Roman" w:cs="Times New Roman"/>
          <w:sz w:val="24"/>
          <w:szCs w:val="24"/>
          <w:lang w:val="es-CO"/>
        </w:rPr>
        <w:t xml:space="preserve"> fijos.</w:t>
      </w:r>
    </w:p>
    <w:p w:rsidR="00290E3E" w:rsidRPr="00290E3E" w:rsidRDefault="00290E3E" w:rsidP="00290E3E">
      <w:pPr>
        <w:numPr>
          <w:ilvl w:val="1"/>
          <w:numId w:val="1"/>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Entornos estáticos que ignoran el historial del usuario.</w:t>
      </w:r>
    </w:p>
    <w:p w:rsidR="00290E3E" w:rsidRPr="00290E3E" w:rsidRDefault="00290E3E" w:rsidP="00290E3E">
      <w:pPr>
        <w:numPr>
          <w:ilvl w:val="1"/>
          <w:numId w:val="1"/>
        </w:numPr>
        <w:spacing w:before="100" w:beforeAutospacing="1" w:after="100" w:afterAutospacing="1" w:line="240" w:lineRule="auto"/>
        <w:rPr>
          <w:rFonts w:ascii="Times New Roman" w:eastAsia="Times New Roman" w:hAnsi="Times New Roman" w:cs="Times New Roman"/>
          <w:sz w:val="24"/>
          <w:szCs w:val="24"/>
          <w:lang w:val="es-CO"/>
        </w:rPr>
      </w:pPr>
      <w:proofErr w:type="spellStart"/>
      <w:r w:rsidRPr="00290E3E">
        <w:rPr>
          <w:rFonts w:ascii="Times New Roman" w:eastAsia="Times New Roman" w:hAnsi="Times New Roman" w:cs="Times New Roman"/>
          <w:sz w:val="24"/>
          <w:szCs w:val="24"/>
          <w:lang w:val="es-CO"/>
        </w:rPr>
        <w:t>NPCs</w:t>
      </w:r>
      <w:proofErr w:type="spellEnd"/>
      <w:r w:rsidRPr="00290E3E">
        <w:rPr>
          <w:rFonts w:ascii="Times New Roman" w:eastAsia="Times New Roman" w:hAnsi="Times New Roman" w:cs="Times New Roman"/>
          <w:sz w:val="24"/>
          <w:szCs w:val="24"/>
          <w:lang w:val="es-CO"/>
        </w:rPr>
        <w:t xml:space="preserve"> con estados de máquina finitos y diálogos pregrabados sin persistencia.</w:t>
      </w:r>
    </w:p>
    <w:p w:rsidR="00290E3E" w:rsidRPr="00290E3E" w:rsidRDefault="00290E3E" w:rsidP="00290E3E">
      <w:pPr>
        <w:numPr>
          <w:ilvl w:val="1"/>
          <w:numId w:val="1"/>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Dificultad estática basada en modificadores de daño numérico.</w:t>
      </w:r>
    </w:p>
    <w:p w:rsidR="00290E3E" w:rsidRPr="00290E3E" w:rsidRDefault="00290E3E" w:rsidP="00290E3E">
      <w:pPr>
        <w:numPr>
          <w:ilvl w:val="0"/>
          <w:numId w:val="1"/>
        </w:numPr>
        <w:spacing w:before="100" w:beforeAutospacing="1" w:after="100" w:afterAutospacing="1" w:line="240" w:lineRule="auto"/>
        <w:rPr>
          <w:rFonts w:ascii="Times New Roman" w:eastAsia="Times New Roman" w:hAnsi="Times New Roman" w:cs="Times New Roman"/>
          <w:sz w:val="24"/>
          <w:szCs w:val="24"/>
        </w:rPr>
      </w:pPr>
      <w:proofErr w:type="spellStart"/>
      <w:r w:rsidRPr="00290E3E">
        <w:rPr>
          <w:rFonts w:ascii="Times New Roman" w:eastAsia="Times New Roman" w:hAnsi="Times New Roman" w:cs="Times New Roman"/>
          <w:b/>
          <w:bCs/>
          <w:sz w:val="24"/>
          <w:szCs w:val="24"/>
        </w:rPr>
        <w:t>Diseño</w:t>
      </w:r>
      <w:proofErr w:type="spellEnd"/>
      <w:r w:rsidRPr="00290E3E">
        <w:rPr>
          <w:rFonts w:ascii="Times New Roman" w:eastAsia="Times New Roman" w:hAnsi="Times New Roman" w:cs="Times New Roman"/>
          <w:b/>
          <w:bCs/>
          <w:sz w:val="24"/>
          <w:szCs w:val="24"/>
        </w:rPr>
        <w:t xml:space="preserve"> </w:t>
      </w:r>
      <w:proofErr w:type="spellStart"/>
      <w:r w:rsidRPr="00290E3E">
        <w:rPr>
          <w:rFonts w:ascii="Times New Roman" w:eastAsia="Times New Roman" w:hAnsi="Times New Roman" w:cs="Times New Roman"/>
          <w:b/>
          <w:bCs/>
          <w:sz w:val="24"/>
          <w:szCs w:val="24"/>
        </w:rPr>
        <w:t>Dinámico</w:t>
      </w:r>
      <w:proofErr w:type="spellEnd"/>
      <w:r w:rsidRPr="00290E3E">
        <w:rPr>
          <w:rFonts w:ascii="Times New Roman" w:eastAsia="Times New Roman" w:hAnsi="Times New Roman" w:cs="Times New Roman"/>
          <w:b/>
          <w:bCs/>
          <w:sz w:val="24"/>
          <w:szCs w:val="24"/>
        </w:rPr>
        <w:t xml:space="preserve"> (</w:t>
      </w:r>
      <w:proofErr w:type="spellStart"/>
      <w:r w:rsidRPr="00290E3E">
        <w:rPr>
          <w:rFonts w:ascii="Times New Roman" w:eastAsia="Times New Roman" w:hAnsi="Times New Roman" w:cs="Times New Roman"/>
          <w:b/>
          <w:bCs/>
          <w:sz w:val="24"/>
          <w:szCs w:val="24"/>
        </w:rPr>
        <w:t>Maxiqueen</w:t>
      </w:r>
      <w:proofErr w:type="spellEnd"/>
      <w:r w:rsidRPr="00290E3E">
        <w:rPr>
          <w:rFonts w:ascii="Times New Roman" w:eastAsia="Times New Roman" w:hAnsi="Times New Roman" w:cs="Times New Roman"/>
          <w:b/>
          <w:bCs/>
          <w:sz w:val="24"/>
          <w:szCs w:val="24"/>
        </w:rPr>
        <w:t xml:space="preserve"> OS):</w:t>
      </w:r>
    </w:p>
    <w:p w:rsidR="00290E3E" w:rsidRPr="00290E3E" w:rsidRDefault="00290E3E" w:rsidP="00290E3E">
      <w:pPr>
        <w:numPr>
          <w:ilvl w:val="1"/>
          <w:numId w:val="1"/>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Narrativas no lineales emergentes procesadas por modelos de lenguaje en tiempo real.</w:t>
      </w:r>
    </w:p>
    <w:p w:rsidR="00290E3E" w:rsidRPr="00290E3E" w:rsidRDefault="00290E3E" w:rsidP="00290E3E">
      <w:pPr>
        <w:numPr>
          <w:ilvl w:val="1"/>
          <w:numId w:val="1"/>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Arquitectura reactiva que utiliza análisis de comportamiento para la persistencia del mundo.</w:t>
      </w:r>
    </w:p>
    <w:p w:rsidR="00290E3E" w:rsidRPr="00290E3E" w:rsidRDefault="00290E3E" w:rsidP="00290E3E">
      <w:pPr>
        <w:numPr>
          <w:ilvl w:val="1"/>
          <w:numId w:val="1"/>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Entidades autónomas con memoria persistente y evolución de personalidad.</w:t>
      </w:r>
    </w:p>
    <w:p w:rsidR="00290E3E" w:rsidRPr="00A154CF" w:rsidRDefault="00290E3E" w:rsidP="00290E3E">
      <w:pPr>
        <w:numPr>
          <w:ilvl w:val="1"/>
          <w:numId w:val="1"/>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Ajuste de parámetros de desafío mediante sistemas predictivos que mitigan la frustración técnica.</w:t>
      </w:r>
    </w:p>
    <w:p w:rsidR="00A154CF" w:rsidRDefault="00A154CF" w:rsidP="00A154CF">
      <w:pPr>
        <w:spacing w:before="100" w:beforeAutospacing="1" w:after="100" w:afterAutospacing="1" w:line="240" w:lineRule="auto"/>
        <w:rPr>
          <w:rFonts w:ascii="Times New Roman" w:eastAsia="Times New Roman" w:hAnsi="Times New Roman" w:cs="Times New Roman"/>
          <w:sz w:val="24"/>
          <w:szCs w:val="24"/>
          <w:lang w:val="es-CO"/>
        </w:rPr>
      </w:pPr>
    </w:p>
    <w:p w:rsidR="00A154CF" w:rsidRDefault="00A154CF" w:rsidP="00A154CF">
      <w:pPr>
        <w:spacing w:before="100" w:beforeAutospacing="1" w:after="100" w:afterAutospacing="1" w:line="240" w:lineRule="auto"/>
        <w:rPr>
          <w:rFonts w:ascii="Times New Roman" w:eastAsia="Times New Roman" w:hAnsi="Times New Roman" w:cs="Times New Roman"/>
          <w:sz w:val="24"/>
          <w:szCs w:val="24"/>
          <w:lang w:val="es-CO"/>
        </w:rPr>
      </w:pPr>
    </w:p>
    <w:p w:rsidR="00A154CF" w:rsidRDefault="00A154CF" w:rsidP="00A154CF">
      <w:pPr>
        <w:spacing w:before="100" w:beforeAutospacing="1" w:after="100" w:afterAutospacing="1" w:line="240" w:lineRule="auto"/>
        <w:rPr>
          <w:rFonts w:ascii="Times New Roman" w:eastAsia="Times New Roman" w:hAnsi="Times New Roman" w:cs="Times New Roman"/>
          <w:sz w:val="24"/>
          <w:szCs w:val="24"/>
          <w:lang w:val="es-CO"/>
        </w:rPr>
      </w:pPr>
    </w:p>
    <w:p w:rsidR="00A154CF" w:rsidRDefault="00A154CF" w:rsidP="00A154CF">
      <w:pPr>
        <w:spacing w:before="100" w:beforeAutospacing="1" w:after="100" w:afterAutospacing="1" w:line="240" w:lineRule="auto"/>
        <w:rPr>
          <w:rFonts w:ascii="Times New Roman" w:eastAsia="Times New Roman" w:hAnsi="Times New Roman" w:cs="Times New Roman"/>
          <w:sz w:val="24"/>
          <w:szCs w:val="24"/>
          <w:lang w:val="es-CO"/>
        </w:rPr>
      </w:pPr>
    </w:p>
    <w:p w:rsidR="00A154CF" w:rsidRPr="00290E3E" w:rsidRDefault="00A154CF" w:rsidP="00A154CF">
      <w:pPr>
        <w:spacing w:before="100" w:beforeAutospacing="1" w:after="100" w:afterAutospacing="1" w:line="240" w:lineRule="auto"/>
        <w:rPr>
          <w:rFonts w:ascii="Times New Roman" w:eastAsia="Times New Roman" w:hAnsi="Times New Roman" w:cs="Times New Roman"/>
          <w:sz w:val="24"/>
          <w:szCs w:val="24"/>
          <w:lang w:val="es-CO"/>
        </w:rPr>
      </w:pPr>
    </w:p>
    <w:p w:rsidR="00290E3E" w:rsidRPr="00290E3E" w:rsidRDefault="00290E3E" w:rsidP="00290E3E">
      <w:pPr>
        <w:spacing w:before="100" w:beforeAutospacing="1" w:after="100" w:afterAutospacing="1" w:line="240" w:lineRule="auto"/>
        <w:outlineLvl w:val="1"/>
        <w:rPr>
          <w:rFonts w:ascii="Times New Roman" w:eastAsia="Times New Roman" w:hAnsi="Times New Roman" w:cs="Times New Roman"/>
          <w:b/>
          <w:bCs/>
          <w:sz w:val="36"/>
          <w:szCs w:val="36"/>
          <w:lang w:val="es-CO"/>
        </w:rPr>
      </w:pPr>
      <w:r w:rsidRPr="00290E3E">
        <w:rPr>
          <w:rFonts w:ascii="Times New Roman" w:eastAsia="Times New Roman" w:hAnsi="Times New Roman" w:cs="Times New Roman"/>
          <w:b/>
          <w:bCs/>
          <w:sz w:val="36"/>
          <w:szCs w:val="36"/>
          <w:lang w:val="es-CO"/>
        </w:rPr>
        <w:lastRenderedPageBreak/>
        <w:t xml:space="preserve">2. Proyecto </w:t>
      </w:r>
      <w:proofErr w:type="spellStart"/>
      <w:r w:rsidRPr="00290E3E">
        <w:rPr>
          <w:rFonts w:ascii="Times New Roman" w:eastAsia="Times New Roman" w:hAnsi="Times New Roman" w:cs="Times New Roman"/>
          <w:b/>
          <w:bCs/>
          <w:sz w:val="36"/>
          <w:szCs w:val="36"/>
          <w:lang w:val="es-CO"/>
        </w:rPr>
        <w:t>Maxiqueen</w:t>
      </w:r>
      <w:proofErr w:type="spellEnd"/>
      <w:r w:rsidRPr="00290E3E">
        <w:rPr>
          <w:rFonts w:ascii="Times New Roman" w:eastAsia="Times New Roman" w:hAnsi="Times New Roman" w:cs="Times New Roman"/>
          <w:b/>
          <w:bCs/>
          <w:sz w:val="36"/>
          <w:szCs w:val="36"/>
          <w:lang w:val="es-CO"/>
        </w:rPr>
        <w:t xml:space="preserve"> OS: Marco Operativo y Software Evolutivo</w:t>
      </w:r>
    </w:p>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 xml:space="preserve">El Proyecto </w:t>
      </w:r>
      <w:proofErr w:type="spellStart"/>
      <w:r w:rsidRPr="00290E3E">
        <w:rPr>
          <w:rFonts w:ascii="Times New Roman" w:eastAsia="Times New Roman" w:hAnsi="Times New Roman" w:cs="Times New Roman"/>
          <w:sz w:val="24"/>
          <w:szCs w:val="24"/>
          <w:lang w:val="es-CO"/>
        </w:rPr>
        <w:t>Maxiqueen</w:t>
      </w:r>
      <w:proofErr w:type="spellEnd"/>
      <w:r w:rsidRPr="00290E3E">
        <w:rPr>
          <w:rFonts w:ascii="Times New Roman" w:eastAsia="Times New Roman" w:hAnsi="Times New Roman" w:cs="Times New Roman"/>
          <w:sz w:val="24"/>
          <w:szCs w:val="24"/>
          <w:lang w:val="es-CO"/>
        </w:rPr>
        <w:t xml:space="preserve"> OS funciona como una capa de abstracción inteligente que media entre el hardware neural y la experiencia del usuario. Este sistema operativo de juego no es un software estático; es una plataforma de software evolutivo diseñada para gestionar comportamientos emergentes.</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70"/>
        <w:gridCol w:w="3953"/>
        <w:gridCol w:w="2999"/>
      </w:tblGrid>
      <w:tr w:rsidR="00290E3E" w:rsidRPr="00290E3E" w:rsidTr="00290E3E">
        <w:tc>
          <w:tcPr>
            <w:tcW w:w="0" w:type="auto"/>
            <w:tcBorders>
              <w:top w:val="outset" w:sz="6" w:space="0" w:color="auto"/>
              <w:left w:val="outset" w:sz="6" w:space="0" w:color="auto"/>
              <w:bottom w:val="outset" w:sz="6" w:space="0" w:color="auto"/>
              <w:right w:val="outset" w:sz="6" w:space="0" w:color="auto"/>
            </w:tcBorders>
            <w:vAlign w:val="center"/>
            <w:hideMark/>
          </w:tcPr>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rPr>
            </w:pPr>
            <w:proofErr w:type="spellStart"/>
            <w:r w:rsidRPr="00290E3E">
              <w:rPr>
                <w:rFonts w:ascii="Times New Roman" w:eastAsia="Times New Roman" w:hAnsi="Times New Roman" w:cs="Times New Roman"/>
                <w:sz w:val="24"/>
                <w:szCs w:val="24"/>
              </w:rPr>
              <w:t>Componente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Descripción Técnica (Basada en Fuente)</w:t>
            </w:r>
          </w:p>
        </w:tc>
        <w:tc>
          <w:tcPr>
            <w:tcW w:w="0" w:type="auto"/>
            <w:tcBorders>
              <w:top w:val="outset" w:sz="6" w:space="0" w:color="auto"/>
              <w:left w:val="outset" w:sz="6" w:space="0" w:color="auto"/>
              <w:bottom w:val="outset" w:sz="6" w:space="0" w:color="auto"/>
              <w:right w:val="outset" w:sz="6" w:space="0" w:color="auto"/>
            </w:tcBorders>
            <w:vAlign w:val="center"/>
            <w:hideMark/>
          </w:tcPr>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rPr>
            </w:pPr>
            <w:proofErr w:type="spellStart"/>
            <w:r w:rsidRPr="00290E3E">
              <w:rPr>
                <w:rFonts w:ascii="Times New Roman" w:eastAsia="Times New Roman" w:hAnsi="Times New Roman" w:cs="Times New Roman"/>
                <w:sz w:val="24"/>
                <w:szCs w:val="24"/>
              </w:rPr>
              <w:t>Objetivo</w:t>
            </w:r>
            <w:proofErr w:type="spellEnd"/>
            <w:r w:rsidRPr="00290E3E">
              <w:rPr>
                <w:rFonts w:ascii="Times New Roman" w:eastAsia="Times New Roman" w:hAnsi="Times New Roman" w:cs="Times New Roman"/>
                <w:sz w:val="24"/>
                <w:szCs w:val="24"/>
              </w:rPr>
              <w:t xml:space="preserve"> de </w:t>
            </w:r>
            <w:proofErr w:type="spellStart"/>
            <w:r w:rsidRPr="00290E3E">
              <w:rPr>
                <w:rFonts w:ascii="Times New Roman" w:eastAsia="Times New Roman" w:hAnsi="Times New Roman" w:cs="Times New Roman"/>
                <w:sz w:val="24"/>
                <w:szCs w:val="24"/>
              </w:rPr>
              <w:t>Diseño</w:t>
            </w:r>
            <w:proofErr w:type="spellEnd"/>
          </w:p>
        </w:tc>
      </w:tr>
      <w:tr w:rsidR="00290E3E" w:rsidRPr="00290E3E" w:rsidTr="00290E3E">
        <w:tc>
          <w:tcPr>
            <w:tcW w:w="0" w:type="auto"/>
            <w:tcBorders>
              <w:top w:val="outset" w:sz="6" w:space="0" w:color="auto"/>
              <w:left w:val="outset" w:sz="6" w:space="0" w:color="auto"/>
              <w:bottom w:val="outset" w:sz="6" w:space="0" w:color="auto"/>
              <w:right w:val="outset" w:sz="6" w:space="0" w:color="auto"/>
            </w:tcBorders>
            <w:vAlign w:val="center"/>
            <w:hideMark/>
          </w:tcPr>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rPr>
            </w:pPr>
            <w:proofErr w:type="spellStart"/>
            <w:r w:rsidRPr="00290E3E">
              <w:rPr>
                <w:rFonts w:ascii="Times New Roman" w:eastAsia="Times New Roman" w:hAnsi="Times New Roman" w:cs="Times New Roman"/>
                <w:b/>
                <w:bCs/>
                <w:sz w:val="24"/>
                <w:szCs w:val="24"/>
              </w:rPr>
              <w:t>Núcleo</w:t>
            </w:r>
            <w:proofErr w:type="spellEnd"/>
            <w:r w:rsidRPr="00290E3E">
              <w:rPr>
                <w:rFonts w:ascii="Times New Roman" w:eastAsia="Times New Roman" w:hAnsi="Times New Roman" w:cs="Times New Roman"/>
                <w:b/>
                <w:bCs/>
                <w:sz w:val="24"/>
                <w:szCs w:val="24"/>
              </w:rPr>
              <w:t xml:space="preserve"> de NPC Neural</w:t>
            </w:r>
          </w:p>
        </w:tc>
        <w:tc>
          <w:tcPr>
            <w:tcW w:w="0" w:type="auto"/>
            <w:tcBorders>
              <w:top w:val="outset" w:sz="6" w:space="0" w:color="auto"/>
              <w:left w:val="outset" w:sz="6" w:space="0" w:color="auto"/>
              <w:bottom w:val="outset" w:sz="6" w:space="0" w:color="auto"/>
              <w:right w:val="outset" w:sz="6" w:space="0" w:color="auto"/>
            </w:tcBorders>
            <w:vAlign w:val="center"/>
            <w:hideMark/>
          </w:tcPr>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rPr>
            </w:pPr>
            <w:r w:rsidRPr="00290E3E">
              <w:rPr>
                <w:rFonts w:ascii="Times New Roman" w:eastAsia="Times New Roman" w:hAnsi="Times New Roman" w:cs="Times New Roman"/>
                <w:sz w:val="24"/>
                <w:szCs w:val="24"/>
                <w:lang w:val="es-CO"/>
              </w:rPr>
              <w:t xml:space="preserve">Entidades integradas con </w:t>
            </w:r>
            <w:proofErr w:type="spellStart"/>
            <w:r w:rsidRPr="00290E3E">
              <w:rPr>
                <w:rFonts w:ascii="Times New Roman" w:eastAsia="Times New Roman" w:hAnsi="Times New Roman" w:cs="Times New Roman"/>
                <w:sz w:val="24"/>
                <w:szCs w:val="24"/>
                <w:lang w:val="es-CO"/>
              </w:rPr>
              <w:t>LLMs</w:t>
            </w:r>
            <w:proofErr w:type="spellEnd"/>
            <w:r w:rsidRPr="00290E3E">
              <w:rPr>
                <w:rFonts w:ascii="Times New Roman" w:eastAsia="Times New Roman" w:hAnsi="Times New Roman" w:cs="Times New Roman"/>
                <w:sz w:val="24"/>
                <w:szCs w:val="24"/>
                <w:lang w:val="es-CO"/>
              </w:rPr>
              <w:t xml:space="preserve"> para generación de misiones y diálogos procedimentales. </w:t>
            </w:r>
            <w:proofErr w:type="spellStart"/>
            <w:r w:rsidRPr="00290E3E">
              <w:rPr>
                <w:rFonts w:ascii="Times New Roman" w:eastAsia="Times New Roman" w:hAnsi="Times New Roman" w:cs="Times New Roman"/>
                <w:sz w:val="24"/>
                <w:szCs w:val="24"/>
              </w:rPr>
              <w:t>Poseen</w:t>
            </w:r>
            <w:proofErr w:type="spellEnd"/>
            <w:r w:rsidRPr="00290E3E">
              <w:rPr>
                <w:rFonts w:ascii="Times New Roman" w:eastAsia="Times New Roman" w:hAnsi="Times New Roman" w:cs="Times New Roman"/>
                <w:sz w:val="24"/>
                <w:szCs w:val="24"/>
              </w:rPr>
              <w:t xml:space="preserve"> </w:t>
            </w:r>
            <w:proofErr w:type="spellStart"/>
            <w:r w:rsidRPr="00290E3E">
              <w:rPr>
                <w:rFonts w:ascii="Times New Roman" w:eastAsia="Times New Roman" w:hAnsi="Times New Roman" w:cs="Times New Roman"/>
                <w:sz w:val="24"/>
                <w:szCs w:val="24"/>
              </w:rPr>
              <w:t>estados</w:t>
            </w:r>
            <w:proofErr w:type="spellEnd"/>
            <w:r w:rsidRPr="00290E3E">
              <w:rPr>
                <w:rFonts w:ascii="Times New Roman" w:eastAsia="Times New Roman" w:hAnsi="Times New Roman" w:cs="Times New Roman"/>
                <w:sz w:val="24"/>
                <w:szCs w:val="24"/>
              </w:rPr>
              <w:t xml:space="preserve"> </w:t>
            </w:r>
            <w:proofErr w:type="spellStart"/>
            <w:r w:rsidRPr="00290E3E">
              <w:rPr>
                <w:rFonts w:ascii="Times New Roman" w:eastAsia="Times New Roman" w:hAnsi="Times New Roman" w:cs="Times New Roman"/>
                <w:sz w:val="24"/>
                <w:szCs w:val="24"/>
              </w:rPr>
              <w:t>emocionales</w:t>
            </w:r>
            <w:proofErr w:type="spellEnd"/>
            <w:r w:rsidRPr="00290E3E">
              <w:rPr>
                <w:rFonts w:ascii="Times New Roman" w:eastAsia="Times New Roman" w:hAnsi="Times New Roman" w:cs="Times New Roman"/>
                <w:sz w:val="24"/>
                <w:szCs w:val="24"/>
              </w:rPr>
              <w:t xml:space="preserve"> y </w:t>
            </w:r>
            <w:proofErr w:type="spellStart"/>
            <w:r w:rsidRPr="00290E3E">
              <w:rPr>
                <w:rFonts w:ascii="Times New Roman" w:eastAsia="Times New Roman" w:hAnsi="Times New Roman" w:cs="Times New Roman"/>
                <w:sz w:val="24"/>
                <w:szCs w:val="24"/>
              </w:rPr>
              <w:t>memoria</w:t>
            </w:r>
            <w:proofErr w:type="spellEnd"/>
            <w:r w:rsidRPr="00290E3E">
              <w:rPr>
                <w:rFonts w:ascii="Times New Roman" w:eastAsia="Times New Roman" w:hAnsi="Times New Roman" w:cs="Times New Roman"/>
                <w:sz w:val="24"/>
                <w:szCs w:val="24"/>
              </w:rPr>
              <w:t xml:space="preserve"> de largo </w:t>
            </w:r>
            <w:proofErr w:type="spellStart"/>
            <w:r w:rsidRPr="00290E3E">
              <w:rPr>
                <w:rFonts w:ascii="Times New Roman" w:eastAsia="Times New Roman" w:hAnsi="Times New Roman" w:cs="Times New Roman"/>
                <w:sz w:val="24"/>
                <w:szCs w:val="24"/>
              </w:rPr>
              <w:t>plazo</w:t>
            </w:r>
            <w:proofErr w:type="spellEnd"/>
            <w:r w:rsidRPr="00290E3E">
              <w:rPr>
                <w:rFonts w:ascii="Times New Roman" w:eastAsia="Times New Roman" w:hAnsi="Times New Roman" w:cs="Times New Roman"/>
                <w:sz w:val="24"/>
                <w:szCs w:val="24"/>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Transformar al NPC en una extensión de los valores del jugador, creando una narrativa viva y coherente.</w:t>
            </w:r>
          </w:p>
        </w:tc>
      </w:tr>
      <w:tr w:rsidR="00290E3E" w:rsidRPr="00290E3E" w:rsidTr="00290E3E">
        <w:tc>
          <w:tcPr>
            <w:tcW w:w="0" w:type="auto"/>
            <w:tcBorders>
              <w:top w:val="outset" w:sz="6" w:space="0" w:color="auto"/>
              <w:left w:val="outset" w:sz="6" w:space="0" w:color="auto"/>
              <w:bottom w:val="outset" w:sz="6" w:space="0" w:color="auto"/>
              <w:right w:val="outset" w:sz="6" w:space="0" w:color="auto"/>
            </w:tcBorders>
            <w:vAlign w:val="center"/>
            <w:hideMark/>
          </w:tcPr>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rPr>
            </w:pPr>
            <w:proofErr w:type="spellStart"/>
            <w:r w:rsidRPr="00290E3E">
              <w:rPr>
                <w:rFonts w:ascii="Times New Roman" w:eastAsia="Times New Roman" w:hAnsi="Times New Roman" w:cs="Times New Roman"/>
                <w:b/>
                <w:bCs/>
                <w:sz w:val="24"/>
                <w:szCs w:val="24"/>
              </w:rPr>
              <w:t>Síntesis</w:t>
            </w:r>
            <w:proofErr w:type="spellEnd"/>
            <w:r w:rsidRPr="00290E3E">
              <w:rPr>
                <w:rFonts w:ascii="Times New Roman" w:eastAsia="Times New Roman" w:hAnsi="Times New Roman" w:cs="Times New Roman"/>
                <w:b/>
                <w:bCs/>
                <w:sz w:val="24"/>
                <w:szCs w:val="24"/>
              </w:rPr>
              <w:t xml:space="preserve"> </w:t>
            </w:r>
            <w:proofErr w:type="spellStart"/>
            <w:r w:rsidRPr="00290E3E">
              <w:rPr>
                <w:rFonts w:ascii="Times New Roman" w:eastAsia="Times New Roman" w:hAnsi="Times New Roman" w:cs="Times New Roman"/>
                <w:b/>
                <w:bCs/>
                <w:sz w:val="24"/>
                <w:szCs w:val="24"/>
              </w:rPr>
              <w:t>Procedimental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Generación de entornos, objetos y misiones mediante modelos de lenguaje que interpretan los patrones de entrada del usuario.</w:t>
            </w:r>
          </w:p>
        </w:tc>
        <w:tc>
          <w:tcPr>
            <w:tcW w:w="0" w:type="auto"/>
            <w:tcBorders>
              <w:top w:val="outset" w:sz="6" w:space="0" w:color="auto"/>
              <w:left w:val="outset" w:sz="6" w:space="0" w:color="auto"/>
              <w:bottom w:val="outset" w:sz="6" w:space="0" w:color="auto"/>
              <w:right w:val="outset" w:sz="6" w:space="0" w:color="auto"/>
            </w:tcBorders>
            <w:vAlign w:val="center"/>
            <w:hideMark/>
          </w:tcPr>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Ofrecer contenido infinito y personalizado basado en la capacidad de cómputo distribuido del sistema.</w:t>
            </w:r>
          </w:p>
        </w:tc>
      </w:tr>
      <w:tr w:rsidR="00290E3E" w:rsidRPr="00290E3E" w:rsidTr="00290E3E">
        <w:tc>
          <w:tcPr>
            <w:tcW w:w="0" w:type="auto"/>
            <w:tcBorders>
              <w:top w:val="outset" w:sz="6" w:space="0" w:color="auto"/>
              <w:left w:val="outset" w:sz="6" w:space="0" w:color="auto"/>
              <w:bottom w:val="outset" w:sz="6" w:space="0" w:color="auto"/>
              <w:right w:val="outset" w:sz="6" w:space="0" w:color="auto"/>
            </w:tcBorders>
            <w:vAlign w:val="center"/>
            <w:hideMark/>
          </w:tcPr>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rPr>
            </w:pPr>
            <w:r w:rsidRPr="00290E3E">
              <w:rPr>
                <w:rFonts w:ascii="Times New Roman" w:eastAsia="Times New Roman" w:hAnsi="Times New Roman" w:cs="Times New Roman"/>
                <w:b/>
                <w:bCs/>
                <w:sz w:val="24"/>
                <w:szCs w:val="24"/>
              </w:rPr>
              <w:t xml:space="preserve">Motor de </w:t>
            </w:r>
            <w:proofErr w:type="spellStart"/>
            <w:r w:rsidRPr="00290E3E">
              <w:rPr>
                <w:rFonts w:ascii="Times New Roman" w:eastAsia="Times New Roman" w:hAnsi="Times New Roman" w:cs="Times New Roman"/>
                <w:b/>
                <w:bCs/>
                <w:sz w:val="24"/>
                <w:szCs w:val="24"/>
              </w:rPr>
              <w:t>Adaptación</w:t>
            </w:r>
            <w:proofErr w:type="spellEnd"/>
            <w:r w:rsidRPr="00290E3E">
              <w:rPr>
                <w:rFonts w:ascii="Times New Roman" w:eastAsia="Times New Roman" w:hAnsi="Times New Roman" w:cs="Times New Roman"/>
                <w:b/>
                <w:bCs/>
                <w:sz w:val="24"/>
                <w:szCs w:val="24"/>
              </w:rPr>
              <w:t xml:space="preserve"> </w:t>
            </w:r>
            <w:proofErr w:type="spellStart"/>
            <w:r w:rsidRPr="00290E3E">
              <w:rPr>
                <w:rFonts w:ascii="Times New Roman" w:eastAsia="Times New Roman" w:hAnsi="Times New Roman" w:cs="Times New Roman"/>
                <w:b/>
                <w:bCs/>
                <w:sz w:val="24"/>
                <w:szCs w:val="24"/>
              </w:rPr>
              <w:t>Emocional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Capa de personalización que ajusta la respuesta visual, sonora y mecánica según el "cómo" actúa el usuario (heurísticas conductuales).</w:t>
            </w:r>
          </w:p>
        </w:tc>
        <w:tc>
          <w:tcPr>
            <w:tcW w:w="0" w:type="auto"/>
            <w:tcBorders>
              <w:top w:val="outset" w:sz="6" w:space="0" w:color="auto"/>
              <w:left w:val="outset" w:sz="6" w:space="0" w:color="auto"/>
              <w:bottom w:val="outset" w:sz="6" w:space="0" w:color="auto"/>
              <w:right w:val="outset" w:sz="6" w:space="0" w:color="auto"/>
            </w:tcBorders>
            <w:vAlign w:val="center"/>
            <w:hideMark/>
          </w:tcPr>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Maximizar la inmersión mediante la alineación del estado del juego con la respuesta afectiva del jugador.</w:t>
            </w:r>
          </w:p>
        </w:tc>
      </w:tr>
    </w:tbl>
    <w:p w:rsidR="00290E3E" w:rsidRPr="00290E3E" w:rsidRDefault="00290E3E" w:rsidP="00290E3E">
      <w:pPr>
        <w:spacing w:before="100" w:beforeAutospacing="1" w:after="100" w:afterAutospacing="1" w:line="240" w:lineRule="auto"/>
        <w:outlineLvl w:val="1"/>
        <w:rPr>
          <w:rFonts w:ascii="Times New Roman" w:eastAsia="Times New Roman" w:hAnsi="Times New Roman" w:cs="Times New Roman"/>
          <w:b/>
          <w:bCs/>
          <w:sz w:val="36"/>
          <w:szCs w:val="36"/>
          <w:lang w:val="es-CO"/>
        </w:rPr>
      </w:pPr>
      <w:r w:rsidRPr="00290E3E">
        <w:rPr>
          <w:rFonts w:ascii="Times New Roman" w:eastAsia="Times New Roman" w:hAnsi="Times New Roman" w:cs="Times New Roman"/>
          <w:b/>
          <w:bCs/>
          <w:sz w:val="36"/>
          <w:szCs w:val="36"/>
          <w:lang w:val="es-CO"/>
        </w:rPr>
        <w:t>3. Mecánicas Avanzadas de IA: Narrativa y Adaptabilidad</w:t>
      </w:r>
    </w:p>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 xml:space="preserve">El Proyecto </w:t>
      </w:r>
      <w:proofErr w:type="spellStart"/>
      <w:r w:rsidRPr="00290E3E">
        <w:rPr>
          <w:rFonts w:ascii="Times New Roman" w:eastAsia="Times New Roman" w:hAnsi="Times New Roman" w:cs="Times New Roman"/>
          <w:sz w:val="24"/>
          <w:szCs w:val="24"/>
          <w:lang w:val="es-CO"/>
        </w:rPr>
        <w:t>Maxiqueen</w:t>
      </w:r>
      <w:proofErr w:type="spellEnd"/>
      <w:r w:rsidRPr="00290E3E">
        <w:rPr>
          <w:rFonts w:ascii="Times New Roman" w:eastAsia="Times New Roman" w:hAnsi="Times New Roman" w:cs="Times New Roman"/>
          <w:sz w:val="24"/>
          <w:szCs w:val="24"/>
          <w:lang w:val="es-CO"/>
        </w:rPr>
        <w:t xml:space="preserve"> OS utiliza el procesamiento neural para eliminar la fricción técnica y optimizar el flujo cognitivo.</w:t>
      </w:r>
    </w:p>
    <w:p w:rsidR="00290E3E" w:rsidRPr="00290E3E" w:rsidRDefault="00290E3E" w:rsidP="00290E3E">
      <w:pPr>
        <w:spacing w:before="100" w:beforeAutospacing="1" w:after="100" w:afterAutospacing="1" w:line="240" w:lineRule="auto"/>
        <w:outlineLvl w:val="2"/>
        <w:rPr>
          <w:rFonts w:ascii="Times New Roman" w:eastAsia="Times New Roman" w:hAnsi="Times New Roman" w:cs="Times New Roman"/>
          <w:b/>
          <w:bCs/>
          <w:sz w:val="27"/>
          <w:szCs w:val="27"/>
          <w:lang w:val="es-CO"/>
        </w:rPr>
      </w:pPr>
      <w:r w:rsidRPr="00290E3E">
        <w:rPr>
          <w:rFonts w:ascii="Times New Roman" w:eastAsia="Times New Roman" w:hAnsi="Times New Roman" w:cs="Times New Roman"/>
          <w:b/>
          <w:bCs/>
          <w:sz w:val="27"/>
          <w:szCs w:val="27"/>
          <w:lang w:val="es-CO"/>
        </w:rPr>
        <w:t>Narrativas Dinámicas y Ramificación Orgánica</w:t>
      </w:r>
    </w:p>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A diferencia de los árboles de decisión tradicionales, el OS procesa las decisiones del usuario para generar ramificaciones en tiempo real. El sistema analiza no solo las acciones físicas, sino el tono y la intención, permitiendo que la trama evolucione sin necesidad de guiones preestablecidos. Esto convierte al jugador en coautor de la experiencia, soportado por una infraestructura técnica capaz de realizar procesamiento dinámico de la historia.</w:t>
      </w:r>
    </w:p>
    <w:p w:rsidR="00290E3E" w:rsidRPr="00290E3E" w:rsidRDefault="00290E3E" w:rsidP="00290E3E">
      <w:pPr>
        <w:spacing w:before="100" w:beforeAutospacing="1" w:after="100" w:afterAutospacing="1" w:line="240" w:lineRule="auto"/>
        <w:outlineLvl w:val="2"/>
        <w:rPr>
          <w:rFonts w:ascii="Times New Roman" w:eastAsia="Times New Roman" w:hAnsi="Times New Roman" w:cs="Times New Roman"/>
          <w:b/>
          <w:bCs/>
          <w:sz w:val="27"/>
          <w:szCs w:val="27"/>
          <w:lang w:val="es-CO"/>
        </w:rPr>
      </w:pPr>
      <w:r w:rsidRPr="00290E3E">
        <w:rPr>
          <w:rFonts w:ascii="Times New Roman" w:eastAsia="Times New Roman" w:hAnsi="Times New Roman" w:cs="Times New Roman"/>
          <w:b/>
          <w:bCs/>
          <w:sz w:val="27"/>
          <w:szCs w:val="27"/>
          <w:lang w:val="es-CO"/>
        </w:rPr>
        <w:t>Ajuste de Dificultad en Tiempo Real (RTDA)</w:t>
      </w:r>
    </w:p>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 xml:space="preserve">El sistema ejecuta un monitoreo constante del comportamiento del usuario. Mediante sistemas predictivos integrados, el OS detecta señales de frustración o bloqueos prolongados (puntos de fricción). En lugar de simplemente reducir la salud de los enemigos, el Proyecto </w:t>
      </w:r>
      <w:proofErr w:type="spellStart"/>
      <w:r w:rsidRPr="00290E3E">
        <w:rPr>
          <w:rFonts w:ascii="Times New Roman" w:eastAsia="Times New Roman" w:hAnsi="Times New Roman" w:cs="Times New Roman"/>
          <w:sz w:val="24"/>
          <w:szCs w:val="24"/>
          <w:lang w:val="es-CO"/>
        </w:rPr>
        <w:t>Maxiqueen</w:t>
      </w:r>
      <w:proofErr w:type="spellEnd"/>
      <w:r w:rsidRPr="00290E3E">
        <w:rPr>
          <w:rFonts w:ascii="Times New Roman" w:eastAsia="Times New Roman" w:hAnsi="Times New Roman" w:cs="Times New Roman"/>
          <w:sz w:val="24"/>
          <w:szCs w:val="24"/>
          <w:lang w:val="es-CO"/>
        </w:rPr>
        <w:t xml:space="preserve"> OS ofrece soportes contextuales y asistencias integradas para mantener el ritmo del juego (</w:t>
      </w:r>
      <w:proofErr w:type="spellStart"/>
      <w:r w:rsidRPr="00290E3E">
        <w:rPr>
          <w:rFonts w:ascii="Times New Roman" w:eastAsia="Times New Roman" w:hAnsi="Times New Roman" w:cs="Times New Roman"/>
          <w:sz w:val="24"/>
          <w:szCs w:val="24"/>
          <w:lang w:val="es-CO"/>
        </w:rPr>
        <w:t>Flow</w:t>
      </w:r>
      <w:proofErr w:type="spellEnd"/>
      <w:r w:rsidRPr="00290E3E">
        <w:rPr>
          <w:rFonts w:ascii="Times New Roman" w:eastAsia="Times New Roman" w:hAnsi="Times New Roman" w:cs="Times New Roman"/>
          <w:sz w:val="24"/>
          <w:szCs w:val="24"/>
          <w:lang w:val="es-CO"/>
        </w:rPr>
        <w:t>), asegurando que el desafío se perciba como justo y adaptado a la competencia actual del usuario.</w:t>
      </w:r>
    </w:p>
    <w:p w:rsidR="00290E3E" w:rsidRPr="00290E3E" w:rsidRDefault="00290E3E" w:rsidP="00290E3E">
      <w:pPr>
        <w:spacing w:before="100" w:beforeAutospacing="1" w:after="100" w:afterAutospacing="1" w:line="240" w:lineRule="auto"/>
        <w:outlineLvl w:val="1"/>
        <w:rPr>
          <w:rFonts w:ascii="Times New Roman" w:eastAsia="Times New Roman" w:hAnsi="Times New Roman" w:cs="Times New Roman"/>
          <w:b/>
          <w:bCs/>
          <w:sz w:val="36"/>
          <w:szCs w:val="36"/>
          <w:lang w:val="es-CO"/>
        </w:rPr>
      </w:pPr>
      <w:r w:rsidRPr="00290E3E">
        <w:rPr>
          <w:rFonts w:ascii="Times New Roman" w:eastAsia="Times New Roman" w:hAnsi="Times New Roman" w:cs="Times New Roman"/>
          <w:b/>
          <w:bCs/>
          <w:sz w:val="36"/>
          <w:szCs w:val="36"/>
          <w:lang w:val="es-CO"/>
        </w:rPr>
        <w:lastRenderedPageBreak/>
        <w:t xml:space="preserve">4. Arquitectura de </w:t>
      </w:r>
      <w:proofErr w:type="spellStart"/>
      <w:r w:rsidRPr="00290E3E">
        <w:rPr>
          <w:rFonts w:ascii="Times New Roman" w:eastAsia="Times New Roman" w:hAnsi="Times New Roman" w:cs="Times New Roman"/>
          <w:b/>
          <w:bCs/>
          <w:sz w:val="36"/>
          <w:szCs w:val="36"/>
          <w:lang w:val="es-CO"/>
        </w:rPr>
        <w:t>NPCs</w:t>
      </w:r>
      <w:proofErr w:type="spellEnd"/>
      <w:r w:rsidRPr="00290E3E">
        <w:rPr>
          <w:rFonts w:ascii="Times New Roman" w:eastAsia="Times New Roman" w:hAnsi="Times New Roman" w:cs="Times New Roman"/>
          <w:b/>
          <w:bCs/>
          <w:sz w:val="36"/>
          <w:szCs w:val="36"/>
          <w:lang w:val="es-CO"/>
        </w:rPr>
        <w:t>: Memoria, Emoción y Aprendizaje</w:t>
      </w:r>
    </w:p>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 xml:space="preserve">Los </w:t>
      </w:r>
      <w:proofErr w:type="spellStart"/>
      <w:r w:rsidRPr="00290E3E">
        <w:rPr>
          <w:rFonts w:ascii="Times New Roman" w:eastAsia="Times New Roman" w:hAnsi="Times New Roman" w:cs="Times New Roman"/>
          <w:sz w:val="24"/>
          <w:szCs w:val="24"/>
          <w:lang w:val="es-CO"/>
        </w:rPr>
        <w:t>NPCs</w:t>
      </w:r>
      <w:proofErr w:type="spellEnd"/>
      <w:r w:rsidRPr="00290E3E">
        <w:rPr>
          <w:rFonts w:ascii="Times New Roman" w:eastAsia="Times New Roman" w:hAnsi="Times New Roman" w:cs="Times New Roman"/>
          <w:sz w:val="24"/>
          <w:szCs w:val="24"/>
          <w:lang w:val="es-CO"/>
        </w:rPr>
        <w:t xml:space="preserve"> en </w:t>
      </w:r>
      <w:proofErr w:type="spellStart"/>
      <w:r w:rsidRPr="00290E3E">
        <w:rPr>
          <w:rFonts w:ascii="Times New Roman" w:eastAsia="Times New Roman" w:hAnsi="Times New Roman" w:cs="Times New Roman"/>
          <w:sz w:val="24"/>
          <w:szCs w:val="24"/>
          <w:lang w:val="es-CO"/>
        </w:rPr>
        <w:t>Maxiqueen</w:t>
      </w:r>
      <w:proofErr w:type="spellEnd"/>
      <w:r w:rsidRPr="00290E3E">
        <w:rPr>
          <w:rFonts w:ascii="Times New Roman" w:eastAsia="Times New Roman" w:hAnsi="Times New Roman" w:cs="Times New Roman"/>
          <w:sz w:val="24"/>
          <w:szCs w:val="24"/>
          <w:lang w:val="es-CO"/>
        </w:rPr>
        <w:t xml:space="preserve"> OS no son meros contenedores de información; son sistemas que operan bajo ciclos de condicionamiento operante y programas de refuerzo para validar la agencia del jugador.</w:t>
      </w:r>
    </w:p>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Flujo de Ciclo de Interacción Dinámica:</w:t>
      </w:r>
    </w:p>
    <w:p w:rsidR="00290E3E" w:rsidRPr="00290E3E" w:rsidRDefault="00290E3E" w:rsidP="00290E3E">
      <w:pPr>
        <w:numPr>
          <w:ilvl w:val="0"/>
          <w:numId w:val="2"/>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Input del Jugador:</w:t>
      </w:r>
      <w:r w:rsidRPr="00290E3E">
        <w:rPr>
          <w:rFonts w:ascii="Times New Roman" w:eastAsia="Times New Roman" w:hAnsi="Times New Roman" w:cs="Times New Roman"/>
          <w:sz w:val="24"/>
          <w:szCs w:val="24"/>
          <w:lang w:val="es-CO"/>
        </w:rPr>
        <w:t xml:space="preserve"> Acciones físicas, telemetría de movimiento o decisiones de diálogo.</w:t>
      </w:r>
    </w:p>
    <w:p w:rsidR="00290E3E" w:rsidRPr="00290E3E" w:rsidRDefault="00290E3E" w:rsidP="00290E3E">
      <w:pPr>
        <w:numPr>
          <w:ilvl w:val="0"/>
          <w:numId w:val="2"/>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Actualización de la Base de Datos de Memoria:</w:t>
      </w:r>
      <w:r w:rsidRPr="00290E3E">
        <w:rPr>
          <w:rFonts w:ascii="Times New Roman" w:eastAsia="Times New Roman" w:hAnsi="Times New Roman" w:cs="Times New Roman"/>
          <w:sz w:val="24"/>
          <w:szCs w:val="24"/>
          <w:lang w:val="es-CO"/>
        </w:rPr>
        <w:t xml:space="preserve"> El sistema registra el evento en el historial persistente del NPC.</w:t>
      </w:r>
    </w:p>
    <w:p w:rsidR="00290E3E" w:rsidRPr="00290E3E" w:rsidRDefault="00290E3E" w:rsidP="00290E3E">
      <w:pPr>
        <w:numPr>
          <w:ilvl w:val="0"/>
          <w:numId w:val="2"/>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Procesamiento de Emoción y Estado:</w:t>
      </w:r>
    </w:p>
    <w:p w:rsidR="00290E3E" w:rsidRPr="00290E3E" w:rsidRDefault="00290E3E" w:rsidP="00290E3E">
      <w:pPr>
        <w:numPr>
          <w:ilvl w:val="1"/>
          <w:numId w:val="2"/>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La IA evalúa la coherencia de la acción con el contexto temático.</w:t>
      </w:r>
    </w:p>
    <w:p w:rsidR="00290E3E" w:rsidRPr="00290E3E" w:rsidRDefault="00290E3E" w:rsidP="00290E3E">
      <w:pPr>
        <w:numPr>
          <w:ilvl w:val="1"/>
          <w:numId w:val="2"/>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Se calcula el cambio de estado emocional (confianza, hostilidad, gratitud).</w:t>
      </w:r>
    </w:p>
    <w:p w:rsidR="00290E3E" w:rsidRPr="00290E3E" w:rsidRDefault="00290E3E" w:rsidP="00290E3E">
      <w:pPr>
        <w:numPr>
          <w:ilvl w:val="1"/>
          <w:numId w:val="2"/>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Se aplica la "exageración del cambio de estado" para asegurar claridad visual/narrativa.</w:t>
      </w:r>
    </w:p>
    <w:p w:rsidR="00290E3E" w:rsidRPr="00290E3E" w:rsidRDefault="00290E3E" w:rsidP="00290E3E">
      <w:pPr>
        <w:numPr>
          <w:ilvl w:val="0"/>
          <w:numId w:val="2"/>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Respuesta Dinámica del NPC:</w:t>
      </w:r>
      <w:r w:rsidRPr="00290E3E">
        <w:rPr>
          <w:rFonts w:ascii="Times New Roman" w:eastAsia="Times New Roman" w:hAnsi="Times New Roman" w:cs="Times New Roman"/>
          <w:sz w:val="24"/>
          <w:szCs w:val="24"/>
          <w:lang w:val="es-CO"/>
        </w:rPr>
        <w:t xml:space="preserve"> Ejecución de diálogos generados por LLM o acciones autónomas basadas en el aprendizaje acumulado.</w:t>
      </w:r>
    </w:p>
    <w:p w:rsidR="00290E3E" w:rsidRPr="00290E3E" w:rsidRDefault="00290E3E" w:rsidP="00290E3E">
      <w:pPr>
        <w:spacing w:before="100" w:beforeAutospacing="1" w:after="100" w:afterAutospacing="1" w:line="240" w:lineRule="auto"/>
        <w:outlineLvl w:val="1"/>
        <w:rPr>
          <w:rFonts w:ascii="Times New Roman" w:eastAsia="Times New Roman" w:hAnsi="Times New Roman" w:cs="Times New Roman"/>
          <w:b/>
          <w:bCs/>
          <w:sz w:val="36"/>
          <w:szCs w:val="36"/>
          <w:lang w:val="es-CO"/>
        </w:rPr>
      </w:pPr>
      <w:r w:rsidRPr="00290E3E">
        <w:rPr>
          <w:rFonts w:ascii="Times New Roman" w:eastAsia="Times New Roman" w:hAnsi="Times New Roman" w:cs="Times New Roman"/>
          <w:b/>
          <w:bCs/>
          <w:sz w:val="36"/>
          <w:szCs w:val="36"/>
          <w:lang w:val="es-CO"/>
        </w:rPr>
        <w:t xml:space="preserve">5. Hardware Inteligente: El Rol de las </w:t>
      </w:r>
      <w:proofErr w:type="spellStart"/>
      <w:r w:rsidRPr="00290E3E">
        <w:rPr>
          <w:rFonts w:ascii="Times New Roman" w:eastAsia="Times New Roman" w:hAnsi="Times New Roman" w:cs="Times New Roman"/>
          <w:b/>
          <w:bCs/>
          <w:sz w:val="36"/>
          <w:szCs w:val="36"/>
          <w:lang w:val="es-CO"/>
        </w:rPr>
        <w:t>NPUs</w:t>
      </w:r>
      <w:proofErr w:type="spellEnd"/>
      <w:r w:rsidRPr="00290E3E">
        <w:rPr>
          <w:rFonts w:ascii="Times New Roman" w:eastAsia="Times New Roman" w:hAnsi="Times New Roman" w:cs="Times New Roman"/>
          <w:b/>
          <w:bCs/>
          <w:sz w:val="36"/>
          <w:szCs w:val="36"/>
          <w:lang w:val="es-CO"/>
        </w:rPr>
        <w:t xml:space="preserve"> y el Cómputo Distribuido</w:t>
      </w:r>
    </w:p>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 xml:space="preserve">La ejecución de </w:t>
      </w:r>
      <w:proofErr w:type="spellStart"/>
      <w:r w:rsidRPr="00290E3E">
        <w:rPr>
          <w:rFonts w:ascii="Times New Roman" w:eastAsia="Times New Roman" w:hAnsi="Times New Roman" w:cs="Times New Roman"/>
          <w:sz w:val="24"/>
          <w:szCs w:val="24"/>
          <w:lang w:val="es-CO"/>
        </w:rPr>
        <w:t>Maxiqueen</w:t>
      </w:r>
      <w:proofErr w:type="spellEnd"/>
      <w:r w:rsidRPr="00290E3E">
        <w:rPr>
          <w:rFonts w:ascii="Times New Roman" w:eastAsia="Times New Roman" w:hAnsi="Times New Roman" w:cs="Times New Roman"/>
          <w:sz w:val="24"/>
          <w:szCs w:val="24"/>
          <w:lang w:val="es-CO"/>
        </w:rPr>
        <w:t xml:space="preserve"> OS requiere una evolución del hardware que priorice el procesamiento neural sobre la potencia bruta.</w:t>
      </w:r>
    </w:p>
    <w:p w:rsidR="00290E3E" w:rsidRPr="00290E3E" w:rsidRDefault="00290E3E" w:rsidP="00290E3E">
      <w:pPr>
        <w:numPr>
          <w:ilvl w:val="0"/>
          <w:numId w:val="3"/>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Unidades de Procesamiento Neural (</w:t>
      </w:r>
      <w:proofErr w:type="spellStart"/>
      <w:r w:rsidRPr="00290E3E">
        <w:rPr>
          <w:rFonts w:ascii="Times New Roman" w:eastAsia="Times New Roman" w:hAnsi="Times New Roman" w:cs="Times New Roman"/>
          <w:b/>
          <w:bCs/>
          <w:sz w:val="24"/>
          <w:szCs w:val="24"/>
          <w:lang w:val="es-CO"/>
        </w:rPr>
        <w:t>NPUs</w:t>
      </w:r>
      <w:proofErr w:type="spellEnd"/>
      <w:r w:rsidRPr="00290E3E">
        <w:rPr>
          <w:rFonts w:ascii="Times New Roman" w:eastAsia="Times New Roman" w:hAnsi="Times New Roman" w:cs="Times New Roman"/>
          <w:b/>
          <w:bCs/>
          <w:sz w:val="24"/>
          <w:szCs w:val="24"/>
          <w:lang w:val="es-CO"/>
        </w:rPr>
        <w:t>):</w:t>
      </w:r>
      <w:r w:rsidRPr="00290E3E">
        <w:rPr>
          <w:rFonts w:ascii="Times New Roman" w:eastAsia="Times New Roman" w:hAnsi="Times New Roman" w:cs="Times New Roman"/>
          <w:sz w:val="24"/>
          <w:szCs w:val="24"/>
          <w:lang w:val="es-CO"/>
        </w:rPr>
        <w:t xml:space="preserve"> Procesadores dedicados exclusivamente a cargas de trabajo de IA. Permiten la reconstrucción de imágenes y el análisis de comportamiento local sin depender de la nube, eliminando la latencia crítica.</w:t>
      </w:r>
    </w:p>
    <w:p w:rsidR="00290E3E" w:rsidRPr="00290E3E" w:rsidRDefault="00290E3E" w:rsidP="00290E3E">
      <w:pPr>
        <w:numPr>
          <w:ilvl w:val="0"/>
          <w:numId w:val="3"/>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Capacidad de Cómputo Distribuido:</w:t>
      </w:r>
      <w:r w:rsidRPr="00290E3E">
        <w:rPr>
          <w:rFonts w:ascii="Times New Roman" w:eastAsia="Times New Roman" w:hAnsi="Times New Roman" w:cs="Times New Roman"/>
          <w:sz w:val="24"/>
          <w:szCs w:val="24"/>
          <w:lang w:val="es-CO"/>
        </w:rPr>
        <w:t xml:space="preserve"> El OS utiliza módulos especializados para la optimización de recursos, permitiendo que la IA gestione mejoras visuales automáticas y respuestas adaptativas del sistema de manera asíncrona.</w:t>
      </w:r>
    </w:p>
    <w:p w:rsidR="00290E3E" w:rsidRDefault="00290E3E" w:rsidP="00290E3E">
      <w:pPr>
        <w:numPr>
          <w:ilvl w:val="0"/>
          <w:numId w:val="3"/>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Procesamiento Local vs. Cloud:</w:t>
      </w:r>
      <w:r w:rsidRPr="00290E3E">
        <w:rPr>
          <w:rFonts w:ascii="Times New Roman" w:eastAsia="Times New Roman" w:hAnsi="Times New Roman" w:cs="Times New Roman"/>
          <w:sz w:val="24"/>
          <w:szCs w:val="24"/>
          <w:lang w:val="es-CO"/>
        </w:rPr>
        <w:t xml:space="preserve"> Al ejecutar modelos neurales localmente, se garantiza la privacidad de los datos de comportamiento y se permite una personalización de contenido inmediata, vital para funciones de IA generativa en tiempo real.</w:t>
      </w:r>
    </w:p>
    <w:p w:rsidR="00A154CF" w:rsidRDefault="00A154CF" w:rsidP="00A154CF">
      <w:pPr>
        <w:spacing w:before="100" w:beforeAutospacing="1" w:after="100" w:afterAutospacing="1" w:line="240" w:lineRule="auto"/>
        <w:rPr>
          <w:rFonts w:ascii="Times New Roman" w:eastAsia="Times New Roman" w:hAnsi="Times New Roman" w:cs="Times New Roman"/>
          <w:sz w:val="24"/>
          <w:szCs w:val="24"/>
          <w:lang w:val="es-CO"/>
        </w:rPr>
      </w:pPr>
    </w:p>
    <w:p w:rsidR="00A154CF" w:rsidRPr="00290E3E" w:rsidRDefault="00A154CF" w:rsidP="00A154CF">
      <w:pPr>
        <w:spacing w:before="100" w:beforeAutospacing="1" w:after="100" w:afterAutospacing="1" w:line="240" w:lineRule="auto"/>
        <w:rPr>
          <w:rFonts w:ascii="Times New Roman" w:eastAsia="Times New Roman" w:hAnsi="Times New Roman" w:cs="Times New Roman"/>
          <w:sz w:val="24"/>
          <w:szCs w:val="24"/>
          <w:lang w:val="es-CO"/>
        </w:rPr>
      </w:pPr>
    </w:p>
    <w:p w:rsidR="00290E3E" w:rsidRPr="00290E3E" w:rsidRDefault="00290E3E" w:rsidP="00290E3E">
      <w:pPr>
        <w:spacing w:before="100" w:beforeAutospacing="1" w:after="100" w:afterAutospacing="1" w:line="240" w:lineRule="auto"/>
        <w:outlineLvl w:val="1"/>
        <w:rPr>
          <w:rFonts w:ascii="Times New Roman" w:eastAsia="Times New Roman" w:hAnsi="Times New Roman" w:cs="Times New Roman"/>
          <w:b/>
          <w:bCs/>
          <w:sz w:val="36"/>
          <w:szCs w:val="36"/>
          <w:lang w:val="es-CO"/>
        </w:rPr>
      </w:pPr>
      <w:r w:rsidRPr="00290E3E">
        <w:rPr>
          <w:rFonts w:ascii="Times New Roman" w:eastAsia="Times New Roman" w:hAnsi="Times New Roman" w:cs="Times New Roman"/>
          <w:b/>
          <w:bCs/>
          <w:sz w:val="36"/>
          <w:szCs w:val="36"/>
          <w:lang w:val="es-CO"/>
        </w:rPr>
        <w:lastRenderedPageBreak/>
        <w:t>6. Diseño de Sistemas: "</w:t>
      </w:r>
      <w:proofErr w:type="spellStart"/>
      <w:r w:rsidRPr="00290E3E">
        <w:rPr>
          <w:rFonts w:ascii="Times New Roman" w:eastAsia="Times New Roman" w:hAnsi="Times New Roman" w:cs="Times New Roman"/>
          <w:b/>
          <w:bCs/>
          <w:sz w:val="36"/>
          <w:szCs w:val="36"/>
          <w:lang w:val="es-CO"/>
        </w:rPr>
        <w:t>Juiciness</w:t>
      </w:r>
      <w:proofErr w:type="spellEnd"/>
      <w:r w:rsidRPr="00290E3E">
        <w:rPr>
          <w:rFonts w:ascii="Times New Roman" w:eastAsia="Times New Roman" w:hAnsi="Times New Roman" w:cs="Times New Roman"/>
          <w:b/>
          <w:bCs/>
          <w:sz w:val="36"/>
          <w:szCs w:val="36"/>
          <w:lang w:val="es-CO"/>
        </w:rPr>
        <w:t xml:space="preserve">" y </w:t>
      </w:r>
      <w:proofErr w:type="spellStart"/>
      <w:r w:rsidRPr="00290E3E">
        <w:rPr>
          <w:rFonts w:ascii="Times New Roman" w:eastAsia="Times New Roman" w:hAnsi="Times New Roman" w:cs="Times New Roman"/>
          <w:b/>
          <w:bCs/>
          <w:sz w:val="36"/>
          <w:szCs w:val="36"/>
          <w:lang w:val="es-CO"/>
        </w:rPr>
        <w:t>Feedback</w:t>
      </w:r>
      <w:proofErr w:type="spellEnd"/>
      <w:r w:rsidRPr="00290E3E">
        <w:rPr>
          <w:rFonts w:ascii="Times New Roman" w:eastAsia="Times New Roman" w:hAnsi="Times New Roman" w:cs="Times New Roman"/>
          <w:b/>
          <w:bCs/>
          <w:sz w:val="36"/>
          <w:szCs w:val="36"/>
          <w:lang w:val="es-CO"/>
        </w:rPr>
        <w:t xml:space="preserve"> Cognitivo Multimodal</w:t>
      </w:r>
    </w:p>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 xml:space="preserve">En </w:t>
      </w:r>
      <w:proofErr w:type="spellStart"/>
      <w:r w:rsidRPr="00290E3E">
        <w:rPr>
          <w:rFonts w:ascii="Times New Roman" w:eastAsia="Times New Roman" w:hAnsi="Times New Roman" w:cs="Times New Roman"/>
          <w:sz w:val="24"/>
          <w:szCs w:val="24"/>
          <w:lang w:val="es-CO"/>
        </w:rPr>
        <w:t>Maxiqueen</w:t>
      </w:r>
      <w:proofErr w:type="spellEnd"/>
      <w:r w:rsidRPr="00290E3E">
        <w:rPr>
          <w:rFonts w:ascii="Times New Roman" w:eastAsia="Times New Roman" w:hAnsi="Times New Roman" w:cs="Times New Roman"/>
          <w:sz w:val="24"/>
          <w:szCs w:val="24"/>
          <w:lang w:val="es-CO"/>
        </w:rPr>
        <w:t xml:space="preserve"> OS, la "jugosidad" (</w:t>
      </w:r>
      <w:proofErr w:type="spellStart"/>
      <w:r w:rsidRPr="00290E3E">
        <w:rPr>
          <w:rFonts w:ascii="Times New Roman" w:eastAsia="Times New Roman" w:hAnsi="Times New Roman" w:cs="Times New Roman"/>
          <w:sz w:val="24"/>
          <w:szCs w:val="24"/>
          <w:lang w:val="es-CO"/>
        </w:rPr>
        <w:t>Juiciness</w:t>
      </w:r>
      <w:proofErr w:type="spellEnd"/>
      <w:r w:rsidRPr="00290E3E">
        <w:rPr>
          <w:rFonts w:ascii="Times New Roman" w:eastAsia="Times New Roman" w:hAnsi="Times New Roman" w:cs="Times New Roman"/>
          <w:sz w:val="24"/>
          <w:szCs w:val="24"/>
          <w:lang w:val="es-CO"/>
        </w:rPr>
        <w:t xml:space="preserve">) no es un adorno estético; es una </w:t>
      </w:r>
      <w:r w:rsidRPr="00290E3E">
        <w:rPr>
          <w:rFonts w:ascii="Times New Roman" w:eastAsia="Times New Roman" w:hAnsi="Times New Roman" w:cs="Times New Roman"/>
          <w:b/>
          <w:bCs/>
          <w:sz w:val="24"/>
          <w:szCs w:val="24"/>
          <w:lang w:val="es-CO"/>
        </w:rPr>
        <w:t>herramienta de aprendizaje multimodal</w:t>
      </w:r>
      <w:r w:rsidRPr="00290E3E">
        <w:rPr>
          <w:rFonts w:ascii="Times New Roman" w:eastAsia="Times New Roman" w:hAnsi="Times New Roman" w:cs="Times New Roman"/>
          <w:sz w:val="24"/>
          <w:szCs w:val="24"/>
          <w:lang w:val="es-CO"/>
        </w:rPr>
        <w:t>. Su función es gestionar la carga cognitiva (</w:t>
      </w:r>
      <w:proofErr w:type="spellStart"/>
      <w:r w:rsidRPr="00290E3E">
        <w:rPr>
          <w:rFonts w:ascii="Times New Roman" w:eastAsia="Times New Roman" w:hAnsi="Times New Roman" w:cs="Times New Roman"/>
          <w:sz w:val="24"/>
          <w:szCs w:val="24"/>
          <w:lang w:val="es-CO"/>
        </w:rPr>
        <w:t>Sweller</w:t>
      </w:r>
      <w:proofErr w:type="spellEnd"/>
      <w:r w:rsidRPr="00290E3E">
        <w:rPr>
          <w:rFonts w:ascii="Times New Roman" w:eastAsia="Times New Roman" w:hAnsi="Times New Roman" w:cs="Times New Roman"/>
          <w:sz w:val="24"/>
          <w:szCs w:val="24"/>
          <w:lang w:val="es-CO"/>
        </w:rPr>
        <w:t xml:space="preserve">, 2024) para evitar el </w:t>
      </w:r>
      <w:proofErr w:type="spellStart"/>
      <w:r w:rsidRPr="00290E3E">
        <w:rPr>
          <w:rFonts w:ascii="Times New Roman" w:eastAsia="Times New Roman" w:hAnsi="Times New Roman" w:cs="Times New Roman"/>
          <w:i/>
          <w:iCs/>
          <w:sz w:val="24"/>
          <w:szCs w:val="24"/>
          <w:lang w:val="es-CO"/>
        </w:rPr>
        <w:t>Cognitive</w:t>
      </w:r>
      <w:proofErr w:type="spellEnd"/>
      <w:r w:rsidRPr="00290E3E">
        <w:rPr>
          <w:rFonts w:ascii="Times New Roman" w:eastAsia="Times New Roman" w:hAnsi="Times New Roman" w:cs="Times New Roman"/>
          <w:i/>
          <w:iCs/>
          <w:sz w:val="24"/>
          <w:szCs w:val="24"/>
          <w:lang w:val="es-CO"/>
        </w:rPr>
        <w:t xml:space="preserve"> </w:t>
      </w:r>
      <w:proofErr w:type="spellStart"/>
      <w:r w:rsidRPr="00290E3E">
        <w:rPr>
          <w:rFonts w:ascii="Times New Roman" w:eastAsia="Times New Roman" w:hAnsi="Times New Roman" w:cs="Times New Roman"/>
          <w:i/>
          <w:iCs/>
          <w:sz w:val="24"/>
          <w:szCs w:val="24"/>
          <w:lang w:val="es-CO"/>
        </w:rPr>
        <w:t>Overload</w:t>
      </w:r>
      <w:proofErr w:type="spellEnd"/>
      <w:r w:rsidRPr="00290E3E">
        <w:rPr>
          <w:rFonts w:ascii="Times New Roman" w:eastAsia="Times New Roman" w:hAnsi="Times New Roman" w:cs="Times New Roman"/>
          <w:sz w:val="24"/>
          <w:szCs w:val="24"/>
          <w:lang w:val="es-CO"/>
        </w:rPr>
        <w:t>, permitiendo que el jugador procese la información del sistema de manera intuitiva.</w:t>
      </w:r>
    </w:p>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Para validar y diseñar esta "jugosidad", el arquitecto debe ejecutar tres tareas fundamentales:</w:t>
      </w:r>
    </w:p>
    <w:p w:rsidR="00290E3E" w:rsidRPr="00290E3E" w:rsidRDefault="00290E3E" w:rsidP="00290E3E">
      <w:pPr>
        <w:numPr>
          <w:ilvl w:val="0"/>
          <w:numId w:val="4"/>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Alineación de Características del Juego (</w:t>
      </w:r>
      <w:proofErr w:type="spellStart"/>
      <w:r w:rsidRPr="00290E3E">
        <w:rPr>
          <w:rFonts w:ascii="Times New Roman" w:eastAsia="Times New Roman" w:hAnsi="Times New Roman" w:cs="Times New Roman"/>
          <w:b/>
          <w:bCs/>
          <w:sz w:val="24"/>
          <w:szCs w:val="24"/>
          <w:lang w:val="es-CO"/>
        </w:rPr>
        <w:t>Alignment</w:t>
      </w:r>
      <w:proofErr w:type="spellEnd"/>
      <w:r w:rsidRPr="00290E3E">
        <w:rPr>
          <w:rFonts w:ascii="Times New Roman" w:eastAsia="Times New Roman" w:hAnsi="Times New Roman" w:cs="Times New Roman"/>
          <w:b/>
          <w:bCs/>
          <w:sz w:val="24"/>
          <w:szCs w:val="24"/>
          <w:lang w:val="es-CO"/>
        </w:rPr>
        <w:t>):</w:t>
      </w:r>
      <w:r w:rsidRPr="00290E3E">
        <w:rPr>
          <w:rFonts w:ascii="Times New Roman" w:eastAsia="Times New Roman" w:hAnsi="Times New Roman" w:cs="Times New Roman"/>
          <w:sz w:val="24"/>
          <w:szCs w:val="24"/>
          <w:lang w:val="es-CO"/>
        </w:rPr>
        <w:t xml:space="preserve"> Garantizar que la identidad visual, el tema y la lógica sean coherentes. Si la física de un salto no se alinea con la gravedad visual del entorno, se genera fricción negativa.</w:t>
      </w:r>
    </w:p>
    <w:p w:rsidR="00290E3E" w:rsidRPr="00290E3E" w:rsidRDefault="00290E3E" w:rsidP="00290E3E">
      <w:pPr>
        <w:numPr>
          <w:ilvl w:val="0"/>
          <w:numId w:val="4"/>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 xml:space="preserve">Diseño de </w:t>
      </w:r>
      <w:proofErr w:type="spellStart"/>
      <w:r w:rsidRPr="00290E3E">
        <w:rPr>
          <w:rFonts w:ascii="Times New Roman" w:eastAsia="Times New Roman" w:hAnsi="Times New Roman" w:cs="Times New Roman"/>
          <w:b/>
          <w:bCs/>
          <w:sz w:val="24"/>
          <w:szCs w:val="24"/>
          <w:lang w:val="es-CO"/>
        </w:rPr>
        <w:t>Feedback</w:t>
      </w:r>
      <w:proofErr w:type="spellEnd"/>
      <w:r w:rsidRPr="00290E3E">
        <w:rPr>
          <w:rFonts w:ascii="Times New Roman" w:eastAsia="Times New Roman" w:hAnsi="Times New Roman" w:cs="Times New Roman"/>
          <w:b/>
          <w:bCs/>
          <w:sz w:val="24"/>
          <w:szCs w:val="24"/>
          <w:lang w:val="es-CO"/>
        </w:rPr>
        <w:t xml:space="preserve"> Directo (</w:t>
      </w:r>
      <w:proofErr w:type="spellStart"/>
      <w:r w:rsidRPr="00290E3E">
        <w:rPr>
          <w:rFonts w:ascii="Times New Roman" w:eastAsia="Times New Roman" w:hAnsi="Times New Roman" w:cs="Times New Roman"/>
          <w:b/>
          <w:bCs/>
          <w:sz w:val="24"/>
          <w:szCs w:val="24"/>
          <w:lang w:val="es-CO"/>
        </w:rPr>
        <w:t>Design</w:t>
      </w:r>
      <w:proofErr w:type="spellEnd"/>
      <w:r w:rsidRPr="00290E3E">
        <w:rPr>
          <w:rFonts w:ascii="Times New Roman" w:eastAsia="Times New Roman" w:hAnsi="Times New Roman" w:cs="Times New Roman"/>
          <w:b/>
          <w:bCs/>
          <w:sz w:val="24"/>
          <w:szCs w:val="24"/>
          <w:lang w:val="es-CO"/>
        </w:rPr>
        <w:t>):</w:t>
      </w:r>
      <w:r w:rsidRPr="00290E3E">
        <w:rPr>
          <w:rFonts w:ascii="Times New Roman" w:eastAsia="Times New Roman" w:hAnsi="Times New Roman" w:cs="Times New Roman"/>
          <w:sz w:val="24"/>
          <w:szCs w:val="24"/>
          <w:lang w:val="es-CO"/>
        </w:rPr>
        <w:t xml:space="preserve"> Implementar respuestas inmediatas, claras y multimodales (visual, audio, </w:t>
      </w:r>
      <w:proofErr w:type="spellStart"/>
      <w:r w:rsidRPr="00290E3E">
        <w:rPr>
          <w:rFonts w:ascii="Times New Roman" w:eastAsia="Times New Roman" w:hAnsi="Times New Roman" w:cs="Times New Roman"/>
          <w:sz w:val="24"/>
          <w:szCs w:val="24"/>
          <w:lang w:val="es-CO"/>
        </w:rPr>
        <w:t>haptics</w:t>
      </w:r>
      <w:proofErr w:type="spellEnd"/>
      <w:r w:rsidRPr="00290E3E">
        <w:rPr>
          <w:rFonts w:ascii="Times New Roman" w:eastAsia="Times New Roman" w:hAnsi="Times New Roman" w:cs="Times New Roman"/>
          <w:sz w:val="24"/>
          <w:szCs w:val="24"/>
          <w:lang w:val="es-CO"/>
        </w:rPr>
        <w:t xml:space="preserve">) ante los inputs físicos. El </w:t>
      </w:r>
      <w:proofErr w:type="spellStart"/>
      <w:r w:rsidRPr="00290E3E">
        <w:rPr>
          <w:rFonts w:ascii="Times New Roman" w:eastAsia="Times New Roman" w:hAnsi="Times New Roman" w:cs="Times New Roman"/>
          <w:sz w:val="24"/>
          <w:szCs w:val="24"/>
          <w:lang w:val="es-CO"/>
        </w:rPr>
        <w:t>feedback</w:t>
      </w:r>
      <w:proofErr w:type="spellEnd"/>
      <w:r w:rsidRPr="00290E3E">
        <w:rPr>
          <w:rFonts w:ascii="Times New Roman" w:eastAsia="Times New Roman" w:hAnsi="Times New Roman" w:cs="Times New Roman"/>
          <w:sz w:val="24"/>
          <w:szCs w:val="24"/>
          <w:lang w:val="es-CO"/>
        </w:rPr>
        <w:t xml:space="preserve"> debe ser explícito para confirmar la agencia del jugador.</w:t>
      </w:r>
    </w:p>
    <w:p w:rsidR="00290E3E" w:rsidRPr="00290E3E" w:rsidRDefault="00290E3E" w:rsidP="00290E3E">
      <w:pPr>
        <w:numPr>
          <w:ilvl w:val="0"/>
          <w:numId w:val="4"/>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Integración del Estado del Juego (</w:t>
      </w:r>
      <w:proofErr w:type="spellStart"/>
      <w:r w:rsidRPr="00290E3E">
        <w:rPr>
          <w:rFonts w:ascii="Times New Roman" w:eastAsia="Times New Roman" w:hAnsi="Times New Roman" w:cs="Times New Roman"/>
          <w:b/>
          <w:bCs/>
          <w:sz w:val="24"/>
          <w:szCs w:val="24"/>
          <w:lang w:val="es-CO"/>
        </w:rPr>
        <w:t>Integration</w:t>
      </w:r>
      <w:proofErr w:type="spellEnd"/>
      <w:r w:rsidRPr="00290E3E">
        <w:rPr>
          <w:rFonts w:ascii="Times New Roman" w:eastAsia="Times New Roman" w:hAnsi="Times New Roman" w:cs="Times New Roman"/>
          <w:b/>
          <w:bCs/>
          <w:sz w:val="24"/>
          <w:szCs w:val="24"/>
          <w:lang w:val="es-CO"/>
        </w:rPr>
        <w:t>):</w:t>
      </w:r>
      <w:r w:rsidRPr="00290E3E">
        <w:rPr>
          <w:rFonts w:ascii="Times New Roman" w:eastAsia="Times New Roman" w:hAnsi="Times New Roman" w:cs="Times New Roman"/>
          <w:sz w:val="24"/>
          <w:szCs w:val="24"/>
          <w:lang w:val="es-CO"/>
        </w:rPr>
        <w:t xml:space="preserve"> Integrar la información del sistema (salud, objetivos, alertas) directamente en el mundo de juego para que el jugador no dependa exclusivamente de la memoria de trabajo, liberando recursos cognitivos para la maestría de las mecánicas.</w:t>
      </w:r>
    </w:p>
    <w:p w:rsidR="00290E3E" w:rsidRPr="00290E3E" w:rsidRDefault="00290E3E" w:rsidP="00290E3E">
      <w:pPr>
        <w:spacing w:before="100" w:beforeAutospacing="1" w:after="100" w:afterAutospacing="1" w:line="240" w:lineRule="auto"/>
        <w:outlineLvl w:val="1"/>
        <w:rPr>
          <w:rFonts w:ascii="Times New Roman" w:eastAsia="Times New Roman" w:hAnsi="Times New Roman" w:cs="Times New Roman"/>
          <w:b/>
          <w:bCs/>
          <w:sz w:val="36"/>
          <w:szCs w:val="36"/>
          <w:lang w:val="es-CO"/>
        </w:rPr>
      </w:pPr>
      <w:r w:rsidRPr="00290E3E">
        <w:rPr>
          <w:rFonts w:ascii="Times New Roman" w:eastAsia="Times New Roman" w:hAnsi="Times New Roman" w:cs="Times New Roman"/>
          <w:b/>
          <w:bCs/>
          <w:sz w:val="36"/>
          <w:szCs w:val="36"/>
          <w:lang w:val="es-CO"/>
        </w:rPr>
        <w:t xml:space="preserve">7. Filosofía del </w:t>
      </w:r>
      <w:proofErr w:type="spellStart"/>
      <w:r w:rsidRPr="00290E3E">
        <w:rPr>
          <w:rFonts w:ascii="Times New Roman" w:eastAsia="Times New Roman" w:hAnsi="Times New Roman" w:cs="Times New Roman"/>
          <w:b/>
          <w:bCs/>
          <w:sz w:val="36"/>
          <w:szCs w:val="36"/>
          <w:lang w:val="es-CO"/>
        </w:rPr>
        <w:t>Immersive</w:t>
      </w:r>
      <w:proofErr w:type="spellEnd"/>
      <w:r w:rsidRPr="00290E3E">
        <w:rPr>
          <w:rFonts w:ascii="Times New Roman" w:eastAsia="Times New Roman" w:hAnsi="Times New Roman" w:cs="Times New Roman"/>
          <w:b/>
          <w:bCs/>
          <w:sz w:val="36"/>
          <w:szCs w:val="36"/>
          <w:lang w:val="es-CO"/>
        </w:rPr>
        <w:t xml:space="preserve"> Sim y Juego Emergente</w:t>
      </w:r>
    </w:p>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proofErr w:type="spellStart"/>
      <w:r w:rsidRPr="00290E3E">
        <w:rPr>
          <w:rFonts w:ascii="Times New Roman" w:eastAsia="Times New Roman" w:hAnsi="Times New Roman" w:cs="Times New Roman"/>
          <w:sz w:val="24"/>
          <w:szCs w:val="24"/>
          <w:lang w:val="es-CO"/>
        </w:rPr>
        <w:t>Maxiqueen</w:t>
      </w:r>
      <w:proofErr w:type="spellEnd"/>
      <w:r w:rsidRPr="00290E3E">
        <w:rPr>
          <w:rFonts w:ascii="Times New Roman" w:eastAsia="Times New Roman" w:hAnsi="Times New Roman" w:cs="Times New Roman"/>
          <w:sz w:val="24"/>
          <w:szCs w:val="24"/>
          <w:lang w:val="es-CO"/>
        </w:rPr>
        <w:t xml:space="preserve"> OS se fundamenta en los principios de los simuladores </w:t>
      </w:r>
      <w:proofErr w:type="spellStart"/>
      <w:r w:rsidRPr="00290E3E">
        <w:rPr>
          <w:rFonts w:ascii="Times New Roman" w:eastAsia="Times New Roman" w:hAnsi="Times New Roman" w:cs="Times New Roman"/>
          <w:sz w:val="24"/>
          <w:szCs w:val="24"/>
          <w:lang w:val="es-CO"/>
        </w:rPr>
        <w:t>inmersivos</w:t>
      </w:r>
      <w:proofErr w:type="spellEnd"/>
      <w:r w:rsidRPr="00290E3E">
        <w:rPr>
          <w:rFonts w:ascii="Times New Roman" w:eastAsia="Times New Roman" w:hAnsi="Times New Roman" w:cs="Times New Roman"/>
          <w:sz w:val="24"/>
          <w:szCs w:val="24"/>
          <w:lang w:val="es-CO"/>
        </w:rPr>
        <w:t xml:space="preserve"> de </w:t>
      </w:r>
      <w:proofErr w:type="spellStart"/>
      <w:r w:rsidRPr="00290E3E">
        <w:rPr>
          <w:rFonts w:ascii="Times New Roman" w:eastAsia="Times New Roman" w:hAnsi="Times New Roman" w:cs="Times New Roman"/>
          <w:sz w:val="24"/>
          <w:szCs w:val="24"/>
          <w:lang w:val="es-CO"/>
        </w:rPr>
        <w:t>Looking</w:t>
      </w:r>
      <w:proofErr w:type="spellEnd"/>
      <w:r w:rsidRPr="00290E3E">
        <w:rPr>
          <w:rFonts w:ascii="Times New Roman" w:eastAsia="Times New Roman" w:hAnsi="Times New Roman" w:cs="Times New Roman"/>
          <w:sz w:val="24"/>
          <w:szCs w:val="24"/>
          <w:lang w:val="es-CO"/>
        </w:rPr>
        <w:t xml:space="preserve"> </w:t>
      </w:r>
      <w:proofErr w:type="spellStart"/>
      <w:r w:rsidRPr="00290E3E">
        <w:rPr>
          <w:rFonts w:ascii="Times New Roman" w:eastAsia="Times New Roman" w:hAnsi="Times New Roman" w:cs="Times New Roman"/>
          <w:sz w:val="24"/>
          <w:szCs w:val="24"/>
          <w:lang w:val="es-CO"/>
        </w:rPr>
        <w:t>Glass</w:t>
      </w:r>
      <w:proofErr w:type="spellEnd"/>
      <w:r w:rsidRPr="00290E3E">
        <w:rPr>
          <w:rFonts w:ascii="Times New Roman" w:eastAsia="Times New Roman" w:hAnsi="Times New Roman" w:cs="Times New Roman"/>
          <w:sz w:val="24"/>
          <w:szCs w:val="24"/>
          <w:lang w:val="es-CO"/>
        </w:rPr>
        <w:t xml:space="preserve"> </w:t>
      </w:r>
      <w:proofErr w:type="spellStart"/>
      <w:r w:rsidRPr="00290E3E">
        <w:rPr>
          <w:rFonts w:ascii="Times New Roman" w:eastAsia="Times New Roman" w:hAnsi="Times New Roman" w:cs="Times New Roman"/>
          <w:sz w:val="24"/>
          <w:szCs w:val="24"/>
          <w:lang w:val="es-CO"/>
        </w:rPr>
        <w:t>Studios</w:t>
      </w:r>
      <w:proofErr w:type="spellEnd"/>
      <w:r w:rsidRPr="00290E3E">
        <w:rPr>
          <w:rFonts w:ascii="Times New Roman" w:eastAsia="Times New Roman" w:hAnsi="Times New Roman" w:cs="Times New Roman"/>
          <w:sz w:val="24"/>
          <w:szCs w:val="24"/>
          <w:lang w:val="es-CO"/>
        </w:rPr>
        <w:t>, priorizando la libertad del jugador a través de reglas universales y consistentes.</w:t>
      </w:r>
    </w:p>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 xml:space="preserve">Principios de Diseño en </w:t>
      </w:r>
      <w:proofErr w:type="spellStart"/>
      <w:r w:rsidRPr="00290E3E">
        <w:rPr>
          <w:rFonts w:ascii="Times New Roman" w:eastAsia="Times New Roman" w:hAnsi="Times New Roman" w:cs="Times New Roman"/>
          <w:b/>
          <w:bCs/>
          <w:sz w:val="24"/>
          <w:szCs w:val="24"/>
          <w:lang w:val="es-CO"/>
        </w:rPr>
        <w:t>Maxiqueen</w:t>
      </w:r>
      <w:proofErr w:type="spellEnd"/>
      <w:r w:rsidRPr="00290E3E">
        <w:rPr>
          <w:rFonts w:ascii="Times New Roman" w:eastAsia="Times New Roman" w:hAnsi="Times New Roman" w:cs="Times New Roman"/>
          <w:b/>
          <w:bCs/>
          <w:sz w:val="24"/>
          <w:szCs w:val="24"/>
          <w:lang w:val="es-CO"/>
        </w:rPr>
        <w:t xml:space="preserve"> OS:</w:t>
      </w:r>
    </w:p>
    <w:p w:rsidR="00290E3E" w:rsidRPr="00290E3E" w:rsidRDefault="00290E3E" w:rsidP="00290E3E">
      <w:pPr>
        <w:numPr>
          <w:ilvl w:val="0"/>
          <w:numId w:val="5"/>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Reactividad y Consistencia:</w:t>
      </w:r>
      <w:r w:rsidRPr="00290E3E">
        <w:rPr>
          <w:rFonts w:ascii="Times New Roman" w:eastAsia="Times New Roman" w:hAnsi="Times New Roman" w:cs="Times New Roman"/>
          <w:sz w:val="24"/>
          <w:szCs w:val="24"/>
          <w:lang w:val="es-CO"/>
        </w:rPr>
        <w:t xml:space="preserve"> El mundo responde a cualquier acción mediante sistemas simulados (física, IA, clima). Como en el caso histórico de </w:t>
      </w:r>
      <w:r w:rsidRPr="00290E3E">
        <w:rPr>
          <w:rFonts w:ascii="Times New Roman" w:eastAsia="Times New Roman" w:hAnsi="Times New Roman" w:cs="Times New Roman"/>
          <w:i/>
          <w:iCs/>
          <w:sz w:val="24"/>
          <w:szCs w:val="24"/>
          <w:lang w:val="es-CO"/>
        </w:rPr>
        <w:t>Ultima VI</w:t>
      </w:r>
      <w:r w:rsidRPr="00290E3E">
        <w:rPr>
          <w:rFonts w:ascii="Times New Roman" w:eastAsia="Times New Roman" w:hAnsi="Times New Roman" w:cs="Times New Roman"/>
          <w:sz w:val="24"/>
          <w:szCs w:val="24"/>
          <w:lang w:val="es-CO"/>
        </w:rPr>
        <w:t xml:space="preserve">, donde un ratón mascota podía ser usado para activar controles fuera del alcance del jugador, </w:t>
      </w:r>
      <w:proofErr w:type="spellStart"/>
      <w:r w:rsidRPr="00290E3E">
        <w:rPr>
          <w:rFonts w:ascii="Times New Roman" w:eastAsia="Times New Roman" w:hAnsi="Times New Roman" w:cs="Times New Roman"/>
          <w:sz w:val="24"/>
          <w:szCs w:val="24"/>
          <w:lang w:val="es-CO"/>
        </w:rPr>
        <w:t>Maxiqueen</w:t>
      </w:r>
      <w:proofErr w:type="spellEnd"/>
      <w:r w:rsidRPr="00290E3E">
        <w:rPr>
          <w:rFonts w:ascii="Times New Roman" w:eastAsia="Times New Roman" w:hAnsi="Times New Roman" w:cs="Times New Roman"/>
          <w:sz w:val="24"/>
          <w:szCs w:val="24"/>
          <w:lang w:val="es-CO"/>
        </w:rPr>
        <w:t xml:space="preserve"> OS fomenta soluciones no planificadas.</w:t>
      </w:r>
    </w:p>
    <w:p w:rsidR="00290E3E" w:rsidRDefault="00290E3E" w:rsidP="00290E3E">
      <w:pPr>
        <w:numPr>
          <w:ilvl w:val="0"/>
          <w:numId w:val="5"/>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 xml:space="preserve">Agencia y </w:t>
      </w:r>
      <w:proofErr w:type="spellStart"/>
      <w:r w:rsidRPr="00290E3E">
        <w:rPr>
          <w:rFonts w:ascii="Times New Roman" w:eastAsia="Times New Roman" w:hAnsi="Times New Roman" w:cs="Times New Roman"/>
          <w:b/>
          <w:bCs/>
          <w:sz w:val="24"/>
          <w:szCs w:val="24"/>
          <w:lang w:val="es-CO"/>
        </w:rPr>
        <w:t>Emergent</w:t>
      </w:r>
      <w:proofErr w:type="spellEnd"/>
      <w:r w:rsidRPr="00290E3E">
        <w:rPr>
          <w:rFonts w:ascii="Times New Roman" w:eastAsia="Times New Roman" w:hAnsi="Times New Roman" w:cs="Times New Roman"/>
          <w:b/>
          <w:bCs/>
          <w:sz w:val="24"/>
          <w:szCs w:val="24"/>
          <w:lang w:val="es-CO"/>
        </w:rPr>
        <w:t xml:space="preserve"> </w:t>
      </w:r>
      <w:proofErr w:type="spellStart"/>
      <w:r w:rsidRPr="00290E3E">
        <w:rPr>
          <w:rFonts w:ascii="Times New Roman" w:eastAsia="Times New Roman" w:hAnsi="Times New Roman" w:cs="Times New Roman"/>
          <w:b/>
          <w:bCs/>
          <w:sz w:val="24"/>
          <w:szCs w:val="24"/>
          <w:lang w:val="es-CO"/>
        </w:rPr>
        <w:t>Gameplay</w:t>
      </w:r>
      <w:proofErr w:type="spellEnd"/>
      <w:r w:rsidRPr="00290E3E">
        <w:rPr>
          <w:rFonts w:ascii="Times New Roman" w:eastAsia="Times New Roman" w:hAnsi="Times New Roman" w:cs="Times New Roman"/>
          <w:b/>
          <w:bCs/>
          <w:sz w:val="24"/>
          <w:szCs w:val="24"/>
          <w:lang w:val="es-CO"/>
        </w:rPr>
        <w:t>:</w:t>
      </w:r>
      <w:r w:rsidRPr="00290E3E">
        <w:rPr>
          <w:rFonts w:ascii="Times New Roman" w:eastAsia="Times New Roman" w:hAnsi="Times New Roman" w:cs="Times New Roman"/>
          <w:sz w:val="24"/>
          <w:szCs w:val="24"/>
          <w:lang w:val="es-CO"/>
        </w:rPr>
        <w:t xml:space="preserve"> El uso de códigos heredados (como el emblemático "0451") es una firma técnica de esta filosofía: el jugador no sigue un script, sino que explota las reglas del sistema para resolver problemas de forma creativa.</w:t>
      </w:r>
    </w:p>
    <w:p w:rsidR="00A154CF" w:rsidRDefault="00A154CF" w:rsidP="00A154CF">
      <w:pPr>
        <w:spacing w:before="100" w:beforeAutospacing="1" w:after="100" w:afterAutospacing="1" w:line="240" w:lineRule="auto"/>
        <w:rPr>
          <w:rFonts w:ascii="Times New Roman" w:eastAsia="Times New Roman" w:hAnsi="Times New Roman" w:cs="Times New Roman"/>
          <w:sz w:val="24"/>
          <w:szCs w:val="24"/>
          <w:lang w:val="es-CO"/>
        </w:rPr>
      </w:pPr>
    </w:p>
    <w:p w:rsidR="00A154CF" w:rsidRPr="00290E3E" w:rsidRDefault="00A154CF" w:rsidP="00A154CF">
      <w:pPr>
        <w:spacing w:before="100" w:beforeAutospacing="1" w:after="100" w:afterAutospacing="1" w:line="240" w:lineRule="auto"/>
        <w:rPr>
          <w:rFonts w:ascii="Times New Roman" w:eastAsia="Times New Roman" w:hAnsi="Times New Roman" w:cs="Times New Roman"/>
          <w:sz w:val="24"/>
          <w:szCs w:val="24"/>
          <w:lang w:val="es-CO"/>
        </w:rPr>
      </w:pPr>
      <w:bookmarkStart w:id="0" w:name="_GoBack"/>
      <w:bookmarkEnd w:id="0"/>
    </w:p>
    <w:p w:rsidR="00290E3E" w:rsidRPr="00290E3E" w:rsidRDefault="00290E3E" w:rsidP="00290E3E">
      <w:pPr>
        <w:spacing w:before="100" w:beforeAutospacing="1" w:after="100" w:afterAutospacing="1" w:line="240" w:lineRule="auto"/>
        <w:outlineLvl w:val="1"/>
        <w:rPr>
          <w:rFonts w:ascii="Times New Roman" w:eastAsia="Times New Roman" w:hAnsi="Times New Roman" w:cs="Times New Roman"/>
          <w:b/>
          <w:bCs/>
          <w:sz w:val="36"/>
          <w:szCs w:val="36"/>
          <w:lang w:val="es-CO"/>
        </w:rPr>
      </w:pPr>
      <w:r w:rsidRPr="00290E3E">
        <w:rPr>
          <w:rFonts w:ascii="Times New Roman" w:eastAsia="Times New Roman" w:hAnsi="Times New Roman" w:cs="Times New Roman"/>
          <w:b/>
          <w:bCs/>
          <w:sz w:val="36"/>
          <w:szCs w:val="36"/>
          <w:lang w:val="es-CO"/>
        </w:rPr>
        <w:lastRenderedPageBreak/>
        <w:t xml:space="preserve">8. Accesibilidad y Herramientas Cognitivas en </w:t>
      </w:r>
      <w:proofErr w:type="spellStart"/>
      <w:r w:rsidRPr="00290E3E">
        <w:rPr>
          <w:rFonts w:ascii="Times New Roman" w:eastAsia="Times New Roman" w:hAnsi="Times New Roman" w:cs="Times New Roman"/>
          <w:b/>
          <w:bCs/>
          <w:sz w:val="36"/>
          <w:szCs w:val="36"/>
          <w:lang w:val="es-CO"/>
        </w:rPr>
        <w:t>Maxiqueen</w:t>
      </w:r>
      <w:proofErr w:type="spellEnd"/>
      <w:r w:rsidRPr="00290E3E">
        <w:rPr>
          <w:rFonts w:ascii="Times New Roman" w:eastAsia="Times New Roman" w:hAnsi="Times New Roman" w:cs="Times New Roman"/>
          <w:b/>
          <w:bCs/>
          <w:sz w:val="36"/>
          <w:szCs w:val="36"/>
          <w:lang w:val="es-CO"/>
        </w:rPr>
        <w:t xml:space="preserve"> OS</w:t>
      </w:r>
    </w:p>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 xml:space="preserve">La accesibilidad es una decisión de diseño arquitectónico desde el inicio. Siguiendo el ejemplo de </w:t>
      </w:r>
      <w:r w:rsidRPr="00290E3E">
        <w:rPr>
          <w:rFonts w:ascii="Times New Roman" w:eastAsia="Times New Roman" w:hAnsi="Times New Roman" w:cs="Times New Roman"/>
          <w:i/>
          <w:iCs/>
          <w:sz w:val="24"/>
          <w:szCs w:val="24"/>
          <w:lang w:val="es-CO"/>
        </w:rPr>
        <w:t xml:space="preserve">Prince of Persia: </w:t>
      </w:r>
      <w:proofErr w:type="spellStart"/>
      <w:r w:rsidRPr="00290E3E">
        <w:rPr>
          <w:rFonts w:ascii="Times New Roman" w:eastAsia="Times New Roman" w:hAnsi="Times New Roman" w:cs="Times New Roman"/>
          <w:i/>
          <w:iCs/>
          <w:sz w:val="24"/>
          <w:szCs w:val="24"/>
          <w:lang w:val="es-CO"/>
        </w:rPr>
        <w:t>The</w:t>
      </w:r>
      <w:proofErr w:type="spellEnd"/>
      <w:r w:rsidRPr="00290E3E">
        <w:rPr>
          <w:rFonts w:ascii="Times New Roman" w:eastAsia="Times New Roman" w:hAnsi="Times New Roman" w:cs="Times New Roman"/>
          <w:i/>
          <w:iCs/>
          <w:sz w:val="24"/>
          <w:szCs w:val="24"/>
          <w:lang w:val="es-CO"/>
        </w:rPr>
        <w:t xml:space="preserve"> </w:t>
      </w:r>
      <w:proofErr w:type="spellStart"/>
      <w:r w:rsidRPr="00290E3E">
        <w:rPr>
          <w:rFonts w:ascii="Times New Roman" w:eastAsia="Times New Roman" w:hAnsi="Times New Roman" w:cs="Times New Roman"/>
          <w:i/>
          <w:iCs/>
          <w:sz w:val="24"/>
          <w:szCs w:val="24"/>
          <w:lang w:val="es-CO"/>
        </w:rPr>
        <w:t>Lost</w:t>
      </w:r>
      <w:proofErr w:type="spellEnd"/>
      <w:r w:rsidRPr="00290E3E">
        <w:rPr>
          <w:rFonts w:ascii="Times New Roman" w:eastAsia="Times New Roman" w:hAnsi="Times New Roman" w:cs="Times New Roman"/>
          <w:i/>
          <w:iCs/>
          <w:sz w:val="24"/>
          <w:szCs w:val="24"/>
          <w:lang w:val="es-CO"/>
        </w:rPr>
        <w:t xml:space="preserve"> Crown</w:t>
      </w:r>
      <w:r w:rsidRPr="00290E3E">
        <w:rPr>
          <w:rFonts w:ascii="Times New Roman" w:eastAsia="Times New Roman" w:hAnsi="Times New Roman" w:cs="Times New Roman"/>
          <w:sz w:val="24"/>
          <w:szCs w:val="24"/>
          <w:lang w:val="es-CO"/>
        </w:rPr>
        <w:t xml:space="preserve">, </w:t>
      </w:r>
      <w:proofErr w:type="spellStart"/>
      <w:r w:rsidRPr="00290E3E">
        <w:rPr>
          <w:rFonts w:ascii="Times New Roman" w:eastAsia="Times New Roman" w:hAnsi="Times New Roman" w:cs="Times New Roman"/>
          <w:sz w:val="24"/>
          <w:szCs w:val="24"/>
          <w:lang w:val="es-CO"/>
        </w:rPr>
        <w:t>Maxiqueen</w:t>
      </w:r>
      <w:proofErr w:type="spellEnd"/>
      <w:r w:rsidRPr="00290E3E">
        <w:rPr>
          <w:rFonts w:ascii="Times New Roman" w:eastAsia="Times New Roman" w:hAnsi="Times New Roman" w:cs="Times New Roman"/>
          <w:sz w:val="24"/>
          <w:szCs w:val="24"/>
          <w:lang w:val="es-CO"/>
        </w:rPr>
        <w:t xml:space="preserve"> OS integra funciones que eliminan barreras de navegación y memorización.</w:t>
      </w:r>
    </w:p>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rPr>
      </w:pPr>
      <w:proofErr w:type="spellStart"/>
      <w:r w:rsidRPr="00290E3E">
        <w:rPr>
          <w:rFonts w:ascii="Times New Roman" w:eastAsia="Times New Roman" w:hAnsi="Times New Roman" w:cs="Times New Roman"/>
          <w:b/>
          <w:bCs/>
          <w:sz w:val="24"/>
          <w:szCs w:val="24"/>
        </w:rPr>
        <w:t>Funciones</w:t>
      </w:r>
      <w:proofErr w:type="spellEnd"/>
      <w:r w:rsidRPr="00290E3E">
        <w:rPr>
          <w:rFonts w:ascii="Times New Roman" w:eastAsia="Times New Roman" w:hAnsi="Times New Roman" w:cs="Times New Roman"/>
          <w:b/>
          <w:bCs/>
          <w:sz w:val="24"/>
          <w:szCs w:val="24"/>
        </w:rPr>
        <w:t xml:space="preserve"> de </w:t>
      </w:r>
      <w:proofErr w:type="spellStart"/>
      <w:r w:rsidRPr="00290E3E">
        <w:rPr>
          <w:rFonts w:ascii="Times New Roman" w:eastAsia="Times New Roman" w:hAnsi="Times New Roman" w:cs="Times New Roman"/>
          <w:b/>
          <w:bCs/>
          <w:sz w:val="24"/>
          <w:szCs w:val="24"/>
        </w:rPr>
        <w:t>Accesibilidad</w:t>
      </w:r>
      <w:proofErr w:type="spellEnd"/>
      <w:r w:rsidRPr="00290E3E">
        <w:rPr>
          <w:rFonts w:ascii="Times New Roman" w:eastAsia="Times New Roman" w:hAnsi="Times New Roman" w:cs="Times New Roman"/>
          <w:b/>
          <w:bCs/>
          <w:sz w:val="24"/>
          <w:szCs w:val="24"/>
        </w:rPr>
        <w:t xml:space="preserve"> </w:t>
      </w:r>
      <w:proofErr w:type="spellStart"/>
      <w:r w:rsidRPr="00290E3E">
        <w:rPr>
          <w:rFonts w:ascii="Times New Roman" w:eastAsia="Times New Roman" w:hAnsi="Times New Roman" w:cs="Times New Roman"/>
          <w:b/>
          <w:bCs/>
          <w:sz w:val="24"/>
          <w:szCs w:val="24"/>
        </w:rPr>
        <w:t>Críticas</w:t>
      </w:r>
      <w:proofErr w:type="spellEnd"/>
      <w:r w:rsidRPr="00290E3E">
        <w:rPr>
          <w:rFonts w:ascii="Times New Roman" w:eastAsia="Times New Roman" w:hAnsi="Times New Roman" w:cs="Times New Roman"/>
          <w:b/>
          <w:bCs/>
          <w:sz w:val="24"/>
          <w:szCs w:val="24"/>
        </w:rPr>
        <w:t>:</w:t>
      </w:r>
    </w:p>
    <w:p w:rsidR="00290E3E" w:rsidRPr="00290E3E" w:rsidRDefault="00290E3E" w:rsidP="00290E3E">
      <w:pPr>
        <w:numPr>
          <w:ilvl w:val="0"/>
          <w:numId w:val="6"/>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Fragmentos de Memoria (</w:t>
      </w:r>
      <w:proofErr w:type="spellStart"/>
      <w:r w:rsidRPr="00290E3E">
        <w:rPr>
          <w:rFonts w:ascii="Times New Roman" w:eastAsia="Times New Roman" w:hAnsi="Times New Roman" w:cs="Times New Roman"/>
          <w:b/>
          <w:bCs/>
          <w:sz w:val="24"/>
          <w:szCs w:val="24"/>
          <w:lang w:val="es-CO"/>
        </w:rPr>
        <w:t>Memory</w:t>
      </w:r>
      <w:proofErr w:type="spellEnd"/>
      <w:r w:rsidRPr="00290E3E">
        <w:rPr>
          <w:rFonts w:ascii="Times New Roman" w:eastAsia="Times New Roman" w:hAnsi="Times New Roman" w:cs="Times New Roman"/>
          <w:b/>
          <w:bCs/>
          <w:sz w:val="24"/>
          <w:szCs w:val="24"/>
          <w:lang w:val="es-CO"/>
        </w:rPr>
        <w:t xml:space="preserve"> </w:t>
      </w:r>
      <w:proofErr w:type="spellStart"/>
      <w:r w:rsidRPr="00290E3E">
        <w:rPr>
          <w:rFonts w:ascii="Times New Roman" w:eastAsia="Times New Roman" w:hAnsi="Times New Roman" w:cs="Times New Roman"/>
          <w:b/>
          <w:bCs/>
          <w:sz w:val="24"/>
          <w:szCs w:val="24"/>
          <w:lang w:val="es-CO"/>
        </w:rPr>
        <w:t>Shards</w:t>
      </w:r>
      <w:proofErr w:type="spellEnd"/>
      <w:r w:rsidRPr="00290E3E">
        <w:rPr>
          <w:rFonts w:ascii="Times New Roman" w:eastAsia="Times New Roman" w:hAnsi="Times New Roman" w:cs="Times New Roman"/>
          <w:b/>
          <w:bCs/>
          <w:sz w:val="24"/>
          <w:szCs w:val="24"/>
          <w:lang w:val="es-CO"/>
        </w:rPr>
        <w:t>):</w:t>
      </w:r>
      <w:r w:rsidRPr="00290E3E">
        <w:rPr>
          <w:rFonts w:ascii="Times New Roman" w:eastAsia="Times New Roman" w:hAnsi="Times New Roman" w:cs="Times New Roman"/>
          <w:sz w:val="24"/>
          <w:szCs w:val="24"/>
          <w:lang w:val="es-CO"/>
        </w:rPr>
        <w:t xml:space="preserve"> Permite realizar capturas visuales (</w:t>
      </w:r>
      <w:proofErr w:type="spellStart"/>
      <w:r w:rsidRPr="00290E3E">
        <w:rPr>
          <w:rFonts w:ascii="Times New Roman" w:eastAsia="Times New Roman" w:hAnsi="Times New Roman" w:cs="Times New Roman"/>
          <w:i/>
          <w:iCs/>
          <w:sz w:val="24"/>
          <w:szCs w:val="24"/>
          <w:lang w:val="es-CO"/>
        </w:rPr>
        <w:t>screenshots</w:t>
      </w:r>
      <w:proofErr w:type="spellEnd"/>
      <w:r w:rsidRPr="00290E3E">
        <w:rPr>
          <w:rFonts w:ascii="Times New Roman" w:eastAsia="Times New Roman" w:hAnsi="Times New Roman" w:cs="Times New Roman"/>
          <w:sz w:val="24"/>
          <w:szCs w:val="24"/>
          <w:lang w:val="es-CO"/>
        </w:rPr>
        <w:t>) y anclarlas al mapa. Esto elimina la carga cognitiva de memorizar por qué se colocó un marcador y qué habilidad se requiere para superar el obstáculo.</w:t>
      </w:r>
    </w:p>
    <w:p w:rsidR="00290E3E" w:rsidRPr="00290E3E" w:rsidRDefault="00290E3E" w:rsidP="00290E3E">
      <w:pPr>
        <w:numPr>
          <w:ilvl w:val="0"/>
          <w:numId w:val="6"/>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Modo Guiado y Navegación Asistida:</w:t>
      </w:r>
      <w:r w:rsidRPr="00290E3E">
        <w:rPr>
          <w:rFonts w:ascii="Times New Roman" w:eastAsia="Times New Roman" w:hAnsi="Times New Roman" w:cs="Times New Roman"/>
          <w:sz w:val="24"/>
          <w:szCs w:val="24"/>
          <w:lang w:val="es-CO"/>
        </w:rPr>
        <w:t xml:space="preserve"> Implementación de indicadores visuales de objetivos y advertencias de obstáculos, permitiendo que el jugador se enfoque en el combate o la exploración sin desorientación.</w:t>
      </w:r>
    </w:p>
    <w:p w:rsidR="00290E3E" w:rsidRPr="00290E3E" w:rsidRDefault="00290E3E" w:rsidP="00290E3E">
      <w:pPr>
        <w:numPr>
          <w:ilvl w:val="0"/>
          <w:numId w:val="6"/>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Modo de Alto Contraste con Prevención de Spoilers:</w:t>
      </w:r>
      <w:r w:rsidRPr="00290E3E">
        <w:rPr>
          <w:rFonts w:ascii="Times New Roman" w:eastAsia="Times New Roman" w:hAnsi="Times New Roman" w:cs="Times New Roman"/>
          <w:sz w:val="24"/>
          <w:szCs w:val="24"/>
          <w:lang w:val="es-CO"/>
        </w:rPr>
        <w:t xml:space="preserve"> Un diseño inclusivo que resalta enemigos y aliados, pero con lógica de "Senior </w:t>
      </w:r>
      <w:proofErr w:type="spellStart"/>
      <w:r w:rsidRPr="00290E3E">
        <w:rPr>
          <w:rFonts w:ascii="Times New Roman" w:eastAsia="Times New Roman" w:hAnsi="Times New Roman" w:cs="Times New Roman"/>
          <w:sz w:val="24"/>
          <w:szCs w:val="24"/>
          <w:lang w:val="es-CO"/>
        </w:rPr>
        <w:t>Designer</w:t>
      </w:r>
      <w:proofErr w:type="spellEnd"/>
      <w:r w:rsidRPr="00290E3E">
        <w:rPr>
          <w:rFonts w:ascii="Times New Roman" w:eastAsia="Times New Roman" w:hAnsi="Times New Roman" w:cs="Times New Roman"/>
          <w:sz w:val="24"/>
          <w:szCs w:val="24"/>
          <w:lang w:val="es-CO"/>
        </w:rPr>
        <w:t xml:space="preserve">" que desactiva el resaltado en cinemáticas para evitar revelar sorpresas narrativas (como enemigos ocultos antes de su </w:t>
      </w:r>
      <w:proofErr w:type="spellStart"/>
      <w:r w:rsidRPr="00290E3E">
        <w:rPr>
          <w:rFonts w:ascii="Times New Roman" w:eastAsia="Times New Roman" w:hAnsi="Times New Roman" w:cs="Times New Roman"/>
          <w:sz w:val="24"/>
          <w:szCs w:val="24"/>
          <w:lang w:val="es-CO"/>
        </w:rPr>
        <w:t>reveal</w:t>
      </w:r>
      <w:proofErr w:type="spellEnd"/>
      <w:r w:rsidRPr="00290E3E">
        <w:rPr>
          <w:rFonts w:ascii="Times New Roman" w:eastAsia="Times New Roman" w:hAnsi="Times New Roman" w:cs="Times New Roman"/>
          <w:sz w:val="24"/>
          <w:szCs w:val="24"/>
          <w:lang w:val="es-CO"/>
        </w:rPr>
        <w:t>).</w:t>
      </w:r>
    </w:p>
    <w:p w:rsidR="00290E3E" w:rsidRPr="00290E3E" w:rsidRDefault="00290E3E" w:rsidP="00290E3E">
      <w:pPr>
        <w:numPr>
          <w:ilvl w:val="0"/>
          <w:numId w:val="6"/>
        </w:num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b/>
          <w:bCs/>
          <w:sz w:val="24"/>
          <w:szCs w:val="24"/>
          <w:lang w:val="es-CO"/>
        </w:rPr>
        <w:t>Historial de Diálogo:</w:t>
      </w:r>
      <w:r w:rsidRPr="00290E3E">
        <w:rPr>
          <w:rFonts w:ascii="Times New Roman" w:eastAsia="Times New Roman" w:hAnsi="Times New Roman" w:cs="Times New Roman"/>
          <w:sz w:val="24"/>
          <w:szCs w:val="24"/>
          <w:lang w:val="es-CO"/>
        </w:rPr>
        <w:t xml:space="preserve"> Inspirado en las novelas visuales, permite revisar las últimas 50 líneas de interacción para asegurar que la información crítica no se pierda por falta de atención o memoria a corto plazo.</w:t>
      </w:r>
    </w:p>
    <w:p w:rsidR="00290E3E" w:rsidRPr="00290E3E" w:rsidRDefault="00290E3E" w:rsidP="00290E3E">
      <w:pPr>
        <w:spacing w:before="100" w:beforeAutospacing="1" w:after="100" w:afterAutospacing="1" w:line="240" w:lineRule="auto"/>
        <w:outlineLvl w:val="1"/>
        <w:rPr>
          <w:rFonts w:ascii="Times New Roman" w:eastAsia="Times New Roman" w:hAnsi="Times New Roman" w:cs="Times New Roman"/>
          <w:b/>
          <w:bCs/>
          <w:sz w:val="36"/>
          <w:szCs w:val="36"/>
          <w:lang w:val="es-CO"/>
        </w:rPr>
      </w:pPr>
      <w:r w:rsidRPr="00290E3E">
        <w:rPr>
          <w:rFonts w:ascii="Times New Roman" w:eastAsia="Times New Roman" w:hAnsi="Times New Roman" w:cs="Times New Roman"/>
          <w:b/>
          <w:bCs/>
          <w:sz w:val="36"/>
          <w:szCs w:val="36"/>
          <w:lang w:val="es-CO"/>
        </w:rPr>
        <w:t xml:space="preserve">9. Conclusión: El Futuro del Ecosistema </w:t>
      </w:r>
      <w:proofErr w:type="spellStart"/>
      <w:r w:rsidRPr="00290E3E">
        <w:rPr>
          <w:rFonts w:ascii="Times New Roman" w:eastAsia="Times New Roman" w:hAnsi="Times New Roman" w:cs="Times New Roman"/>
          <w:b/>
          <w:bCs/>
          <w:sz w:val="36"/>
          <w:szCs w:val="36"/>
          <w:lang w:val="es-CO"/>
        </w:rPr>
        <w:t>Gamer</w:t>
      </w:r>
      <w:proofErr w:type="spellEnd"/>
    </w:p>
    <w:p w:rsidR="00290E3E" w:rsidRPr="00290E3E" w:rsidRDefault="00290E3E" w:rsidP="00290E3E">
      <w:pPr>
        <w:spacing w:before="100" w:beforeAutospacing="1" w:after="100" w:afterAutospacing="1" w:line="240" w:lineRule="auto"/>
        <w:rPr>
          <w:rFonts w:ascii="Times New Roman" w:eastAsia="Times New Roman" w:hAnsi="Times New Roman" w:cs="Times New Roman"/>
          <w:sz w:val="24"/>
          <w:szCs w:val="24"/>
          <w:lang w:val="es-CO"/>
        </w:rPr>
      </w:pPr>
      <w:r w:rsidRPr="00290E3E">
        <w:rPr>
          <w:rFonts w:ascii="Times New Roman" w:eastAsia="Times New Roman" w:hAnsi="Times New Roman" w:cs="Times New Roman"/>
          <w:sz w:val="24"/>
          <w:szCs w:val="24"/>
          <w:lang w:val="es-CO"/>
        </w:rPr>
        <w:t>La convergencia de hardware especializado (</w:t>
      </w:r>
      <w:proofErr w:type="spellStart"/>
      <w:r w:rsidRPr="00290E3E">
        <w:rPr>
          <w:rFonts w:ascii="Times New Roman" w:eastAsia="Times New Roman" w:hAnsi="Times New Roman" w:cs="Times New Roman"/>
          <w:sz w:val="24"/>
          <w:szCs w:val="24"/>
          <w:lang w:val="es-CO"/>
        </w:rPr>
        <w:t>NPUs</w:t>
      </w:r>
      <w:proofErr w:type="spellEnd"/>
      <w:r w:rsidRPr="00290E3E">
        <w:rPr>
          <w:rFonts w:ascii="Times New Roman" w:eastAsia="Times New Roman" w:hAnsi="Times New Roman" w:cs="Times New Roman"/>
          <w:sz w:val="24"/>
          <w:szCs w:val="24"/>
          <w:lang w:val="es-CO"/>
        </w:rPr>
        <w:t xml:space="preserve">), software adaptativo y equipos multidisciplinarios (ingenieros de datos, narradores interactivos y diseñadores de UX) está reconfigurando la industria. El Proyecto </w:t>
      </w:r>
      <w:proofErr w:type="spellStart"/>
      <w:r w:rsidRPr="00290E3E">
        <w:rPr>
          <w:rFonts w:ascii="Times New Roman" w:eastAsia="Times New Roman" w:hAnsi="Times New Roman" w:cs="Times New Roman"/>
          <w:sz w:val="24"/>
          <w:szCs w:val="24"/>
          <w:lang w:val="es-CO"/>
        </w:rPr>
        <w:t>Maxiqueen</w:t>
      </w:r>
      <w:proofErr w:type="spellEnd"/>
      <w:r w:rsidRPr="00290E3E">
        <w:rPr>
          <w:rFonts w:ascii="Times New Roman" w:eastAsia="Times New Roman" w:hAnsi="Times New Roman" w:cs="Times New Roman"/>
          <w:sz w:val="24"/>
          <w:szCs w:val="24"/>
          <w:lang w:val="es-CO"/>
        </w:rPr>
        <w:t xml:space="preserve"> OS representa el estándar del futuro: ecosistemas donde los sistemas no son meros ejecutores de código, sino entidades que aprenden, se actualizan y evolucionan junto al usuario. En este nuevo paradigma, la tecnología y la narrativa se fusionan para crear mundos que poseen la misma profundidad y dinamismo que los propios jugadores.</w:t>
      </w:r>
    </w:p>
    <w:p w:rsidR="001B230D" w:rsidRPr="00A154CF" w:rsidRDefault="001B230D">
      <w:pPr>
        <w:rPr>
          <w:lang w:val="es-CO"/>
        </w:rPr>
      </w:pPr>
    </w:p>
    <w:sectPr w:rsidR="001B230D" w:rsidRPr="00A154C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FB7DFD"/>
    <w:multiLevelType w:val="multilevel"/>
    <w:tmpl w:val="2D7A2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1D24D1"/>
    <w:multiLevelType w:val="multilevel"/>
    <w:tmpl w:val="4B4C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E44FA6"/>
    <w:multiLevelType w:val="multilevel"/>
    <w:tmpl w:val="C18A3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E6C29BD"/>
    <w:multiLevelType w:val="multilevel"/>
    <w:tmpl w:val="0388C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EE70AF"/>
    <w:multiLevelType w:val="multilevel"/>
    <w:tmpl w:val="84D8D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3C660E"/>
    <w:multiLevelType w:val="multilevel"/>
    <w:tmpl w:val="E262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0"/>
  </w:num>
  <w:num w:numId="3">
    <w:abstractNumId w:val="5"/>
  </w:num>
  <w:num w:numId="4">
    <w:abstractNumId w:val="3"/>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0E3E"/>
    <w:rsid w:val="001B230D"/>
    <w:rsid w:val="00290E3E"/>
    <w:rsid w:val="00A154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B4366"/>
  <w15:chartTrackingRefBased/>
  <w15:docId w15:val="{F38BE928-E0A2-4025-8D16-7D33234D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ar"/>
    <w:uiPriority w:val="9"/>
    <w:qFormat/>
    <w:rsid w:val="00290E3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Ttulo2">
    <w:name w:val="heading 2"/>
    <w:basedOn w:val="Normal"/>
    <w:link w:val="Ttulo2Car"/>
    <w:uiPriority w:val="9"/>
    <w:qFormat/>
    <w:rsid w:val="00290E3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Ttulo3">
    <w:name w:val="heading 3"/>
    <w:basedOn w:val="Normal"/>
    <w:link w:val="Ttulo3Car"/>
    <w:uiPriority w:val="9"/>
    <w:qFormat/>
    <w:rsid w:val="00290E3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90E3E"/>
    <w:rPr>
      <w:rFonts w:ascii="Times New Roman" w:eastAsia="Times New Roman" w:hAnsi="Times New Roman" w:cs="Times New Roman"/>
      <w:b/>
      <w:bCs/>
      <w:kern w:val="36"/>
      <w:sz w:val="48"/>
      <w:szCs w:val="48"/>
    </w:rPr>
  </w:style>
  <w:style w:type="character" w:customStyle="1" w:styleId="Ttulo2Car">
    <w:name w:val="Título 2 Car"/>
    <w:basedOn w:val="Fuentedeprrafopredeter"/>
    <w:link w:val="Ttulo2"/>
    <w:uiPriority w:val="9"/>
    <w:rsid w:val="00290E3E"/>
    <w:rPr>
      <w:rFonts w:ascii="Times New Roman" w:eastAsia="Times New Roman" w:hAnsi="Times New Roman" w:cs="Times New Roman"/>
      <w:b/>
      <w:bCs/>
      <w:sz w:val="36"/>
      <w:szCs w:val="36"/>
    </w:rPr>
  </w:style>
  <w:style w:type="character" w:customStyle="1" w:styleId="Ttulo3Car">
    <w:name w:val="Título 3 Car"/>
    <w:basedOn w:val="Fuentedeprrafopredeter"/>
    <w:link w:val="Ttulo3"/>
    <w:uiPriority w:val="9"/>
    <w:rsid w:val="00290E3E"/>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290E3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778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1410</Words>
  <Characters>8041</Characters>
  <Application>Microsoft Office Word</Application>
  <DocSecurity>0</DocSecurity>
  <Lines>67</Lines>
  <Paragraphs>18</Paragraphs>
  <ScaleCrop>false</ScaleCrop>
  <Company/>
  <LinksUpToDate>false</LinksUpToDate>
  <CharactersWithSpaces>9433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2</cp:revision>
  <dcterms:created xsi:type="dcterms:W3CDTF">2026-04-20T03:09:00Z</dcterms:created>
  <dcterms:modified xsi:type="dcterms:W3CDTF">2026-04-20T03:14:00Z</dcterms:modified>
</cp:coreProperties>
</file>