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BFFDA" w14:textId="77777777" w:rsidR="00DF04AB" w:rsidRDefault="00DF04AB" w:rsidP="00DF04AB">
      <w:pPr>
        <w:spacing w:before="0"/>
        <w:jc w:val="center"/>
      </w:pPr>
    </w:p>
    <w:tbl>
      <w:tblPr>
        <w:tblW w:w="0" w:type="auto"/>
        <w:tblLayout w:type="fixed"/>
        <w:tblCellMar>
          <w:left w:w="0" w:type="dxa"/>
          <w:right w:w="0" w:type="dxa"/>
        </w:tblCellMar>
        <w:tblLook w:val="0000" w:firstRow="0" w:lastRow="0" w:firstColumn="0" w:lastColumn="0" w:noHBand="0" w:noVBand="0"/>
      </w:tblPr>
      <w:tblGrid>
        <w:gridCol w:w="4525"/>
        <w:gridCol w:w="199"/>
        <w:gridCol w:w="4358"/>
      </w:tblGrid>
      <w:tr w:rsidR="00DF04AB" w:rsidRPr="008B1D4E" w14:paraId="53BF0E8E" w14:textId="77777777" w:rsidTr="006F1E65">
        <w:trPr>
          <w:trHeight w:val="2835"/>
        </w:trPr>
        <w:tc>
          <w:tcPr>
            <w:tcW w:w="9082" w:type="dxa"/>
            <w:gridSpan w:val="3"/>
            <w:shd w:val="clear" w:color="auto" w:fill="auto"/>
          </w:tcPr>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DF04AB" w14:paraId="4DBCBE61" w14:textId="77777777" w:rsidTr="006F1E65">
              <w:trPr>
                <w:jc w:val="center"/>
              </w:trPr>
              <w:tc>
                <w:tcPr>
                  <w:tcW w:w="9072" w:type="dxa"/>
                </w:tcPr>
                <w:p w14:paraId="7A1333F2" w14:textId="77777777" w:rsidR="00DF04AB" w:rsidRDefault="00DF04AB" w:rsidP="006F1E65">
                  <w:pPr>
                    <w:snapToGrid w:val="0"/>
                    <w:spacing w:before="0" w:line="360" w:lineRule="auto"/>
                    <w:jc w:val="center"/>
                    <w:rPr>
                      <w:rFonts w:asciiTheme="minorHAnsi" w:eastAsiaTheme="minorEastAsia" w:hAnsiTheme="minorHAnsi" w:cstheme="minorBidi"/>
                    </w:rPr>
                  </w:pPr>
                  <w:r>
                    <w:rPr>
                      <w:noProof/>
                      <w:lang w:eastAsia="es-AR" w:bidi="ar-SA"/>
                    </w:rPr>
                    <w:drawing>
                      <wp:inline distT="0" distB="0" distL="0" distR="0" wp14:anchorId="23105141" wp14:editId="4409E223">
                        <wp:extent cx="2951480" cy="2190750"/>
                        <wp:effectExtent l="0" t="0" r="127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80" cy="2190750"/>
                                </a:xfrm>
                                <a:prstGeom prst="rect">
                                  <a:avLst/>
                                </a:prstGeom>
                                <a:noFill/>
                                <a:ln>
                                  <a:noFill/>
                                </a:ln>
                              </pic:spPr>
                            </pic:pic>
                          </a:graphicData>
                        </a:graphic>
                      </wp:inline>
                    </w:drawing>
                  </w:r>
                </w:p>
              </w:tc>
            </w:tr>
            <w:tr w:rsidR="00DF04AB" w14:paraId="27A7BBE3" w14:textId="77777777" w:rsidTr="006F1E65">
              <w:trPr>
                <w:jc w:val="center"/>
              </w:trPr>
              <w:tc>
                <w:tcPr>
                  <w:tcW w:w="9072" w:type="dxa"/>
                </w:tcPr>
                <w:p w14:paraId="5CE065A1" w14:textId="77777777" w:rsidR="00DF04AB" w:rsidRDefault="00DF04AB" w:rsidP="006F1E65">
                  <w:pPr>
                    <w:snapToGrid w:val="0"/>
                    <w:spacing w:before="0" w:line="360" w:lineRule="auto"/>
                    <w:jc w:val="center"/>
                    <w:rPr>
                      <w:noProof/>
                      <w:lang w:eastAsia="es-AR" w:bidi="ar-SA"/>
                    </w:rPr>
                  </w:pPr>
                </w:p>
              </w:tc>
            </w:tr>
            <w:tr w:rsidR="00DF04AB" w14:paraId="237FE6E7" w14:textId="77777777" w:rsidTr="006F1E65">
              <w:trPr>
                <w:jc w:val="center"/>
              </w:trPr>
              <w:tc>
                <w:tcPr>
                  <w:tcW w:w="9072" w:type="dxa"/>
                  <w:vAlign w:val="center"/>
                </w:tcPr>
                <w:p w14:paraId="68DFCA9B" w14:textId="77777777" w:rsidR="00DF04AB" w:rsidRPr="0040019B" w:rsidRDefault="00DF04AB" w:rsidP="006F1E65">
                  <w:pPr>
                    <w:autoSpaceDE w:val="0"/>
                    <w:autoSpaceDN w:val="0"/>
                    <w:adjustRightInd w:val="0"/>
                    <w:spacing w:before="0"/>
                    <w:rPr>
                      <w:rFonts w:ascii="Berlin Sans FB" w:hAnsi="Berlin Sans FB" w:cs="Calibri"/>
                      <w:color w:val="000000"/>
                      <w:sz w:val="24"/>
                      <w:szCs w:val="24"/>
                      <w:lang w:bidi="ar-SA"/>
                    </w:rPr>
                  </w:pPr>
                </w:p>
                <w:p w14:paraId="6C6C7FA9" w14:textId="77777777" w:rsidR="00DF04AB" w:rsidRPr="00B26C0D" w:rsidRDefault="00DF04AB" w:rsidP="006F1E65">
                  <w:pPr>
                    <w:snapToGrid w:val="0"/>
                    <w:spacing w:before="0" w:after="280" w:line="360" w:lineRule="auto"/>
                    <w:jc w:val="center"/>
                    <w:rPr>
                      <w:rFonts w:ascii="Berlin Sans FB" w:eastAsiaTheme="minorEastAsia" w:hAnsi="Berlin Sans FB" w:cs="Verdana"/>
                      <w:bCs/>
                      <w:iCs/>
                      <w:sz w:val="40"/>
                      <w:szCs w:val="40"/>
                      <w:lang w:val="en-GB"/>
                    </w:rPr>
                  </w:pPr>
                  <w:r w:rsidRPr="00DF04AB">
                    <w:rPr>
                      <w:rFonts w:ascii="Berlin Sans FB" w:eastAsiaTheme="minorEastAsia" w:hAnsi="Berlin Sans FB" w:cs="Verdana"/>
                      <w:bCs/>
                      <w:iCs/>
                      <w:sz w:val="40"/>
                      <w:szCs w:val="40"/>
                      <w:lang w:val="en-GB"/>
                    </w:rPr>
                    <w:t xml:space="preserve"> </w:t>
                  </w:r>
                  <w:r w:rsidRPr="00B26C0D">
                    <w:rPr>
                      <w:rFonts w:ascii="Berlin Sans FB" w:eastAsiaTheme="minorEastAsia" w:hAnsi="Berlin Sans FB" w:cs="Verdana"/>
                      <w:bCs/>
                      <w:iCs/>
                      <w:sz w:val="40"/>
                      <w:szCs w:val="40"/>
                      <w:lang w:val="en-GB"/>
                    </w:rPr>
                    <w:t>MAESTRÍA EN DATA MINING &amp; KNOWLEDGE DISCOVERY</w:t>
                  </w:r>
                </w:p>
                <w:p w14:paraId="196A710E" w14:textId="4CCA3A76" w:rsidR="00DF04AB" w:rsidRPr="0040019B" w:rsidRDefault="004F7DF1" w:rsidP="004D6FD8">
                  <w:pPr>
                    <w:snapToGrid w:val="0"/>
                    <w:spacing w:before="0" w:after="280" w:line="360" w:lineRule="auto"/>
                    <w:jc w:val="center"/>
                    <w:rPr>
                      <w:rFonts w:ascii="Berlin Sans FB" w:eastAsiaTheme="minorEastAsia" w:hAnsi="Berlin Sans FB" w:cs="Verdana"/>
                      <w:iCs/>
                      <w:sz w:val="18"/>
                      <w:szCs w:val="18"/>
                    </w:rPr>
                  </w:pPr>
                  <w:r>
                    <w:rPr>
                      <w:rFonts w:ascii="Berlin Sans FB" w:eastAsiaTheme="minorEastAsia" w:hAnsi="Berlin Sans FB" w:cs="Verdana"/>
                      <w:bCs/>
                      <w:iCs/>
                      <w:sz w:val="40"/>
                      <w:szCs w:val="40"/>
                    </w:rPr>
                    <w:t>Fundamentos de</w:t>
                  </w:r>
                  <w:r w:rsidR="006D5DC3">
                    <w:rPr>
                      <w:rFonts w:ascii="Berlin Sans FB" w:eastAsiaTheme="minorEastAsia" w:hAnsi="Berlin Sans FB" w:cs="Verdana"/>
                      <w:bCs/>
                      <w:iCs/>
                      <w:sz w:val="40"/>
                      <w:szCs w:val="40"/>
                    </w:rPr>
                    <w:t>l</w:t>
                  </w:r>
                  <w:r>
                    <w:rPr>
                      <w:rFonts w:ascii="Berlin Sans FB" w:eastAsiaTheme="minorEastAsia" w:hAnsi="Berlin Sans FB" w:cs="Verdana"/>
                      <w:bCs/>
                      <w:iCs/>
                      <w:sz w:val="40"/>
                      <w:szCs w:val="40"/>
                    </w:rPr>
                    <w:t xml:space="preserve"> Aprendizaje Automático</w:t>
                  </w:r>
                </w:p>
              </w:tc>
            </w:tr>
            <w:tr w:rsidR="00DF04AB" w14:paraId="4664BF94" w14:textId="77777777" w:rsidTr="006F1E65">
              <w:trPr>
                <w:jc w:val="center"/>
              </w:trPr>
              <w:tc>
                <w:tcPr>
                  <w:tcW w:w="9072" w:type="dxa"/>
                  <w:vAlign w:val="center"/>
                </w:tcPr>
                <w:p w14:paraId="7CC9E3F6" w14:textId="76F94CBE" w:rsidR="0054413D" w:rsidRDefault="00C73701" w:rsidP="00C73701">
                  <w:pPr>
                    <w:snapToGrid w:val="0"/>
                    <w:spacing w:before="0" w:after="280" w:line="360" w:lineRule="auto"/>
                    <w:jc w:val="center"/>
                    <w:rPr>
                      <w:rFonts w:ascii="Berlin Sans FB" w:eastAsiaTheme="minorEastAsia" w:hAnsi="Berlin Sans FB" w:cs="Verdana"/>
                      <w:bCs/>
                      <w:iCs/>
                      <w:sz w:val="28"/>
                      <w:szCs w:val="28"/>
                    </w:rPr>
                  </w:pPr>
                  <w:r>
                    <w:rPr>
                      <w:rFonts w:ascii="Berlin Sans FB" w:eastAsiaTheme="minorEastAsia" w:hAnsi="Berlin Sans FB" w:cs="Verdana"/>
                      <w:bCs/>
                      <w:iCs/>
                      <w:sz w:val="28"/>
                      <w:szCs w:val="28"/>
                    </w:rPr>
                    <w:t>Trabajo</w:t>
                  </w:r>
                  <w:r w:rsidR="004D6FD8">
                    <w:rPr>
                      <w:rFonts w:ascii="Berlin Sans FB" w:eastAsiaTheme="minorEastAsia" w:hAnsi="Berlin Sans FB" w:cs="Verdana"/>
                      <w:bCs/>
                      <w:iCs/>
                      <w:sz w:val="28"/>
                      <w:szCs w:val="28"/>
                    </w:rPr>
                    <w:t xml:space="preserve"> </w:t>
                  </w:r>
                  <w:r w:rsidR="00784819">
                    <w:rPr>
                      <w:rFonts w:ascii="Berlin Sans FB" w:eastAsiaTheme="minorEastAsia" w:hAnsi="Berlin Sans FB" w:cs="Verdana"/>
                      <w:bCs/>
                      <w:iCs/>
                      <w:sz w:val="28"/>
                      <w:szCs w:val="28"/>
                    </w:rPr>
                    <w:t xml:space="preserve">Práctico </w:t>
                  </w:r>
                  <w:r w:rsidR="004F7DF1">
                    <w:rPr>
                      <w:rFonts w:ascii="Berlin Sans FB" w:eastAsiaTheme="minorEastAsia" w:hAnsi="Berlin Sans FB" w:cs="Verdana"/>
                      <w:bCs/>
                      <w:iCs/>
                      <w:sz w:val="28"/>
                      <w:szCs w:val="28"/>
                    </w:rPr>
                    <w:t>Final</w:t>
                  </w:r>
                  <w:r w:rsidR="00DF04AB" w:rsidRPr="0040019B">
                    <w:rPr>
                      <w:rFonts w:ascii="Berlin Sans FB" w:eastAsiaTheme="minorEastAsia" w:hAnsi="Berlin Sans FB" w:cs="Verdana"/>
                      <w:bCs/>
                      <w:iCs/>
                      <w:sz w:val="28"/>
                      <w:szCs w:val="28"/>
                    </w:rPr>
                    <w:t xml:space="preserve"> </w:t>
                  </w:r>
                </w:p>
                <w:p w14:paraId="683B4F79" w14:textId="77777777" w:rsidR="00DF04AB" w:rsidRPr="0040019B" w:rsidRDefault="004D6FD8" w:rsidP="00C73701">
                  <w:pPr>
                    <w:snapToGrid w:val="0"/>
                    <w:spacing w:before="0" w:after="280" w:line="360" w:lineRule="auto"/>
                    <w:jc w:val="center"/>
                    <w:rPr>
                      <w:rFonts w:ascii="Berlin Sans FB" w:eastAsiaTheme="minorEastAsia" w:hAnsi="Berlin Sans FB" w:cs="Verdana"/>
                      <w:iCs/>
                      <w:sz w:val="18"/>
                      <w:szCs w:val="18"/>
                    </w:rPr>
                  </w:pPr>
                  <w:r>
                    <w:rPr>
                      <w:rFonts w:ascii="Berlin Sans FB" w:eastAsiaTheme="minorEastAsia" w:hAnsi="Berlin Sans FB" w:cs="Verdana"/>
                      <w:bCs/>
                      <w:iCs/>
                      <w:sz w:val="28"/>
                      <w:szCs w:val="28"/>
                    </w:rPr>
                    <w:t>2019</w:t>
                  </w:r>
                </w:p>
              </w:tc>
            </w:tr>
          </w:tbl>
          <w:p w14:paraId="22167CD0" w14:textId="77777777" w:rsidR="00DF04AB" w:rsidRPr="008B1D4E" w:rsidRDefault="00DF04AB" w:rsidP="006F1E65">
            <w:pPr>
              <w:snapToGrid w:val="0"/>
              <w:spacing w:before="0" w:after="0" w:line="360" w:lineRule="auto"/>
              <w:jc w:val="both"/>
              <w:rPr>
                <w:rFonts w:asciiTheme="minorHAnsi" w:eastAsiaTheme="minorEastAsia" w:hAnsiTheme="minorHAnsi" w:cstheme="minorBidi"/>
              </w:rPr>
            </w:pPr>
          </w:p>
        </w:tc>
      </w:tr>
      <w:tr w:rsidR="00DF04AB" w:rsidRPr="008B1D4E" w14:paraId="6D1222E8" w14:textId="77777777" w:rsidTr="006F1E65">
        <w:tc>
          <w:tcPr>
            <w:tcW w:w="9082" w:type="dxa"/>
            <w:gridSpan w:val="3"/>
            <w:shd w:val="clear" w:color="auto" w:fill="auto"/>
          </w:tcPr>
          <w:p w14:paraId="471789E6" w14:textId="77777777" w:rsidR="00DF04AB" w:rsidRPr="0040019B" w:rsidRDefault="00DF04AB" w:rsidP="00784819">
            <w:pPr>
              <w:snapToGrid w:val="0"/>
              <w:spacing w:before="0" w:after="0" w:line="360" w:lineRule="auto"/>
              <w:rPr>
                <w:rFonts w:ascii="Berlin Sans FB" w:eastAsiaTheme="minorEastAsia" w:hAnsi="Berlin Sans FB" w:cstheme="minorBidi"/>
              </w:rPr>
            </w:pPr>
          </w:p>
        </w:tc>
      </w:tr>
      <w:tr w:rsidR="00DF04AB" w:rsidRPr="008B1D4E" w14:paraId="78A8D137" w14:textId="77777777" w:rsidTr="006F1E65">
        <w:trPr>
          <w:trHeight w:val="2268"/>
        </w:trPr>
        <w:tc>
          <w:tcPr>
            <w:tcW w:w="4525" w:type="dxa"/>
            <w:shd w:val="clear" w:color="auto" w:fill="auto"/>
          </w:tcPr>
          <w:p w14:paraId="6BD1FCC3" w14:textId="4AB97BD1" w:rsidR="00DF04AB" w:rsidRPr="0040019B" w:rsidRDefault="00DF04AB" w:rsidP="006F1E65">
            <w:pPr>
              <w:snapToGrid w:val="0"/>
              <w:spacing w:before="0" w:after="280" w:line="360" w:lineRule="auto"/>
              <w:jc w:val="right"/>
              <w:rPr>
                <w:rFonts w:ascii="Berlin Sans FB" w:eastAsiaTheme="minorEastAsia" w:hAnsi="Berlin Sans FB" w:cs="Verdana"/>
                <w:bCs/>
                <w:iCs/>
                <w:sz w:val="24"/>
                <w:szCs w:val="24"/>
              </w:rPr>
            </w:pPr>
            <w:r w:rsidRPr="0040019B">
              <w:rPr>
                <w:rFonts w:ascii="Berlin Sans FB" w:eastAsiaTheme="minorEastAsia" w:hAnsi="Berlin Sans FB" w:cs="Verdana"/>
                <w:bCs/>
                <w:iCs/>
                <w:sz w:val="24"/>
                <w:szCs w:val="24"/>
              </w:rPr>
              <w:t>Profesor:</w:t>
            </w:r>
          </w:p>
          <w:p w14:paraId="71DAC6FD" w14:textId="77777777" w:rsidR="00DF04AB" w:rsidRPr="0040019B" w:rsidRDefault="00DF04AB" w:rsidP="006F1E65">
            <w:pPr>
              <w:snapToGrid w:val="0"/>
              <w:spacing w:before="0" w:after="280" w:line="360" w:lineRule="auto"/>
              <w:jc w:val="right"/>
              <w:rPr>
                <w:rFonts w:ascii="Berlin Sans FB" w:eastAsiaTheme="minorEastAsia" w:hAnsi="Berlin Sans FB" w:cs="Verdana"/>
                <w:bCs/>
                <w:iCs/>
                <w:sz w:val="24"/>
                <w:szCs w:val="24"/>
              </w:rPr>
            </w:pPr>
          </w:p>
          <w:p w14:paraId="7110C561" w14:textId="77777777" w:rsidR="00DF04AB" w:rsidRPr="0040019B" w:rsidRDefault="00DF04AB" w:rsidP="006F1E65">
            <w:pPr>
              <w:snapToGrid w:val="0"/>
              <w:spacing w:before="0" w:after="0" w:line="360" w:lineRule="auto"/>
              <w:jc w:val="right"/>
              <w:rPr>
                <w:rFonts w:ascii="Berlin Sans FB" w:eastAsiaTheme="minorEastAsia" w:hAnsi="Berlin Sans FB" w:cs="Verdana"/>
                <w:bCs/>
                <w:iCs/>
                <w:sz w:val="24"/>
                <w:szCs w:val="24"/>
              </w:rPr>
            </w:pPr>
          </w:p>
        </w:tc>
        <w:tc>
          <w:tcPr>
            <w:tcW w:w="199" w:type="dxa"/>
            <w:shd w:val="clear" w:color="auto" w:fill="auto"/>
          </w:tcPr>
          <w:p w14:paraId="2B71029D" w14:textId="77777777" w:rsidR="00DF04AB" w:rsidRPr="0040019B" w:rsidRDefault="00DF04AB" w:rsidP="006F1E65">
            <w:pPr>
              <w:snapToGrid w:val="0"/>
              <w:spacing w:before="0" w:after="0" w:line="360" w:lineRule="auto"/>
              <w:jc w:val="center"/>
              <w:rPr>
                <w:rFonts w:ascii="Berlin Sans FB" w:eastAsiaTheme="minorEastAsia" w:hAnsi="Berlin Sans FB" w:cs="Verdana"/>
                <w:bCs/>
                <w:iCs/>
                <w:sz w:val="24"/>
                <w:szCs w:val="24"/>
              </w:rPr>
            </w:pPr>
          </w:p>
        </w:tc>
        <w:tc>
          <w:tcPr>
            <w:tcW w:w="4358" w:type="dxa"/>
            <w:shd w:val="clear" w:color="auto" w:fill="auto"/>
          </w:tcPr>
          <w:p w14:paraId="6602133C" w14:textId="36B30F52" w:rsidR="00DF04AB" w:rsidRPr="0040019B" w:rsidRDefault="00C000EA" w:rsidP="00036B42">
            <w:pPr>
              <w:snapToGrid w:val="0"/>
              <w:spacing w:before="0" w:after="0" w:line="360" w:lineRule="auto"/>
              <w:rPr>
                <w:rFonts w:ascii="Berlin Sans FB" w:eastAsiaTheme="minorEastAsia" w:hAnsi="Berlin Sans FB" w:cs="Verdana"/>
                <w:bCs/>
                <w:iCs/>
                <w:sz w:val="24"/>
                <w:szCs w:val="24"/>
              </w:rPr>
            </w:pPr>
            <w:r w:rsidRPr="00C000EA">
              <w:rPr>
                <w:rFonts w:ascii="Berlin Sans FB" w:eastAsiaTheme="minorEastAsia" w:hAnsi="Berlin Sans FB" w:cs="Verdana"/>
                <w:bCs/>
                <w:iCs/>
                <w:sz w:val="24"/>
                <w:szCs w:val="24"/>
              </w:rPr>
              <w:t>Hernán Merlino</w:t>
            </w:r>
          </w:p>
        </w:tc>
      </w:tr>
      <w:tr w:rsidR="00DF04AB" w:rsidRPr="008B1D4E" w14:paraId="54889BB3" w14:textId="77777777" w:rsidTr="006F1E65">
        <w:tc>
          <w:tcPr>
            <w:tcW w:w="9082" w:type="dxa"/>
            <w:gridSpan w:val="3"/>
            <w:shd w:val="clear" w:color="auto" w:fill="auto"/>
          </w:tcPr>
          <w:tbl>
            <w:tblPr>
              <w:tblW w:w="4250" w:type="pct"/>
              <w:jc w:val="center"/>
              <w:tblLayout w:type="fixed"/>
              <w:tblCellMar>
                <w:top w:w="55" w:type="dxa"/>
                <w:left w:w="55" w:type="dxa"/>
                <w:bottom w:w="55" w:type="dxa"/>
                <w:right w:w="55" w:type="dxa"/>
              </w:tblCellMar>
              <w:tblLook w:val="0000" w:firstRow="0" w:lastRow="0" w:firstColumn="0" w:lastColumn="0" w:noHBand="0" w:noVBand="0"/>
            </w:tblPr>
            <w:tblGrid>
              <w:gridCol w:w="3860"/>
              <w:gridCol w:w="3860"/>
            </w:tblGrid>
            <w:tr w:rsidR="00AE52C4" w14:paraId="03BACA5C" w14:textId="77777777" w:rsidTr="005974AE">
              <w:trPr>
                <w:jc w:val="center"/>
              </w:trPr>
              <w:tc>
                <w:tcPr>
                  <w:tcW w:w="5000" w:type="pct"/>
                  <w:gridSpan w:val="2"/>
                  <w:shd w:val="clear" w:color="auto" w:fill="000000"/>
                  <w:vAlign w:val="center"/>
                </w:tcPr>
                <w:p w14:paraId="7F6F24CF" w14:textId="77777777" w:rsidR="00DF04AB" w:rsidRPr="0040019B" w:rsidRDefault="00DF04AB" w:rsidP="006F1E65">
                  <w:pPr>
                    <w:pStyle w:val="Contenidodelatabla"/>
                    <w:jc w:val="center"/>
                    <w:rPr>
                      <w:rFonts w:ascii="Arial" w:eastAsiaTheme="minorEastAsia" w:hAnsi="Arial" w:cs="Arial"/>
                      <w:bCs/>
                      <w:iCs/>
                      <w:color w:val="FFFFFF"/>
                      <w:lang w:val="es-AR"/>
                    </w:rPr>
                  </w:pPr>
                  <w:r w:rsidRPr="0040019B">
                    <w:rPr>
                      <w:rFonts w:ascii="Arial" w:eastAsiaTheme="minorEastAsia" w:hAnsi="Arial" w:cs="Arial"/>
                      <w:bCs/>
                      <w:iCs/>
                      <w:color w:val="FFFFFF"/>
                      <w:lang w:val="es-AR"/>
                    </w:rPr>
                    <w:t>Integrantes del grupo</w:t>
                  </w:r>
                </w:p>
              </w:tc>
            </w:tr>
            <w:tr w:rsidR="00AE52C4" w14:paraId="3322FE1D" w14:textId="77777777" w:rsidTr="005974AE">
              <w:trPr>
                <w:jc w:val="center"/>
              </w:trPr>
              <w:tc>
                <w:tcPr>
                  <w:tcW w:w="2500" w:type="pct"/>
                  <w:shd w:val="clear" w:color="auto" w:fill="000000"/>
                  <w:vAlign w:val="center"/>
                </w:tcPr>
                <w:p w14:paraId="7CB4BEE2" w14:textId="77777777" w:rsidR="00DF04AB" w:rsidRPr="0040019B" w:rsidRDefault="00DF04AB" w:rsidP="006F1E65">
                  <w:pPr>
                    <w:pStyle w:val="Contenidodelatabla"/>
                    <w:jc w:val="center"/>
                    <w:rPr>
                      <w:rFonts w:ascii="Arial" w:eastAsiaTheme="minorEastAsia" w:hAnsi="Arial" w:cs="Arial"/>
                      <w:bCs/>
                      <w:iCs/>
                      <w:color w:val="FFFFFF"/>
                      <w:lang w:val="es-AR"/>
                    </w:rPr>
                  </w:pPr>
                  <w:r w:rsidRPr="0040019B">
                    <w:rPr>
                      <w:rFonts w:ascii="Arial" w:eastAsiaTheme="minorEastAsia" w:hAnsi="Arial" w:cs="Arial"/>
                      <w:bCs/>
                      <w:iCs/>
                      <w:color w:val="FFFFFF"/>
                      <w:lang w:val="es-AR"/>
                    </w:rPr>
                    <w:t>Nombre</w:t>
                  </w:r>
                </w:p>
              </w:tc>
              <w:tc>
                <w:tcPr>
                  <w:tcW w:w="2500" w:type="pct"/>
                  <w:shd w:val="clear" w:color="auto" w:fill="000000"/>
                  <w:vAlign w:val="center"/>
                </w:tcPr>
                <w:p w14:paraId="3D0BDDEF" w14:textId="77777777" w:rsidR="00DF04AB" w:rsidRPr="0040019B" w:rsidRDefault="00DF04AB" w:rsidP="006F1E65">
                  <w:pPr>
                    <w:pStyle w:val="Contenidodelatabla"/>
                    <w:jc w:val="center"/>
                    <w:rPr>
                      <w:rFonts w:ascii="Arial" w:eastAsiaTheme="minorEastAsia" w:hAnsi="Arial" w:cs="Arial"/>
                      <w:lang w:val="es-AR"/>
                    </w:rPr>
                  </w:pPr>
                  <w:r w:rsidRPr="0040019B">
                    <w:rPr>
                      <w:rFonts w:ascii="Arial" w:eastAsiaTheme="minorEastAsia" w:hAnsi="Arial" w:cs="Arial"/>
                      <w:bCs/>
                      <w:iCs/>
                      <w:color w:val="FFFFFF"/>
                      <w:lang w:val="es-AR"/>
                    </w:rPr>
                    <w:t>E-Mail</w:t>
                  </w:r>
                </w:p>
              </w:tc>
            </w:tr>
            <w:tr w:rsidR="005974AE" w:rsidRPr="0040019B" w14:paraId="36530FA6" w14:textId="77777777" w:rsidTr="005974AE">
              <w:trPr>
                <w:jc w:val="center"/>
              </w:trPr>
              <w:tc>
                <w:tcPr>
                  <w:tcW w:w="2500" w:type="pct"/>
                  <w:tcBorders>
                    <w:top w:val="single" w:sz="4" w:space="0" w:color="000000"/>
                    <w:left w:val="single" w:sz="4" w:space="0" w:color="000000"/>
                    <w:bottom w:val="single" w:sz="4" w:space="0" w:color="000000"/>
                  </w:tcBorders>
                  <w:shd w:val="clear" w:color="auto" w:fill="auto"/>
                  <w:vAlign w:val="center"/>
                </w:tcPr>
                <w:p w14:paraId="1B5910E9" w14:textId="77777777" w:rsidR="005974AE" w:rsidRPr="0040019B" w:rsidRDefault="00A858C4" w:rsidP="006F1E65">
                  <w:pPr>
                    <w:pStyle w:val="Contenidodelatabla"/>
                    <w:jc w:val="center"/>
                    <w:rPr>
                      <w:rFonts w:ascii="Arial" w:eastAsiaTheme="minorEastAsia" w:hAnsi="Arial" w:cs="Arial"/>
                      <w:lang w:val="es-AR"/>
                    </w:rPr>
                  </w:pPr>
                  <w:r>
                    <w:rPr>
                      <w:rFonts w:ascii="Arial" w:eastAsiaTheme="minorEastAsia" w:hAnsi="Arial" w:cs="Arial"/>
                      <w:lang w:val="es-AR"/>
                    </w:rPr>
                    <w:t>Uboldi, Maximiliano</w:t>
                  </w:r>
                </w:p>
              </w:tc>
              <w:tc>
                <w:tcPr>
                  <w:tcW w:w="250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EA6C8C" w14:textId="77777777" w:rsidR="005974AE" w:rsidRDefault="00440A52" w:rsidP="0053100E">
                  <w:pPr>
                    <w:pStyle w:val="Contenidodelatabla"/>
                    <w:jc w:val="center"/>
                    <w:rPr>
                      <w:rStyle w:val="Hipervnculo"/>
                      <w:rFonts w:ascii="Arial" w:eastAsiaTheme="minorEastAsia" w:hAnsi="Arial" w:cs="Arial"/>
                      <w:lang w:val="es-AR"/>
                    </w:rPr>
                  </w:pPr>
                  <w:r w:rsidRPr="00440A52">
                    <w:rPr>
                      <w:rStyle w:val="Hipervnculo"/>
                      <w:rFonts w:ascii="Arial" w:eastAsiaTheme="minorEastAsia" w:hAnsi="Arial" w:cs="Arial"/>
                      <w:lang w:val="es-AR"/>
                    </w:rPr>
                    <w:t>maxiuboldi@gmail.com</w:t>
                  </w:r>
                </w:p>
              </w:tc>
            </w:tr>
            <w:tr w:rsidR="005974AE" w:rsidRPr="0040019B" w14:paraId="44350442" w14:textId="77777777" w:rsidTr="005974AE">
              <w:trPr>
                <w:jc w:val="center"/>
              </w:trPr>
              <w:tc>
                <w:tcPr>
                  <w:tcW w:w="2500" w:type="pct"/>
                  <w:tcBorders>
                    <w:top w:val="single" w:sz="4" w:space="0" w:color="000000"/>
                    <w:left w:val="single" w:sz="4" w:space="0" w:color="000000"/>
                    <w:bottom w:val="single" w:sz="4" w:space="0" w:color="000000"/>
                  </w:tcBorders>
                  <w:shd w:val="clear" w:color="auto" w:fill="auto"/>
                  <w:vAlign w:val="center"/>
                </w:tcPr>
                <w:p w14:paraId="2B8C3683" w14:textId="77777777" w:rsidR="005974AE" w:rsidRPr="0040019B" w:rsidRDefault="00A858C4" w:rsidP="006F1E65">
                  <w:pPr>
                    <w:pStyle w:val="Contenidodelatabla"/>
                    <w:jc w:val="center"/>
                    <w:rPr>
                      <w:rFonts w:ascii="Arial" w:eastAsiaTheme="minorEastAsia" w:hAnsi="Arial" w:cs="Arial"/>
                      <w:lang w:val="es-AR"/>
                    </w:rPr>
                  </w:pPr>
                  <w:r>
                    <w:rPr>
                      <w:rFonts w:ascii="Arial" w:eastAsiaTheme="minorEastAsia" w:hAnsi="Arial" w:cs="Arial"/>
                      <w:lang w:val="es-AR"/>
                    </w:rPr>
                    <w:t>Villegas, Marcelo</w:t>
                  </w:r>
                </w:p>
              </w:tc>
              <w:tc>
                <w:tcPr>
                  <w:tcW w:w="250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1405F3" w14:textId="77777777" w:rsidR="005974AE" w:rsidRDefault="00440A52" w:rsidP="0053100E">
                  <w:pPr>
                    <w:pStyle w:val="Contenidodelatabla"/>
                    <w:jc w:val="center"/>
                    <w:rPr>
                      <w:rStyle w:val="Hipervnculo"/>
                      <w:rFonts w:ascii="Arial" w:eastAsiaTheme="minorEastAsia" w:hAnsi="Arial" w:cs="Arial"/>
                      <w:lang w:val="es-AR"/>
                    </w:rPr>
                  </w:pPr>
                  <w:r w:rsidRPr="00440A52">
                    <w:rPr>
                      <w:rStyle w:val="Hipervnculo"/>
                      <w:rFonts w:ascii="Arial" w:eastAsiaTheme="minorEastAsia" w:hAnsi="Arial" w:cs="Arial"/>
                      <w:lang w:val="es-AR"/>
                    </w:rPr>
                    <w:t>allekinda@gmail.com</w:t>
                  </w:r>
                </w:p>
              </w:tc>
            </w:tr>
          </w:tbl>
          <w:p w14:paraId="5A8C543D" w14:textId="77777777" w:rsidR="00DF04AB" w:rsidRPr="0040019B" w:rsidRDefault="00DF04AB" w:rsidP="006F1E65">
            <w:pPr>
              <w:pStyle w:val="Contenidodelatabla"/>
              <w:rPr>
                <w:rFonts w:ascii="Berlin Sans FB" w:eastAsiaTheme="minorEastAsia" w:hAnsi="Berlin Sans FB"/>
                <w:lang w:val="es-AR"/>
              </w:rPr>
            </w:pPr>
          </w:p>
        </w:tc>
      </w:tr>
    </w:tbl>
    <w:p w14:paraId="17C9FF51" w14:textId="77777777" w:rsidR="00DF04AB" w:rsidRPr="008C02A9" w:rsidRDefault="00DF04AB" w:rsidP="00DF04AB">
      <w:pPr>
        <w:sectPr w:rsidR="00DF04AB" w:rsidRPr="008C02A9" w:rsidSect="002A72C5">
          <w:headerReference w:type="default" r:id="rId12"/>
          <w:footerReference w:type="default" r:id="rId13"/>
          <w:pgSz w:w="11907" w:h="16839" w:code="9"/>
          <w:pgMar w:top="1417" w:right="1701" w:bottom="1417" w:left="1701" w:header="720" w:footer="720" w:gutter="0"/>
          <w:pgBorders w:display="firstPage" w:offsetFrom="page">
            <w:top w:val="single" w:sz="12" w:space="24" w:color="auto" w:shadow="1"/>
            <w:left w:val="single" w:sz="12" w:space="24" w:color="auto" w:shadow="1"/>
            <w:bottom w:val="single" w:sz="12" w:space="24" w:color="auto" w:shadow="1"/>
            <w:right w:val="single" w:sz="12" w:space="24" w:color="auto" w:shadow="1"/>
          </w:pgBorders>
          <w:cols w:space="720"/>
          <w:titlePg/>
          <w:docGrid w:linePitch="600" w:charSpace="36864"/>
        </w:sectPr>
      </w:pPr>
    </w:p>
    <w:bookmarkStart w:id="0" w:name="_Toc516838019" w:displacedByCustomXml="next"/>
    <w:sdt>
      <w:sdtPr>
        <w:rPr>
          <w:b w:val="0"/>
          <w:bCs w:val="0"/>
          <w:caps w:val="0"/>
          <w:color w:val="auto"/>
          <w:spacing w:val="0"/>
          <w:sz w:val="20"/>
          <w:szCs w:val="20"/>
          <w:lang w:val="es-ES"/>
        </w:rPr>
        <w:id w:val="-1624773874"/>
        <w:docPartObj>
          <w:docPartGallery w:val="Table of Contents"/>
          <w:docPartUnique/>
        </w:docPartObj>
      </w:sdtPr>
      <w:sdtEndPr/>
      <w:sdtContent>
        <w:p w14:paraId="3B547F5F" w14:textId="77777777" w:rsidR="00DF04AB" w:rsidRDefault="00DF04AB" w:rsidP="00DF04AB">
          <w:pPr>
            <w:pStyle w:val="TtuloTDC"/>
          </w:pPr>
          <w:r>
            <w:rPr>
              <w:lang w:val="es-ES"/>
            </w:rPr>
            <w:t>Tabla de contenido</w:t>
          </w:r>
        </w:p>
        <w:p w14:paraId="728F1880" w14:textId="47F60205" w:rsidR="00843975" w:rsidRDefault="00DF04AB">
          <w:pPr>
            <w:pStyle w:val="TDC1"/>
            <w:tabs>
              <w:tab w:val="left" w:pos="440"/>
              <w:tab w:val="right" w:leader="dot" w:pos="8828"/>
            </w:tabs>
            <w:rPr>
              <w:rFonts w:asciiTheme="minorHAnsi" w:eastAsiaTheme="minorEastAsia" w:hAnsiTheme="minorHAnsi" w:cstheme="minorBidi"/>
              <w:b w:val="0"/>
              <w:bCs w:val="0"/>
              <w:i w:val="0"/>
              <w:noProof/>
              <w:sz w:val="22"/>
              <w:szCs w:val="22"/>
              <w:lang w:val="es-AR" w:eastAsia="es-AR" w:bidi="ar-SA"/>
            </w:rPr>
          </w:pPr>
          <w:r>
            <w:fldChar w:fldCharType="begin"/>
          </w:r>
          <w:r>
            <w:instrText xml:space="preserve"> TOC \o "1-3" \h \z \u </w:instrText>
          </w:r>
          <w:r>
            <w:fldChar w:fldCharType="separate"/>
          </w:r>
          <w:hyperlink w:anchor="_Toc20853199" w:history="1">
            <w:r w:rsidR="00843975" w:rsidRPr="00A2315E">
              <w:rPr>
                <w:rStyle w:val="Hipervnculo"/>
                <w:noProof/>
              </w:rPr>
              <w:t>1.</w:t>
            </w:r>
            <w:r w:rsidR="00843975">
              <w:rPr>
                <w:rFonts w:asciiTheme="minorHAnsi" w:eastAsiaTheme="minorEastAsia" w:hAnsiTheme="minorHAnsi" w:cstheme="minorBidi"/>
                <w:b w:val="0"/>
                <w:bCs w:val="0"/>
                <w:i w:val="0"/>
                <w:noProof/>
                <w:sz w:val="22"/>
                <w:szCs w:val="22"/>
                <w:lang w:val="es-AR" w:eastAsia="es-AR" w:bidi="ar-SA"/>
              </w:rPr>
              <w:tab/>
            </w:r>
            <w:r w:rsidR="00843975" w:rsidRPr="00A2315E">
              <w:rPr>
                <w:rStyle w:val="Hipervnculo"/>
                <w:noProof/>
              </w:rPr>
              <w:t>Conjunto de datos y análisis exploratorio</w:t>
            </w:r>
            <w:r w:rsidR="00843975">
              <w:rPr>
                <w:noProof/>
                <w:webHidden/>
              </w:rPr>
              <w:tab/>
            </w:r>
            <w:r w:rsidR="00843975">
              <w:rPr>
                <w:noProof/>
                <w:webHidden/>
              </w:rPr>
              <w:fldChar w:fldCharType="begin"/>
            </w:r>
            <w:r w:rsidR="00843975">
              <w:rPr>
                <w:noProof/>
                <w:webHidden/>
              </w:rPr>
              <w:instrText xml:space="preserve"> PAGEREF _Toc20853199 \h </w:instrText>
            </w:r>
            <w:r w:rsidR="00843975">
              <w:rPr>
                <w:noProof/>
                <w:webHidden/>
              </w:rPr>
            </w:r>
            <w:r w:rsidR="00843975">
              <w:rPr>
                <w:noProof/>
                <w:webHidden/>
              </w:rPr>
              <w:fldChar w:fldCharType="separate"/>
            </w:r>
            <w:r w:rsidR="00843975">
              <w:rPr>
                <w:noProof/>
                <w:webHidden/>
              </w:rPr>
              <w:t>3</w:t>
            </w:r>
            <w:r w:rsidR="00843975">
              <w:rPr>
                <w:noProof/>
                <w:webHidden/>
              </w:rPr>
              <w:fldChar w:fldCharType="end"/>
            </w:r>
          </w:hyperlink>
        </w:p>
        <w:p w14:paraId="76ABD89D" w14:textId="6DA283DE" w:rsidR="00843975" w:rsidRDefault="00843975">
          <w:pPr>
            <w:pStyle w:val="TDC1"/>
            <w:tabs>
              <w:tab w:val="left" w:pos="440"/>
              <w:tab w:val="right" w:leader="dot" w:pos="8828"/>
            </w:tabs>
            <w:rPr>
              <w:rFonts w:asciiTheme="minorHAnsi" w:eastAsiaTheme="minorEastAsia" w:hAnsiTheme="minorHAnsi" w:cstheme="minorBidi"/>
              <w:b w:val="0"/>
              <w:bCs w:val="0"/>
              <w:i w:val="0"/>
              <w:noProof/>
              <w:sz w:val="22"/>
              <w:szCs w:val="22"/>
              <w:lang w:val="es-AR" w:eastAsia="es-AR" w:bidi="ar-SA"/>
            </w:rPr>
          </w:pPr>
          <w:hyperlink w:anchor="_Toc20853200" w:history="1">
            <w:r w:rsidRPr="00A2315E">
              <w:rPr>
                <w:rStyle w:val="Hipervnculo"/>
                <w:noProof/>
              </w:rPr>
              <w:t>2.</w:t>
            </w:r>
            <w:r>
              <w:rPr>
                <w:rFonts w:asciiTheme="minorHAnsi" w:eastAsiaTheme="minorEastAsia" w:hAnsiTheme="minorHAnsi" w:cstheme="minorBidi"/>
                <w:b w:val="0"/>
                <w:bCs w:val="0"/>
                <w:i w:val="0"/>
                <w:noProof/>
                <w:sz w:val="22"/>
                <w:szCs w:val="22"/>
                <w:lang w:val="es-AR" w:eastAsia="es-AR" w:bidi="ar-SA"/>
              </w:rPr>
              <w:tab/>
            </w:r>
            <w:r w:rsidRPr="00A2315E">
              <w:rPr>
                <w:rStyle w:val="Hipervnculo"/>
                <w:noProof/>
              </w:rPr>
              <w:t>Preprocesamiento y selección del modelo</w:t>
            </w:r>
            <w:r>
              <w:rPr>
                <w:noProof/>
                <w:webHidden/>
              </w:rPr>
              <w:tab/>
            </w:r>
            <w:r>
              <w:rPr>
                <w:noProof/>
                <w:webHidden/>
              </w:rPr>
              <w:fldChar w:fldCharType="begin"/>
            </w:r>
            <w:r>
              <w:rPr>
                <w:noProof/>
                <w:webHidden/>
              </w:rPr>
              <w:instrText xml:space="preserve"> PAGEREF _Toc20853200 \h </w:instrText>
            </w:r>
            <w:r>
              <w:rPr>
                <w:noProof/>
                <w:webHidden/>
              </w:rPr>
            </w:r>
            <w:r>
              <w:rPr>
                <w:noProof/>
                <w:webHidden/>
              </w:rPr>
              <w:fldChar w:fldCharType="separate"/>
            </w:r>
            <w:r>
              <w:rPr>
                <w:noProof/>
                <w:webHidden/>
              </w:rPr>
              <w:t>4</w:t>
            </w:r>
            <w:r>
              <w:rPr>
                <w:noProof/>
                <w:webHidden/>
              </w:rPr>
              <w:fldChar w:fldCharType="end"/>
            </w:r>
          </w:hyperlink>
        </w:p>
        <w:p w14:paraId="39A1F174" w14:textId="57805315" w:rsidR="00843975" w:rsidRDefault="00843975">
          <w:pPr>
            <w:pStyle w:val="TDC1"/>
            <w:tabs>
              <w:tab w:val="left" w:pos="440"/>
              <w:tab w:val="right" w:leader="dot" w:pos="8828"/>
            </w:tabs>
            <w:rPr>
              <w:rFonts w:asciiTheme="minorHAnsi" w:eastAsiaTheme="minorEastAsia" w:hAnsiTheme="minorHAnsi" w:cstheme="minorBidi"/>
              <w:b w:val="0"/>
              <w:bCs w:val="0"/>
              <w:i w:val="0"/>
              <w:noProof/>
              <w:sz w:val="22"/>
              <w:szCs w:val="22"/>
              <w:lang w:val="es-AR" w:eastAsia="es-AR" w:bidi="ar-SA"/>
            </w:rPr>
          </w:pPr>
          <w:hyperlink w:anchor="_Toc20853201" w:history="1">
            <w:r w:rsidRPr="00A2315E">
              <w:rPr>
                <w:rStyle w:val="Hipervnculo"/>
                <w:noProof/>
              </w:rPr>
              <w:t>3.</w:t>
            </w:r>
            <w:r>
              <w:rPr>
                <w:rFonts w:asciiTheme="minorHAnsi" w:eastAsiaTheme="minorEastAsia" w:hAnsiTheme="minorHAnsi" w:cstheme="minorBidi"/>
                <w:b w:val="0"/>
                <w:bCs w:val="0"/>
                <w:i w:val="0"/>
                <w:noProof/>
                <w:sz w:val="22"/>
                <w:szCs w:val="22"/>
                <w:lang w:val="es-AR" w:eastAsia="es-AR" w:bidi="ar-SA"/>
              </w:rPr>
              <w:tab/>
            </w:r>
            <w:r w:rsidRPr="00A2315E">
              <w:rPr>
                <w:rStyle w:val="Hipervnculo"/>
                <w:noProof/>
              </w:rPr>
              <w:t>Implementación</w:t>
            </w:r>
            <w:r>
              <w:rPr>
                <w:noProof/>
                <w:webHidden/>
              </w:rPr>
              <w:tab/>
            </w:r>
            <w:r>
              <w:rPr>
                <w:noProof/>
                <w:webHidden/>
              </w:rPr>
              <w:fldChar w:fldCharType="begin"/>
            </w:r>
            <w:r>
              <w:rPr>
                <w:noProof/>
                <w:webHidden/>
              </w:rPr>
              <w:instrText xml:space="preserve"> PAGEREF _Toc20853201 \h </w:instrText>
            </w:r>
            <w:r>
              <w:rPr>
                <w:noProof/>
                <w:webHidden/>
              </w:rPr>
            </w:r>
            <w:r>
              <w:rPr>
                <w:noProof/>
                <w:webHidden/>
              </w:rPr>
              <w:fldChar w:fldCharType="separate"/>
            </w:r>
            <w:r>
              <w:rPr>
                <w:noProof/>
                <w:webHidden/>
              </w:rPr>
              <w:t>5</w:t>
            </w:r>
            <w:r>
              <w:rPr>
                <w:noProof/>
                <w:webHidden/>
              </w:rPr>
              <w:fldChar w:fldCharType="end"/>
            </w:r>
          </w:hyperlink>
        </w:p>
        <w:p w14:paraId="14B8B0B5" w14:textId="2905FB60" w:rsidR="00843975" w:rsidRDefault="00843975">
          <w:pPr>
            <w:pStyle w:val="TDC1"/>
            <w:tabs>
              <w:tab w:val="left" w:pos="440"/>
              <w:tab w:val="right" w:leader="dot" w:pos="8828"/>
            </w:tabs>
            <w:rPr>
              <w:rFonts w:asciiTheme="minorHAnsi" w:eastAsiaTheme="minorEastAsia" w:hAnsiTheme="minorHAnsi" w:cstheme="minorBidi"/>
              <w:b w:val="0"/>
              <w:bCs w:val="0"/>
              <w:i w:val="0"/>
              <w:noProof/>
              <w:sz w:val="22"/>
              <w:szCs w:val="22"/>
              <w:lang w:val="es-AR" w:eastAsia="es-AR" w:bidi="ar-SA"/>
            </w:rPr>
          </w:pPr>
          <w:hyperlink w:anchor="_Toc20853202" w:history="1">
            <w:r w:rsidRPr="00A2315E">
              <w:rPr>
                <w:rStyle w:val="Hipervnculo"/>
                <w:noProof/>
              </w:rPr>
              <w:t>4.</w:t>
            </w:r>
            <w:r>
              <w:rPr>
                <w:rFonts w:asciiTheme="minorHAnsi" w:eastAsiaTheme="minorEastAsia" w:hAnsiTheme="minorHAnsi" w:cstheme="minorBidi"/>
                <w:b w:val="0"/>
                <w:bCs w:val="0"/>
                <w:i w:val="0"/>
                <w:noProof/>
                <w:sz w:val="22"/>
                <w:szCs w:val="22"/>
                <w:lang w:val="es-AR" w:eastAsia="es-AR" w:bidi="ar-SA"/>
              </w:rPr>
              <w:tab/>
            </w:r>
            <w:r w:rsidRPr="00A2315E">
              <w:rPr>
                <w:rStyle w:val="Hipervnculo"/>
                <w:noProof/>
              </w:rPr>
              <w:t>Próximas tareas</w:t>
            </w:r>
            <w:r>
              <w:rPr>
                <w:noProof/>
                <w:webHidden/>
              </w:rPr>
              <w:tab/>
            </w:r>
            <w:r>
              <w:rPr>
                <w:noProof/>
                <w:webHidden/>
              </w:rPr>
              <w:fldChar w:fldCharType="begin"/>
            </w:r>
            <w:r>
              <w:rPr>
                <w:noProof/>
                <w:webHidden/>
              </w:rPr>
              <w:instrText xml:space="preserve"> PAGEREF _Toc20853202 \h </w:instrText>
            </w:r>
            <w:r>
              <w:rPr>
                <w:noProof/>
                <w:webHidden/>
              </w:rPr>
            </w:r>
            <w:r>
              <w:rPr>
                <w:noProof/>
                <w:webHidden/>
              </w:rPr>
              <w:fldChar w:fldCharType="separate"/>
            </w:r>
            <w:r>
              <w:rPr>
                <w:noProof/>
                <w:webHidden/>
              </w:rPr>
              <w:t>9</w:t>
            </w:r>
            <w:r>
              <w:rPr>
                <w:noProof/>
                <w:webHidden/>
              </w:rPr>
              <w:fldChar w:fldCharType="end"/>
            </w:r>
          </w:hyperlink>
        </w:p>
        <w:p w14:paraId="0016A33B" w14:textId="073760F4" w:rsidR="00DF04AB" w:rsidRDefault="00DF04AB" w:rsidP="00DF04AB">
          <w:r>
            <w:rPr>
              <w:b/>
              <w:bCs/>
              <w:lang w:val="es-ES"/>
            </w:rPr>
            <w:fldChar w:fldCharType="end"/>
          </w:r>
        </w:p>
      </w:sdtContent>
    </w:sdt>
    <w:p w14:paraId="7F80B851" w14:textId="77777777" w:rsidR="00DF04AB" w:rsidRDefault="00DF04AB" w:rsidP="00DF04AB">
      <w:pPr>
        <w:spacing w:before="0" w:after="0" w:line="240" w:lineRule="auto"/>
      </w:pPr>
    </w:p>
    <w:p w14:paraId="082BE9E0" w14:textId="77777777" w:rsidR="00DF04AB" w:rsidRDefault="00DF04AB" w:rsidP="00DF04AB">
      <w:pPr>
        <w:spacing w:before="0" w:after="0" w:line="240" w:lineRule="auto"/>
      </w:pPr>
    </w:p>
    <w:p w14:paraId="17B7ED9A" w14:textId="77777777" w:rsidR="00DF04AB" w:rsidRDefault="00DF04AB" w:rsidP="00DF04AB">
      <w:pPr>
        <w:spacing w:before="0" w:after="0" w:line="240" w:lineRule="auto"/>
        <w:rPr>
          <w:b/>
          <w:bCs/>
          <w:caps/>
          <w:color w:val="FFFFFF"/>
          <w:spacing w:val="15"/>
          <w:sz w:val="22"/>
          <w:szCs w:val="22"/>
        </w:rPr>
      </w:pPr>
      <w:r>
        <w:br w:type="page"/>
      </w:r>
    </w:p>
    <w:p w14:paraId="0622DB68" w14:textId="2375759D" w:rsidR="00E92A5F" w:rsidRDefault="003C113C" w:rsidP="00E92A5F">
      <w:pPr>
        <w:pStyle w:val="Ttulo1"/>
        <w:widowControl w:val="0"/>
        <w:numPr>
          <w:ilvl w:val="0"/>
          <w:numId w:val="1"/>
        </w:numPr>
        <w:spacing w:before="120" w:line="240" w:lineRule="atLeast"/>
        <w:ind w:left="357" w:hanging="357"/>
        <w:jc w:val="both"/>
        <w:rPr>
          <w:rFonts w:eastAsia="MS Mincho"/>
        </w:rPr>
      </w:pPr>
      <w:bookmarkStart w:id="1" w:name="_Toc20853199"/>
      <w:bookmarkEnd w:id="0"/>
      <w:r>
        <w:rPr>
          <w:rFonts w:eastAsia="MS Mincho"/>
        </w:rPr>
        <w:lastRenderedPageBreak/>
        <w:t>Conjunto de datos y análisis exploratorio</w:t>
      </w:r>
      <w:bookmarkEnd w:id="1"/>
    </w:p>
    <w:p w14:paraId="0247C993" w14:textId="77777777" w:rsidR="00E92A5F" w:rsidRDefault="00E92A5F" w:rsidP="00E92A5F">
      <w:pPr>
        <w:pStyle w:val="Sinespaciado"/>
        <w:jc w:val="both"/>
        <w:rPr>
          <w:rFonts w:eastAsia="MS Mincho"/>
        </w:rPr>
      </w:pPr>
    </w:p>
    <w:p w14:paraId="170CC700" w14:textId="213913EB" w:rsidR="00B3292D" w:rsidRPr="003113BD" w:rsidRDefault="00EB4D94" w:rsidP="00934B25">
      <w:pPr>
        <w:pStyle w:val="Sinespaciado"/>
        <w:jc w:val="both"/>
        <w:rPr>
          <w:rFonts w:ascii="Arial" w:hAnsi="Arial" w:cs="Arial"/>
        </w:rPr>
      </w:pPr>
      <w:r w:rsidRPr="003113BD">
        <w:rPr>
          <w:rFonts w:ascii="Arial" w:hAnsi="Arial" w:cs="Arial"/>
        </w:rPr>
        <w:t xml:space="preserve">A los fines de la realización del </w:t>
      </w:r>
      <w:r w:rsidR="003113BD">
        <w:rPr>
          <w:rFonts w:ascii="Arial" w:hAnsi="Arial" w:cs="Arial"/>
        </w:rPr>
        <w:t xml:space="preserve">presente </w:t>
      </w:r>
      <w:r w:rsidRPr="003113BD">
        <w:rPr>
          <w:rFonts w:ascii="Arial" w:hAnsi="Arial" w:cs="Arial"/>
        </w:rPr>
        <w:t xml:space="preserve">trabajo se obtuvo el dataset </w:t>
      </w:r>
      <w:r w:rsidR="00E90BF0" w:rsidRPr="003113BD">
        <w:rPr>
          <w:rFonts w:ascii="Arial" w:hAnsi="Arial" w:cs="Arial"/>
        </w:rPr>
        <w:t>de una competencia de Kaggle alojada en el siguiente enlace:</w:t>
      </w:r>
    </w:p>
    <w:p w14:paraId="19980A81" w14:textId="78D7C23D" w:rsidR="00E90BF0" w:rsidRPr="003113BD" w:rsidRDefault="00E90BF0" w:rsidP="00934B25">
      <w:pPr>
        <w:pStyle w:val="Sinespaciado"/>
        <w:jc w:val="both"/>
        <w:rPr>
          <w:rFonts w:ascii="Arial" w:hAnsi="Arial" w:cs="Arial"/>
        </w:rPr>
      </w:pPr>
    </w:p>
    <w:p w14:paraId="08439407" w14:textId="7D7C66CC" w:rsidR="00E90BF0" w:rsidRPr="003113BD" w:rsidRDefault="00843975" w:rsidP="00934B25">
      <w:pPr>
        <w:pStyle w:val="Sinespaciado"/>
        <w:jc w:val="both"/>
        <w:rPr>
          <w:rFonts w:ascii="Arial" w:hAnsi="Arial" w:cs="Arial"/>
        </w:rPr>
      </w:pPr>
      <w:hyperlink r:id="rId14" w:history="1">
        <w:r w:rsidR="00E90BF0" w:rsidRPr="003113BD">
          <w:rPr>
            <w:rStyle w:val="Hipervnculo"/>
            <w:rFonts w:ascii="Arial" w:hAnsi="Arial" w:cs="Arial"/>
          </w:rPr>
          <w:t>https://www.kaggle.com/c/santander-customer-transaction-prediction</w:t>
        </w:r>
      </w:hyperlink>
    </w:p>
    <w:p w14:paraId="0F76904C" w14:textId="528A5E18" w:rsidR="00EB4D94" w:rsidRPr="003113BD" w:rsidRDefault="00EB4D94" w:rsidP="00934B25">
      <w:pPr>
        <w:pStyle w:val="Sinespaciado"/>
        <w:jc w:val="both"/>
        <w:rPr>
          <w:rFonts w:ascii="Arial" w:hAnsi="Arial" w:cs="Arial"/>
        </w:rPr>
      </w:pPr>
    </w:p>
    <w:p w14:paraId="2148982F" w14:textId="21FDF1FC" w:rsidR="00EB4D94" w:rsidRPr="003113BD" w:rsidRDefault="00E90BF0" w:rsidP="00934B25">
      <w:pPr>
        <w:pStyle w:val="Sinespaciado"/>
        <w:jc w:val="both"/>
        <w:rPr>
          <w:rFonts w:ascii="Arial" w:hAnsi="Arial" w:cs="Arial"/>
        </w:rPr>
      </w:pPr>
      <w:r w:rsidRPr="003113BD">
        <w:rPr>
          <w:rFonts w:ascii="Arial" w:hAnsi="Arial" w:cs="Arial"/>
        </w:rPr>
        <w:t>En la misma se detallaba</w:t>
      </w:r>
      <w:r w:rsidR="00E74341" w:rsidRPr="003113BD">
        <w:rPr>
          <w:rFonts w:ascii="Arial" w:hAnsi="Arial" w:cs="Arial"/>
        </w:rPr>
        <w:t xml:space="preserve"> que a partir del conjunto de datos suministrado se debía identificar aquellos clientes </w:t>
      </w:r>
      <w:r w:rsidR="00255D06" w:rsidRPr="003113BD">
        <w:rPr>
          <w:rFonts w:ascii="Arial" w:hAnsi="Arial" w:cs="Arial"/>
        </w:rPr>
        <w:t>que harían una transacción específica en el futuro, independientemente del monto de dinero transaccionado.</w:t>
      </w:r>
    </w:p>
    <w:p w14:paraId="43582179" w14:textId="77777777" w:rsidR="003113BD" w:rsidRDefault="003113BD" w:rsidP="00DF04AB">
      <w:pPr>
        <w:pStyle w:val="NormalWeb"/>
        <w:spacing w:before="0" w:beforeAutospacing="0" w:after="225" w:afterAutospacing="0" w:line="273" w:lineRule="atLeast"/>
        <w:textAlignment w:val="baseline"/>
        <w:rPr>
          <w:rFonts w:ascii="Arial" w:eastAsiaTheme="minorHAnsi" w:hAnsi="Arial" w:cs="Arial"/>
          <w:sz w:val="22"/>
          <w:szCs w:val="22"/>
          <w:lang w:eastAsia="en-US" w:bidi="en-US"/>
        </w:rPr>
      </w:pPr>
    </w:p>
    <w:p w14:paraId="42909DFE" w14:textId="4B8E1786" w:rsidR="00713B90" w:rsidRDefault="0078363C" w:rsidP="00DF04AB">
      <w:pPr>
        <w:pStyle w:val="NormalWeb"/>
        <w:spacing w:before="0" w:beforeAutospacing="0" w:after="225" w:afterAutospacing="0" w:line="273" w:lineRule="atLeast"/>
        <w:textAlignment w:val="baseline"/>
        <w:rPr>
          <w:rFonts w:ascii="Arial" w:eastAsiaTheme="minorHAnsi" w:hAnsi="Arial" w:cs="Arial"/>
          <w:sz w:val="22"/>
          <w:szCs w:val="22"/>
          <w:lang w:eastAsia="en-US" w:bidi="en-US"/>
        </w:rPr>
      </w:pPr>
      <w:r w:rsidRPr="003113BD">
        <w:rPr>
          <w:rFonts w:ascii="Arial" w:eastAsiaTheme="minorHAnsi" w:hAnsi="Arial" w:cs="Arial"/>
          <w:sz w:val="22"/>
          <w:szCs w:val="22"/>
          <w:lang w:eastAsia="en-US" w:bidi="en-US"/>
        </w:rPr>
        <w:t xml:space="preserve">Los datos </w:t>
      </w:r>
      <w:r w:rsidR="003D214C" w:rsidRPr="003113BD">
        <w:rPr>
          <w:rFonts w:ascii="Arial" w:eastAsiaTheme="minorHAnsi" w:hAnsi="Arial" w:cs="Arial"/>
          <w:sz w:val="22"/>
          <w:szCs w:val="22"/>
          <w:lang w:eastAsia="en-US" w:bidi="en-US"/>
        </w:rPr>
        <w:t>consisten en 200.000 registros y 200 variables numéricas, todas anonimizadas</w:t>
      </w:r>
      <w:r w:rsidR="00DF4A7A" w:rsidRPr="003113BD">
        <w:rPr>
          <w:rFonts w:ascii="Arial" w:eastAsiaTheme="minorHAnsi" w:hAnsi="Arial" w:cs="Arial"/>
          <w:sz w:val="22"/>
          <w:szCs w:val="22"/>
          <w:lang w:eastAsia="en-US" w:bidi="en-US"/>
        </w:rPr>
        <w:t>, consignando un target binario</w:t>
      </w:r>
      <w:r w:rsidR="00713B90">
        <w:rPr>
          <w:rFonts w:ascii="Arial" w:eastAsiaTheme="minorHAnsi" w:hAnsi="Arial" w:cs="Arial"/>
          <w:sz w:val="22"/>
          <w:szCs w:val="22"/>
          <w:lang w:eastAsia="en-US" w:bidi="en-US"/>
        </w:rPr>
        <w:t>.</w:t>
      </w:r>
    </w:p>
    <w:p w14:paraId="252959B5" w14:textId="0B503FC5" w:rsidR="00713B90" w:rsidRDefault="001E3670" w:rsidP="00DF04AB">
      <w:pPr>
        <w:pStyle w:val="NormalWeb"/>
        <w:spacing w:before="0" w:beforeAutospacing="0" w:after="225" w:afterAutospacing="0" w:line="273" w:lineRule="atLeast"/>
        <w:textAlignment w:val="baseline"/>
        <w:rPr>
          <w:rFonts w:ascii="Arial" w:eastAsiaTheme="minorHAnsi" w:hAnsi="Arial" w:cs="Arial"/>
          <w:sz w:val="22"/>
          <w:szCs w:val="22"/>
          <w:lang w:eastAsia="en-US" w:bidi="en-US"/>
        </w:rPr>
      </w:pPr>
      <w:r>
        <w:rPr>
          <w:rFonts w:ascii="Arial" w:eastAsiaTheme="minorHAnsi" w:hAnsi="Arial" w:cs="Arial"/>
          <w:sz w:val="22"/>
          <w:szCs w:val="22"/>
          <w:lang w:eastAsia="en-US" w:bidi="en-US"/>
        </w:rPr>
        <w:t xml:space="preserve">Del análisis exploratorio del </w:t>
      </w:r>
      <w:r w:rsidR="00DB7813">
        <w:rPr>
          <w:rFonts w:ascii="Arial" w:eastAsiaTheme="minorHAnsi" w:hAnsi="Arial" w:cs="Arial"/>
          <w:sz w:val="22"/>
          <w:szCs w:val="22"/>
          <w:lang w:eastAsia="en-US" w:bidi="en-US"/>
        </w:rPr>
        <w:t xml:space="preserve">conjunto de entrenamiento se observa que no existen correlaciones entre las features y las clases se encuentran </w:t>
      </w:r>
      <w:r w:rsidR="00801059">
        <w:rPr>
          <w:rFonts w:ascii="Arial" w:eastAsiaTheme="minorHAnsi" w:hAnsi="Arial" w:cs="Arial"/>
          <w:sz w:val="22"/>
          <w:szCs w:val="22"/>
          <w:lang w:eastAsia="en-US" w:bidi="en-US"/>
        </w:rPr>
        <w:t>de</w:t>
      </w:r>
      <w:r w:rsidR="00EB08CF">
        <w:rPr>
          <w:rFonts w:ascii="Arial" w:eastAsiaTheme="minorHAnsi" w:hAnsi="Arial" w:cs="Arial"/>
          <w:sz w:val="22"/>
          <w:szCs w:val="22"/>
          <w:lang w:eastAsia="en-US" w:bidi="en-US"/>
        </w:rPr>
        <w:t>s</w:t>
      </w:r>
      <w:r w:rsidR="00801059">
        <w:rPr>
          <w:rFonts w:ascii="Arial" w:eastAsiaTheme="minorHAnsi" w:hAnsi="Arial" w:cs="Arial"/>
          <w:sz w:val="22"/>
          <w:szCs w:val="22"/>
          <w:lang w:eastAsia="en-US" w:bidi="en-US"/>
        </w:rPr>
        <w:t>balanceadas en la siguiente proporción:</w:t>
      </w:r>
    </w:p>
    <w:p w14:paraId="21F12E39" w14:textId="7711631D" w:rsidR="00801059" w:rsidRDefault="001622F4" w:rsidP="001622F4">
      <w:pPr>
        <w:pStyle w:val="NormalWeb"/>
        <w:spacing w:before="0" w:beforeAutospacing="0" w:after="225" w:afterAutospacing="0" w:line="273" w:lineRule="atLeast"/>
        <w:jc w:val="center"/>
        <w:textAlignment w:val="baseline"/>
        <w:rPr>
          <w:rFonts w:ascii="Arial" w:eastAsiaTheme="minorHAnsi" w:hAnsi="Arial" w:cs="Arial"/>
          <w:sz w:val="22"/>
          <w:szCs w:val="22"/>
          <w:lang w:eastAsia="en-US" w:bidi="en-US"/>
        </w:rPr>
      </w:pPr>
      <w:r w:rsidRPr="001622F4">
        <w:rPr>
          <w:rFonts w:ascii="Arial" w:eastAsiaTheme="minorHAnsi" w:hAnsi="Arial" w:cs="Arial"/>
          <w:noProof/>
          <w:sz w:val="22"/>
          <w:szCs w:val="22"/>
        </w:rPr>
        <w:drawing>
          <wp:inline distT="0" distB="0" distL="0" distR="0" wp14:anchorId="2EEE064A" wp14:editId="7C7412F4">
            <wp:extent cx="1581371" cy="6192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371" cy="619211"/>
                    </a:xfrm>
                    <a:prstGeom prst="rect">
                      <a:avLst/>
                    </a:prstGeom>
                  </pic:spPr>
                </pic:pic>
              </a:graphicData>
            </a:graphic>
          </wp:inline>
        </w:drawing>
      </w:r>
    </w:p>
    <w:p w14:paraId="71143FED" w14:textId="396C8A29" w:rsidR="00C6248A" w:rsidRDefault="00C6248A" w:rsidP="001622F4">
      <w:pPr>
        <w:pStyle w:val="NormalWeb"/>
        <w:spacing w:before="0" w:beforeAutospacing="0" w:after="225" w:afterAutospacing="0" w:line="273" w:lineRule="atLeast"/>
        <w:jc w:val="center"/>
        <w:textAlignment w:val="baseline"/>
        <w:rPr>
          <w:rFonts w:ascii="Arial" w:eastAsiaTheme="minorHAnsi" w:hAnsi="Arial" w:cs="Arial"/>
          <w:sz w:val="22"/>
          <w:szCs w:val="22"/>
          <w:lang w:eastAsia="en-US" w:bidi="en-US"/>
        </w:rPr>
      </w:pPr>
      <w:r>
        <w:rPr>
          <w:noProof/>
        </w:rPr>
        <w:drawing>
          <wp:inline distT="0" distB="0" distL="0" distR="0" wp14:anchorId="19B9F8FA" wp14:editId="1D7C022F">
            <wp:extent cx="3668478" cy="3302793"/>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2704" cy="3306598"/>
                    </a:xfrm>
                    <a:prstGeom prst="rect">
                      <a:avLst/>
                    </a:prstGeom>
                  </pic:spPr>
                </pic:pic>
              </a:graphicData>
            </a:graphic>
          </wp:inline>
        </w:drawing>
      </w:r>
      <w:bookmarkStart w:id="2" w:name="_GoBack"/>
      <w:bookmarkEnd w:id="2"/>
    </w:p>
    <w:p w14:paraId="0BD773C7" w14:textId="6401BFA4" w:rsidR="00C00885" w:rsidRPr="00015005" w:rsidRDefault="00152C05" w:rsidP="00C00885">
      <w:pPr>
        <w:pStyle w:val="Sinespaciado"/>
        <w:jc w:val="both"/>
        <w:rPr>
          <w:rFonts w:ascii="Arial" w:hAnsi="Arial" w:cs="Arial"/>
        </w:rPr>
      </w:pPr>
      <w:r>
        <w:rPr>
          <w:rFonts w:ascii="Arial" w:hAnsi="Arial" w:cs="Arial"/>
        </w:rPr>
        <w:lastRenderedPageBreak/>
        <w:t xml:space="preserve">El dataset no presenta valores ausentes, y si bien se detectan algunos valores atípicos, los mismos no fueron </w:t>
      </w:r>
      <w:r w:rsidR="00D356A7">
        <w:rPr>
          <w:rFonts w:ascii="Arial" w:hAnsi="Arial" w:cs="Arial"/>
        </w:rPr>
        <w:t>trabajados particularmente.</w:t>
      </w:r>
      <w:r w:rsidR="00383AFB">
        <w:rPr>
          <w:rFonts w:ascii="Arial" w:hAnsi="Arial" w:cs="Arial"/>
        </w:rPr>
        <w:t xml:space="preserve"> </w:t>
      </w:r>
      <w:r w:rsidR="00C00885">
        <w:rPr>
          <w:rFonts w:ascii="Arial" w:hAnsi="Arial" w:cs="Arial"/>
        </w:rPr>
        <w:t xml:space="preserve">Se adjunta en archivo la </w:t>
      </w:r>
      <w:r w:rsidR="00C00885" w:rsidRPr="005460F4">
        <w:rPr>
          <w:rFonts w:ascii="Arial" w:hAnsi="Arial" w:cs="Arial"/>
          <w:b/>
        </w:rPr>
        <w:t>descripción</w:t>
      </w:r>
      <w:r w:rsidR="00C00885">
        <w:rPr>
          <w:rFonts w:ascii="Arial" w:hAnsi="Arial" w:cs="Arial"/>
        </w:rPr>
        <w:t xml:space="preserve"> de las variables asociadas (“</w:t>
      </w:r>
      <w:r w:rsidR="005460F4" w:rsidRPr="005460F4">
        <w:rPr>
          <w:rFonts w:ascii="Arial" w:hAnsi="Arial" w:cs="Arial"/>
        </w:rPr>
        <w:t>resultados_santander.xlsx</w:t>
      </w:r>
      <w:r w:rsidR="00C00885">
        <w:rPr>
          <w:rFonts w:ascii="Arial" w:hAnsi="Arial" w:cs="Arial"/>
        </w:rPr>
        <w:t>”).</w:t>
      </w:r>
    </w:p>
    <w:p w14:paraId="13FD0C82" w14:textId="2B2F653D" w:rsidR="00EB08CF" w:rsidRDefault="00EB08CF" w:rsidP="00152C05">
      <w:pPr>
        <w:pStyle w:val="NormalWeb"/>
        <w:spacing w:before="0" w:beforeAutospacing="0" w:after="225" w:afterAutospacing="0" w:line="273" w:lineRule="atLeast"/>
        <w:textAlignment w:val="baseline"/>
        <w:rPr>
          <w:rFonts w:ascii="Arial" w:eastAsiaTheme="minorHAnsi" w:hAnsi="Arial" w:cs="Arial"/>
          <w:sz w:val="22"/>
          <w:szCs w:val="22"/>
          <w:lang w:eastAsia="en-US" w:bidi="en-US"/>
        </w:rPr>
      </w:pPr>
    </w:p>
    <w:p w14:paraId="5280B426" w14:textId="1937199F" w:rsidR="00B2598C" w:rsidRDefault="0058320B" w:rsidP="00B2598C">
      <w:pPr>
        <w:pStyle w:val="Ttulo1"/>
        <w:numPr>
          <w:ilvl w:val="0"/>
          <w:numId w:val="1"/>
        </w:numPr>
        <w:rPr>
          <w:rFonts w:ascii="Arial" w:hAnsi="Arial" w:cs="Arial"/>
        </w:rPr>
      </w:pPr>
      <w:bookmarkStart w:id="3" w:name="_Toc20853200"/>
      <w:r>
        <w:rPr>
          <w:rFonts w:eastAsia="MS Mincho"/>
        </w:rPr>
        <w:t>Preprocesamiento y selección del modelo</w:t>
      </w:r>
      <w:bookmarkEnd w:id="3"/>
    </w:p>
    <w:p w14:paraId="2E8BFE8E" w14:textId="3CC6BE42" w:rsidR="00B2598C" w:rsidRDefault="00B2598C" w:rsidP="00B2598C">
      <w:pPr>
        <w:pStyle w:val="Sinespaciado"/>
        <w:jc w:val="both"/>
        <w:rPr>
          <w:rFonts w:ascii="Arial" w:hAnsi="Arial" w:cs="Arial"/>
        </w:rPr>
      </w:pPr>
    </w:p>
    <w:p w14:paraId="04BC940B" w14:textId="77777777" w:rsidR="009B230B" w:rsidRDefault="001E36EF" w:rsidP="00B2598C">
      <w:pPr>
        <w:pStyle w:val="Sinespaciado"/>
        <w:jc w:val="both"/>
        <w:rPr>
          <w:rFonts w:ascii="Arial" w:hAnsi="Arial" w:cs="Arial"/>
        </w:rPr>
      </w:pPr>
      <w:r>
        <w:rPr>
          <w:rFonts w:ascii="Arial" w:hAnsi="Arial" w:cs="Arial"/>
        </w:rPr>
        <w:t>A los fines de realizar una primera aproximación a</w:t>
      </w:r>
      <w:r w:rsidR="00C15361">
        <w:rPr>
          <w:rFonts w:ascii="Arial" w:hAnsi="Arial" w:cs="Arial"/>
        </w:rPr>
        <w:t xml:space="preserve"> la resolución del problema, </w:t>
      </w:r>
      <w:r w:rsidR="005C79A4">
        <w:rPr>
          <w:rFonts w:ascii="Arial" w:hAnsi="Arial" w:cs="Arial"/>
        </w:rPr>
        <w:t>se particionó el dataset en entrenamiento y test, en forma estratificada, con un 80% de datos para entrenar y un 20% para testear</w:t>
      </w:r>
      <w:r w:rsidR="00281C55">
        <w:rPr>
          <w:rFonts w:ascii="Arial" w:hAnsi="Arial" w:cs="Arial"/>
        </w:rPr>
        <w:t xml:space="preserve"> y se realizó una búsqueda randomizada sobre un espacio </w:t>
      </w:r>
      <w:r w:rsidR="007A6AE8">
        <w:rPr>
          <w:rFonts w:ascii="Arial" w:hAnsi="Arial" w:cs="Arial"/>
        </w:rPr>
        <w:t xml:space="preserve">limitado de hiperparámetros considerando los clasificadores disponibles en los algoritmos XGBoost y </w:t>
      </w:r>
      <w:r w:rsidR="00032CE0" w:rsidRPr="00032CE0">
        <w:rPr>
          <w:rFonts w:ascii="Arial" w:hAnsi="Arial" w:cs="Arial"/>
        </w:rPr>
        <w:t>LightGBM</w:t>
      </w:r>
      <w:r w:rsidR="00032CE0">
        <w:rPr>
          <w:rFonts w:ascii="Arial" w:hAnsi="Arial" w:cs="Arial"/>
        </w:rPr>
        <w:t xml:space="preserve">. Considerando la métrica </w:t>
      </w:r>
      <w:r w:rsidR="007E14EC">
        <w:rPr>
          <w:rFonts w:ascii="Arial" w:hAnsi="Arial" w:cs="Arial"/>
        </w:rPr>
        <w:t xml:space="preserve">del </w:t>
      </w:r>
      <w:r w:rsidR="007E14EC" w:rsidRPr="007E14EC">
        <w:rPr>
          <w:rFonts w:ascii="Arial" w:hAnsi="Arial" w:cs="Arial"/>
        </w:rPr>
        <w:t>área bajo la curva ROC</w:t>
      </w:r>
      <w:r w:rsidR="007E14EC">
        <w:rPr>
          <w:rFonts w:ascii="Arial" w:hAnsi="Arial" w:cs="Arial"/>
        </w:rPr>
        <w:t xml:space="preserve">, dichos algoritmos obtuvieron </w:t>
      </w:r>
      <w:r w:rsidR="00F82C28">
        <w:rPr>
          <w:rFonts w:ascii="Arial" w:hAnsi="Arial" w:cs="Arial"/>
        </w:rPr>
        <w:t>un</w:t>
      </w:r>
      <w:r w:rsidR="007E14EC">
        <w:rPr>
          <w:rFonts w:ascii="Arial" w:hAnsi="Arial" w:cs="Arial"/>
        </w:rPr>
        <w:t xml:space="preserve"> promedio</w:t>
      </w:r>
      <w:r w:rsidR="00F82C28">
        <w:rPr>
          <w:rFonts w:ascii="Arial" w:hAnsi="Arial" w:cs="Arial"/>
        </w:rPr>
        <w:t xml:space="preserve"> de </w:t>
      </w:r>
      <w:r w:rsidR="00F82C28" w:rsidRPr="00F82C28">
        <w:rPr>
          <w:rFonts w:ascii="Arial" w:hAnsi="Arial" w:cs="Arial"/>
        </w:rPr>
        <w:t>0.88</w:t>
      </w:r>
      <w:r w:rsidR="00F82C28">
        <w:rPr>
          <w:rFonts w:ascii="Arial" w:hAnsi="Arial" w:cs="Arial"/>
        </w:rPr>
        <w:t xml:space="preserve"> en entrenamiento, pero</w:t>
      </w:r>
      <w:r w:rsidR="00057612">
        <w:rPr>
          <w:rFonts w:ascii="Arial" w:hAnsi="Arial" w:cs="Arial"/>
        </w:rPr>
        <w:t xml:space="preserve"> se </w:t>
      </w:r>
      <w:r w:rsidR="0036576A">
        <w:rPr>
          <w:rFonts w:ascii="Arial" w:hAnsi="Arial" w:cs="Arial"/>
        </w:rPr>
        <w:t>degradaron hasta un 0.60 en test, con un accuracy de 0.</w:t>
      </w:r>
      <w:r w:rsidR="009B230B">
        <w:rPr>
          <w:rFonts w:ascii="Arial" w:hAnsi="Arial" w:cs="Arial"/>
        </w:rPr>
        <w:t>80.</w:t>
      </w:r>
    </w:p>
    <w:p w14:paraId="6D47237B" w14:textId="77777777" w:rsidR="009B230B" w:rsidRDefault="009B230B" w:rsidP="00B2598C">
      <w:pPr>
        <w:pStyle w:val="Sinespaciado"/>
        <w:jc w:val="both"/>
        <w:rPr>
          <w:rFonts w:ascii="Arial" w:hAnsi="Arial" w:cs="Arial"/>
        </w:rPr>
      </w:pPr>
    </w:p>
    <w:p w14:paraId="1458005C" w14:textId="77777777" w:rsidR="00CA44CD" w:rsidRDefault="009B230B" w:rsidP="00B2598C">
      <w:pPr>
        <w:pStyle w:val="Sinespaciado"/>
        <w:jc w:val="both"/>
        <w:rPr>
          <w:rFonts w:ascii="Arial" w:hAnsi="Arial" w:cs="Arial"/>
        </w:rPr>
      </w:pPr>
      <w:r>
        <w:rPr>
          <w:rFonts w:ascii="Arial" w:hAnsi="Arial" w:cs="Arial"/>
        </w:rPr>
        <w:t>Dado este escenario, se decidió balancear las clases</w:t>
      </w:r>
      <w:r w:rsidR="002A154C">
        <w:rPr>
          <w:rFonts w:ascii="Arial" w:hAnsi="Arial" w:cs="Arial"/>
        </w:rPr>
        <w:t xml:space="preserve"> en entrenamiento</w:t>
      </w:r>
      <w:r>
        <w:rPr>
          <w:rFonts w:ascii="Arial" w:hAnsi="Arial" w:cs="Arial"/>
        </w:rPr>
        <w:t xml:space="preserve"> utilizando la técnica </w:t>
      </w:r>
      <w:r w:rsidR="002A154C">
        <w:rPr>
          <w:rFonts w:ascii="Arial" w:hAnsi="Arial" w:cs="Arial"/>
        </w:rPr>
        <w:t>r</w:t>
      </w:r>
      <w:r w:rsidR="002A154C" w:rsidRPr="002A154C">
        <w:rPr>
          <w:rFonts w:ascii="Arial" w:hAnsi="Arial" w:cs="Arial"/>
        </w:rPr>
        <w:t>andom under-sampling</w:t>
      </w:r>
      <w:r w:rsidR="002A154C">
        <w:rPr>
          <w:rFonts w:ascii="Arial" w:hAnsi="Arial" w:cs="Arial"/>
        </w:rPr>
        <w:t xml:space="preserve">, quedando </w:t>
      </w:r>
      <w:r w:rsidR="00CA44CD">
        <w:rPr>
          <w:rFonts w:ascii="Arial" w:hAnsi="Arial" w:cs="Arial"/>
        </w:rPr>
        <w:t>el conjunto de entrenamiento distribuido de la siguiente forma:</w:t>
      </w:r>
    </w:p>
    <w:p w14:paraId="528ADE05" w14:textId="77777777" w:rsidR="00CA44CD" w:rsidRDefault="00CA44CD" w:rsidP="00B2598C">
      <w:pPr>
        <w:pStyle w:val="Sinespaciado"/>
        <w:jc w:val="both"/>
        <w:rPr>
          <w:rFonts w:ascii="Arial" w:hAnsi="Arial" w:cs="Arial"/>
        </w:rPr>
      </w:pPr>
    </w:p>
    <w:p w14:paraId="2F7DBC79" w14:textId="07053782" w:rsidR="001E36EF" w:rsidRDefault="00A61E97" w:rsidP="00A61E97">
      <w:pPr>
        <w:pStyle w:val="Sinespaciado"/>
        <w:jc w:val="center"/>
        <w:rPr>
          <w:rFonts w:ascii="Arial" w:hAnsi="Arial" w:cs="Arial"/>
        </w:rPr>
      </w:pPr>
      <w:r w:rsidRPr="00A61E97">
        <w:rPr>
          <w:rFonts w:ascii="Arial" w:hAnsi="Arial" w:cs="Arial"/>
          <w:noProof/>
          <w:lang w:eastAsia="es-AR" w:bidi="ar-SA"/>
        </w:rPr>
        <w:drawing>
          <wp:inline distT="0" distB="0" distL="0" distR="0" wp14:anchorId="39F1DE04" wp14:editId="0EDF0E81">
            <wp:extent cx="1438476" cy="657317"/>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8476" cy="657317"/>
                    </a:xfrm>
                    <a:prstGeom prst="rect">
                      <a:avLst/>
                    </a:prstGeom>
                  </pic:spPr>
                </pic:pic>
              </a:graphicData>
            </a:graphic>
          </wp:inline>
        </w:drawing>
      </w:r>
    </w:p>
    <w:p w14:paraId="1ECBAE07" w14:textId="284EA6E9" w:rsidR="00A61E97" w:rsidRDefault="00A61E97" w:rsidP="00A61E97">
      <w:pPr>
        <w:pStyle w:val="Sinespaciado"/>
        <w:rPr>
          <w:rFonts w:ascii="Arial" w:hAnsi="Arial" w:cs="Arial"/>
        </w:rPr>
      </w:pPr>
    </w:p>
    <w:p w14:paraId="6C65EE84" w14:textId="1CFB0734" w:rsidR="00A61E97" w:rsidRDefault="00A61E97" w:rsidP="00A61E97">
      <w:pPr>
        <w:pStyle w:val="Sinespaciado"/>
        <w:rPr>
          <w:rFonts w:ascii="Arial" w:hAnsi="Arial" w:cs="Arial"/>
        </w:rPr>
      </w:pPr>
      <w:r>
        <w:rPr>
          <w:rFonts w:ascii="Arial" w:hAnsi="Arial" w:cs="Arial"/>
        </w:rPr>
        <w:t>Este conjunto de entrenamiento se t</w:t>
      </w:r>
      <w:r w:rsidR="004E186C">
        <w:rPr>
          <w:rFonts w:ascii="Arial" w:hAnsi="Arial" w:cs="Arial"/>
        </w:rPr>
        <w:t xml:space="preserve">rabajó utilizando la herramienta de </w:t>
      </w:r>
      <w:r w:rsidR="004E186C" w:rsidRPr="004E186C">
        <w:rPr>
          <w:rFonts w:ascii="Arial" w:hAnsi="Arial" w:cs="Arial"/>
        </w:rPr>
        <w:t>Automated Machine Learning</w:t>
      </w:r>
      <w:r w:rsidR="004E186C">
        <w:rPr>
          <w:rFonts w:ascii="Arial" w:hAnsi="Arial" w:cs="Arial"/>
        </w:rPr>
        <w:t xml:space="preserve"> TPOT</w:t>
      </w:r>
      <w:r w:rsidR="004C6140">
        <w:rPr>
          <w:rFonts w:ascii="Arial" w:hAnsi="Arial" w:cs="Arial"/>
        </w:rPr>
        <w:t>, considerando un tiempo máximo de ejecución de 1.080 minutos, con un tiempo máximo de evaluación de 20 minutos,</w:t>
      </w:r>
      <w:r w:rsidR="00741D13">
        <w:rPr>
          <w:rFonts w:ascii="Arial" w:hAnsi="Arial" w:cs="Arial"/>
        </w:rPr>
        <w:t xml:space="preserve"> optimizando bajo la métrica “</w:t>
      </w:r>
      <w:r w:rsidR="00741D13" w:rsidRPr="00741D13">
        <w:rPr>
          <w:rFonts w:ascii="Arial" w:hAnsi="Arial" w:cs="Arial"/>
        </w:rPr>
        <w:t>roc_auc</w:t>
      </w:r>
      <w:r w:rsidR="00741D13">
        <w:rPr>
          <w:rFonts w:ascii="Arial" w:hAnsi="Arial" w:cs="Arial"/>
        </w:rPr>
        <w:t>”, con 5 fold cross validation.</w:t>
      </w:r>
      <w:r w:rsidR="00127945">
        <w:rPr>
          <w:rFonts w:ascii="Arial" w:hAnsi="Arial" w:cs="Arial"/>
        </w:rPr>
        <w:t xml:space="preserve"> El resultado fue el siguiente pipeline:</w:t>
      </w:r>
    </w:p>
    <w:p w14:paraId="65501CD9" w14:textId="4D6F8B32" w:rsidR="00127945" w:rsidRDefault="00127945" w:rsidP="00A61E97">
      <w:pPr>
        <w:pStyle w:val="Sinespaciado"/>
        <w:rPr>
          <w:rFonts w:ascii="Arial" w:hAnsi="Arial" w:cs="Arial"/>
        </w:rPr>
      </w:pPr>
    </w:p>
    <w:p w14:paraId="69F1B9BE" w14:textId="77777777" w:rsidR="001516B6" w:rsidRPr="001516B6" w:rsidRDefault="001516B6" w:rsidP="001516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A9B7C6"/>
          <w:lang w:eastAsia="es-AR" w:bidi="ar-SA"/>
        </w:rPr>
      </w:pPr>
      <w:r w:rsidRPr="001516B6">
        <w:rPr>
          <w:rFonts w:ascii="Consolas" w:eastAsia="Times New Roman" w:hAnsi="Consolas" w:cs="Courier New"/>
          <w:color w:val="A9B7C6"/>
          <w:lang w:eastAsia="es-AR" w:bidi="ar-SA"/>
        </w:rPr>
        <w:t>StackingEstimator(</w:t>
      </w:r>
      <w:r w:rsidRPr="001516B6">
        <w:rPr>
          <w:rFonts w:ascii="Consolas" w:eastAsia="Times New Roman" w:hAnsi="Consolas" w:cs="Courier New"/>
          <w:color w:val="AA4926"/>
          <w:lang w:eastAsia="es-AR" w:bidi="ar-SA"/>
        </w:rPr>
        <w:t>estimator</w:t>
      </w:r>
      <w:r w:rsidRPr="001516B6">
        <w:rPr>
          <w:rFonts w:ascii="Consolas" w:eastAsia="Times New Roman" w:hAnsi="Consolas" w:cs="Courier New"/>
          <w:color w:val="A9B7C6"/>
          <w:lang w:eastAsia="es-AR" w:bidi="ar-SA"/>
        </w:rPr>
        <w:t>=GaussianNB())</w:t>
      </w:r>
      <w:r w:rsidRPr="001516B6">
        <w:rPr>
          <w:rFonts w:ascii="Consolas" w:eastAsia="Times New Roman" w:hAnsi="Consolas" w:cs="Courier New"/>
          <w:color w:val="CC7832"/>
          <w:lang w:eastAsia="es-AR" w:bidi="ar-SA"/>
        </w:rPr>
        <w:t>,</w:t>
      </w:r>
      <w:r w:rsidRPr="001516B6">
        <w:rPr>
          <w:rFonts w:ascii="Consolas" w:eastAsia="Times New Roman" w:hAnsi="Consolas" w:cs="Courier New"/>
          <w:color w:val="CC7832"/>
          <w:lang w:eastAsia="es-AR" w:bidi="ar-SA"/>
        </w:rPr>
        <w:br/>
      </w:r>
      <w:r w:rsidRPr="001516B6">
        <w:rPr>
          <w:rFonts w:ascii="Consolas" w:eastAsia="Times New Roman" w:hAnsi="Consolas" w:cs="Courier New"/>
          <w:color w:val="A9B7C6"/>
          <w:lang w:eastAsia="es-AR" w:bidi="ar-SA"/>
        </w:rPr>
        <w:t>ExtraTreesClassifier(</w:t>
      </w:r>
      <w:r w:rsidRPr="001516B6">
        <w:rPr>
          <w:rFonts w:ascii="Consolas" w:eastAsia="Times New Roman" w:hAnsi="Consolas" w:cs="Courier New"/>
          <w:color w:val="AA4926"/>
          <w:lang w:eastAsia="es-AR" w:bidi="ar-SA"/>
        </w:rPr>
        <w:t>bootstrap</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CC7832"/>
          <w:lang w:eastAsia="es-AR" w:bidi="ar-SA"/>
        </w:rPr>
        <w:t xml:space="preserve">True, </w:t>
      </w:r>
      <w:r w:rsidRPr="001516B6">
        <w:rPr>
          <w:rFonts w:ascii="Consolas" w:eastAsia="Times New Roman" w:hAnsi="Consolas" w:cs="Courier New"/>
          <w:color w:val="AA4926"/>
          <w:lang w:eastAsia="es-AR" w:bidi="ar-SA"/>
        </w:rPr>
        <w:t>criterion</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6A8759"/>
          <w:lang w:eastAsia="es-AR" w:bidi="ar-SA"/>
        </w:rPr>
        <w:t>"gini"</w:t>
      </w:r>
      <w:r w:rsidRPr="001516B6">
        <w:rPr>
          <w:rFonts w:ascii="Consolas" w:eastAsia="Times New Roman" w:hAnsi="Consolas" w:cs="Courier New"/>
          <w:color w:val="CC7832"/>
          <w:lang w:eastAsia="es-AR" w:bidi="ar-SA"/>
        </w:rPr>
        <w:t xml:space="preserve">, </w:t>
      </w:r>
      <w:r w:rsidRPr="001516B6">
        <w:rPr>
          <w:rFonts w:ascii="Consolas" w:eastAsia="Times New Roman" w:hAnsi="Consolas" w:cs="Courier New"/>
          <w:color w:val="AA4926"/>
          <w:lang w:eastAsia="es-AR" w:bidi="ar-SA"/>
        </w:rPr>
        <w:t>max_features</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6897BB"/>
          <w:lang w:eastAsia="es-AR" w:bidi="ar-SA"/>
        </w:rPr>
        <w:t>0.6500000000000001</w:t>
      </w:r>
      <w:r w:rsidRPr="001516B6">
        <w:rPr>
          <w:rFonts w:ascii="Consolas" w:eastAsia="Times New Roman" w:hAnsi="Consolas" w:cs="Courier New"/>
          <w:color w:val="CC7832"/>
          <w:lang w:eastAsia="es-AR" w:bidi="ar-SA"/>
        </w:rPr>
        <w:t xml:space="preserve">, </w:t>
      </w:r>
      <w:r w:rsidRPr="001516B6">
        <w:rPr>
          <w:rFonts w:ascii="Consolas" w:eastAsia="Times New Roman" w:hAnsi="Consolas" w:cs="Courier New"/>
          <w:color w:val="AA4926"/>
          <w:lang w:eastAsia="es-AR" w:bidi="ar-SA"/>
        </w:rPr>
        <w:t>min_samples_leaf</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6897BB"/>
          <w:lang w:eastAsia="es-AR" w:bidi="ar-SA"/>
        </w:rPr>
        <w:t>20</w:t>
      </w:r>
      <w:r w:rsidRPr="001516B6">
        <w:rPr>
          <w:rFonts w:ascii="Consolas" w:eastAsia="Times New Roman" w:hAnsi="Consolas" w:cs="Courier New"/>
          <w:color w:val="CC7832"/>
          <w:lang w:eastAsia="es-AR" w:bidi="ar-SA"/>
        </w:rPr>
        <w:t xml:space="preserve">, </w:t>
      </w:r>
      <w:r w:rsidRPr="001516B6">
        <w:rPr>
          <w:rFonts w:ascii="Consolas" w:eastAsia="Times New Roman" w:hAnsi="Consolas" w:cs="Courier New"/>
          <w:color w:val="AA4926"/>
          <w:lang w:eastAsia="es-AR" w:bidi="ar-SA"/>
        </w:rPr>
        <w:t>min_samples_split</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6897BB"/>
          <w:lang w:eastAsia="es-AR" w:bidi="ar-SA"/>
        </w:rPr>
        <w:t>19</w:t>
      </w:r>
      <w:r w:rsidRPr="001516B6">
        <w:rPr>
          <w:rFonts w:ascii="Consolas" w:eastAsia="Times New Roman" w:hAnsi="Consolas" w:cs="Courier New"/>
          <w:color w:val="CC7832"/>
          <w:lang w:eastAsia="es-AR" w:bidi="ar-SA"/>
        </w:rPr>
        <w:t xml:space="preserve">, </w:t>
      </w:r>
      <w:r w:rsidRPr="001516B6">
        <w:rPr>
          <w:rFonts w:ascii="Consolas" w:eastAsia="Times New Roman" w:hAnsi="Consolas" w:cs="Courier New"/>
          <w:color w:val="AA4926"/>
          <w:lang w:eastAsia="es-AR" w:bidi="ar-SA"/>
        </w:rPr>
        <w:t>n_estimators</w:t>
      </w:r>
      <w:r w:rsidRPr="001516B6">
        <w:rPr>
          <w:rFonts w:ascii="Consolas" w:eastAsia="Times New Roman" w:hAnsi="Consolas" w:cs="Courier New"/>
          <w:color w:val="A9B7C6"/>
          <w:lang w:eastAsia="es-AR" w:bidi="ar-SA"/>
        </w:rPr>
        <w:t>=</w:t>
      </w:r>
      <w:r w:rsidRPr="001516B6">
        <w:rPr>
          <w:rFonts w:ascii="Consolas" w:eastAsia="Times New Roman" w:hAnsi="Consolas" w:cs="Courier New"/>
          <w:color w:val="6897BB"/>
          <w:lang w:eastAsia="es-AR" w:bidi="ar-SA"/>
        </w:rPr>
        <w:t>100</w:t>
      </w:r>
      <w:r w:rsidRPr="001516B6">
        <w:rPr>
          <w:rFonts w:ascii="Consolas" w:eastAsia="Times New Roman" w:hAnsi="Consolas" w:cs="Courier New"/>
          <w:color w:val="A9B7C6"/>
          <w:lang w:eastAsia="es-AR" w:bidi="ar-SA"/>
        </w:rPr>
        <w:t>)</w:t>
      </w:r>
    </w:p>
    <w:p w14:paraId="4B3BD940" w14:textId="77777777" w:rsidR="00127945" w:rsidRDefault="00127945" w:rsidP="00A61E97">
      <w:pPr>
        <w:pStyle w:val="Sinespaciado"/>
        <w:rPr>
          <w:rFonts w:ascii="Arial" w:hAnsi="Arial" w:cs="Arial"/>
        </w:rPr>
      </w:pPr>
    </w:p>
    <w:p w14:paraId="4C30C991" w14:textId="14491EEE" w:rsidR="00224DD9" w:rsidRDefault="00AA5EA7" w:rsidP="00B2598C">
      <w:pPr>
        <w:pStyle w:val="Sinespaciado"/>
        <w:jc w:val="both"/>
        <w:rPr>
          <w:rFonts w:ascii="Arial" w:hAnsi="Arial" w:cs="Arial"/>
        </w:rPr>
      </w:pPr>
      <w:r>
        <w:rPr>
          <w:rFonts w:ascii="Arial" w:hAnsi="Arial" w:cs="Arial"/>
        </w:rPr>
        <w:t xml:space="preserve">El promedio de score en entrenamiento fue de </w:t>
      </w:r>
      <w:r w:rsidR="00A02D01" w:rsidRPr="00A02D01">
        <w:rPr>
          <w:rFonts w:ascii="Arial" w:hAnsi="Arial" w:cs="Arial"/>
        </w:rPr>
        <w:t>0.88</w:t>
      </w:r>
      <w:r w:rsidR="00A02D01">
        <w:rPr>
          <w:rFonts w:ascii="Arial" w:hAnsi="Arial" w:cs="Arial"/>
        </w:rPr>
        <w:t>. A continuación se exponen las métricas en testing:</w:t>
      </w:r>
    </w:p>
    <w:p w14:paraId="54345565" w14:textId="76BCE1B9" w:rsidR="00A02D01" w:rsidRDefault="00A02D01" w:rsidP="00B2598C">
      <w:pPr>
        <w:pStyle w:val="Sinespaciado"/>
        <w:jc w:val="both"/>
        <w:rPr>
          <w:rFonts w:ascii="Arial" w:hAnsi="Arial" w:cs="Arial"/>
        </w:rPr>
      </w:pPr>
    </w:p>
    <w:p w14:paraId="472C74D6" w14:textId="1E3521C1" w:rsidR="00A02D01" w:rsidRDefault="00AF0699" w:rsidP="00AF0699">
      <w:pPr>
        <w:pStyle w:val="Sinespaciado"/>
        <w:jc w:val="center"/>
        <w:rPr>
          <w:rFonts w:ascii="Arial" w:hAnsi="Arial" w:cs="Arial"/>
        </w:rPr>
      </w:pPr>
      <w:r w:rsidRPr="00AF0699">
        <w:rPr>
          <w:rFonts w:ascii="Arial" w:hAnsi="Arial" w:cs="Arial"/>
          <w:noProof/>
          <w:lang w:eastAsia="es-AR" w:bidi="ar-SA"/>
        </w:rPr>
        <w:lastRenderedPageBreak/>
        <w:drawing>
          <wp:inline distT="0" distB="0" distL="0" distR="0" wp14:anchorId="27CDE015" wp14:editId="201A4F5C">
            <wp:extent cx="3829584" cy="37152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3715268"/>
                    </a:xfrm>
                    <a:prstGeom prst="rect">
                      <a:avLst/>
                    </a:prstGeom>
                  </pic:spPr>
                </pic:pic>
              </a:graphicData>
            </a:graphic>
          </wp:inline>
        </w:drawing>
      </w:r>
    </w:p>
    <w:p w14:paraId="775C989D" w14:textId="7AFD87AC" w:rsidR="005C09FA" w:rsidRDefault="005C09FA" w:rsidP="00AF0699">
      <w:pPr>
        <w:pStyle w:val="Sinespaciado"/>
        <w:jc w:val="center"/>
        <w:rPr>
          <w:rFonts w:ascii="Arial" w:hAnsi="Arial" w:cs="Arial"/>
        </w:rPr>
      </w:pPr>
    </w:p>
    <w:p w14:paraId="6B4ABA4F" w14:textId="37992923" w:rsidR="005C09FA" w:rsidRDefault="005C09FA" w:rsidP="005C09FA">
      <w:pPr>
        <w:pStyle w:val="Sinespaciado"/>
        <w:rPr>
          <w:rFonts w:ascii="Arial" w:hAnsi="Arial" w:cs="Arial"/>
        </w:rPr>
      </w:pPr>
      <w:r>
        <w:rPr>
          <w:rFonts w:ascii="Arial" w:hAnsi="Arial" w:cs="Arial"/>
        </w:rPr>
        <w:t xml:space="preserve">Se adjunta en archivo </w:t>
      </w:r>
      <w:r w:rsidR="00E67509">
        <w:rPr>
          <w:rFonts w:ascii="Arial" w:hAnsi="Arial" w:cs="Arial"/>
        </w:rPr>
        <w:t>el detalle de las 251 iteraciones que llegó a</w:t>
      </w:r>
      <w:r w:rsidR="002D3A03">
        <w:rPr>
          <w:rFonts w:ascii="Arial" w:hAnsi="Arial" w:cs="Arial"/>
        </w:rPr>
        <w:t xml:space="preserve"> realizar la herramienta </w:t>
      </w:r>
      <w:r>
        <w:rPr>
          <w:rFonts w:ascii="Arial" w:hAnsi="Arial" w:cs="Arial"/>
        </w:rPr>
        <w:t>(“</w:t>
      </w:r>
      <w:r w:rsidRPr="005460F4">
        <w:rPr>
          <w:rFonts w:ascii="Arial" w:hAnsi="Arial" w:cs="Arial"/>
        </w:rPr>
        <w:t>resultados_santander.xlsx</w:t>
      </w:r>
      <w:r>
        <w:rPr>
          <w:rFonts w:ascii="Arial" w:hAnsi="Arial" w:cs="Arial"/>
        </w:rPr>
        <w:t>”).</w:t>
      </w:r>
    </w:p>
    <w:p w14:paraId="585267C9" w14:textId="0856669F" w:rsidR="009A516B" w:rsidRDefault="00AF0699" w:rsidP="009A516B">
      <w:pPr>
        <w:pStyle w:val="Ttulo1"/>
        <w:numPr>
          <w:ilvl w:val="0"/>
          <w:numId w:val="1"/>
        </w:numPr>
      </w:pPr>
      <w:bookmarkStart w:id="4" w:name="_Anexo_1:_Código"/>
      <w:bookmarkStart w:id="5" w:name="_Toc20853201"/>
      <w:bookmarkEnd w:id="4"/>
      <w:r>
        <w:t>Implementación</w:t>
      </w:r>
      <w:bookmarkEnd w:id="5"/>
    </w:p>
    <w:p w14:paraId="2983E417" w14:textId="671DB728" w:rsidR="00AF0699" w:rsidRDefault="002D3A03" w:rsidP="00784819">
      <w:pPr>
        <w:rPr>
          <w:rFonts w:ascii="Arial" w:hAnsi="Arial" w:cs="Arial"/>
          <w:sz w:val="22"/>
          <w:szCs w:val="22"/>
        </w:rPr>
      </w:pPr>
      <w:r>
        <w:rPr>
          <w:rFonts w:ascii="Arial" w:hAnsi="Arial" w:cs="Arial"/>
          <w:sz w:val="22"/>
          <w:szCs w:val="22"/>
        </w:rPr>
        <w:t xml:space="preserve">El modelo fue implementando a través de una API alojada en la plataforma </w:t>
      </w:r>
      <w:r w:rsidR="0070216F">
        <w:rPr>
          <w:rFonts w:ascii="Arial" w:hAnsi="Arial" w:cs="Arial"/>
          <w:sz w:val="22"/>
          <w:szCs w:val="22"/>
        </w:rPr>
        <w:t xml:space="preserve">HEROKU. La API acepta únicamente el método POST que debe enviar </w:t>
      </w:r>
      <w:r w:rsidR="000D4F6C">
        <w:rPr>
          <w:rFonts w:ascii="Arial" w:hAnsi="Arial" w:cs="Arial"/>
          <w:sz w:val="22"/>
          <w:szCs w:val="22"/>
        </w:rPr>
        <w:t>un JSON con al menos un identificador (id de registro) y las variables asociadas</w:t>
      </w:r>
      <w:r w:rsidR="00B47E1C">
        <w:rPr>
          <w:rFonts w:ascii="Arial" w:hAnsi="Arial" w:cs="Arial"/>
          <w:sz w:val="22"/>
          <w:szCs w:val="22"/>
        </w:rPr>
        <w:t xml:space="preserve"> y responderá con el </w:t>
      </w:r>
      <w:r w:rsidR="00FB684E">
        <w:rPr>
          <w:rFonts w:ascii="Arial" w:hAnsi="Arial" w:cs="Arial"/>
          <w:sz w:val="22"/>
          <w:szCs w:val="22"/>
        </w:rPr>
        <w:t>identificador y la predicción asociada</w:t>
      </w:r>
      <w:r w:rsidR="000D4F6C">
        <w:rPr>
          <w:rFonts w:ascii="Arial" w:hAnsi="Arial" w:cs="Arial"/>
          <w:sz w:val="22"/>
          <w:szCs w:val="22"/>
        </w:rPr>
        <w:t>.</w:t>
      </w:r>
      <w:r w:rsidR="002649D9">
        <w:rPr>
          <w:rFonts w:ascii="Arial" w:hAnsi="Arial" w:cs="Arial"/>
          <w:sz w:val="22"/>
          <w:szCs w:val="22"/>
        </w:rPr>
        <w:t xml:space="preserve"> Se </w:t>
      </w:r>
      <w:r w:rsidR="00D9245A">
        <w:rPr>
          <w:rFonts w:ascii="Arial" w:hAnsi="Arial" w:cs="Arial"/>
          <w:sz w:val="22"/>
          <w:szCs w:val="22"/>
        </w:rPr>
        <w:t xml:space="preserve">detallan a continuación ejemplos de request </w:t>
      </w:r>
      <w:r w:rsidR="00E831D1">
        <w:rPr>
          <w:rFonts w:ascii="Arial" w:hAnsi="Arial" w:cs="Arial"/>
          <w:sz w:val="22"/>
          <w:szCs w:val="22"/>
        </w:rPr>
        <w:t>sobre la URL (</w:t>
      </w:r>
      <w:hyperlink r:id="rId19" w:history="1">
        <w:r w:rsidR="00E831D1" w:rsidRPr="0040528B">
          <w:rPr>
            <w:rStyle w:val="Hipervnculo"/>
            <w:rFonts w:ascii="Arial" w:hAnsi="Arial" w:cs="Arial"/>
            <w:sz w:val="22"/>
            <w:szCs w:val="22"/>
          </w:rPr>
          <w:t>https://santander-api-faa.herokuapp.com/predictions</w:t>
        </w:r>
      </w:hyperlink>
      <w:r w:rsidR="00E831D1">
        <w:rPr>
          <w:rFonts w:ascii="Arial" w:hAnsi="Arial" w:cs="Arial"/>
          <w:sz w:val="22"/>
          <w:szCs w:val="22"/>
        </w:rPr>
        <w:t xml:space="preserve">) </w:t>
      </w:r>
      <w:r w:rsidR="00D9245A">
        <w:rPr>
          <w:rFonts w:ascii="Arial" w:hAnsi="Arial" w:cs="Arial"/>
          <w:sz w:val="22"/>
          <w:szCs w:val="22"/>
        </w:rPr>
        <w:t>para un único caso y para varios casos, tanto por código como por herramientas gráficas:</w:t>
      </w:r>
    </w:p>
    <w:p w14:paraId="2D7CCCC6" w14:textId="4D25DD45" w:rsidR="00D9245A" w:rsidRDefault="007E4145" w:rsidP="00CD6B17">
      <w:pPr>
        <w:jc w:val="center"/>
        <w:rPr>
          <w:rFonts w:ascii="Arial" w:hAnsi="Arial" w:cs="Arial"/>
          <w:sz w:val="22"/>
          <w:szCs w:val="22"/>
        </w:rPr>
      </w:pPr>
      <w:r w:rsidRPr="007E4145">
        <w:rPr>
          <w:rFonts w:ascii="Arial" w:hAnsi="Arial" w:cs="Arial"/>
          <w:noProof/>
          <w:sz w:val="22"/>
          <w:szCs w:val="22"/>
          <w:lang w:eastAsia="es-AR" w:bidi="ar-SA"/>
        </w:rPr>
        <w:lastRenderedPageBreak/>
        <w:drawing>
          <wp:inline distT="0" distB="0" distL="0" distR="0" wp14:anchorId="36C3594E" wp14:editId="58B3757D">
            <wp:extent cx="5612130" cy="56311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5631180"/>
                    </a:xfrm>
                    <a:prstGeom prst="rect">
                      <a:avLst/>
                    </a:prstGeom>
                  </pic:spPr>
                </pic:pic>
              </a:graphicData>
            </a:graphic>
          </wp:inline>
        </w:drawing>
      </w:r>
    </w:p>
    <w:p w14:paraId="40A6745C" w14:textId="4CCAD486" w:rsidR="004D0650" w:rsidRDefault="004D0650" w:rsidP="00784819">
      <w:pPr>
        <w:rPr>
          <w:rFonts w:ascii="Arial" w:hAnsi="Arial" w:cs="Arial"/>
          <w:sz w:val="22"/>
          <w:szCs w:val="22"/>
        </w:rPr>
      </w:pPr>
    </w:p>
    <w:p w14:paraId="1C47F020" w14:textId="7A08643A" w:rsidR="004D0650" w:rsidRDefault="004D0650" w:rsidP="00CD6B17">
      <w:pPr>
        <w:jc w:val="center"/>
        <w:rPr>
          <w:rFonts w:ascii="Arial" w:hAnsi="Arial" w:cs="Arial"/>
          <w:sz w:val="22"/>
          <w:szCs w:val="22"/>
        </w:rPr>
      </w:pPr>
      <w:r w:rsidRPr="004D0650">
        <w:rPr>
          <w:rFonts w:ascii="Arial" w:hAnsi="Arial" w:cs="Arial"/>
          <w:noProof/>
          <w:sz w:val="22"/>
          <w:szCs w:val="22"/>
          <w:lang w:eastAsia="es-AR" w:bidi="ar-SA"/>
        </w:rPr>
        <w:lastRenderedPageBreak/>
        <w:drawing>
          <wp:inline distT="0" distB="0" distL="0" distR="0" wp14:anchorId="7A6D6CFD" wp14:editId="52FB2942">
            <wp:extent cx="5096586" cy="53728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6586" cy="5372850"/>
                    </a:xfrm>
                    <a:prstGeom prst="rect">
                      <a:avLst/>
                    </a:prstGeom>
                  </pic:spPr>
                </pic:pic>
              </a:graphicData>
            </a:graphic>
          </wp:inline>
        </w:drawing>
      </w:r>
    </w:p>
    <w:p w14:paraId="2EFA0F17" w14:textId="3D14CC49" w:rsidR="00FB684E" w:rsidRDefault="00CD6B17" w:rsidP="00CD6B17">
      <w:pPr>
        <w:jc w:val="center"/>
        <w:rPr>
          <w:rFonts w:ascii="Arial" w:hAnsi="Arial" w:cs="Arial"/>
          <w:sz w:val="22"/>
          <w:szCs w:val="22"/>
        </w:rPr>
      </w:pPr>
      <w:r w:rsidRPr="00CD6B17">
        <w:rPr>
          <w:rFonts w:ascii="Arial" w:hAnsi="Arial" w:cs="Arial"/>
          <w:noProof/>
          <w:sz w:val="22"/>
          <w:szCs w:val="22"/>
          <w:lang w:eastAsia="es-AR" w:bidi="ar-SA"/>
        </w:rPr>
        <w:lastRenderedPageBreak/>
        <w:drawing>
          <wp:inline distT="0" distB="0" distL="0" distR="0" wp14:anchorId="76E72653" wp14:editId="6202596D">
            <wp:extent cx="5612130" cy="35274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527425"/>
                    </a:xfrm>
                    <a:prstGeom prst="rect">
                      <a:avLst/>
                    </a:prstGeom>
                  </pic:spPr>
                </pic:pic>
              </a:graphicData>
            </a:graphic>
          </wp:inline>
        </w:drawing>
      </w:r>
    </w:p>
    <w:p w14:paraId="61EDD101" w14:textId="6529BB80" w:rsidR="00EE4D43" w:rsidRDefault="00EE4D43" w:rsidP="00CD6B17">
      <w:pPr>
        <w:jc w:val="center"/>
        <w:rPr>
          <w:rFonts w:ascii="Arial" w:hAnsi="Arial" w:cs="Arial"/>
          <w:sz w:val="22"/>
          <w:szCs w:val="22"/>
        </w:rPr>
      </w:pPr>
      <w:r w:rsidRPr="00EE4D43">
        <w:rPr>
          <w:rFonts w:ascii="Arial" w:hAnsi="Arial" w:cs="Arial"/>
          <w:noProof/>
          <w:sz w:val="22"/>
          <w:szCs w:val="22"/>
          <w:lang w:eastAsia="es-AR" w:bidi="ar-SA"/>
        </w:rPr>
        <w:drawing>
          <wp:inline distT="0" distB="0" distL="0" distR="0" wp14:anchorId="0D0B1C48" wp14:editId="31F0BE62">
            <wp:extent cx="5612130" cy="362077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620770"/>
                    </a:xfrm>
                    <a:prstGeom prst="rect">
                      <a:avLst/>
                    </a:prstGeom>
                  </pic:spPr>
                </pic:pic>
              </a:graphicData>
            </a:graphic>
          </wp:inline>
        </w:drawing>
      </w:r>
    </w:p>
    <w:p w14:paraId="207EAFF9" w14:textId="237AE4C4" w:rsidR="000D5B9D" w:rsidRDefault="00486A7F" w:rsidP="00F76E6F">
      <w:pPr>
        <w:pStyle w:val="Ttulo1"/>
        <w:numPr>
          <w:ilvl w:val="0"/>
          <w:numId w:val="1"/>
        </w:numPr>
      </w:pPr>
      <w:bookmarkStart w:id="6" w:name="_Bibliografía"/>
      <w:bookmarkStart w:id="7" w:name="_Toc20853202"/>
      <w:bookmarkEnd w:id="6"/>
      <w:r>
        <w:lastRenderedPageBreak/>
        <w:t>Próximas tareas</w:t>
      </w:r>
      <w:bookmarkEnd w:id="7"/>
    </w:p>
    <w:p w14:paraId="1A5EFA99" w14:textId="77777777" w:rsidR="0098418F" w:rsidRDefault="0098418F" w:rsidP="00835046">
      <w:pPr>
        <w:pStyle w:val="Sinespaciado"/>
        <w:jc w:val="both"/>
        <w:rPr>
          <w:rFonts w:ascii="Arial" w:hAnsi="Arial" w:cs="Arial"/>
        </w:rPr>
      </w:pPr>
    </w:p>
    <w:p w14:paraId="0B6454A7" w14:textId="69BCD61D" w:rsidR="00ED058F" w:rsidRDefault="001E79D2" w:rsidP="00784819">
      <w:pPr>
        <w:pStyle w:val="Sinespaciado"/>
        <w:jc w:val="both"/>
        <w:rPr>
          <w:rFonts w:ascii="Arial" w:hAnsi="Arial" w:cs="Arial"/>
        </w:rPr>
      </w:pPr>
      <w:r>
        <w:rPr>
          <w:rFonts w:ascii="Arial" w:hAnsi="Arial" w:cs="Arial"/>
        </w:rPr>
        <w:t>Respecto del modelo desarrollado, se podría evaluar con mayor detalle las variables involucradas, buscando generar features nuevas que permitan separar mejor las clases en cuestión. Asimismo, se podría optimizar el entrenamiento permitiendo a la herramienta TPOT un mayor tiempo de ejecución, pudiéndose hallar mejores pipelines que el encontrado actualmente.</w:t>
      </w:r>
    </w:p>
    <w:p w14:paraId="0C6F0A61" w14:textId="252325CE" w:rsidR="001E79D2" w:rsidRDefault="001E79D2" w:rsidP="00784819">
      <w:pPr>
        <w:pStyle w:val="Sinespaciado"/>
        <w:jc w:val="both"/>
        <w:rPr>
          <w:rFonts w:ascii="Arial" w:hAnsi="Arial" w:cs="Arial"/>
        </w:rPr>
      </w:pPr>
    </w:p>
    <w:p w14:paraId="506E12BF" w14:textId="437CD1CF" w:rsidR="001E79D2" w:rsidRDefault="001E79D2" w:rsidP="00784819">
      <w:pPr>
        <w:pStyle w:val="Sinespaciado"/>
        <w:jc w:val="both"/>
        <w:rPr>
          <w:rFonts w:ascii="Arial" w:hAnsi="Arial" w:cs="Arial"/>
        </w:rPr>
      </w:pPr>
      <w:r>
        <w:rPr>
          <w:rFonts w:ascii="Arial" w:hAnsi="Arial" w:cs="Arial"/>
        </w:rPr>
        <w:t>La implementación de la API podría mejorarse almacenando los datos recibidos en el POST en una base de datos, así como las predicciones asociadas a fin de evaluar la estabilidad del modelo a través del tiempo y colaborar con la mejora del mismo. También se podría trabajar en una mejora en las respuesta</w:t>
      </w:r>
      <w:r w:rsidR="00843975">
        <w:rPr>
          <w:rFonts w:ascii="Arial" w:hAnsi="Arial" w:cs="Arial"/>
        </w:rPr>
        <w:t>s</w:t>
      </w:r>
      <w:r>
        <w:rPr>
          <w:rFonts w:ascii="Arial" w:hAnsi="Arial" w:cs="Arial"/>
        </w:rPr>
        <w:t>, pudiendo discriminar bajo pares de clave valor los identificadores y las predicciones, ayudando de esta forma en la integración de los consumidores del producto.</w:t>
      </w:r>
    </w:p>
    <w:sectPr w:rsidR="001E79D2" w:rsidSect="00EA03A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D2E83" w14:textId="77777777" w:rsidR="00D86F82" w:rsidRDefault="00D86F82" w:rsidP="00E92A5F">
      <w:pPr>
        <w:spacing w:before="0" w:after="0" w:line="240" w:lineRule="auto"/>
      </w:pPr>
      <w:r>
        <w:separator/>
      </w:r>
    </w:p>
  </w:endnote>
  <w:endnote w:type="continuationSeparator" w:id="0">
    <w:p w14:paraId="6D929C20" w14:textId="77777777" w:rsidR="00D86F82" w:rsidRDefault="00D86F82" w:rsidP="00E92A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bany A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orndale AMT">
    <w:altName w:val="Times New Roman"/>
    <w:charset w:val="01"/>
    <w:family w:val="roman"/>
    <w:pitch w:val="variable"/>
  </w:font>
  <w:font w:name="Berlin Sans FB">
    <w:altName w:val="Candara"/>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hnschrift SemiLight">
    <w:altName w:val="Segoe UI"/>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416"/>
    </w:tblGrid>
    <w:tr w:rsidR="004357E8" w:rsidRPr="00C3152D" w14:paraId="77E9CEF7" w14:textId="77777777" w:rsidTr="00C3152D">
      <w:tc>
        <w:tcPr>
          <w:tcW w:w="4489" w:type="dxa"/>
        </w:tcPr>
        <w:p w14:paraId="3E233B94" w14:textId="10FFDAF6" w:rsidR="004357E8" w:rsidRPr="00C3152D" w:rsidRDefault="004357E8" w:rsidP="00F07BF4">
          <w:pPr>
            <w:pStyle w:val="Piedepgina"/>
            <w:rPr>
              <w:rFonts w:ascii="Bahnschrift SemiLight" w:hAnsi="Bahnschrift SemiLight"/>
              <w:sz w:val="16"/>
              <w:szCs w:val="16"/>
            </w:rPr>
          </w:pPr>
          <w:r>
            <w:rPr>
              <w:rFonts w:ascii="Bahnschrift SemiLight" w:hAnsi="Bahnschrift SemiLight"/>
              <w:sz w:val="16"/>
              <w:szCs w:val="16"/>
            </w:rPr>
            <w:t>Uboldi | Villegas</w:t>
          </w:r>
        </w:p>
      </w:tc>
      <w:tc>
        <w:tcPr>
          <w:tcW w:w="4489" w:type="dxa"/>
        </w:tcPr>
        <w:p w14:paraId="68B1612C" w14:textId="341AA43D" w:rsidR="004357E8" w:rsidRPr="00C3152D" w:rsidRDefault="004357E8" w:rsidP="00843975">
          <w:pPr>
            <w:pStyle w:val="Piedepgina"/>
            <w:jc w:val="right"/>
            <w:rPr>
              <w:rFonts w:ascii="Bahnschrift SemiLight" w:hAnsi="Bahnschrift SemiLight"/>
              <w:sz w:val="16"/>
              <w:szCs w:val="16"/>
            </w:rPr>
          </w:pPr>
          <w:r w:rsidRPr="00C3152D">
            <w:rPr>
              <w:rFonts w:ascii="Bahnschrift SemiLight" w:hAnsi="Bahnschrift SemiLight"/>
              <w:sz w:val="16"/>
              <w:szCs w:val="16"/>
            </w:rPr>
            <w:fldChar w:fldCharType="begin"/>
          </w:r>
          <w:r w:rsidRPr="00C3152D">
            <w:rPr>
              <w:rFonts w:ascii="Bahnschrift SemiLight" w:hAnsi="Bahnschrift SemiLight"/>
              <w:sz w:val="16"/>
              <w:szCs w:val="16"/>
            </w:rPr>
            <w:instrText>PAGE   \* MERGEFORMAT</w:instrText>
          </w:r>
          <w:r w:rsidRPr="00C3152D">
            <w:rPr>
              <w:rFonts w:ascii="Bahnschrift SemiLight" w:hAnsi="Bahnschrift SemiLight"/>
              <w:sz w:val="16"/>
              <w:szCs w:val="16"/>
            </w:rPr>
            <w:fldChar w:fldCharType="separate"/>
          </w:r>
          <w:r w:rsidR="00843975">
            <w:rPr>
              <w:rFonts w:ascii="Bahnschrift SemiLight" w:hAnsi="Bahnschrift SemiLight"/>
              <w:noProof/>
              <w:sz w:val="16"/>
              <w:szCs w:val="16"/>
            </w:rPr>
            <w:t>9</w:t>
          </w:r>
          <w:r w:rsidRPr="00C3152D">
            <w:rPr>
              <w:rFonts w:ascii="Bahnschrift SemiLight" w:hAnsi="Bahnschrift SemiLight"/>
              <w:sz w:val="16"/>
              <w:szCs w:val="16"/>
            </w:rPr>
            <w:fldChar w:fldCharType="end"/>
          </w:r>
          <w:r>
            <w:rPr>
              <w:rFonts w:ascii="Bahnschrift SemiLight" w:hAnsi="Bahnschrift SemiLight"/>
              <w:sz w:val="16"/>
              <w:szCs w:val="16"/>
            </w:rPr>
            <w:t>/</w:t>
          </w:r>
          <w:r w:rsidR="00843975">
            <w:rPr>
              <w:rFonts w:ascii="Bahnschrift SemiLight" w:hAnsi="Bahnschrift SemiLight"/>
              <w:sz w:val="16"/>
              <w:szCs w:val="16"/>
            </w:rPr>
            <w:t>9</w:t>
          </w:r>
        </w:p>
      </w:tc>
    </w:tr>
  </w:tbl>
  <w:p w14:paraId="5FB5CED7" w14:textId="77777777" w:rsidR="004357E8" w:rsidRDefault="004357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00B32" w14:textId="77777777" w:rsidR="00D86F82" w:rsidRDefault="00D86F82" w:rsidP="00E92A5F">
      <w:pPr>
        <w:spacing w:before="0" w:after="0" w:line="240" w:lineRule="auto"/>
      </w:pPr>
      <w:r>
        <w:separator/>
      </w:r>
    </w:p>
  </w:footnote>
  <w:footnote w:type="continuationSeparator" w:id="0">
    <w:p w14:paraId="7EB94112" w14:textId="77777777" w:rsidR="00D86F82" w:rsidRDefault="00D86F82" w:rsidP="00E92A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5" w:type="pct"/>
      <w:jc w:val="center"/>
      <w:tblLayout w:type="fixed"/>
      <w:tblLook w:val="0000" w:firstRow="0" w:lastRow="0" w:firstColumn="0" w:lastColumn="0" w:noHBand="0" w:noVBand="0"/>
    </w:tblPr>
    <w:tblGrid>
      <w:gridCol w:w="4435"/>
      <w:gridCol w:w="2501"/>
      <w:gridCol w:w="1712"/>
    </w:tblGrid>
    <w:tr w:rsidR="004357E8" w:rsidRPr="008B1D4E" w14:paraId="394ACC87" w14:textId="77777777" w:rsidTr="00197973">
      <w:trPr>
        <w:trHeight w:val="841"/>
        <w:jc w:val="center"/>
      </w:trPr>
      <w:tc>
        <w:tcPr>
          <w:tcW w:w="4549" w:type="dxa"/>
          <w:shd w:val="clear" w:color="auto" w:fill="auto"/>
          <w:vAlign w:val="center"/>
        </w:tcPr>
        <w:p w14:paraId="52CFFBC1" w14:textId="77777777" w:rsidR="004357E8" w:rsidRPr="008B1D4E" w:rsidRDefault="004357E8" w:rsidP="00197973">
          <w:pPr>
            <w:pStyle w:val="Encabezado"/>
            <w:rPr>
              <w:rFonts w:asciiTheme="minorHAnsi" w:eastAsiaTheme="minorEastAsia" w:hAnsiTheme="minorHAnsi" w:cs="Calibri"/>
              <w:b/>
              <w:i/>
              <w:sz w:val="22"/>
              <w:szCs w:val="22"/>
            </w:rPr>
          </w:pPr>
          <w:r>
            <w:rPr>
              <w:rFonts w:asciiTheme="minorHAnsi" w:eastAsiaTheme="minorEastAsia" w:hAnsiTheme="minorHAnsi" w:cs="Calibri"/>
              <w:b/>
              <w:i/>
              <w:sz w:val="22"/>
              <w:szCs w:val="22"/>
            </w:rPr>
            <w:t xml:space="preserve"> </w:t>
          </w:r>
          <w:r>
            <w:rPr>
              <w:rFonts w:asciiTheme="minorHAnsi" w:eastAsiaTheme="minorEastAsia" w:hAnsiTheme="minorHAnsi" w:cs="Calibri"/>
              <w:b/>
              <w:i/>
              <w:noProof/>
              <w:sz w:val="22"/>
              <w:szCs w:val="22"/>
              <w:lang w:eastAsia="es-AR" w:bidi="ar-SA"/>
            </w:rPr>
            <w:drawing>
              <wp:inline distT="0" distB="0" distL="0" distR="0" wp14:anchorId="21224127" wp14:editId="3A2A3169">
                <wp:extent cx="2656840" cy="7023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logo-word.png"/>
                        <pic:cNvPicPr/>
                      </pic:nvPicPr>
                      <pic:blipFill>
                        <a:blip r:embed="rId1">
                          <a:extLst>
                            <a:ext uri="{28A0092B-C50C-407E-A947-70E740481C1C}">
                              <a14:useLocalDpi xmlns:a14="http://schemas.microsoft.com/office/drawing/2010/main" val="0"/>
                            </a:ext>
                          </a:extLst>
                        </a:blip>
                        <a:stretch>
                          <a:fillRect/>
                        </a:stretch>
                      </pic:blipFill>
                      <pic:spPr>
                        <a:xfrm>
                          <a:off x="0" y="0"/>
                          <a:ext cx="2656840" cy="702310"/>
                        </a:xfrm>
                        <a:prstGeom prst="rect">
                          <a:avLst/>
                        </a:prstGeom>
                      </pic:spPr>
                    </pic:pic>
                  </a:graphicData>
                </a:graphic>
              </wp:inline>
            </w:drawing>
          </w:r>
        </w:p>
      </w:tc>
      <w:tc>
        <w:tcPr>
          <w:tcW w:w="2563" w:type="dxa"/>
          <w:tcBorders>
            <w:top w:val="single" w:sz="4" w:space="0" w:color="000000"/>
            <w:left w:val="single" w:sz="4" w:space="0" w:color="000000"/>
            <w:bottom w:val="single" w:sz="4" w:space="0" w:color="000000"/>
          </w:tcBorders>
          <w:shd w:val="clear" w:color="auto" w:fill="auto"/>
          <w:vAlign w:val="center"/>
        </w:tcPr>
        <w:p w14:paraId="0FFA0AD6" w14:textId="0C0E97D9" w:rsidR="004357E8" w:rsidRPr="00D52591" w:rsidRDefault="003C113C" w:rsidP="00F07BF4">
          <w:pPr>
            <w:pStyle w:val="Encabezado"/>
            <w:jc w:val="center"/>
            <w:rPr>
              <w:rFonts w:asciiTheme="minorHAnsi" w:eastAsiaTheme="minorEastAsia" w:hAnsiTheme="minorHAnsi" w:cs="Calibri"/>
              <w:b/>
              <w:bCs/>
              <w:i/>
              <w:iCs/>
            </w:rPr>
          </w:pPr>
          <w:r>
            <w:rPr>
              <w:rFonts w:asciiTheme="minorHAnsi" w:eastAsiaTheme="minorEastAsia" w:hAnsiTheme="minorHAnsi" w:cs="Calibri"/>
              <w:b/>
              <w:i/>
            </w:rPr>
            <w:t>Fundamentos del Aprendizaje Automático</w:t>
          </w:r>
        </w:p>
      </w:tc>
      <w:tc>
        <w:tcPr>
          <w:tcW w:w="1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E608E" w14:textId="77777777" w:rsidR="004357E8" w:rsidRPr="00B1464D" w:rsidRDefault="004357E8" w:rsidP="00197973">
          <w:pPr>
            <w:pStyle w:val="Encabezado"/>
            <w:jc w:val="center"/>
            <w:rPr>
              <w:rFonts w:asciiTheme="minorHAnsi" w:eastAsiaTheme="minorEastAsia" w:hAnsiTheme="minorHAnsi" w:cstheme="minorBidi"/>
              <w:sz w:val="18"/>
              <w:szCs w:val="18"/>
            </w:rPr>
          </w:pPr>
          <w:r w:rsidRPr="00B1464D">
            <w:rPr>
              <w:rFonts w:asciiTheme="minorHAnsi" w:eastAsiaTheme="minorEastAsia" w:hAnsiTheme="minorHAnsi" w:cs="Calibri"/>
              <w:b/>
              <w:bCs/>
              <w:i/>
              <w:iCs/>
              <w:sz w:val="18"/>
              <w:szCs w:val="18"/>
            </w:rPr>
            <w:t>2</w:t>
          </w:r>
          <w:r>
            <w:rPr>
              <w:rFonts w:asciiTheme="minorHAnsi" w:eastAsiaTheme="minorEastAsia" w:hAnsiTheme="minorHAnsi" w:cs="Calibri"/>
              <w:b/>
              <w:bCs/>
              <w:i/>
              <w:iCs/>
              <w:sz w:val="18"/>
              <w:szCs w:val="18"/>
            </w:rPr>
            <w:t>019</w:t>
          </w:r>
        </w:p>
      </w:tc>
    </w:tr>
  </w:tbl>
  <w:p w14:paraId="05951F94" w14:textId="77777777" w:rsidR="004357E8" w:rsidRDefault="004357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EBD"/>
    <w:multiLevelType w:val="hybridMultilevel"/>
    <w:tmpl w:val="DD4C58DA"/>
    <w:lvl w:ilvl="0" w:tplc="D5B629E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4222BD"/>
    <w:multiLevelType w:val="hybridMultilevel"/>
    <w:tmpl w:val="85441EC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1A011F9"/>
    <w:multiLevelType w:val="hybridMultilevel"/>
    <w:tmpl w:val="734808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35C1DB0"/>
    <w:multiLevelType w:val="hybridMultilevel"/>
    <w:tmpl w:val="187EE5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4346B06"/>
    <w:multiLevelType w:val="hybridMultilevel"/>
    <w:tmpl w:val="654A306A"/>
    <w:lvl w:ilvl="0" w:tplc="EEC0BB0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05C755F2"/>
    <w:multiLevelType w:val="hybridMultilevel"/>
    <w:tmpl w:val="406284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5C869A1"/>
    <w:multiLevelType w:val="hybridMultilevel"/>
    <w:tmpl w:val="1BA612B4"/>
    <w:lvl w:ilvl="0" w:tplc="32DEF01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7F73004"/>
    <w:multiLevelType w:val="hybridMultilevel"/>
    <w:tmpl w:val="7410EF96"/>
    <w:lvl w:ilvl="0" w:tplc="36B8A05C">
      <w:numFmt w:val="bullet"/>
      <w:lvlText w:val="•"/>
      <w:lvlJc w:val="left"/>
      <w:pPr>
        <w:ind w:left="786" w:hanging="360"/>
      </w:pPr>
      <w:rPr>
        <w:rFonts w:ascii="Calibri" w:eastAsia="Albany AMT" w:hAnsi="Calibri" w:cs="Albany AMT"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8" w15:restartNumberingAfterBreak="0">
    <w:nsid w:val="0DAC38A9"/>
    <w:multiLevelType w:val="hybridMultilevel"/>
    <w:tmpl w:val="A98E2988"/>
    <w:lvl w:ilvl="0" w:tplc="4EC8A2D8">
      <w:numFmt w:val="bullet"/>
      <w:lvlText w:val="-"/>
      <w:lvlJc w:val="left"/>
      <w:pPr>
        <w:ind w:left="1080" w:hanging="360"/>
      </w:pPr>
      <w:rPr>
        <w:rFonts w:ascii="Times New Roman" w:eastAsia="Albany AMT"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30976EC"/>
    <w:multiLevelType w:val="hybridMultilevel"/>
    <w:tmpl w:val="BA5A9E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44476F"/>
    <w:multiLevelType w:val="hybridMultilevel"/>
    <w:tmpl w:val="59D6F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FEB3E91"/>
    <w:multiLevelType w:val="hybridMultilevel"/>
    <w:tmpl w:val="ED7A13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2AE1CF0"/>
    <w:multiLevelType w:val="hybridMultilevel"/>
    <w:tmpl w:val="BA4477BC"/>
    <w:lvl w:ilvl="0" w:tplc="2C0A0001">
      <w:start w:val="1"/>
      <w:numFmt w:val="bullet"/>
      <w:lvlText w:val=""/>
      <w:lvlJc w:val="left"/>
      <w:pPr>
        <w:ind w:left="1430" w:hanging="360"/>
      </w:pPr>
      <w:rPr>
        <w:rFonts w:ascii="Symbol" w:hAnsi="Symbol"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13" w15:restartNumberingAfterBreak="0">
    <w:nsid w:val="25317CE4"/>
    <w:multiLevelType w:val="hybridMultilevel"/>
    <w:tmpl w:val="A27CF8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1D154F4"/>
    <w:multiLevelType w:val="hybridMultilevel"/>
    <w:tmpl w:val="EC8E99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3E17F04"/>
    <w:multiLevelType w:val="multilevel"/>
    <w:tmpl w:val="145C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F2AA1"/>
    <w:multiLevelType w:val="hybridMultilevel"/>
    <w:tmpl w:val="4350D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8E72BCF"/>
    <w:multiLevelType w:val="hybridMultilevel"/>
    <w:tmpl w:val="CBDEB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9536164"/>
    <w:multiLevelType w:val="hybridMultilevel"/>
    <w:tmpl w:val="F39401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254F01"/>
    <w:multiLevelType w:val="hybridMultilevel"/>
    <w:tmpl w:val="DF6E2A28"/>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3B723668"/>
    <w:multiLevelType w:val="hybridMultilevel"/>
    <w:tmpl w:val="BFE6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F7E0050"/>
    <w:multiLevelType w:val="hybridMultilevel"/>
    <w:tmpl w:val="41248E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95743E9"/>
    <w:multiLevelType w:val="hybridMultilevel"/>
    <w:tmpl w:val="145A326A"/>
    <w:lvl w:ilvl="0" w:tplc="0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0" w:hanging="360"/>
      </w:pPr>
      <w:rPr>
        <w:rFonts w:ascii="Courier New" w:hAnsi="Courier New" w:cs="Courier New" w:hint="default"/>
      </w:rPr>
    </w:lvl>
    <w:lvl w:ilvl="2" w:tplc="2C0A0005" w:tentative="1">
      <w:start w:val="1"/>
      <w:numFmt w:val="bullet"/>
      <w:lvlText w:val=""/>
      <w:lvlJc w:val="left"/>
      <w:pPr>
        <w:ind w:left="720" w:hanging="360"/>
      </w:pPr>
      <w:rPr>
        <w:rFonts w:ascii="Wingdings" w:hAnsi="Wingdings" w:hint="default"/>
      </w:rPr>
    </w:lvl>
    <w:lvl w:ilvl="3" w:tplc="2C0A0001" w:tentative="1">
      <w:start w:val="1"/>
      <w:numFmt w:val="bullet"/>
      <w:lvlText w:val=""/>
      <w:lvlJc w:val="left"/>
      <w:pPr>
        <w:ind w:left="1440" w:hanging="360"/>
      </w:pPr>
      <w:rPr>
        <w:rFonts w:ascii="Symbol" w:hAnsi="Symbol" w:hint="default"/>
      </w:rPr>
    </w:lvl>
    <w:lvl w:ilvl="4" w:tplc="2C0A0003" w:tentative="1">
      <w:start w:val="1"/>
      <w:numFmt w:val="bullet"/>
      <w:lvlText w:val="o"/>
      <w:lvlJc w:val="left"/>
      <w:pPr>
        <w:ind w:left="2160" w:hanging="360"/>
      </w:pPr>
      <w:rPr>
        <w:rFonts w:ascii="Courier New" w:hAnsi="Courier New" w:cs="Courier New" w:hint="default"/>
      </w:rPr>
    </w:lvl>
    <w:lvl w:ilvl="5" w:tplc="2C0A0005" w:tentative="1">
      <w:start w:val="1"/>
      <w:numFmt w:val="bullet"/>
      <w:lvlText w:val=""/>
      <w:lvlJc w:val="left"/>
      <w:pPr>
        <w:ind w:left="2880" w:hanging="360"/>
      </w:pPr>
      <w:rPr>
        <w:rFonts w:ascii="Wingdings" w:hAnsi="Wingdings" w:hint="default"/>
      </w:rPr>
    </w:lvl>
    <w:lvl w:ilvl="6" w:tplc="2C0A0001" w:tentative="1">
      <w:start w:val="1"/>
      <w:numFmt w:val="bullet"/>
      <w:lvlText w:val=""/>
      <w:lvlJc w:val="left"/>
      <w:pPr>
        <w:ind w:left="3600" w:hanging="360"/>
      </w:pPr>
      <w:rPr>
        <w:rFonts w:ascii="Symbol" w:hAnsi="Symbol" w:hint="default"/>
      </w:rPr>
    </w:lvl>
    <w:lvl w:ilvl="7" w:tplc="2C0A0003" w:tentative="1">
      <w:start w:val="1"/>
      <w:numFmt w:val="bullet"/>
      <w:lvlText w:val="o"/>
      <w:lvlJc w:val="left"/>
      <w:pPr>
        <w:ind w:left="4320" w:hanging="360"/>
      </w:pPr>
      <w:rPr>
        <w:rFonts w:ascii="Courier New" w:hAnsi="Courier New" w:cs="Courier New" w:hint="default"/>
      </w:rPr>
    </w:lvl>
    <w:lvl w:ilvl="8" w:tplc="2C0A0005" w:tentative="1">
      <w:start w:val="1"/>
      <w:numFmt w:val="bullet"/>
      <w:lvlText w:val=""/>
      <w:lvlJc w:val="left"/>
      <w:pPr>
        <w:ind w:left="5040" w:hanging="360"/>
      </w:pPr>
      <w:rPr>
        <w:rFonts w:ascii="Wingdings" w:hAnsi="Wingdings" w:hint="default"/>
      </w:rPr>
    </w:lvl>
  </w:abstractNum>
  <w:abstractNum w:abstractNumId="23" w15:restartNumberingAfterBreak="0">
    <w:nsid w:val="49DE1564"/>
    <w:multiLevelType w:val="multilevel"/>
    <w:tmpl w:val="791EFA30"/>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600" w:hanging="1440"/>
      </w:pPr>
    </w:lvl>
    <w:lvl w:ilvl="7">
      <w:start w:val="1"/>
      <w:numFmt w:val="decimal"/>
      <w:isLgl/>
      <w:lvlText w:val="%1.%2.%3.%4.%5.%6.%7.%8"/>
      <w:lvlJc w:val="left"/>
      <w:pPr>
        <w:ind w:left="4320" w:hanging="1800"/>
      </w:pPr>
    </w:lvl>
    <w:lvl w:ilvl="8">
      <w:start w:val="1"/>
      <w:numFmt w:val="decimal"/>
      <w:isLgl/>
      <w:lvlText w:val="%1.%2.%3.%4.%5.%6.%7.%8.%9"/>
      <w:lvlJc w:val="left"/>
      <w:pPr>
        <w:ind w:left="4680" w:hanging="1800"/>
      </w:pPr>
    </w:lvl>
  </w:abstractNum>
  <w:abstractNum w:abstractNumId="24" w15:restartNumberingAfterBreak="0">
    <w:nsid w:val="50365CFB"/>
    <w:multiLevelType w:val="hybridMultilevel"/>
    <w:tmpl w:val="C8E22D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39C4B3D"/>
    <w:multiLevelType w:val="hybridMultilevel"/>
    <w:tmpl w:val="40AED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2F3F25"/>
    <w:multiLevelType w:val="hybridMultilevel"/>
    <w:tmpl w:val="6A70BB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9857A57"/>
    <w:multiLevelType w:val="hybridMultilevel"/>
    <w:tmpl w:val="68CA7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E12355"/>
    <w:multiLevelType w:val="hybridMultilevel"/>
    <w:tmpl w:val="47085AB0"/>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B006B4"/>
    <w:multiLevelType w:val="hybridMultilevel"/>
    <w:tmpl w:val="8C8E9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DC165DD"/>
    <w:multiLevelType w:val="hybridMultilevel"/>
    <w:tmpl w:val="25FA4BEE"/>
    <w:lvl w:ilvl="0" w:tplc="2C0A0013">
      <w:start w:val="1"/>
      <w:numFmt w:val="upperRoman"/>
      <w:lvlText w:val="%1."/>
      <w:lvlJc w:val="right"/>
      <w:pPr>
        <w:ind w:left="735" w:hanging="360"/>
      </w:pPr>
    </w:lvl>
    <w:lvl w:ilvl="1" w:tplc="2C0A0019" w:tentative="1">
      <w:start w:val="1"/>
      <w:numFmt w:val="lowerLetter"/>
      <w:lvlText w:val="%2."/>
      <w:lvlJc w:val="left"/>
      <w:pPr>
        <w:ind w:left="1455" w:hanging="360"/>
      </w:pPr>
    </w:lvl>
    <w:lvl w:ilvl="2" w:tplc="2C0A001B" w:tentative="1">
      <w:start w:val="1"/>
      <w:numFmt w:val="lowerRoman"/>
      <w:lvlText w:val="%3."/>
      <w:lvlJc w:val="right"/>
      <w:pPr>
        <w:ind w:left="2175" w:hanging="180"/>
      </w:pPr>
    </w:lvl>
    <w:lvl w:ilvl="3" w:tplc="2C0A000F" w:tentative="1">
      <w:start w:val="1"/>
      <w:numFmt w:val="decimal"/>
      <w:lvlText w:val="%4."/>
      <w:lvlJc w:val="left"/>
      <w:pPr>
        <w:ind w:left="2895" w:hanging="360"/>
      </w:pPr>
    </w:lvl>
    <w:lvl w:ilvl="4" w:tplc="2C0A0019" w:tentative="1">
      <w:start w:val="1"/>
      <w:numFmt w:val="lowerLetter"/>
      <w:lvlText w:val="%5."/>
      <w:lvlJc w:val="left"/>
      <w:pPr>
        <w:ind w:left="3615" w:hanging="360"/>
      </w:pPr>
    </w:lvl>
    <w:lvl w:ilvl="5" w:tplc="2C0A001B" w:tentative="1">
      <w:start w:val="1"/>
      <w:numFmt w:val="lowerRoman"/>
      <w:lvlText w:val="%6."/>
      <w:lvlJc w:val="right"/>
      <w:pPr>
        <w:ind w:left="4335" w:hanging="180"/>
      </w:pPr>
    </w:lvl>
    <w:lvl w:ilvl="6" w:tplc="2C0A000F" w:tentative="1">
      <w:start w:val="1"/>
      <w:numFmt w:val="decimal"/>
      <w:lvlText w:val="%7."/>
      <w:lvlJc w:val="left"/>
      <w:pPr>
        <w:ind w:left="5055" w:hanging="360"/>
      </w:pPr>
    </w:lvl>
    <w:lvl w:ilvl="7" w:tplc="2C0A0019" w:tentative="1">
      <w:start w:val="1"/>
      <w:numFmt w:val="lowerLetter"/>
      <w:lvlText w:val="%8."/>
      <w:lvlJc w:val="left"/>
      <w:pPr>
        <w:ind w:left="5775" w:hanging="360"/>
      </w:pPr>
    </w:lvl>
    <w:lvl w:ilvl="8" w:tplc="2C0A001B" w:tentative="1">
      <w:start w:val="1"/>
      <w:numFmt w:val="lowerRoman"/>
      <w:lvlText w:val="%9."/>
      <w:lvlJc w:val="right"/>
      <w:pPr>
        <w:ind w:left="6495" w:hanging="180"/>
      </w:pPr>
    </w:lvl>
  </w:abstractNum>
  <w:num w:numId="1">
    <w:abstractNumId w:val="23"/>
  </w:num>
  <w:num w:numId="2">
    <w:abstractNumId w:val="11"/>
  </w:num>
  <w:num w:numId="3">
    <w:abstractNumId w:val="5"/>
  </w:num>
  <w:num w:numId="4">
    <w:abstractNumId w:val="25"/>
  </w:num>
  <w:num w:numId="5">
    <w:abstractNumId w:val="9"/>
  </w:num>
  <w:num w:numId="6">
    <w:abstractNumId w:val="12"/>
  </w:num>
  <w:num w:numId="7">
    <w:abstractNumId w:val="21"/>
  </w:num>
  <w:num w:numId="8">
    <w:abstractNumId w:val="30"/>
  </w:num>
  <w:num w:numId="9">
    <w:abstractNumId w:val="28"/>
  </w:num>
  <w:num w:numId="10">
    <w:abstractNumId w:val="6"/>
  </w:num>
  <w:num w:numId="11">
    <w:abstractNumId w:val="0"/>
  </w:num>
  <w:num w:numId="12">
    <w:abstractNumId w:val="14"/>
  </w:num>
  <w:num w:numId="13">
    <w:abstractNumId w:val="3"/>
  </w:num>
  <w:num w:numId="14">
    <w:abstractNumId w:val="26"/>
  </w:num>
  <w:num w:numId="15">
    <w:abstractNumId w:val="29"/>
  </w:num>
  <w:num w:numId="16">
    <w:abstractNumId w:val="19"/>
  </w:num>
  <w:num w:numId="17">
    <w:abstractNumId w:val="8"/>
  </w:num>
  <w:num w:numId="18">
    <w:abstractNumId w:val="7"/>
  </w:num>
  <w:num w:numId="19">
    <w:abstractNumId w:val="13"/>
  </w:num>
  <w:num w:numId="20">
    <w:abstractNumId w:val="22"/>
  </w:num>
  <w:num w:numId="21">
    <w:abstractNumId w:val="15"/>
  </w:num>
  <w:num w:numId="22">
    <w:abstractNumId w:val="20"/>
  </w:num>
  <w:num w:numId="23">
    <w:abstractNumId w:val="24"/>
  </w:num>
  <w:num w:numId="24">
    <w:abstractNumId w:val="18"/>
  </w:num>
  <w:num w:numId="25">
    <w:abstractNumId w:val="10"/>
  </w:num>
  <w:num w:numId="26">
    <w:abstractNumId w:val="1"/>
  </w:num>
  <w:num w:numId="27">
    <w:abstractNumId w:val="4"/>
  </w:num>
  <w:num w:numId="28">
    <w:abstractNumId w:val="2"/>
  </w:num>
  <w:num w:numId="29">
    <w:abstractNumId w:val="27"/>
  </w:num>
  <w:num w:numId="30">
    <w:abstractNumId w:val="16"/>
  </w:num>
  <w:num w:numId="31">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5F"/>
    <w:rsid w:val="00001007"/>
    <w:rsid w:val="000046A8"/>
    <w:rsid w:val="00010469"/>
    <w:rsid w:val="00015005"/>
    <w:rsid w:val="0002191C"/>
    <w:rsid w:val="00025648"/>
    <w:rsid w:val="000276DA"/>
    <w:rsid w:val="00027810"/>
    <w:rsid w:val="00030987"/>
    <w:rsid w:val="00032CE0"/>
    <w:rsid w:val="00034EA8"/>
    <w:rsid w:val="00036B42"/>
    <w:rsid w:val="000417A7"/>
    <w:rsid w:val="00043653"/>
    <w:rsid w:val="0004614C"/>
    <w:rsid w:val="000461B4"/>
    <w:rsid w:val="000507DF"/>
    <w:rsid w:val="00057612"/>
    <w:rsid w:val="000658F6"/>
    <w:rsid w:val="000668B6"/>
    <w:rsid w:val="000715F0"/>
    <w:rsid w:val="000726A1"/>
    <w:rsid w:val="00072863"/>
    <w:rsid w:val="00080186"/>
    <w:rsid w:val="000802C5"/>
    <w:rsid w:val="0008132E"/>
    <w:rsid w:val="00085F0F"/>
    <w:rsid w:val="00096DAD"/>
    <w:rsid w:val="000A45FF"/>
    <w:rsid w:val="000A55E1"/>
    <w:rsid w:val="000A7A1B"/>
    <w:rsid w:val="000B1F5A"/>
    <w:rsid w:val="000B23FA"/>
    <w:rsid w:val="000B4D59"/>
    <w:rsid w:val="000C4D02"/>
    <w:rsid w:val="000C5600"/>
    <w:rsid w:val="000D142B"/>
    <w:rsid w:val="000D4F6C"/>
    <w:rsid w:val="000D5B9D"/>
    <w:rsid w:val="000E0210"/>
    <w:rsid w:val="000E37AC"/>
    <w:rsid w:val="000E3FAB"/>
    <w:rsid w:val="000E68D7"/>
    <w:rsid w:val="000E6A7C"/>
    <w:rsid w:val="000F27AD"/>
    <w:rsid w:val="000F4531"/>
    <w:rsid w:val="000F6A84"/>
    <w:rsid w:val="001040E6"/>
    <w:rsid w:val="00112418"/>
    <w:rsid w:val="001155B5"/>
    <w:rsid w:val="00120026"/>
    <w:rsid w:val="001215C2"/>
    <w:rsid w:val="00121ADB"/>
    <w:rsid w:val="00121D29"/>
    <w:rsid w:val="00127945"/>
    <w:rsid w:val="001516B6"/>
    <w:rsid w:val="00152C05"/>
    <w:rsid w:val="001622F4"/>
    <w:rsid w:val="001674D0"/>
    <w:rsid w:val="00171332"/>
    <w:rsid w:val="00171CC9"/>
    <w:rsid w:val="00177E9B"/>
    <w:rsid w:val="0018262D"/>
    <w:rsid w:val="00183121"/>
    <w:rsid w:val="001865C5"/>
    <w:rsid w:val="001906E8"/>
    <w:rsid w:val="001946C1"/>
    <w:rsid w:val="00196D51"/>
    <w:rsid w:val="00197973"/>
    <w:rsid w:val="001A2763"/>
    <w:rsid w:val="001A4770"/>
    <w:rsid w:val="001B32EF"/>
    <w:rsid w:val="001B7CB3"/>
    <w:rsid w:val="001C6DC6"/>
    <w:rsid w:val="001D67C3"/>
    <w:rsid w:val="001D75F8"/>
    <w:rsid w:val="001E3670"/>
    <w:rsid w:val="001E36EF"/>
    <w:rsid w:val="001E79D2"/>
    <w:rsid w:val="001F209B"/>
    <w:rsid w:val="00202FB5"/>
    <w:rsid w:val="0022260A"/>
    <w:rsid w:val="00224DD9"/>
    <w:rsid w:val="00225D71"/>
    <w:rsid w:val="00233B08"/>
    <w:rsid w:val="00237EAA"/>
    <w:rsid w:val="00242757"/>
    <w:rsid w:val="00255D06"/>
    <w:rsid w:val="002649D9"/>
    <w:rsid w:val="002658CF"/>
    <w:rsid w:val="002710C5"/>
    <w:rsid w:val="00280E59"/>
    <w:rsid w:val="00281C55"/>
    <w:rsid w:val="0028603B"/>
    <w:rsid w:val="00286567"/>
    <w:rsid w:val="00291D32"/>
    <w:rsid w:val="00292A86"/>
    <w:rsid w:val="002A0083"/>
    <w:rsid w:val="002A154C"/>
    <w:rsid w:val="002A2D31"/>
    <w:rsid w:val="002A508F"/>
    <w:rsid w:val="002A72C5"/>
    <w:rsid w:val="002B0001"/>
    <w:rsid w:val="002B3E16"/>
    <w:rsid w:val="002C4349"/>
    <w:rsid w:val="002C5F51"/>
    <w:rsid w:val="002C627A"/>
    <w:rsid w:val="002D3A03"/>
    <w:rsid w:val="002D40D1"/>
    <w:rsid w:val="002D52A3"/>
    <w:rsid w:val="002E056D"/>
    <w:rsid w:val="002E3D5E"/>
    <w:rsid w:val="002E45A1"/>
    <w:rsid w:val="002E4A92"/>
    <w:rsid w:val="002F0BE9"/>
    <w:rsid w:val="002F4E17"/>
    <w:rsid w:val="00303E65"/>
    <w:rsid w:val="00306955"/>
    <w:rsid w:val="0031024D"/>
    <w:rsid w:val="003113BD"/>
    <w:rsid w:val="00311DAD"/>
    <w:rsid w:val="003144FF"/>
    <w:rsid w:val="00315145"/>
    <w:rsid w:val="0031793E"/>
    <w:rsid w:val="00323690"/>
    <w:rsid w:val="003239D1"/>
    <w:rsid w:val="00325943"/>
    <w:rsid w:val="00327B94"/>
    <w:rsid w:val="00335657"/>
    <w:rsid w:val="00345DE4"/>
    <w:rsid w:val="003514BE"/>
    <w:rsid w:val="00356F67"/>
    <w:rsid w:val="00363AA3"/>
    <w:rsid w:val="0036576A"/>
    <w:rsid w:val="00366B44"/>
    <w:rsid w:val="00383AFB"/>
    <w:rsid w:val="00386A45"/>
    <w:rsid w:val="003931D9"/>
    <w:rsid w:val="003939E1"/>
    <w:rsid w:val="00396929"/>
    <w:rsid w:val="00396C6A"/>
    <w:rsid w:val="003A0FDA"/>
    <w:rsid w:val="003A11F8"/>
    <w:rsid w:val="003A178E"/>
    <w:rsid w:val="003A6B51"/>
    <w:rsid w:val="003A79E1"/>
    <w:rsid w:val="003B071A"/>
    <w:rsid w:val="003B372C"/>
    <w:rsid w:val="003B4FD9"/>
    <w:rsid w:val="003B5026"/>
    <w:rsid w:val="003C113C"/>
    <w:rsid w:val="003C5F9C"/>
    <w:rsid w:val="003C5FA7"/>
    <w:rsid w:val="003C7B67"/>
    <w:rsid w:val="003D0CA1"/>
    <w:rsid w:val="003D214C"/>
    <w:rsid w:val="003E06BB"/>
    <w:rsid w:val="003F1F56"/>
    <w:rsid w:val="003F3396"/>
    <w:rsid w:val="0041503C"/>
    <w:rsid w:val="004200B9"/>
    <w:rsid w:val="004274B1"/>
    <w:rsid w:val="004306A3"/>
    <w:rsid w:val="00432A55"/>
    <w:rsid w:val="00433747"/>
    <w:rsid w:val="00433DF1"/>
    <w:rsid w:val="004357E8"/>
    <w:rsid w:val="00436A02"/>
    <w:rsid w:val="00440A52"/>
    <w:rsid w:val="00441E74"/>
    <w:rsid w:val="004447AE"/>
    <w:rsid w:val="0044498A"/>
    <w:rsid w:val="00452A75"/>
    <w:rsid w:val="00456AEB"/>
    <w:rsid w:val="004604DA"/>
    <w:rsid w:val="00486A7F"/>
    <w:rsid w:val="00487494"/>
    <w:rsid w:val="0049328D"/>
    <w:rsid w:val="00493D0A"/>
    <w:rsid w:val="004973D8"/>
    <w:rsid w:val="004A505A"/>
    <w:rsid w:val="004A5747"/>
    <w:rsid w:val="004A6671"/>
    <w:rsid w:val="004A6738"/>
    <w:rsid w:val="004A6C96"/>
    <w:rsid w:val="004B1CCE"/>
    <w:rsid w:val="004B386D"/>
    <w:rsid w:val="004B4704"/>
    <w:rsid w:val="004C14FF"/>
    <w:rsid w:val="004C5AE7"/>
    <w:rsid w:val="004C6140"/>
    <w:rsid w:val="004C7199"/>
    <w:rsid w:val="004D0650"/>
    <w:rsid w:val="004D3E64"/>
    <w:rsid w:val="004D6FD8"/>
    <w:rsid w:val="004D79EA"/>
    <w:rsid w:val="004E186C"/>
    <w:rsid w:val="004E27C0"/>
    <w:rsid w:val="004E4260"/>
    <w:rsid w:val="004E6D4C"/>
    <w:rsid w:val="004F05AF"/>
    <w:rsid w:val="004F35BF"/>
    <w:rsid w:val="004F7DF1"/>
    <w:rsid w:val="005005BC"/>
    <w:rsid w:val="00501381"/>
    <w:rsid w:val="00501B4E"/>
    <w:rsid w:val="00501B8E"/>
    <w:rsid w:val="005051DD"/>
    <w:rsid w:val="005124B6"/>
    <w:rsid w:val="005220DE"/>
    <w:rsid w:val="005228B7"/>
    <w:rsid w:val="00530D2B"/>
    <w:rsid w:val="0053100E"/>
    <w:rsid w:val="0054413D"/>
    <w:rsid w:val="00544AE6"/>
    <w:rsid w:val="005460F4"/>
    <w:rsid w:val="00546EBC"/>
    <w:rsid w:val="005607BE"/>
    <w:rsid w:val="00566C24"/>
    <w:rsid w:val="00572C85"/>
    <w:rsid w:val="00575682"/>
    <w:rsid w:val="0058320B"/>
    <w:rsid w:val="005974AE"/>
    <w:rsid w:val="00597EC1"/>
    <w:rsid w:val="005A19C9"/>
    <w:rsid w:val="005A298D"/>
    <w:rsid w:val="005A3837"/>
    <w:rsid w:val="005A48C8"/>
    <w:rsid w:val="005A711F"/>
    <w:rsid w:val="005C0795"/>
    <w:rsid w:val="005C09FA"/>
    <w:rsid w:val="005C246E"/>
    <w:rsid w:val="005C49FF"/>
    <w:rsid w:val="005C79A4"/>
    <w:rsid w:val="005E3011"/>
    <w:rsid w:val="005F73CB"/>
    <w:rsid w:val="006001AF"/>
    <w:rsid w:val="006007DA"/>
    <w:rsid w:val="00602417"/>
    <w:rsid w:val="006038BF"/>
    <w:rsid w:val="006070D8"/>
    <w:rsid w:val="0061358A"/>
    <w:rsid w:val="00614618"/>
    <w:rsid w:val="00615F0D"/>
    <w:rsid w:val="006244C9"/>
    <w:rsid w:val="006263EB"/>
    <w:rsid w:val="0063154E"/>
    <w:rsid w:val="006329D9"/>
    <w:rsid w:val="00632A06"/>
    <w:rsid w:val="006350FA"/>
    <w:rsid w:val="00645086"/>
    <w:rsid w:val="006512F8"/>
    <w:rsid w:val="00653F18"/>
    <w:rsid w:val="00654D4C"/>
    <w:rsid w:val="00656CBF"/>
    <w:rsid w:val="00657347"/>
    <w:rsid w:val="0067361D"/>
    <w:rsid w:val="00674FD9"/>
    <w:rsid w:val="00677F5D"/>
    <w:rsid w:val="0068274B"/>
    <w:rsid w:val="00685505"/>
    <w:rsid w:val="00693497"/>
    <w:rsid w:val="006948AD"/>
    <w:rsid w:val="006974D4"/>
    <w:rsid w:val="006A5958"/>
    <w:rsid w:val="006B0D05"/>
    <w:rsid w:val="006B3643"/>
    <w:rsid w:val="006D0194"/>
    <w:rsid w:val="006D4EBC"/>
    <w:rsid w:val="006D52FB"/>
    <w:rsid w:val="006D54BB"/>
    <w:rsid w:val="006D5DC3"/>
    <w:rsid w:val="006E37CE"/>
    <w:rsid w:val="006E472F"/>
    <w:rsid w:val="006E48A5"/>
    <w:rsid w:val="006E7087"/>
    <w:rsid w:val="006F1E65"/>
    <w:rsid w:val="006F29B1"/>
    <w:rsid w:val="0070216F"/>
    <w:rsid w:val="007024E2"/>
    <w:rsid w:val="0070347C"/>
    <w:rsid w:val="00707E78"/>
    <w:rsid w:val="0071020A"/>
    <w:rsid w:val="00713B90"/>
    <w:rsid w:val="00722861"/>
    <w:rsid w:val="007257AF"/>
    <w:rsid w:val="0074198D"/>
    <w:rsid w:val="00741D13"/>
    <w:rsid w:val="00754A50"/>
    <w:rsid w:val="007645E8"/>
    <w:rsid w:val="00767271"/>
    <w:rsid w:val="00767856"/>
    <w:rsid w:val="00775B94"/>
    <w:rsid w:val="0078363C"/>
    <w:rsid w:val="00784819"/>
    <w:rsid w:val="00786A02"/>
    <w:rsid w:val="00791481"/>
    <w:rsid w:val="00794D19"/>
    <w:rsid w:val="0079629C"/>
    <w:rsid w:val="007A0E05"/>
    <w:rsid w:val="007A6AE8"/>
    <w:rsid w:val="007A6BFC"/>
    <w:rsid w:val="007D14AF"/>
    <w:rsid w:val="007D2AB5"/>
    <w:rsid w:val="007D3FE2"/>
    <w:rsid w:val="007E0FAC"/>
    <w:rsid w:val="007E14EC"/>
    <w:rsid w:val="007E22DE"/>
    <w:rsid w:val="007E260B"/>
    <w:rsid w:val="007E4145"/>
    <w:rsid w:val="007E42B3"/>
    <w:rsid w:val="007E57B2"/>
    <w:rsid w:val="007F23F3"/>
    <w:rsid w:val="007F338F"/>
    <w:rsid w:val="007F3C91"/>
    <w:rsid w:val="007F5EF3"/>
    <w:rsid w:val="007F6919"/>
    <w:rsid w:val="00801059"/>
    <w:rsid w:val="00805807"/>
    <w:rsid w:val="00807FDB"/>
    <w:rsid w:val="00812041"/>
    <w:rsid w:val="0081722B"/>
    <w:rsid w:val="0082028D"/>
    <w:rsid w:val="00821841"/>
    <w:rsid w:val="0082198C"/>
    <w:rsid w:val="00822B40"/>
    <w:rsid w:val="00827183"/>
    <w:rsid w:val="008301FE"/>
    <w:rsid w:val="00835046"/>
    <w:rsid w:val="00836AA2"/>
    <w:rsid w:val="008403C4"/>
    <w:rsid w:val="0084187A"/>
    <w:rsid w:val="00843975"/>
    <w:rsid w:val="00851FCF"/>
    <w:rsid w:val="00863EF3"/>
    <w:rsid w:val="00867FD7"/>
    <w:rsid w:val="008761A3"/>
    <w:rsid w:val="00887C51"/>
    <w:rsid w:val="00897340"/>
    <w:rsid w:val="008974B3"/>
    <w:rsid w:val="008A026D"/>
    <w:rsid w:val="008A279D"/>
    <w:rsid w:val="008A3F2D"/>
    <w:rsid w:val="008B0086"/>
    <w:rsid w:val="008B256D"/>
    <w:rsid w:val="008B2C36"/>
    <w:rsid w:val="008B2EC5"/>
    <w:rsid w:val="008B5F6C"/>
    <w:rsid w:val="008C0AF8"/>
    <w:rsid w:val="008D086C"/>
    <w:rsid w:val="008D4CA6"/>
    <w:rsid w:val="008D4D4A"/>
    <w:rsid w:val="008D599A"/>
    <w:rsid w:val="008D5E31"/>
    <w:rsid w:val="008E03CB"/>
    <w:rsid w:val="009036FE"/>
    <w:rsid w:val="009155E3"/>
    <w:rsid w:val="009178F9"/>
    <w:rsid w:val="00920154"/>
    <w:rsid w:val="00934B25"/>
    <w:rsid w:val="009433DE"/>
    <w:rsid w:val="009457F0"/>
    <w:rsid w:val="00957CCD"/>
    <w:rsid w:val="00960A2E"/>
    <w:rsid w:val="009832EC"/>
    <w:rsid w:val="0098418F"/>
    <w:rsid w:val="0099170C"/>
    <w:rsid w:val="0099299D"/>
    <w:rsid w:val="00996740"/>
    <w:rsid w:val="009A5165"/>
    <w:rsid w:val="009A516B"/>
    <w:rsid w:val="009A790C"/>
    <w:rsid w:val="009B05B7"/>
    <w:rsid w:val="009B230B"/>
    <w:rsid w:val="009B3879"/>
    <w:rsid w:val="009B7204"/>
    <w:rsid w:val="009C2CCB"/>
    <w:rsid w:val="009C42C4"/>
    <w:rsid w:val="009C5127"/>
    <w:rsid w:val="009C56A3"/>
    <w:rsid w:val="009D2A9E"/>
    <w:rsid w:val="009D5667"/>
    <w:rsid w:val="009E15EA"/>
    <w:rsid w:val="009E331D"/>
    <w:rsid w:val="009F46FF"/>
    <w:rsid w:val="009F4ABF"/>
    <w:rsid w:val="009F68C7"/>
    <w:rsid w:val="00A02D01"/>
    <w:rsid w:val="00A04604"/>
    <w:rsid w:val="00A10A2A"/>
    <w:rsid w:val="00A113A4"/>
    <w:rsid w:val="00A11722"/>
    <w:rsid w:val="00A119B0"/>
    <w:rsid w:val="00A132B4"/>
    <w:rsid w:val="00A2015F"/>
    <w:rsid w:val="00A401D3"/>
    <w:rsid w:val="00A42E09"/>
    <w:rsid w:val="00A5651E"/>
    <w:rsid w:val="00A60E39"/>
    <w:rsid w:val="00A61BA0"/>
    <w:rsid w:val="00A61E97"/>
    <w:rsid w:val="00A722EE"/>
    <w:rsid w:val="00A7743A"/>
    <w:rsid w:val="00A858C4"/>
    <w:rsid w:val="00A93B92"/>
    <w:rsid w:val="00A93F09"/>
    <w:rsid w:val="00A93F1D"/>
    <w:rsid w:val="00A94274"/>
    <w:rsid w:val="00AA0545"/>
    <w:rsid w:val="00AA1B6B"/>
    <w:rsid w:val="00AA20E9"/>
    <w:rsid w:val="00AA5EA7"/>
    <w:rsid w:val="00AA6EA6"/>
    <w:rsid w:val="00AA783B"/>
    <w:rsid w:val="00AB19D9"/>
    <w:rsid w:val="00AB2527"/>
    <w:rsid w:val="00AB38C3"/>
    <w:rsid w:val="00AB7965"/>
    <w:rsid w:val="00AC2456"/>
    <w:rsid w:val="00AC5682"/>
    <w:rsid w:val="00AC74D0"/>
    <w:rsid w:val="00AD08E0"/>
    <w:rsid w:val="00AD51F3"/>
    <w:rsid w:val="00AE52C4"/>
    <w:rsid w:val="00AE5A14"/>
    <w:rsid w:val="00AE644B"/>
    <w:rsid w:val="00AE7223"/>
    <w:rsid w:val="00AF0699"/>
    <w:rsid w:val="00AF5BAB"/>
    <w:rsid w:val="00B060C5"/>
    <w:rsid w:val="00B2332E"/>
    <w:rsid w:val="00B25665"/>
    <w:rsid w:val="00B2598C"/>
    <w:rsid w:val="00B3120A"/>
    <w:rsid w:val="00B3292D"/>
    <w:rsid w:val="00B40A61"/>
    <w:rsid w:val="00B45D29"/>
    <w:rsid w:val="00B47E1C"/>
    <w:rsid w:val="00B50AFF"/>
    <w:rsid w:val="00B51260"/>
    <w:rsid w:val="00B51431"/>
    <w:rsid w:val="00B52D41"/>
    <w:rsid w:val="00B547F5"/>
    <w:rsid w:val="00B6618A"/>
    <w:rsid w:val="00B661DC"/>
    <w:rsid w:val="00B66936"/>
    <w:rsid w:val="00B67D7B"/>
    <w:rsid w:val="00B67F10"/>
    <w:rsid w:val="00B74629"/>
    <w:rsid w:val="00B776F6"/>
    <w:rsid w:val="00B80831"/>
    <w:rsid w:val="00B848CF"/>
    <w:rsid w:val="00B907F2"/>
    <w:rsid w:val="00B975AE"/>
    <w:rsid w:val="00B97AA7"/>
    <w:rsid w:val="00BA5054"/>
    <w:rsid w:val="00BA5439"/>
    <w:rsid w:val="00BA6EA2"/>
    <w:rsid w:val="00BA7481"/>
    <w:rsid w:val="00BD6CBF"/>
    <w:rsid w:val="00BE57AA"/>
    <w:rsid w:val="00BF15F9"/>
    <w:rsid w:val="00BF337D"/>
    <w:rsid w:val="00BF6325"/>
    <w:rsid w:val="00C000EA"/>
    <w:rsid w:val="00C00885"/>
    <w:rsid w:val="00C027FC"/>
    <w:rsid w:val="00C15361"/>
    <w:rsid w:val="00C21FA4"/>
    <w:rsid w:val="00C2549C"/>
    <w:rsid w:val="00C3152D"/>
    <w:rsid w:val="00C409AC"/>
    <w:rsid w:val="00C40C05"/>
    <w:rsid w:val="00C41425"/>
    <w:rsid w:val="00C464E4"/>
    <w:rsid w:val="00C47F3A"/>
    <w:rsid w:val="00C5234B"/>
    <w:rsid w:val="00C56C98"/>
    <w:rsid w:val="00C56CB6"/>
    <w:rsid w:val="00C6248A"/>
    <w:rsid w:val="00C72BEE"/>
    <w:rsid w:val="00C73701"/>
    <w:rsid w:val="00C83C93"/>
    <w:rsid w:val="00C850A6"/>
    <w:rsid w:val="00C96F7F"/>
    <w:rsid w:val="00CA2B41"/>
    <w:rsid w:val="00CA3CE8"/>
    <w:rsid w:val="00CA44CD"/>
    <w:rsid w:val="00CA451A"/>
    <w:rsid w:val="00CB2816"/>
    <w:rsid w:val="00CB7CB6"/>
    <w:rsid w:val="00CC05A5"/>
    <w:rsid w:val="00CD6B17"/>
    <w:rsid w:val="00CD760E"/>
    <w:rsid w:val="00CE5E76"/>
    <w:rsid w:val="00CF16B7"/>
    <w:rsid w:val="00CF2EBF"/>
    <w:rsid w:val="00CF3A20"/>
    <w:rsid w:val="00CF3A36"/>
    <w:rsid w:val="00CF3E3F"/>
    <w:rsid w:val="00CF7D47"/>
    <w:rsid w:val="00D0449C"/>
    <w:rsid w:val="00D10246"/>
    <w:rsid w:val="00D12255"/>
    <w:rsid w:val="00D14655"/>
    <w:rsid w:val="00D163A0"/>
    <w:rsid w:val="00D17203"/>
    <w:rsid w:val="00D17A68"/>
    <w:rsid w:val="00D2069F"/>
    <w:rsid w:val="00D26A9A"/>
    <w:rsid w:val="00D27CF4"/>
    <w:rsid w:val="00D30B86"/>
    <w:rsid w:val="00D3105C"/>
    <w:rsid w:val="00D356A7"/>
    <w:rsid w:val="00D401B3"/>
    <w:rsid w:val="00D471BE"/>
    <w:rsid w:val="00D65007"/>
    <w:rsid w:val="00D77F71"/>
    <w:rsid w:val="00D8319F"/>
    <w:rsid w:val="00D84A8F"/>
    <w:rsid w:val="00D85C64"/>
    <w:rsid w:val="00D86E16"/>
    <w:rsid w:val="00D86F82"/>
    <w:rsid w:val="00D87EED"/>
    <w:rsid w:val="00D91E62"/>
    <w:rsid w:val="00D9245A"/>
    <w:rsid w:val="00D9488B"/>
    <w:rsid w:val="00D954D4"/>
    <w:rsid w:val="00D969E2"/>
    <w:rsid w:val="00DA68A2"/>
    <w:rsid w:val="00DA6DC7"/>
    <w:rsid w:val="00DB1F98"/>
    <w:rsid w:val="00DB4137"/>
    <w:rsid w:val="00DB7813"/>
    <w:rsid w:val="00DC0ABD"/>
    <w:rsid w:val="00DD133C"/>
    <w:rsid w:val="00DD3943"/>
    <w:rsid w:val="00DE277C"/>
    <w:rsid w:val="00DE27DB"/>
    <w:rsid w:val="00DE4DBC"/>
    <w:rsid w:val="00DE6961"/>
    <w:rsid w:val="00DF04AB"/>
    <w:rsid w:val="00DF4A7A"/>
    <w:rsid w:val="00E03FCC"/>
    <w:rsid w:val="00E21000"/>
    <w:rsid w:val="00E21626"/>
    <w:rsid w:val="00E268EA"/>
    <w:rsid w:val="00E3027F"/>
    <w:rsid w:val="00E31B68"/>
    <w:rsid w:val="00E3260A"/>
    <w:rsid w:val="00E32F38"/>
    <w:rsid w:val="00E624F6"/>
    <w:rsid w:val="00E648B7"/>
    <w:rsid w:val="00E653CF"/>
    <w:rsid w:val="00E67509"/>
    <w:rsid w:val="00E7041A"/>
    <w:rsid w:val="00E70A0C"/>
    <w:rsid w:val="00E73816"/>
    <w:rsid w:val="00E74341"/>
    <w:rsid w:val="00E7687F"/>
    <w:rsid w:val="00E81A93"/>
    <w:rsid w:val="00E826AF"/>
    <w:rsid w:val="00E831D1"/>
    <w:rsid w:val="00E839A8"/>
    <w:rsid w:val="00E90BF0"/>
    <w:rsid w:val="00E92A5F"/>
    <w:rsid w:val="00E958EE"/>
    <w:rsid w:val="00E976B7"/>
    <w:rsid w:val="00EA03A8"/>
    <w:rsid w:val="00EA2468"/>
    <w:rsid w:val="00EA39C1"/>
    <w:rsid w:val="00EB08CF"/>
    <w:rsid w:val="00EB20AE"/>
    <w:rsid w:val="00EB2D27"/>
    <w:rsid w:val="00EB4D94"/>
    <w:rsid w:val="00EB6772"/>
    <w:rsid w:val="00EC28E8"/>
    <w:rsid w:val="00EC2E93"/>
    <w:rsid w:val="00ED058F"/>
    <w:rsid w:val="00ED2F44"/>
    <w:rsid w:val="00EE4D43"/>
    <w:rsid w:val="00EF5822"/>
    <w:rsid w:val="00F04CCF"/>
    <w:rsid w:val="00F07BF4"/>
    <w:rsid w:val="00F10BFD"/>
    <w:rsid w:val="00F123F6"/>
    <w:rsid w:val="00F202AE"/>
    <w:rsid w:val="00F218E2"/>
    <w:rsid w:val="00F23C5C"/>
    <w:rsid w:val="00F26D2F"/>
    <w:rsid w:val="00F428C3"/>
    <w:rsid w:val="00F42FDD"/>
    <w:rsid w:val="00F43219"/>
    <w:rsid w:val="00F51A9B"/>
    <w:rsid w:val="00F5304B"/>
    <w:rsid w:val="00F5317E"/>
    <w:rsid w:val="00F737FC"/>
    <w:rsid w:val="00F76E6F"/>
    <w:rsid w:val="00F80675"/>
    <w:rsid w:val="00F81074"/>
    <w:rsid w:val="00F82C28"/>
    <w:rsid w:val="00F83FBD"/>
    <w:rsid w:val="00F841BC"/>
    <w:rsid w:val="00F86C36"/>
    <w:rsid w:val="00F87427"/>
    <w:rsid w:val="00F96270"/>
    <w:rsid w:val="00FA66F7"/>
    <w:rsid w:val="00FB16F4"/>
    <w:rsid w:val="00FB440D"/>
    <w:rsid w:val="00FB5810"/>
    <w:rsid w:val="00FB684E"/>
    <w:rsid w:val="00FD6E4F"/>
    <w:rsid w:val="00FE0E14"/>
    <w:rsid w:val="00FE4898"/>
    <w:rsid w:val="00FF5BFD"/>
    <w:rsid w:val="00FF71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027854"/>
  <w15:docId w15:val="{91CE2502-04D3-424C-966A-E4F93129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A5F"/>
    <w:pPr>
      <w:spacing w:before="200"/>
    </w:pPr>
    <w:rPr>
      <w:rFonts w:ascii="Calibri" w:eastAsia="MS Mincho" w:hAnsi="Calibri" w:cs="Times New Roman"/>
      <w:sz w:val="20"/>
      <w:szCs w:val="20"/>
      <w:lang w:bidi="en-US"/>
    </w:rPr>
  </w:style>
  <w:style w:type="paragraph" w:styleId="Ttulo1">
    <w:name w:val="heading 1"/>
    <w:basedOn w:val="Normal"/>
    <w:next w:val="Normal"/>
    <w:link w:val="Ttulo1Car"/>
    <w:uiPriority w:val="9"/>
    <w:qFormat/>
    <w:rsid w:val="00E92A5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rFonts w:eastAsia="Times New Roman"/>
      <w:b/>
      <w:bCs/>
      <w:caps/>
      <w:color w:val="FFFFFF"/>
      <w:spacing w:val="15"/>
      <w:sz w:val="22"/>
      <w:szCs w:val="22"/>
    </w:rPr>
  </w:style>
  <w:style w:type="paragraph" w:styleId="Ttulo2">
    <w:name w:val="heading 2"/>
    <w:basedOn w:val="Normal"/>
    <w:next w:val="Normal"/>
    <w:link w:val="Ttulo2Car"/>
    <w:uiPriority w:val="9"/>
    <w:unhideWhenUsed/>
    <w:qFormat/>
    <w:rsid w:val="00CB7C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97EC1"/>
    <w:pPr>
      <w:keepNext/>
      <w:keepLines/>
      <w:spacing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8A026D"/>
    <w:pPr>
      <w:keepNext/>
      <w:keepLines/>
      <w:spacing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A5F"/>
    <w:rPr>
      <w:rFonts w:ascii="Calibri" w:eastAsia="Times New Roman" w:hAnsi="Calibri" w:cs="Times New Roman"/>
      <w:b/>
      <w:bCs/>
      <w:caps/>
      <w:color w:val="FFFFFF"/>
      <w:spacing w:val="15"/>
      <w:shd w:val="clear" w:color="auto" w:fill="4F81BD"/>
      <w:lang w:bidi="en-US"/>
    </w:rPr>
  </w:style>
  <w:style w:type="paragraph" w:styleId="Textonotapie">
    <w:name w:val="footnote text"/>
    <w:basedOn w:val="Normal"/>
    <w:link w:val="TextonotapieCar"/>
    <w:uiPriority w:val="99"/>
    <w:semiHidden/>
    <w:unhideWhenUsed/>
    <w:rsid w:val="00E92A5F"/>
  </w:style>
  <w:style w:type="character" w:customStyle="1" w:styleId="TextonotapieCar">
    <w:name w:val="Texto nota pie Car"/>
    <w:basedOn w:val="Fuentedeprrafopredeter"/>
    <w:link w:val="Textonotapie"/>
    <w:uiPriority w:val="99"/>
    <w:semiHidden/>
    <w:rsid w:val="00E92A5F"/>
    <w:rPr>
      <w:rFonts w:ascii="Calibri" w:eastAsia="MS Mincho" w:hAnsi="Calibri" w:cs="Times New Roman"/>
      <w:sz w:val="20"/>
      <w:szCs w:val="20"/>
      <w:lang w:bidi="en-US"/>
    </w:rPr>
  </w:style>
  <w:style w:type="character" w:customStyle="1" w:styleId="SinespaciadoCar">
    <w:name w:val="Sin espaciado Car"/>
    <w:basedOn w:val="Fuentedeprrafopredeter"/>
    <w:link w:val="Sinespaciado"/>
    <w:uiPriority w:val="1"/>
    <w:locked/>
    <w:rsid w:val="00E92A5F"/>
    <w:rPr>
      <w:lang w:bidi="en-US"/>
    </w:rPr>
  </w:style>
  <w:style w:type="paragraph" w:styleId="Sinespaciado">
    <w:name w:val="No Spacing"/>
    <w:basedOn w:val="Normal"/>
    <w:link w:val="SinespaciadoCar"/>
    <w:uiPriority w:val="1"/>
    <w:qFormat/>
    <w:rsid w:val="00E92A5F"/>
    <w:pPr>
      <w:spacing w:before="0" w:after="0" w:line="240" w:lineRule="auto"/>
    </w:pPr>
    <w:rPr>
      <w:rFonts w:asciiTheme="minorHAnsi" w:eastAsiaTheme="minorHAnsi" w:hAnsiTheme="minorHAnsi" w:cstheme="minorBidi"/>
      <w:sz w:val="22"/>
      <w:szCs w:val="22"/>
    </w:rPr>
  </w:style>
  <w:style w:type="character" w:styleId="Refdenotaalpie">
    <w:name w:val="footnote reference"/>
    <w:basedOn w:val="Fuentedeprrafopredeter"/>
    <w:uiPriority w:val="99"/>
    <w:semiHidden/>
    <w:unhideWhenUsed/>
    <w:rsid w:val="00E92A5F"/>
    <w:rPr>
      <w:vertAlign w:val="superscript"/>
    </w:rPr>
  </w:style>
  <w:style w:type="character" w:customStyle="1" w:styleId="Ttulo3Car">
    <w:name w:val="Título 3 Car"/>
    <w:basedOn w:val="Fuentedeprrafopredeter"/>
    <w:link w:val="Ttulo3"/>
    <w:uiPriority w:val="9"/>
    <w:semiHidden/>
    <w:rsid w:val="00597EC1"/>
    <w:rPr>
      <w:rFonts w:asciiTheme="majorHAnsi" w:eastAsiaTheme="majorEastAsia" w:hAnsiTheme="majorHAnsi" w:cstheme="majorBidi"/>
      <w:b/>
      <w:bCs/>
      <w:color w:val="4F81BD" w:themeColor="accent1"/>
      <w:sz w:val="20"/>
      <w:szCs w:val="20"/>
      <w:lang w:bidi="en-US"/>
    </w:rPr>
  </w:style>
  <w:style w:type="character" w:styleId="Textoennegrita">
    <w:name w:val="Strong"/>
    <w:basedOn w:val="Fuentedeprrafopredeter"/>
    <w:uiPriority w:val="22"/>
    <w:qFormat/>
    <w:rsid w:val="00597EC1"/>
    <w:rPr>
      <w:b/>
      <w:bCs/>
    </w:rPr>
  </w:style>
  <w:style w:type="character" w:styleId="Hipervnculo">
    <w:name w:val="Hyperlink"/>
    <w:basedOn w:val="Fuentedeprrafopredeter"/>
    <w:uiPriority w:val="99"/>
    <w:unhideWhenUsed/>
    <w:rsid w:val="00597EC1"/>
    <w:rPr>
      <w:color w:val="0000FF"/>
      <w:u w:val="single"/>
    </w:rPr>
  </w:style>
  <w:style w:type="character" w:customStyle="1" w:styleId="post-author">
    <w:name w:val="post-author"/>
    <w:basedOn w:val="Fuentedeprrafopredeter"/>
    <w:rsid w:val="00597EC1"/>
  </w:style>
  <w:style w:type="character" w:customStyle="1" w:styleId="fn">
    <w:name w:val="fn"/>
    <w:basedOn w:val="Fuentedeprrafopredeter"/>
    <w:rsid w:val="00597EC1"/>
  </w:style>
  <w:style w:type="paragraph" w:styleId="Textodeglobo">
    <w:name w:val="Balloon Text"/>
    <w:basedOn w:val="Normal"/>
    <w:link w:val="TextodegloboCar"/>
    <w:uiPriority w:val="99"/>
    <w:semiHidden/>
    <w:unhideWhenUsed/>
    <w:rsid w:val="00597EC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EC1"/>
    <w:rPr>
      <w:rFonts w:ascii="Tahoma" w:eastAsia="MS Mincho" w:hAnsi="Tahoma" w:cs="Tahoma"/>
      <w:sz w:val="16"/>
      <w:szCs w:val="16"/>
      <w:lang w:bidi="en-US"/>
    </w:rPr>
  </w:style>
  <w:style w:type="character" w:customStyle="1" w:styleId="Ttulo4Car">
    <w:name w:val="Título 4 Car"/>
    <w:basedOn w:val="Fuentedeprrafopredeter"/>
    <w:link w:val="Ttulo4"/>
    <w:uiPriority w:val="9"/>
    <w:semiHidden/>
    <w:rsid w:val="008A026D"/>
    <w:rPr>
      <w:rFonts w:asciiTheme="majorHAnsi" w:eastAsiaTheme="majorEastAsia" w:hAnsiTheme="majorHAnsi" w:cstheme="majorBidi"/>
      <w:b/>
      <w:bCs/>
      <w:i/>
      <w:iCs/>
      <w:color w:val="4F81BD" w:themeColor="accent1"/>
      <w:sz w:val="20"/>
      <w:szCs w:val="20"/>
      <w:lang w:bidi="en-US"/>
    </w:rPr>
  </w:style>
  <w:style w:type="paragraph" w:styleId="NormalWeb">
    <w:name w:val="Normal (Web)"/>
    <w:basedOn w:val="Normal"/>
    <w:uiPriority w:val="99"/>
    <w:unhideWhenUsed/>
    <w:rsid w:val="008A026D"/>
    <w:pPr>
      <w:spacing w:before="100" w:beforeAutospacing="1" w:after="100" w:afterAutospacing="1" w:line="240" w:lineRule="auto"/>
    </w:pPr>
    <w:rPr>
      <w:rFonts w:ascii="Times New Roman" w:eastAsia="Times New Roman" w:hAnsi="Times New Roman"/>
      <w:sz w:val="24"/>
      <w:szCs w:val="24"/>
      <w:lang w:eastAsia="es-AR" w:bidi="ar-SA"/>
    </w:rPr>
  </w:style>
  <w:style w:type="character" w:styleId="nfasis">
    <w:name w:val="Emphasis"/>
    <w:basedOn w:val="Fuentedeprrafopredeter"/>
    <w:uiPriority w:val="20"/>
    <w:qFormat/>
    <w:rsid w:val="008A026D"/>
    <w:rPr>
      <w:i/>
      <w:iCs/>
    </w:rPr>
  </w:style>
  <w:style w:type="character" w:customStyle="1" w:styleId="in-widget">
    <w:name w:val="in-widget"/>
    <w:basedOn w:val="Fuentedeprrafopredeter"/>
    <w:rsid w:val="008A026D"/>
  </w:style>
  <w:style w:type="paragraph" w:styleId="Prrafodelista">
    <w:name w:val="List Paragraph"/>
    <w:basedOn w:val="Normal"/>
    <w:uiPriority w:val="34"/>
    <w:qFormat/>
    <w:rsid w:val="009F4ABF"/>
    <w:pPr>
      <w:ind w:left="720"/>
      <w:contextualSpacing/>
    </w:pPr>
  </w:style>
  <w:style w:type="paragraph" w:customStyle="1" w:styleId="Contenidodelatabla">
    <w:name w:val="Contenido de la tabla"/>
    <w:basedOn w:val="Normal"/>
    <w:rsid w:val="00DF04AB"/>
    <w:pPr>
      <w:suppressLineNumbers/>
      <w:spacing w:before="0" w:after="0" w:line="240" w:lineRule="auto"/>
    </w:pPr>
    <w:rPr>
      <w:rFonts w:ascii="Times New Roman" w:hAnsi="Times New Roman"/>
      <w:lang w:val="es-ES"/>
    </w:rPr>
  </w:style>
  <w:style w:type="paragraph" w:styleId="TDC1">
    <w:name w:val="toc 1"/>
    <w:basedOn w:val="Normal"/>
    <w:next w:val="Normal"/>
    <w:uiPriority w:val="39"/>
    <w:rsid w:val="00DF04AB"/>
    <w:pPr>
      <w:spacing w:before="120" w:after="0" w:line="240" w:lineRule="auto"/>
    </w:pPr>
    <w:rPr>
      <w:rFonts w:ascii="Arial" w:hAnsi="Arial" w:cs="Arial"/>
      <w:b/>
      <w:bCs/>
      <w:i/>
      <w:lang w:val="es-ES"/>
    </w:rPr>
  </w:style>
  <w:style w:type="paragraph" w:styleId="TtuloTDC">
    <w:name w:val="TOC Heading"/>
    <w:basedOn w:val="Ttulo1"/>
    <w:next w:val="Normal"/>
    <w:uiPriority w:val="39"/>
    <w:unhideWhenUsed/>
    <w:qFormat/>
    <w:rsid w:val="00DF04AB"/>
    <w:pPr>
      <w:outlineLvl w:val="9"/>
    </w:pPr>
    <w:rPr>
      <w:rFonts w:eastAsia="MS Mincho"/>
    </w:rPr>
  </w:style>
  <w:style w:type="table" w:styleId="Tablaconcuadrcula">
    <w:name w:val="Table Grid"/>
    <w:basedOn w:val="Tablanormal"/>
    <w:rsid w:val="00DF04AB"/>
    <w:pPr>
      <w:spacing w:after="0" w:line="240" w:lineRule="auto"/>
    </w:pPr>
    <w:rPr>
      <w:rFonts w:ascii="Calibri" w:eastAsia="MS Mincho"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797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97973"/>
    <w:rPr>
      <w:rFonts w:ascii="Calibri" w:eastAsia="MS Mincho" w:hAnsi="Calibri" w:cs="Times New Roman"/>
      <w:sz w:val="20"/>
      <w:szCs w:val="20"/>
      <w:lang w:bidi="en-US"/>
    </w:rPr>
  </w:style>
  <w:style w:type="paragraph" w:styleId="Piedepgina">
    <w:name w:val="footer"/>
    <w:basedOn w:val="Normal"/>
    <w:link w:val="PiedepginaCar"/>
    <w:uiPriority w:val="99"/>
    <w:unhideWhenUsed/>
    <w:rsid w:val="0019797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97973"/>
    <w:rPr>
      <w:rFonts w:ascii="Calibri" w:eastAsia="MS Mincho" w:hAnsi="Calibri" w:cs="Times New Roman"/>
      <w:sz w:val="20"/>
      <w:szCs w:val="20"/>
      <w:lang w:bidi="en-US"/>
    </w:rPr>
  </w:style>
  <w:style w:type="paragraph" w:customStyle="1" w:styleId="msonormal0">
    <w:name w:val="msonormal"/>
    <w:basedOn w:val="Normal"/>
    <w:rsid w:val="005228B7"/>
    <w:pPr>
      <w:spacing w:before="100" w:beforeAutospacing="1" w:after="100" w:afterAutospacing="1" w:line="240" w:lineRule="auto"/>
    </w:pPr>
    <w:rPr>
      <w:rFonts w:ascii="Times New Roman" w:eastAsia="Times New Roman" w:hAnsi="Times New Roman"/>
      <w:sz w:val="24"/>
      <w:szCs w:val="24"/>
      <w:lang w:eastAsia="es-AR" w:bidi="ar-SA"/>
    </w:rPr>
  </w:style>
  <w:style w:type="character" w:customStyle="1" w:styleId="Ttulo2Car">
    <w:name w:val="Título 2 Car"/>
    <w:basedOn w:val="Fuentedeprrafopredeter"/>
    <w:link w:val="Ttulo2"/>
    <w:uiPriority w:val="9"/>
    <w:rsid w:val="00CB7CB6"/>
    <w:rPr>
      <w:rFonts w:asciiTheme="majorHAnsi" w:eastAsiaTheme="majorEastAsia" w:hAnsiTheme="majorHAnsi" w:cstheme="majorBidi"/>
      <w:color w:val="365F91" w:themeColor="accent1" w:themeShade="BF"/>
      <w:sz w:val="26"/>
      <w:szCs w:val="26"/>
      <w:lang w:bidi="en-US"/>
    </w:rPr>
  </w:style>
  <w:style w:type="paragraph" w:styleId="TDC2">
    <w:name w:val="toc 2"/>
    <w:basedOn w:val="Normal"/>
    <w:next w:val="Normal"/>
    <w:autoRedefine/>
    <w:uiPriority w:val="39"/>
    <w:unhideWhenUsed/>
    <w:rsid w:val="00AE5A14"/>
    <w:pPr>
      <w:spacing w:after="100"/>
      <w:ind w:left="200"/>
    </w:pPr>
  </w:style>
  <w:style w:type="paragraph" w:customStyle="1" w:styleId="msolistparagraph0">
    <w:name w:val="msolistparagraph"/>
    <w:basedOn w:val="Normal"/>
    <w:qFormat/>
    <w:rsid w:val="00CF7D47"/>
    <w:pPr>
      <w:spacing w:before="0" w:after="160" w:line="259" w:lineRule="auto"/>
      <w:ind w:left="720"/>
    </w:pPr>
    <w:rPr>
      <w:rFonts w:ascii="Times New Roman" w:eastAsia="Times New Roman" w:hAnsi="Times New Roman"/>
      <w:sz w:val="24"/>
      <w:szCs w:val="24"/>
      <w:lang w:val="es-ES" w:eastAsia="es-AR" w:bidi="ar-SA"/>
    </w:rPr>
  </w:style>
  <w:style w:type="character" w:styleId="Hipervnculovisitado">
    <w:name w:val="FollowedHyperlink"/>
    <w:basedOn w:val="Fuentedeprrafopredeter"/>
    <w:uiPriority w:val="99"/>
    <w:semiHidden/>
    <w:unhideWhenUsed/>
    <w:rsid w:val="00D3105C"/>
    <w:rPr>
      <w:color w:val="800080" w:themeColor="followedHyperlink"/>
      <w:u w:val="single"/>
    </w:rPr>
  </w:style>
  <w:style w:type="character" w:styleId="Refdecomentario">
    <w:name w:val="annotation reference"/>
    <w:basedOn w:val="Fuentedeprrafopredeter"/>
    <w:uiPriority w:val="99"/>
    <w:semiHidden/>
    <w:unhideWhenUsed/>
    <w:rsid w:val="00BF337D"/>
    <w:rPr>
      <w:sz w:val="16"/>
      <w:szCs w:val="16"/>
    </w:rPr>
  </w:style>
  <w:style w:type="paragraph" w:styleId="Textocomentario">
    <w:name w:val="annotation text"/>
    <w:basedOn w:val="Normal"/>
    <w:link w:val="TextocomentarioCar"/>
    <w:uiPriority w:val="99"/>
    <w:semiHidden/>
    <w:unhideWhenUsed/>
    <w:rsid w:val="00BF337D"/>
    <w:pPr>
      <w:widowControl w:val="0"/>
      <w:suppressAutoHyphens/>
      <w:spacing w:before="0" w:after="160" w:line="240" w:lineRule="auto"/>
    </w:pPr>
    <w:rPr>
      <w:rFonts w:ascii="Thorndale AMT" w:eastAsia="Albany AMT" w:hAnsi="Thorndale AMT" w:cs="Albany AMT"/>
      <w:lang w:val="es-VE" w:eastAsia="es-AR" w:bidi="ar-SA"/>
    </w:rPr>
  </w:style>
  <w:style w:type="character" w:customStyle="1" w:styleId="TextocomentarioCar">
    <w:name w:val="Texto comentario Car"/>
    <w:basedOn w:val="Fuentedeprrafopredeter"/>
    <w:link w:val="Textocomentario"/>
    <w:uiPriority w:val="99"/>
    <w:semiHidden/>
    <w:rsid w:val="00BF337D"/>
    <w:rPr>
      <w:rFonts w:ascii="Thorndale AMT" w:eastAsia="Albany AMT" w:hAnsi="Thorndale AMT" w:cs="Albany AMT"/>
      <w:sz w:val="20"/>
      <w:szCs w:val="20"/>
      <w:lang w:val="es-VE" w:eastAsia="es-AR"/>
    </w:rPr>
  </w:style>
  <w:style w:type="paragraph" w:customStyle="1" w:styleId="style11">
    <w:name w:val="style11"/>
    <w:basedOn w:val="Normal"/>
    <w:rsid w:val="00FE0E14"/>
    <w:pPr>
      <w:spacing w:before="100" w:beforeAutospacing="1" w:after="100" w:afterAutospacing="1" w:line="240" w:lineRule="auto"/>
    </w:pPr>
    <w:rPr>
      <w:rFonts w:ascii="Times New Roman" w:eastAsia="Times New Roman" w:hAnsi="Times New Roman"/>
      <w:sz w:val="24"/>
      <w:szCs w:val="24"/>
      <w:lang w:eastAsia="es-AR" w:bidi="ar-SA"/>
    </w:rPr>
  </w:style>
  <w:style w:type="paragraph" w:customStyle="1" w:styleId="m-483203006488561662msolistparagraph0">
    <w:name w:val="m_-483203006488561662msolistparagraph0"/>
    <w:basedOn w:val="Normal"/>
    <w:rsid w:val="007E0FAC"/>
    <w:pPr>
      <w:spacing w:before="100" w:beforeAutospacing="1" w:after="100" w:afterAutospacing="1" w:line="240" w:lineRule="auto"/>
    </w:pPr>
    <w:rPr>
      <w:rFonts w:ascii="Times New Roman" w:eastAsia="Times New Roman" w:hAnsi="Times New Roman"/>
      <w:sz w:val="24"/>
      <w:szCs w:val="24"/>
      <w:lang w:eastAsia="es-AR" w:bidi="ar-SA"/>
    </w:rPr>
  </w:style>
  <w:style w:type="character" w:customStyle="1" w:styleId="Mencinsinresolver1">
    <w:name w:val="Mención sin resolver1"/>
    <w:basedOn w:val="Fuentedeprrafopredeter"/>
    <w:uiPriority w:val="99"/>
    <w:semiHidden/>
    <w:unhideWhenUsed/>
    <w:rsid w:val="00A113A4"/>
    <w:rPr>
      <w:color w:val="605E5C"/>
      <w:shd w:val="clear" w:color="auto" w:fill="E1DFDD"/>
    </w:rPr>
  </w:style>
  <w:style w:type="paragraph" w:styleId="HTMLconformatoprevio">
    <w:name w:val="HTML Preformatted"/>
    <w:basedOn w:val="Normal"/>
    <w:link w:val="HTMLconformatoprevioCar"/>
    <w:uiPriority w:val="99"/>
    <w:semiHidden/>
    <w:unhideWhenUsed/>
    <w:rsid w:val="0015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AR" w:bidi="ar-SA"/>
    </w:rPr>
  </w:style>
  <w:style w:type="character" w:customStyle="1" w:styleId="HTMLconformatoprevioCar">
    <w:name w:val="HTML con formato previo Car"/>
    <w:basedOn w:val="Fuentedeprrafopredeter"/>
    <w:link w:val="HTMLconformatoprevio"/>
    <w:uiPriority w:val="99"/>
    <w:semiHidden/>
    <w:rsid w:val="001516B6"/>
    <w:rPr>
      <w:rFonts w:ascii="Courier New" w:eastAsia="Times New Roman" w:hAnsi="Courier New" w:cs="Courier New"/>
      <w:sz w:val="20"/>
      <w:szCs w:val="20"/>
      <w:lang w:eastAsia="es-AR"/>
    </w:rPr>
  </w:style>
  <w:style w:type="character" w:customStyle="1" w:styleId="UnresolvedMention">
    <w:name w:val="Unresolved Mention"/>
    <w:basedOn w:val="Fuentedeprrafopredeter"/>
    <w:uiPriority w:val="99"/>
    <w:semiHidden/>
    <w:unhideWhenUsed/>
    <w:rsid w:val="00E83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53">
      <w:bodyDiv w:val="1"/>
      <w:marLeft w:val="0"/>
      <w:marRight w:val="0"/>
      <w:marTop w:val="0"/>
      <w:marBottom w:val="0"/>
      <w:divBdr>
        <w:top w:val="none" w:sz="0" w:space="0" w:color="auto"/>
        <w:left w:val="none" w:sz="0" w:space="0" w:color="auto"/>
        <w:bottom w:val="none" w:sz="0" w:space="0" w:color="auto"/>
        <w:right w:val="none" w:sz="0" w:space="0" w:color="auto"/>
      </w:divBdr>
    </w:div>
    <w:div w:id="225991067">
      <w:bodyDiv w:val="1"/>
      <w:marLeft w:val="0"/>
      <w:marRight w:val="0"/>
      <w:marTop w:val="0"/>
      <w:marBottom w:val="0"/>
      <w:divBdr>
        <w:top w:val="none" w:sz="0" w:space="0" w:color="auto"/>
        <w:left w:val="none" w:sz="0" w:space="0" w:color="auto"/>
        <w:bottom w:val="none" w:sz="0" w:space="0" w:color="auto"/>
        <w:right w:val="none" w:sz="0" w:space="0" w:color="auto"/>
      </w:divBdr>
    </w:div>
    <w:div w:id="268926894">
      <w:bodyDiv w:val="1"/>
      <w:marLeft w:val="0"/>
      <w:marRight w:val="0"/>
      <w:marTop w:val="0"/>
      <w:marBottom w:val="0"/>
      <w:divBdr>
        <w:top w:val="none" w:sz="0" w:space="0" w:color="auto"/>
        <w:left w:val="none" w:sz="0" w:space="0" w:color="auto"/>
        <w:bottom w:val="none" w:sz="0" w:space="0" w:color="auto"/>
        <w:right w:val="none" w:sz="0" w:space="0" w:color="auto"/>
      </w:divBdr>
    </w:div>
    <w:div w:id="657154195">
      <w:bodyDiv w:val="1"/>
      <w:marLeft w:val="0"/>
      <w:marRight w:val="0"/>
      <w:marTop w:val="0"/>
      <w:marBottom w:val="0"/>
      <w:divBdr>
        <w:top w:val="none" w:sz="0" w:space="0" w:color="auto"/>
        <w:left w:val="none" w:sz="0" w:space="0" w:color="auto"/>
        <w:bottom w:val="none" w:sz="0" w:space="0" w:color="auto"/>
        <w:right w:val="none" w:sz="0" w:space="0" w:color="auto"/>
      </w:divBdr>
      <w:divsChild>
        <w:div w:id="905870535">
          <w:marLeft w:val="0"/>
          <w:marRight w:val="0"/>
          <w:marTop w:val="0"/>
          <w:marBottom w:val="0"/>
          <w:divBdr>
            <w:top w:val="none" w:sz="0" w:space="0" w:color="auto"/>
            <w:left w:val="none" w:sz="0" w:space="0" w:color="auto"/>
            <w:bottom w:val="none" w:sz="0" w:space="0" w:color="auto"/>
            <w:right w:val="none" w:sz="0" w:space="0" w:color="auto"/>
          </w:divBdr>
          <w:divsChild>
            <w:div w:id="1431468569">
              <w:marLeft w:val="0"/>
              <w:marRight w:val="0"/>
              <w:marTop w:val="0"/>
              <w:marBottom w:val="0"/>
              <w:divBdr>
                <w:top w:val="none" w:sz="0" w:space="0" w:color="auto"/>
                <w:left w:val="none" w:sz="0" w:space="0" w:color="auto"/>
                <w:bottom w:val="none" w:sz="0" w:space="0" w:color="auto"/>
                <w:right w:val="none" w:sz="0" w:space="0" w:color="auto"/>
              </w:divBdr>
              <w:divsChild>
                <w:div w:id="1555190263">
                  <w:marLeft w:val="0"/>
                  <w:marRight w:val="0"/>
                  <w:marTop w:val="0"/>
                  <w:marBottom w:val="0"/>
                  <w:divBdr>
                    <w:top w:val="none" w:sz="0" w:space="0" w:color="auto"/>
                    <w:left w:val="none" w:sz="0" w:space="0" w:color="auto"/>
                    <w:bottom w:val="none" w:sz="0" w:space="0" w:color="auto"/>
                    <w:right w:val="none" w:sz="0" w:space="0" w:color="auto"/>
                  </w:divBdr>
                  <w:divsChild>
                    <w:div w:id="276135030">
                      <w:marLeft w:val="0"/>
                      <w:marRight w:val="0"/>
                      <w:marTop w:val="300"/>
                      <w:marBottom w:val="0"/>
                      <w:divBdr>
                        <w:top w:val="none" w:sz="0" w:space="0" w:color="auto"/>
                        <w:left w:val="none" w:sz="0" w:space="0" w:color="auto"/>
                        <w:bottom w:val="none" w:sz="0" w:space="0" w:color="auto"/>
                        <w:right w:val="none" w:sz="0" w:space="0" w:color="auto"/>
                      </w:divBdr>
                      <w:divsChild>
                        <w:div w:id="94906137">
                          <w:marLeft w:val="0"/>
                          <w:marRight w:val="0"/>
                          <w:marTop w:val="0"/>
                          <w:marBottom w:val="0"/>
                          <w:divBdr>
                            <w:top w:val="none" w:sz="0" w:space="0" w:color="auto"/>
                            <w:left w:val="none" w:sz="0" w:space="0" w:color="auto"/>
                            <w:bottom w:val="none" w:sz="0" w:space="0" w:color="auto"/>
                            <w:right w:val="none" w:sz="0" w:space="0" w:color="auto"/>
                          </w:divBdr>
                          <w:divsChild>
                            <w:div w:id="520365546">
                              <w:marLeft w:val="0"/>
                              <w:marRight w:val="0"/>
                              <w:marTop w:val="0"/>
                              <w:marBottom w:val="0"/>
                              <w:divBdr>
                                <w:top w:val="none" w:sz="0" w:space="0" w:color="auto"/>
                                <w:left w:val="none" w:sz="0" w:space="0" w:color="auto"/>
                                <w:bottom w:val="none" w:sz="0" w:space="0" w:color="auto"/>
                                <w:right w:val="none" w:sz="0" w:space="0" w:color="auto"/>
                              </w:divBdr>
                              <w:divsChild>
                                <w:div w:id="1711683949">
                                  <w:marLeft w:val="0"/>
                                  <w:marRight w:val="0"/>
                                  <w:marTop w:val="0"/>
                                  <w:marBottom w:val="0"/>
                                  <w:divBdr>
                                    <w:top w:val="none" w:sz="0" w:space="0" w:color="auto"/>
                                    <w:left w:val="none" w:sz="0" w:space="0" w:color="auto"/>
                                    <w:bottom w:val="none" w:sz="0" w:space="0" w:color="auto"/>
                                    <w:right w:val="none" w:sz="0" w:space="0" w:color="auto"/>
                                  </w:divBdr>
                                  <w:divsChild>
                                    <w:div w:id="573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69800">
                  <w:marLeft w:val="0"/>
                  <w:marRight w:val="0"/>
                  <w:marTop w:val="0"/>
                  <w:marBottom w:val="0"/>
                  <w:divBdr>
                    <w:top w:val="none" w:sz="0" w:space="0" w:color="auto"/>
                    <w:left w:val="none" w:sz="0" w:space="0" w:color="auto"/>
                    <w:bottom w:val="none" w:sz="0" w:space="0" w:color="auto"/>
                    <w:right w:val="none" w:sz="0" w:space="0" w:color="auto"/>
                  </w:divBdr>
                  <w:divsChild>
                    <w:div w:id="538399929">
                      <w:marLeft w:val="0"/>
                      <w:marRight w:val="0"/>
                      <w:marTop w:val="0"/>
                      <w:marBottom w:val="0"/>
                      <w:divBdr>
                        <w:top w:val="single" w:sz="12" w:space="14" w:color="DCDCDC"/>
                        <w:left w:val="none" w:sz="0" w:space="0" w:color="auto"/>
                        <w:bottom w:val="none" w:sz="0" w:space="0" w:color="auto"/>
                        <w:right w:val="none" w:sz="0" w:space="0" w:color="auto"/>
                      </w:divBdr>
                      <w:divsChild>
                        <w:div w:id="21374121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4756804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689643845">
      <w:bodyDiv w:val="1"/>
      <w:marLeft w:val="0"/>
      <w:marRight w:val="0"/>
      <w:marTop w:val="0"/>
      <w:marBottom w:val="0"/>
      <w:divBdr>
        <w:top w:val="none" w:sz="0" w:space="0" w:color="auto"/>
        <w:left w:val="none" w:sz="0" w:space="0" w:color="auto"/>
        <w:bottom w:val="none" w:sz="0" w:space="0" w:color="auto"/>
        <w:right w:val="none" w:sz="0" w:space="0" w:color="auto"/>
      </w:divBdr>
    </w:div>
    <w:div w:id="787548141">
      <w:bodyDiv w:val="1"/>
      <w:marLeft w:val="0"/>
      <w:marRight w:val="0"/>
      <w:marTop w:val="0"/>
      <w:marBottom w:val="0"/>
      <w:divBdr>
        <w:top w:val="none" w:sz="0" w:space="0" w:color="auto"/>
        <w:left w:val="none" w:sz="0" w:space="0" w:color="auto"/>
        <w:bottom w:val="none" w:sz="0" w:space="0" w:color="auto"/>
        <w:right w:val="none" w:sz="0" w:space="0" w:color="auto"/>
      </w:divBdr>
      <w:divsChild>
        <w:div w:id="903836865">
          <w:marLeft w:val="0"/>
          <w:marRight w:val="0"/>
          <w:marTop w:val="0"/>
          <w:marBottom w:val="0"/>
          <w:divBdr>
            <w:top w:val="none" w:sz="0" w:space="0" w:color="auto"/>
            <w:left w:val="none" w:sz="0" w:space="0" w:color="auto"/>
            <w:bottom w:val="none" w:sz="0" w:space="0" w:color="auto"/>
            <w:right w:val="none" w:sz="0" w:space="0" w:color="auto"/>
          </w:divBdr>
          <w:divsChild>
            <w:div w:id="1120875595">
              <w:marLeft w:val="0"/>
              <w:marRight w:val="0"/>
              <w:marTop w:val="0"/>
              <w:marBottom w:val="0"/>
              <w:divBdr>
                <w:top w:val="none" w:sz="0" w:space="0" w:color="auto"/>
                <w:left w:val="none" w:sz="0" w:space="0" w:color="auto"/>
                <w:bottom w:val="none" w:sz="0" w:space="0" w:color="auto"/>
                <w:right w:val="none" w:sz="0" w:space="0" w:color="auto"/>
              </w:divBdr>
            </w:div>
          </w:divsChild>
        </w:div>
        <w:div w:id="1267153822">
          <w:marLeft w:val="-150"/>
          <w:marRight w:val="-150"/>
          <w:marTop w:val="0"/>
          <w:marBottom w:val="0"/>
          <w:divBdr>
            <w:top w:val="none" w:sz="0" w:space="0" w:color="auto"/>
            <w:left w:val="none" w:sz="0" w:space="0" w:color="auto"/>
            <w:bottom w:val="none" w:sz="0" w:space="0" w:color="auto"/>
            <w:right w:val="none" w:sz="0" w:space="0" w:color="auto"/>
          </w:divBdr>
          <w:divsChild>
            <w:div w:id="702025858">
              <w:marLeft w:val="0"/>
              <w:marRight w:val="0"/>
              <w:marTop w:val="0"/>
              <w:marBottom w:val="0"/>
              <w:divBdr>
                <w:top w:val="none" w:sz="0" w:space="0" w:color="auto"/>
                <w:left w:val="none" w:sz="0" w:space="0" w:color="auto"/>
                <w:bottom w:val="none" w:sz="0" w:space="0" w:color="auto"/>
                <w:right w:val="none" w:sz="0" w:space="0" w:color="auto"/>
              </w:divBdr>
              <w:divsChild>
                <w:div w:id="6884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8752">
          <w:marLeft w:val="0"/>
          <w:marRight w:val="0"/>
          <w:marTop w:val="0"/>
          <w:marBottom w:val="0"/>
          <w:divBdr>
            <w:top w:val="none" w:sz="0" w:space="0" w:color="auto"/>
            <w:left w:val="none" w:sz="0" w:space="0" w:color="auto"/>
            <w:bottom w:val="none" w:sz="0" w:space="0" w:color="auto"/>
            <w:right w:val="none" w:sz="0" w:space="0" w:color="auto"/>
          </w:divBdr>
          <w:divsChild>
            <w:div w:id="847015930">
              <w:marLeft w:val="0"/>
              <w:marRight w:val="0"/>
              <w:marTop w:val="0"/>
              <w:marBottom w:val="300"/>
              <w:divBdr>
                <w:top w:val="single" w:sz="12" w:space="0" w:color="DEE0E0"/>
                <w:left w:val="none" w:sz="0" w:space="0" w:color="auto"/>
                <w:bottom w:val="none" w:sz="0" w:space="0" w:color="auto"/>
                <w:right w:val="none" w:sz="0" w:space="0" w:color="auto"/>
              </w:divBdr>
            </w:div>
          </w:divsChild>
        </w:div>
      </w:divsChild>
    </w:div>
    <w:div w:id="957368258">
      <w:bodyDiv w:val="1"/>
      <w:marLeft w:val="0"/>
      <w:marRight w:val="0"/>
      <w:marTop w:val="0"/>
      <w:marBottom w:val="0"/>
      <w:divBdr>
        <w:top w:val="none" w:sz="0" w:space="0" w:color="auto"/>
        <w:left w:val="none" w:sz="0" w:space="0" w:color="auto"/>
        <w:bottom w:val="none" w:sz="0" w:space="0" w:color="auto"/>
        <w:right w:val="none" w:sz="0" w:space="0" w:color="auto"/>
      </w:divBdr>
    </w:div>
    <w:div w:id="970280228">
      <w:bodyDiv w:val="1"/>
      <w:marLeft w:val="0"/>
      <w:marRight w:val="0"/>
      <w:marTop w:val="0"/>
      <w:marBottom w:val="0"/>
      <w:divBdr>
        <w:top w:val="none" w:sz="0" w:space="0" w:color="auto"/>
        <w:left w:val="none" w:sz="0" w:space="0" w:color="auto"/>
        <w:bottom w:val="none" w:sz="0" w:space="0" w:color="auto"/>
        <w:right w:val="none" w:sz="0" w:space="0" w:color="auto"/>
      </w:divBdr>
    </w:div>
    <w:div w:id="1075781699">
      <w:bodyDiv w:val="1"/>
      <w:marLeft w:val="0"/>
      <w:marRight w:val="0"/>
      <w:marTop w:val="0"/>
      <w:marBottom w:val="0"/>
      <w:divBdr>
        <w:top w:val="none" w:sz="0" w:space="0" w:color="auto"/>
        <w:left w:val="none" w:sz="0" w:space="0" w:color="auto"/>
        <w:bottom w:val="none" w:sz="0" w:space="0" w:color="auto"/>
        <w:right w:val="none" w:sz="0" w:space="0" w:color="auto"/>
      </w:divBdr>
      <w:divsChild>
        <w:div w:id="1967351843">
          <w:marLeft w:val="0"/>
          <w:marRight w:val="0"/>
          <w:marTop w:val="0"/>
          <w:marBottom w:val="0"/>
          <w:divBdr>
            <w:top w:val="none" w:sz="0" w:space="0" w:color="auto"/>
            <w:left w:val="none" w:sz="0" w:space="0" w:color="auto"/>
            <w:bottom w:val="none" w:sz="0" w:space="0" w:color="auto"/>
            <w:right w:val="none" w:sz="0" w:space="0" w:color="auto"/>
          </w:divBdr>
          <w:divsChild>
            <w:div w:id="945842072">
              <w:marLeft w:val="0"/>
              <w:marRight w:val="0"/>
              <w:marTop w:val="0"/>
              <w:marBottom w:val="0"/>
              <w:divBdr>
                <w:top w:val="none" w:sz="0" w:space="0" w:color="auto"/>
                <w:left w:val="none" w:sz="0" w:space="0" w:color="auto"/>
                <w:bottom w:val="none" w:sz="0" w:space="0" w:color="auto"/>
                <w:right w:val="none" w:sz="0" w:space="0" w:color="auto"/>
              </w:divBdr>
            </w:div>
            <w:div w:id="1338190666">
              <w:marLeft w:val="0"/>
              <w:marRight w:val="0"/>
              <w:marTop w:val="0"/>
              <w:marBottom w:val="0"/>
              <w:divBdr>
                <w:top w:val="none" w:sz="0" w:space="0" w:color="auto"/>
                <w:left w:val="none" w:sz="0" w:space="0" w:color="auto"/>
                <w:bottom w:val="none" w:sz="0" w:space="0" w:color="auto"/>
                <w:right w:val="none" w:sz="0" w:space="0" w:color="auto"/>
              </w:divBdr>
            </w:div>
            <w:div w:id="1383679017">
              <w:marLeft w:val="0"/>
              <w:marRight w:val="0"/>
              <w:marTop w:val="0"/>
              <w:marBottom w:val="0"/>
              <w:divBdr>
                <w:top w:val="none" w:sz="0" w:space="0" w:color="auto"/>
                <w:left w:val="none" w:sz="0" w:space="0" w:color="auto"/>
                <w:bottom w:val="none" w:sz="0" w:space="0" w:color="auto"/>
                <w:right w:val="none" w:sz="0" w:space="0" w:color="auto"/>
              </w:divBdr>
            </w:div>
            <w:div w:id="1829009261">
              <w:marLeft w:val="0"/>
              <w:marRight w:val="0"/>
              <w:marTop w:val="0"/>
              <w:marBottom w:val="0"/>
              <w:divBdr>
                <w:top w:val="none" w:sz="0" w:space="0" w:color="auto"/>
                <w:left w:val="none" w:sz="0" w:space="0" w:color="auto"/>
                <w:bottom w:val="none" w:sz="0" w:space="0" w:color="auto"/>
                <w:right w:val="none" w:sz="0" w:space="0" w:color="auto"/>
              </w:divBdr>
            </w:div>
            <w:div w:id="984818614">
              <w:marLeft w:val="0"/>
              <w:marRight w:val="0"/>
              <w:marTop w:val="0"/>
              <w:marBottom w:val="0"/>
              <w:divBdr>
                <w:top w:val="none" w:sz="0" w:space="0" w:color="auto"/>
                <w:left w:val="none" w:sz="0" w:space="0" w:color="auto"/>
                <w:bottom w:val="none" w:sz="0" w:space="0" w:color="auto"/>
                <w:right w:val="none" w:sz="0" w:space="0" w:color="auto"/>
              </w:divBdr>
            </w:div>
            <w:div w:id="566379403">
              <w:marLeft w:val="0"/>
              <w:marRight w:val="0"/>
              <w:marTop w:val="0"/>
              <w:marBottom w:val="0"/>
              <w:divBdr>
                <w:top w:val="none" w:sz="0" w:space="0" w:color="auto"/>
                <w:left w:val="none" w:sz="0" w:space="0" w:color="auto"/>
                <w:bottom w:val="none" w:sz="0" w:space="0" w:color="auto"/>
                <w:right w:val="none" w:sz="0" w:space="0" w:color="auto"/>
              </w:divBdr>
            </w:div>
            <w:div w:id="1050887599">
              <w:marLeft w:val="0"/>
              <w:marRight w:val="0"/>
              <w:marTop w:val="0"/>
              <w:marBottom w:val="0"/>
              <w:divBdr>
                <w:top w:val="none" w:sz="0" w:space="0" w:color="auto"/>
                <w:left w:val="none" w:sz="0" w:space="0" w:color="auto"/>
                <w:bottom w:val="none" w:sz="0" w:space="0" w:color="auto"/>
                <w:right w:val="none" w:sz="0" w:space="0" w:color="auto"/>
              </w:divBdr>
            </w:div>
            <w:div w:id="1470126168">
              <w:marLeft w:val="0"/>
              <w:marRight w:val="0"/>
              <w:marTop w:val="0"/>
              <w:marBottom w:val="0"/>
              <w:divBdr>
                <w:top w:val="none" w:sz="0" w:space="0" w:color="auto"/>
                <w:left w:val="none" w:sz="0" w:space="0" w:color="auto"/>
                <w:bottom w:val="none" w:sz="0" w:space="0" w:color="auto"/>
                <w:right w:val="none" w:sz="0" w:space="0" w:color="auto"/>
              </w:divBdr>
            </w:div>
            <w:div w:id="1058700194">
              <w:marLeft w:val="0"/>
              <w:marRight w:val="0"/>
              <w:marTop w:val="0"/>
              <w:marBottom w:val="0"/>
              <w:divBdr>
                <w:top w:val="none" w:sz="0" w:space="0" w:color="auto"/>
                <w:left w:val="none" w:sz="0" w:space="0" w:color="auto"/>
                <w:bottom w:val="none" w:sz="0" w:space="0" w:color="auto"/>
                <w:right w:val="none" w:sz="0" w:space="0" w:color="auto"/>
              </w:divBdr>
            </w:div>
            <w:div w:id="653723507">
              <w:marLeft w:val="0"/>
              <w:marRight w:val="0"/>
              <w:marTop w:val="0"/>
              <w:marBottom w:val="0"/>
              <w:divBdr>
                <w:top w:val="none" w:sz="0" w:space="0" w:color="auto"/>
                <w:left w:val="none" w:sz="0" w:space="0" w:color="auto"/>
                <w:bottom w:val="none" w:sz="0" w:space="0" w:color="auto"/>
                <w:right w:val="none" w:sz="0" w:space="0" w:color="auto"/>
              </w:divBdr>
            </w:div>
            <w:div w:id="1394816669">
              <w:marLeft w:val="0"/>
              <w:marRight w:val="0"/>
              <w:marTop w:val="0"/>
              <w:marBottom w:val="0"/>
              <w:divBdr>
                <w:top w:val="none" w:sz="0" w:space="0" w:color="auto"/>
                <w:left w:val="none" w:sz="0" w:space="0" w:color="auto"/>
                <w:bottom w:val="none" w:sz="0" w:space="0" w:color="auto"/>
                <w:right w:val="none" w:sz="0" w:space="0" w:color="auto"/>
              </w:divBdr>
            </w:div>
            <w:div w:id="935871505">
              <w:marLeft w:val="0"/>
              <w:marRight w:val="0"/>
              <w:marTop w:val="0"/>
              <w:marBottom w:val="0"/>
              <w:divBdr>
                <w:top w:val="none" w:sz="0" w:space="0" w:color="auto"/>
                <w:left w:val="none" w:sz="0" w:space="0" w:color="auto"/>
                <w:bottom w:val="none" w:sz="0" w:space="0" w:color="auto"/>
                <w:right w:val="none" w:sz="0" w:space="0" w:color="auto"/>
              </w:divBdr>
            </w:div>
            <w:div w:id="1242987122">
              <w:marLeft w:val="0"/>
              <w:marRight w:val="0"/>
              <w:marTop w:val="0"/>
              <w:marBottom w:val="0"/>
              <w:divBdr>
                <w:top w:val="none" w:sz="0" w:space="0" w:color="auto"/>
                <w:left w:val="none" w:sz="0" w:space="0" w:color="auto"/>
                <w:bottom w:val="none" w:sz="0" w:space="0" w:color="auto"/>
                <w:right w:val="none" w:sz="0" w:space="0" w:color="auto"/>
              </w:divBdr>
            </w:div>
            <w:div w:id="480656226">
              <w:marLeft w:val="0"/>
              <w:marRight w:val="0"/>
              <w:marTop w:val="0"/>
              <w:marBottom w:val="0"/>
              <w:divBdr>
                <w:top w:val="none" w:sz="0" w:space="0" w:color="auto"/>
                <w:left w:val="none" w:sz="0" w:space="0" w:color="auto"/>
                <w:bottom w:val="none" w:sz="0" w:space="0" w:color="auto"/>
                <w:right w:val="none" w:sz="0" w:space="0" w:color="auto"/>
              </w:divBdr>
            </w:div>
            <w:div w:id="800070832">
              <w:marLeft w:val="0"/>
              <w:marRight w:val="0"/>
              <w:marTop w:val="0"/>
              <w:marBottom w:val="0"/>
              <w:divBdr>
                <w:top w:val="none" w:sz="0" w:space="0" w:color="auto"/>
                <w:left w:val="none" w:sz="0" w:space="0" w:color="auto"/>
                <w:bottom w:val="none" w:sz="0" w:space="0" w:color="auto"/>
                <w:right w:val="none" w:sz="0" w:space="0" w:color="auto"/>
              </w:divBdr>
            </w:div>
            <w:div w:id="712387092">
              <w:marLeft w:val="0"/>
              <w:marRight w:val="0"/>
              <w:marTop w:val="0"/>
              <w:marBottom w:val="0"/>
              <w:divBdr>
                <w:top w:val="none" w:sz="0" w:space="0" w:color="auto"/>
                <w:left w:val="none" w:sz="0" w:space="0" w:color="auto"/>
                <w:bottom w:val="none" w:sz="0" w:space="0" w:color="auto"/>
                <w:right w:val="none" w:sz="0" w:space="0" w:color="auto"/>
              </w:divBdr>
            </w:div>
            <w:div w:id="1369329587">
              <w:marLeft w:val="0"/>
              <w:marRight w:val="0"/>
              <w:marTop w:val="0"/>
              <w:marBottom w:val="0"/>
              <w:divBdr>
                <w:top w:val="none" w:sz="0" w:space="0" w:color="auto"/>
                <w:left w:val="none" w:sz="0" w:space="0" w:color="auto"/>
                <w:bottom w:val="none" w:sz="0" w:space="0" w:color="auto"/>
                <w:right w:val="none" w:sz="0" w:space="0" w:color="auto"/>
              </w:divBdr>
            </w:div>
            <w:div w:id="914047750">
              <w:marLeft w:val="0"/>
              <w:marRight w:val="0"/>
              <w:marTop w:val="0"/>
              <w:marBottom w:val="0"/>
              <w:divBdr>
                <w:top w:val="none" w:sz="0" w:space="0" w:color="auto"/>
                <w:left w:val="none" w:sz="0" w:space="0" w:color="auto"/>
                <w:bottom w:val="none" w:sz="0" w:space="0" w:color="auto"/>
                <w:right w:val="none" w:sz="0" w:space="0" w:color="auto"/>
              </w:divBdr>
            </w:div>
            <w:div w:id="1500657050">
              <w:marLeft w:val="0"/>
              <w:marRight w:val="0"/>
              <w:marTop w:val="0"/>
              <w:marBottom w:val="0"/>
              <w:divBdr>
                <w:top w:val="none" w:sz="0" w:space="0" w:color="auto"/>
                <w:left w:val="none" w:sz="0" w:space="0" w:color="auto"/>
                <w:bottom w:val="none" w:sz="0" w:space="0" w:color="auto"/>
                <w:right w:val="none" w:sz="0" w:space="0" w:color="auto"/>
              </w:divBdr>
            </w:div>
            <w:div w:id="1742219560">
              <w:marLeft w:val="0"/>
              <w:marRight w:val="0"/>
              <w:marTop w:val="0"/>
              <w:marBottom w:val="0"/>
              <w:divBdr>
                <w:top w:val="none" w:sz="0" w:space="0" w:color="auto"/>
                <w:left w:val="none" w:sz="0" w:space="0" w:color="auto"/>
                <w:bottom w:val="none" w:sz="0" w:space="0" w:color="auto"/>
                <w:right w:val="none" w:sz="0" w:space="0" w:color="auto"/>
              </w:divBdr>
            </w:div>
            <w:div w:id="1835409532">
              <w:marLeft w:val="0"/>
              <w:marRight w:val="0"/>
              <w:marTop w:val="0"/>
              <w:marBottom w:val="0"/>
              <w:divBdr>
                <w:top w:val="none" w:sz="0" w:space="0" w:color="auto"/>
                <w:left w:val="none" w:sz="0" w:space="0" w:color="auto"/>
                <w:bottom w:val="none" w:sz="0" w:space="0" w:color="auto"/>
                <w:right w:val="none" w:sz="0" w:space="0" w:color="auto"/>
              </w:divBdr>
            </w:div>
            <w:div w:id="893008998">
              <w:marLeft w:val="0"/>
              <w:marRight w:val="0"/>
              <w:marTop w:val="0"/>
              <w:marBottom w:val="0"/>
              <w:divBdr>
                <w:top w:val="none" w:sz="0" w:space="0" w:color="auto"/>
                <w:left w:val="none" w:sz="0" w:space="0" w:color="auto"/>
                <w:bottom w:val="none" w:sz="0" w:space="0" w:color="auto"/>
                <w:right w:val="none" w:sz="0" w:space="0" w:color="auto"/>
              </w:divBdr>
            </w:div>
            <w:div w:id="715396983">
              <w:marLeft w:val="0"/>
              <w:marRight w:val="0"/>
              <w:marTop w:val="0"/>
              <w:marBottom w:val="0"/>
              <w:divBdr>
                <w:top w:val="none" w:sz="0" w:space="0" w:color="auto"/>
                <w:left w:val="none" w:sz="0" w:space="0" w:color="auto"/>
                <w:bottom w:val="none" w:sz="0" w:space="0" w:color="auto"/>
                <w:right w:val="none" w:sz="0" w:space="0" w:color="auto"/>
              </w:divBdr>
            </w:div>
            <w:div w:id="962466859">
              <w:marLeft w:val="0"/>
              <w:marRight w:val="0"/>
              <w:marTop w:val="0"/>
              <w:marBottom w:val="0"/>
              <w:divBdr>
                <w:top w:val="none" w:sz="0" w:space="0" w:color="auto"/>
                <w:left w:val="none" w:sz="0" w:space="0" w:color="auto"/>
                <w:bottom w:val="none" w:sz="0" w:space="0" w:color="auto"/>
                <w:right w:val="none" w:sz="0" w:space="0" w:color="auto"/>
              </w:divBdr>
            </w:div>
            <w:div w:id="1166285178">
              <w:marLeft w:val="0"/>
              <w:marRight w:val="0"/>
              <w:marTop w:val="0"/>
              <w:marBottom w:val="0"/>
              <w:divBdr>
                <w:top w:val="none" w:sz="0" w:space="0" w:color="auto"/>
                <w:left w:val="none" w:sz="0" w:space="0" w:color="auto"/>
                <w:bottom w:val="none" w:sz="0" w:space="0" w:color="auto"/>
                <w:right w:val="none" w:sz="0" w:space="0" w:color="auto"/>
              </w:divBdr>
            </w:div>
            <w:div w:id="1935477502">
              <w:marLeft w:val="0"/>
              <w:marRight w:val="0"/>
              <w:marTop w:val="0"/>
              <w:marBottom w:val="0"/>
              <w:divBdr>
                <w:top w:val="none" w:sz="0" w:space="0" w:color="auto"/>
                <w:left w:val="none" w:sz="0" w:space="0" w:color="auto"/>
                <w:bottom w:val="none" w:sz="0" w:space="0" w:color="auto"/>
                <w:right w:val="none" w:sz="0" w:space="0" w:color="auto"/>
              </w:divBdr>
            </w:div>
            <w:div w:id="1308432538">
              <w:marLeft w:val="0"/>
              <w:marRight w:val="0"/>
              <w:marTop w:val="0"/>
              <w:marBottom w:val="0"/>
              <w:divBdr>
                <w:top w:val="none" w:sz="0" w:space="0" w:color="auto"/>
                <w:left w:val="none" w:sz="0" w:space="0" w:color="auto"/>
                <w:bottom w:val="none" w:sz="0" w:space="0" w:color="auto"/>
                <w:right w:val="none" w:sz="0" w:space="0" w:color="auto"/>
              </w:divBdr>
            </w:div>
            <w:div w:id="1724787878">
              <w:marLeft w:val="0"/>
              <w:marRight w:val="0"/>
              <w:marTop w:val="0"/>
              <w:marBottom w:val="0"/>
              <w:divBdr>
                <w:top w:val="none" w:sz="0" w:space="0" w:color="auto"/>
                <w:left w:val="none" w:sz="0" w:space="0" w:color="auto"/>
                <w:bottom w:val="none" w:sz="0" w:space="0" w:color="auto"/>
                <w:right w:val="none" w:sz="0" w:space="0" w:color="auto"/>
              </w:divBdr>
            </w:div>
            <w:div w:id="36929444">
              <w:marLeft w:val="0"/>
              <w:marRight w:val="0"/>
              <w:marTop w:val="0"/>
              <w:marBottom w:val="0"/>
              <w:divBdr>
                <w:top w:val="none" w:sz="0" w:space="0" w:color="auto"/>
                <w:left w:val="none" w:sz="0" w:space="0" w:color="auto"/>
                <w:bottom w:val="none" w:sz="0" w:space="0" w:color="auto"/>
                <w:right w:val="none" w:sz="0" w:space="0" w:color="auto"/>
              </w:divBdr>
            </w:div>
            <w:div w:id="1676493574">
              <w:marLeft w:val="0"/>
              <w:marRight w:val="0"/>
              <w:marTop w:val="0"/>
              <w:marBottom w:val="0"/>
              <w:divBdr>
                <w:top w:val="none" w:sz="0" w:space="0" w:color="auto"/>
                <w:left w:val="none" w:sz="0" w:space="0" w:color="auto"/>
                <w:bottom w:val="none" w:sz="0" w:space="0" w:color="auto"/>
                <w:right w:val="none" w:sz="0" w:space="0" w:color="auto"/>
              </w:divBdr>
            </w:div>
            <w:div w:id="1719430543">
              <w:marLeft w:val="0"/>
              <w:marRight w:val="0"/>
              <w:marTop w:val="0"/>
              <w:marBottom w:val="0"/>
              <w:divBdr>
                <w:top w:val="none" w:sz="0" w:space="0" w:color="auto"/>
                <w:left w:val="none" w:sz="0" w:space="0" w:color="auto"/>
                <w:bottom w:val="none" w:sz="0" w:space="0" w:color="auto"/>
                <w:right w:val="none" w:sz="0" w:space="0" w:color="auto"/>
              </w:divBdr>
            </w:div>
            <w:div w:id="857162851">
              <w:marLeft w:val="0"/>
              <w:marRight w:val="0"/>
              <w:marTop w:val="0"/>
              <w:marBottom w:val="0"/>
              <w:divBdr>
                <w:top w:val="none" w:sz="0" w:space="0" w:color="auto"/>
                <w:left w:val="none" w:sz="0" w:space="0" w:color="auto"/>
                <w:bottom w:val="none" w:sz="0" w:space="0" w:color="auto"/>
                <w:right w:val="none" w:sz="0" w:space="0" w:color="auto"/>
              </w:divBdr>
            </w:div>
            <w:div w:id="685137076">
              <w:marLeft w:val="0"/>
              <w:marRight w:val="0"/>
              <w:marTop w:val="0"/>
              <w:marBottom w:val="0"/>
              <w:divBdr>
                <w:top w:val="none" w:sz="0" w:space="0" w:color="auto"/>
                <w:left w:val="none" w:sz="0" w:space="0" w:color="auto"/>
                <w:bottom w:val="none" w:sz="0" w:space="0" w:color="auto"/>
                <w:right w:val="none" w:sz="0" w:space="0" w:color="auto"/>
              </w:divBdr>
            </w:div>
            <w:div w:id="276982751">
              <w:marLeft w:val="0"/>
              <w:marRight w:val="0"/>
              <w:marTop w:val="0"/>
              <w:marBottom w:val="0"/>
              <w:divBdr>
                <w:top w:val="none" w:sz="0" w:space="0" w:color="auto"/>
                <w:left w:val="none" w:sz="0" w:space="0" w:color="auto"/>
                <w:bottom w:val="none" w:sz="0" w:space="0" w:color="auto"/>
                <w:right w:val="none" w:sz="0" w:space="0" w:color="auto"/>
              </w:divBdr>
            </w:div>
            <w:div w:id="9795775">
              <w:marLeft w:val="0"/>
              <w:marRight w:val="0"/>
              <w:marTop w:val="0"/>
              <w:marBottom w:val="0"/>
              <w:divBdr>
                <w:top w:val="none" w:sz="0" w:space="0" w:color="auto"/>
                <w:left w:val="none" w:sz="0" w:space="0" w:color="auto"/>
                <w:bottom w:val="none" w:sz="0" w:space="0" w:color="auto"/>
                <w:right w:val="none" w:sz="0" w:space="0" w:color="auto"/>
              </w:divBdr>
            </w:div>
            <w:div w:id="1814833225">
              <w:marLeft w:val="0"/>
              <w:marRight w:val="0"/>
              <w:marTop w:val="0"/>
              <w:marBottom w:val="0"/>
              <w:divBdr>
                <w:top w:val="none" w:sz="0" w:space="0" w:color="auto"/>
                <w:left w:val="none" w:sz="0" w:space="0" w:color="auto"/>
                <w:bottom w:val="none" w:sz="0" w:space="0" w:color="auto"/>
                <w:right w:val="none" w:sz="0" w:space="0" w:color="auto"/>
              </w:divBdr>
            </w:div>
            <w:div w:id="231887723">
              <w:marLeft w:val="0"/>
              <w:marRight w:val="0"/>
              <w:marTop w:val="0"/>
              <w:marBottom w:val="0"/>
              <w:divBdr>
                <w:top w:val="none" w:sz="0" w:space="0" w:color="auto"/>
                <w:left w:val="none" w:sz="0" w:space="0" w:color="auto"/>
                <w:bottom w:val="none" w:sz="0" w:space="0" w:color="auto"/>
                <w:right w:val="none" w:sz="0" w:space="0" w:color="auto"/>
              </w:divBdr>
            </w:div>
            <w:div w:id="1230918925">
              <w:marLeft w:val="0"/>
              <w:marRight w:val="0"/>
              <w:marTop w:val="0"/>
              <w:marBottom w:val="0"/>
              <w:divBdr>
                <w:top w:val="none" w:sz="0" w:space="0" w:color="auto"/>
                <w:left w:val="none" w:sz="0" w:space="0" w:color="auto"/>
                <w:bottom w:val="none" w:sz="0" w:space="0" w:color="auto"/>
                <w:right w:val="none" w:sz="0" w:space="0" w:color="auto"/>
              </w:divBdr>
            </w:div>
            <w:div w:id="1807579969">
              <w:marLeft w:val="0"/>
              <w:marRight w:val="0"/>
              <w:marTop w:val="0"/>
              <w:marBottom w:val="0"/>
              <w:divBdr>
                <w:top w:val="none" w:sz="0" w:space="0" w:color="auto"/>
                <w:left w:val="none" w:sz="0" w:space="0" w:color="auto"/>
                <w:bottom w:val="none" w:sz="0" w:space="0" w:color="auto"/>
                <w:right w:val="none" w:sz="0" w:space="0" w:color="auto"/>
              </w:divBdr>
            </w:div>
            <w:div w:id="204023688">
              <w:marLeft w:val="0"/>
              <w:marRight w:val="0"/>
              <w:marTop w:val="0"/>
              <w:marBottom w:val="0"/>
              <w:divBdr>
                <w:top w:val="none" w:sz="0" w:space="0" w:color="auto"/>
                <w:left w:val="none" w:sz="0" w:space="0" w:color="auto"/>
                <w:bottom w:val="none" w:sz="0" w:space="0" w:color="auto"/>
                <w:right w:val="none" w:sz="0" w:space="0" w:color="auto"/>
              </w:divBdr>
            </w:div>
            <w:div w:id="321739812">
              <w:marLeft w:val="0"/>
              <w:marRight w:val="0"/>
              <w:marTop w:val="0"/>
              <w:marBottom w:val="0"/>
              <w:divBdr>
                <w:top w:val="none" w:sz="0" w:space="0" w:color="auto"/>
                <w:left w:val="none" w:sz="0" w:space="0" w:color="auto"/>
                <w:bottom w:val="none" w:sz="0" w:space="0" w:color="auto"/>
                <w:right w:val="none" w:sz="0" w:space="0" w:color="auto"/>
              </w:divBdr>
            </w:div>
            <w:div w:id="1722318823">
              <w:marLeft w:val="0"/>
              <w:marRight w:val="0"/>
              <w:marTop w:val="0"/>
              <w:marBottom w:val="0"/>
              <w:divBdr>
                <w:top w:val="none" w:sz="0" w:space="0" w:color="auto"/>
                <w:left w:val="none" w:sz="0" w:space="0" w:color="auto"/>
                <w:bottom w:val="none" w:sz="0" w:space="0" w:color="auto"/>
                <w:right w:val="none" w:sz="0" w:space="0" w:color="auto"/>
              </w:divBdr>
            </w:div>
            <w:div w:id="2009945515">
              <w:marLeft w:val="0"/>
              <w:marRight w:val="0"/>
              <w:marTop w:val="0"/>
              <w:marBottom w:val="0"/>
              <w:divBdr>
                <w:top w:val="none" w:sz="0" w:space="0" w:color="auto"/>
                <w:left w:val="none" w:sz="0" w:space="0" w:color="auto"/>
                <w:bottom w:val="none" w:sz="0" w:space="0" w:color="auto"/>
                <w:right w:val="none" w:sz="0" w:space="0" w:color="auto"/>
              </w:divBdr>
            </w:div>
            <w:div w:id="679163993">
              <w:marLeft w:val="0"/>
              <w:marRight w:val="0"/>
              <w:marTop w:val="0"/>
              <w:marBottom w:val="0"/>
              <w:divBdr>
                <w:top w:val="none" w:sz="0" w:space="0" w:color="auto"/>
                <w:left w:val="none" w:sz="0" w:space="0" w:color="auto"/>
                <w:bottom w:val="none" w:sz="0" w:space="0" w:color="auto"/>
                <w:right w:val="none" w:sz="0" w:space="0" w:color="auto"/>
              </w:divBdr>
            </w:div>
            <w:div w:id="1401250541">
              <w:marLeft w:val="0"/>
              <w:marRight w:val="0"/>
              <w:marTop w:val="0"/>
              <w:marBottom w:val="0"/>
              <w:divBdr>
                <w:top w:val="none" w:sz="0" w:space="0" w:color="auto"/>
                <w:left w:val="none" w:sz="0" w:space="0" w:color="auto"/>
                <w:bottom w:val="none" w:sz="0" w:space="0" w:color="auto"/>
                <w:right w:val="none" w:sz="0" w:space="0" w:color="auto"/>
              </w:divBdr>
            </w:div>
            <w:div w:id="1042635453">
              <w:marLeft w:val="0"/>
              <w:marRight w:val="0"/>
              <w:marTop w:val="0"/>
              <w:marBottom w:val="0"/>
              <w:divBdr>
                <w:top w:val="none" w:sz="0" w:space="0" w:color="auto"/>
                <w:left w:val="none" w:sz="0" w:space="0" w:color="auto"/>
                <w:bottom w:val="none" w:sz="0" w:space="0" w:color="auto"/>
                <w:right w:val="none" w:sz="0" w:space="0" w:color="auto"/>
              </w:divBdr>
            </w:div>
            <w:div w:id="843591571">
              <w:marLeft w:val="0"/>
              <w:marRight w:val="0"/>
              <w:marTop w:val="0"/>
              <w:marBottom w:val="0"/>
              <w:divBdr>
                <w:top w:val="none" w:sz="0" w:space="0" w:color="auto"/>
                <w:left w:val="none" w:sz="0" w:space="0" w:color="auto"/>
                <w:bottom w:val="none" w:sz="0" w:space="0" w:color="auto"/>
                <w:right w:val="none" w:sz="0" w:space="0" w:color="auto"/>
              </w:divBdr>
            </w:div>
            <w:div w:id="912813914">
              <w:marLeft w:val="0"/>
              <w:marRight w:val="0"/>
              <w:marTop w:val="0"/>
              <w:marBottom w:val="0"/>
              <w:divBdr>
                <w:top w:val="none" w:sz="0" w:space="0" w:color="auto"/>
                <w:left w:val="none" w:sz="0" w:space="0" w:color="auto"/>
                <w:bottom w:val="none" w:sz="0" w:space="0" w:color="auto"/>
                <w:right w:val="none" w:sz="0" w:space="0" w:color="auto"/>
              </w:divBdr>
            </w:div>
            <w:div w:id="1795324216">
              <w:marLeft w:val="0"/>
              <w:marRight w:val="0"/>
              <w:marTop w:val="0"/>
              <w:marBottom w:val="0"/>
              <w:divBdr>
                <w:top w:val="none" w:sz="0" w:space="0" w:color="auto"/>
                <w:left w:val="none" w:sz="0" w:space="0" w:color="auto"/>
                <w:bottom w:val="none" w:sz="0" w:space="0" w:color="auto"/>
                <w:right w:val="none" w:sz="0" w:space="0" w:color="auto"/>
              </w:divBdr>
            </w:div>
            <w:div w:id="96216081">
              <w:marLeft w:val="0"/>
              <w:marRight w:val="0"/>
              <w:marTop w:val="0"/>
              <w:marBottom w:val="0"/>
              <w:divBdr>
                <w:top w:val="none" w:sz="0" w:space="0" w:color="auto"/>
                <w:left w:val="none" w:sz="0" w:space="0" w:color="auto"/>
                <w:bottom w:val="none" w:sz="0" w:space="0" w:color="auto"/>
                <w:right w:val="none" w:sz="0" w:space="0" w:color="auto"/>
              </w:divBdr>
            </w:div>
            <w:div w:id="1085490757">
              <w:marLeft w:val="0"/>
              <w:marRight w:val="0"/>
              <w:marTop w:val="0"/>
              <w:marBottom w:val="0"/>
              <w:divBdr>
                <w:top w:val="none" w:sz="0" w:space="0" w:color="auto"/>
                <w:left w:val="none" w:sz="0" w:space="0" w:color="auto"/>
                <w:bottom w:val="none" w:sz="0" w:space="0" w:color="auto"/>
                <w:right w:val="none" w:sz="0" w:space="0" w:color="auto"/>
              </w:divBdr>
            </w:div>
            <w:div w:id="1792743048">
              <w:marLeft w:val="0"/>
              <w:marRight w:val="0"/>
              <w:marTop w:val="0"/>
              <w:marBottom w:val="0"/>
              <w:divBdr>
                <w:top w:val="none" w:sz="0" w:space="0" w:color="auto"/>
                <w:left w:val="none" w:sz="0" w:space="0" w:color="auto"/>
                <w:bottom w:val="none" w:sz="0" w:space="0" w:color="auto"/>
                <w:right w:val="none" w:sz="0" w:space="0" w:color="auto"/>
              </w:divBdr>
            </w:div>
            <w:div w:id="1848904601">
              <w:marLeft w:val="0"/>
              <w:marRight w:val="0"/>
              <w:marTop w:val="0"/>
              <w:marBottom w:val="0"/>
              <w:divBdr>
                <w:top w:val="none" w:sz="0" w:space="0" w:color="auto"/>
                <w:left w:val="none" w:sz="0" w:space="0" w:color="auto"/>
                <w:bottom w:val="none" w:sz="0" w:space="0" w:color="auto"/>
                <w:right w:val="none" w:sz="0" w:space="0" w:color="auto"/>
              </w:divBdr>
            </w:div>
            <w:div w:id="1738825234">
              <w:marLeft w:val="0"/>
              <w:marRight w:val="0"/>
              <w:marTop w:val="0"/>
              <w:marBottom w:val="0"/>
              <w:divBdr>
                <w:top w:val="none" w:sz="0" w:space="0" w:color="auto"/>
                <w:left w:val="none" w:sz="0" w:space="0" w:color="auto"/>
                <w:bottom w:val="none" w:sz="0" w:space="0" w:color="auto"/>
                <w:right w:val="none" w:sz="0" w:space="0" w:color="auto"/>
              </w:divBdr>
            </w:div>
            <w:div w:id="71896052">
              <w:marLeft w:val="0"/>
              <w:marRight w:val="0"/>
              <w:marTop w:val="0"/>
              <w:marBottom w:val="0"/>
              <w:divBdr>
                <w:top w:val="none" w:sz="0" w:space="0" w:color="auto"/>
                <w:left w:val="none" w:sz="0" w:space="0" w:color="auto"/>
                <w:bottom w:val="none" w:sz="0" w:space="0" w:color="auto"/>
                <w:right w:val="none" w:sz="0" w:space="0" w:color="auto"/>
              </w:divBdr>
            </w:div>
            <w:div w:id="653026212">
              <w:marLeft w:val="0"/>
              <w:marRight w:val="0"/>
              <w:marTop w:val="0"/>
              <w:marBottom w:val="0"/>
              <w:divBdr>
                <w:top w:val="none" w:sz="0" w:space="0" w:color="auto"/>
                <w:left w:val="none" w:sz="0" w:space="0" w:color="auto"/>
                <w:bottom w:val="none" w:sz="0" w:space="0" w:color="auto"/>
                <w:right w:val="none" w:sz="0" w:space="0" w:color="auto"/>
              </w:divBdr>
            </w:div>
            <w:div w:id="888765049">
              <w:marLeft w:val="0"/>
              <w:marRight w:val="0"/>
              <w:marTop w:val="0"/>
              <w:marBottom w:val="0"/>
              <w:divBdr>
                <w:top w:val="none" w:sz="0" w:space="0" w:color="auto"/>
                <w:left w:val="none" w:sz="0" w:space="0" w:color="auto"/>
                <w:bottom w:val="none" w:sz="0" w:space="0" w:color="auto"/>
                <w:right w:val="none" w:sz="0" w:space="0" w:color="auto"/>
              </w:divBdr>
            </w:div>
            <w:div w:id="393509415">
              <w:marLeft w:val="0"/>
              <w:marRight w:val="0"/>
              <w:marTop w:val="0"/>
              <w:marBottom w:val="0"/>
              <w:divBdr>
                <w:top w:val="none" w:sz="0" w:space="0" w:color="auto"/>
                <w:left w:val="none" w:sz="0" w:space="0" w:color="auto"/>
                <w:bottom w:val="none" w:sz="0" w:space="0" w:color="auto"/>
                <w:right w:val="none" w:sz="0" w:space="0" w:color="auto"/>
              </w:divBdr>
            </w:div>
            <w:div w:id="1472289476">
              <w:marLeft w:val="0"/>
              <w:marRight w:val="0"/>
              <w:marTop w:val="0"/>
              <w:marBottom w:val="0"/>
              <w:divBdr>
                <w:top w:val="none" w:sz="0" w:space="0" w:color="auto"/>
                <w:left w:val="none" w:sz="0" w:space="0" w:color="auto"/>
                <w:bottom w:val="none" w:sz="0" w:space="0" w:color="auto"/>
                <w:right w:val="none" w:sz="0" w:space="0" w:color="auto"/>
              </w:divBdr>
            </w:div>
            <w:div w:id="963854208">
              <w:marLeft w:val="0"/>
              <w:marRight w:val="0"/>
              <w:marTop w:val="0"/>
              <w:marBottom w:val="0"/>
              <w:divBdr>
                <w:top w:val="none" w:sz="0" w:space="0" w:color="auto"/>
                <w:left w:val="none" w:sz="0" w:space="0" w:color="auto"/>
                <w:bottom w:val="none" w:sz="0" w:space="0" w:color="auto"/>
                <w:right w:val="none" w:sz="0" w:space="0" w:color="auto"/>
              </w:divBdr>
            </w:div>
            <w:div w:id="426271466">
              <w:marLeft w:val="0"/>
              <w:marRight w:val="0"/>
              <w:marTop w:val="0"/>
              <w:marBottom w:val="0"/>
              <w:divBdr>
                <w:top w:val="none" w:sz="0" w:space="0" w:color="auto"/>
                <w:left w:val="none" w:sz="0" w:space="0" w:color="auto"/>
                <w:bottom w:val="none" w:sz="0" w:space="0" w:color="auto"/>
                <w:right w:val="none" w:sz="0" w:space="0" w:color="auto"/>
              </w:divBdr>
            </w:div>
            <w:div w:id="1035354602">
              <w:marLeft w:val="0"/>
              <w:marRight w:val="0"/>
              <w:marTop w:val="0"/>
              <w:marBottom w:val="0"/>
              <w:divBdr>
                <w:top w:val="none" w:sz="0" w:space="0" w:color="auto"/>
                <w:left w:val="none" w:sz="0" w:space="0" w:color="auto"/>
                <w:bottom w:val="none" w:sz="0" w:space="0" w:color="auto"/>
                <w:right w:val="none" w:sz="0" w:space="0" w:color="auto"/>
              </w:divBdr>
            </w:div>
            <w:div w:id="1020931676">
              <w:marLeft w:val="0"/>
              <w:marRight w:val="0"/>
              <w:marTop w:val="0"/>
              <w:marBottom w:val="0"/>
              <w:divBdr>
                <w:top w:val="none" w:sz="0" w:space="0" w:color="auto"/>
                <w:left w:val="none" w:sz="0" w:space="0" w:color="auto"/>
                <w:bottom w:val="none" w:sz="0" w:space="0" w:color="auto"/>
                <w:right w:val="none" w:sz="0" w:space="0" w:color="auto"/>
              </w:divBdr>
            </w:div>
            <w:div w:id="417365795">
              <w:marLeft w:val="0"/>
              <w:marRight w:val="0"/>
              <w:marTop w:val="0"/>
              <w:marBottom w:val="0"/>
              <w:divBdr>
                <w:top w:val="none" w:sz="0" w:space="0" w:color="auto"/>
                <w:left w:val="none" w:sz="0" w:space="0" w:color="auto"/>
                <w:bottom w:val="none" w:sz="0" w:space="0" w:color="auto"/>
                <w:right w:val="none" w:sz="0" w:space="0" w:color="auto"/>
              </w:divBdr>
            </w:div>
            <w:div w:id="568804060">
              <w:marLeft w:val="0"/>
              <w:marRight w:val="0"/>
              <w:marTop w:val="0"/>
              <w:marBottom w:val="0"/>
              <w:divBdr>
                <w:top w:val="none" w:sz="0" w:space="0" w:color="auto"/>
                <w:left w:val="none" w:sz="0" w:space="0" w:color="auto"/>
                <w:bottom w:val="none" w:sz="0" w:space="0" w:color="auto"/>
                <w:right w:val="none" w:sz="0" w:space="0" w:color="auto"/>
              </w:divBdr>
            </w:div>
            <w:div w:id="456026418">
              <w:marLeft w:val="0"/>
              <w:marRight w:val="0"/>
              <w:marTop w:val="0"/>
              <w:marBottom w:val="0"/>
              <w:divBdr>
                <w:top w:val="none" w:sz="0" w:space="0" w:color="auto"/>
                <w:left w:val="none" w:sz="0" w:space="0" w:color="auto"/>
                <w:bottom w:val="none" w:sz="0" w:space="0" w:color="auto"/>
                <w:right w:val="none" w:sz="0" w:space="0" w:color="auto"/>
              </w:divBdr>
            </w:div>
            <w:div w:id="1110468609">
              <w:marLeft w:val="0"/>
              <w:marRight w:val="0"/>
              <w:marTop w:val="0"/>
              <w:marBottom w:val="0"/>
              <w:divBdr>
                <w:top w:val="none" w:sz="0" w:space="0" w:color="auto"/>
                <w:left w:val="none" w:sz="0" w:space="0" w:color="auto"/>
                <w:bottom w:val="none" w:sz="0" w:space="0" w:color="auto"/>
                <w:right w:val="none" w:sz="0" w:space="0" w:color="auto"/>
              </w:divBdr>
            </w:div>
            <w:div w:id="571544326">
              <w:marLeft w:val="0"/>
              <w:marRight w:val="0"/>
              <w:marTop w:val="0"/>
              <w:marBottom w:val="0"/>
              <w:divBdr>
                <w:top w:val="none" w:sz="0" w:space="0" w:color="auto"/>
                <w:left w:val="none" w:sz="0" w:space="0" w:color="auto"/>
                <w:bottom w:val="none" w:sz="0" w:space="0" w:color="auto"/>
                <w:right w:val="none" w:sz="0" w:space="0" w:color="auto"/>
              </w:divBdr>
            </w:div>
            <w:div w:id="1543206990">
              <w:marLeft w:val="0"/>
              <w:marRight w:val="0"/>
              <w:marTop w:val="0"/>
              <w:marBottom w:val="0"/>
              <w:divBdr>
                <w:top w:val="none" w:sz="0" w:space="0" w:color="auto"/>
                <w:left w:val="none" w:sz="0" w:space="0" w:color="auto"/>
                <w:bottom w:val="none" w:sz="0" w:space="0" w:color="auto"/>
                <w:right w:val="none" w:sz="0" w:space="0" w:color="auto"/>
              </w:divBdr>
            </w:div>
            <w:div w:id="1990088730">
              <w:marLeft w:val="0"/>
              <w:marRight w:val="0"/>
              <w:marTop w:val="0"/>
              <w:marBottom w:val="0"/>
              <w:divBdr>
                <w:top w:val="none" w:sz="0" w:space="0" w:color="auto"/>
                <w:left w:val="none" w:sz="0" w:space="0" w:color="auto"/>
                <w:bottom w:val="none" w:sz="0" w:space="0" w:color="auto"/>
                <w:right w:val="none" w:sz="0" w:space="0" w:color="auto"/>
              </w:divBdr>
            </w:div>
            <w:div w:id="150564889">
              <w:marLeft w:val="0"/>
              <w:marRight w:val="0"/>
              <w:marTop w:val="0"/>
              <w:marBottom w:val="0"/>
              <w:divBdr>
                <w:top w:val="none" w:sz="0" w:space="0" w:color="auto"/>
                <w:left w:val="none" w:sz="0" w:space="0" w:color="auto"/>
                <w:bottom w:val="none" w:sz="0" w:space="0" w:color="auto"/>
                <w:right w:val="none" w:sz="0" w:space="0" w:color="auto"/>
              </w:divBdr>
            </w:div>
            <w:div w:id="542139746">
              <w:marLeft w:val="0"/>
              <w:marRight w:val="0"/>
              <w:marTop w:val="0"/>
              <w:marBottom w:val="0"/>
              <w:divBdr>
                <w:top w:val="none" w:sz="0" w:space="0" w:color="auto"/>
                <w:left w:val="none" w:sz="0" w:space="0" w:color="auto"/>
                <w:bottom w:val="none" w:sz="0" w:space="0" w:color="auto"/>
                <w:right w:val="none" w:sz="0" w:space="0" w:color="auto"/>
              </w:divBdr>
            </w:div>
            <w:div w:id="329259001">
              <w:marLeft w:val="0"/>
              <w:marRight w:val="0"/>
              <w:marTop w:val="0"/>
              <w:marBottom w:val="0"/>
              <w:divBdr>
                <w:top w:val="none" w:sz="0" w:space="0" w:color="auto"/>
                <w:left w:val="none" w:sz="0" w:space="0" w:color="auto"/>
                <w:bottom w:val="none" w:sz="0" w:space="0" w:color="auto"/>
                <w:right w:val="none" w:sz="0" w:space="0" w:color="auto"/>
              </w:divBdr>
            </w:div>
            <w:div w:id="735013542">
              <w:marLeft w:val="0"/>
              <w:marRight w:val="0"/>
              <w:marTop w:val="0"/>
              <w:marBottom w:val="0"/>
              <w:divBdr>
                <w:top w:val="none" w:sz="0" w:space="0" w:color="auto"/>
                <w:left w:val="none" w:sz="0" w:space="0" w:color="auto"/>
                <w:bottom w:val="none" w:sz="0" w:space="0" w:color="auto"/>
                <w:right w:val="none" w:sz="0" w:space="0" w:color="auto"/>
              </w:divBdr>
            </w:div>
            <w:div w:id="2079471837">
              <w:marLeft w:val="0"/>
              <w:marRight w:val="0"/>
              <w:marTop w:val="0"/>
              <w:marBottom w:val="0"/>
              <w:divBdr>
                <w:top w:val="none" w:sz="0" w:space="0" w:color="auto"/>
                <w:left w:val="none" w:sz="0" w:space="0" w:color="auto"/>
                <w:bottom w:val="none" w:sz="0" w:space="0" w:color="auto"/>
                <w:right w:val="none" w:sz="0" w:space="0" w:color="auto"/>
              </w:divBdr>
            </w:div>
            <w:div w:id="60563496">
              <w:marLeft w:val="0"/>
              <w:marRight w:val="0"/>
              <w:marTop w:val="0"/>
              <w:marBottom w:val="0"/>
              <w:divBdr>
                <w:top w:val="none" w:sz="0" w:space="0" w:color="auto"/>
                <w:left w:val="none" w:sz="0" w:space="0" w:color="auto"/>
                <w:bottom w:val="none" w:sz="0" w:space="0" w:color="auto"/>
                <w:right w:val="none" w:sz="0" w:space="0" w:color="auto"/>
              </w:divBdr>
            </w:div>
            <w:div w:id="744686931">
              <w:marLeft w:val="0"/>
              <w:marRight w:val="0"/>
              <w:marTop w:val="0"/>
              <w:marBottom w:val="0"/>
              <w:divBdr>
                <w:top w:val="none" w:sz="0" w:space="0" w:color="auto"/>
                <w:left w:val="none" w:sz="0" w:space="0" w:color="auto"/>
                <w:bottom w:val="none" w:sz="0" w:space="0" w:color="auto"/>
                <w:right w:val="none" w:sz="0" w:space="0" w:color="auto"/>
              </w:divBdr>
            </w:div>
            <w:div w:id="1020086042">
              <w:marLeft w:val="0"/>
              <w:marRight w:val="0"/>
              <w:marTop w:val="0"/>
              <w:marBottom w:val="0"/>
              <w:divBdr>
                <w:top w:val="none" w:sz="0" w:space="0" w:color="auto"/>
                <w:left w:val="none" w:sz="0" w:space="0" w:color="auto"/>
                <w:bottom w:val="none" w:sz="0" w:space="0" w:color="auto"/>
                <w:right w:val="none" w:sz="0" w:space="0" w:color="auto"/>
              </w:divBdr>
            </w:div>
            <w:div w:id="1336421286">
              <w:marLeft w:val="0"/>
              <w:marRight w:val="0"/>
              <w:marTop w:val="0"/>
              <w:marBottom w:val="0"/>
              <w:divBdr>
                <w:top w:val="none" w:sz="0" w:space="0" w:color="auto"/>
                <w:left w:val="none" w:sz="0" w:space="0" w:color="auto"/>
                <w:bottom w:val="none" w:sz="0" w:space="0" w:color="auto"/>
                <w:right w:val="none" w:sz="0" w:space="0" w:color="auto"/>
              </w:divBdr>
            </w:div>
            <w:div w:id="437528369">
              <w:marLeft w:val="0"/>
              <w:marRight w:val="0"/>
              <w:marTop w:val="0"/>
              <w:marBottom w:val="0"/>
              <w:divBdr>
                <w:top w:val="none" w:sz="0" w:space="0" w:color="auto"/>
                <w:left w:val="none" w:sz="0" w:space="0" w:color="auto"/>
                <w:bottom w:val="none" w:sz="0" w:space="0" w:color="auto"/>
                <w:right w:val="none" w:sz="0" w:space="0" w:color="auto"/>
              </w:divBdr>
            </w:div>
            <w:div w:id="146483512">
              <w:marLeft w:val="0"/>
              <w:marRight w:val="0"/>
              <w:marTop w:val="0"/>
              <w:marBottom w:val="0"/>
              <w:divBdr>
                <w:top w:val="none" w:sz="0" w:space="0" w:color="auto"/>
                <w:left w:val="none" w:sz="0" w:space="0" w:color="auto"/>
                <w:bottom w:val="none" w:sz="0" w:space="0" w:color="auto"/>
                <w:right w:val="none" w:sz="0" w:space="0" w:color="auto"/>
              </w:divBdr>
            </w:div>
            <w:div w:id="1600210427">
              <w:marLeft w:val="0"/>
              <w:marRight w:val="0"/>
              <w:marTop w:val="0"/>
              <w:marBottom w:val="0"/>
              <w:divBdr>
                <w:top w:val="none" w:sz="0" w:space="0" w:color="auto"/>
                <w:left w:val="none" w:sz="0" w:space="0" w:color="auto"/>
                <w:bottom w:val="none" w:sz="0" w:space="0" w:color="auto"/>
                <w:right w:val="none" w:sz="0" w:space="0" w:color="auto"/>
              </w:divBdr>
            </w:div>
            <w:div w:id="1492483888">
              <w:marLeft w:val="0"/>
              <w:marRight w:val="0"/>
              <w:marTop w:val="0"/>
              <w:marBottom w:val="0"/>
              <w:divBdr>
                <w:top w:val="none" w:sz="0" w:space="0" w:color="auto"/>
                <w:left w:val="none" w:sz="0" w:space="0" w:color="auto"/>
                <w:bottom w:val="none" w:sz="0" w:space="0" w:color="auto"/>
                <w:right w:val="none" w:sz="0" w:space="0" w:color="auto"/>
              </w:divBdr>
            </w:div>
            <w:div w:id="264310575">
              <w:marLeft w:val="0"/>
              <w:marRight w:val="0"/>
              <w:marTop w:val="0"/>
              <w:marBottom w:val="0"/>
              <w:divBdr>
                <w:top w:val="none" w:sz="0" w:space="0" w:color="auto"/>
                <w:left w:val="none" w:sz="0" w:space="0" w:color="auto"/>
                <w:bottom w:val="none" w:sz="0" w:space="0" w:color="auto"/>
                <w:right w:val="none" w:sz="0" w:space="0" w:color="auto"/>
              </w:divBdr>
            </w:div>
            <w:div w:id="65081264">
              <w:marLeft w:val="0"/>
              <w:marRight w:val="0"/>
              <w:marTop w:val="0"/>
              <w:marBottom w:val="0"/>
              <w:divBdr>
                <w:top w:val="none" w:sz="0" w:space="0" w:color="auto"/>
                <w:left w:val="none" w:sz="0" w:space="0" w:color="auto"/>
                <w:bottom w:val="none" w:sz="0" w:space="0" w:color="auto"/>
                <w:right w:val="none" w:sz="0" w:space="0" w:color="auto"/>
              </w:divBdr>
            </w:div>
            <w:div w:id="1344164903">
              <w:marLeft w:val="0"/>
              <w:marRight w:val="0"/>
              <w:marTop w:val="0"/>
              <w:marBottom w:val="0"/>
              <w:divBdr>
                <w:top w:val="none" w:sz="0" w:space="0" w:color="auto"/>
                <w:left w:val="none" w:sz="0" w:space="0" w:color="auto"/>
                <w:bottom w:val="none" w:sz="0" w:space="0" w:color="auto"/>
                <w:right w:val="none" w:sz="0" w:space="0" w:color="auto"/>
              </w:divBdr>
            </w:div>
            <w:div w:id="1855463203">
              <w:marLeft w:val="0"/>
              <w:marRight w:val="0"/>
              <w:marTop w:val="0"/>
              <w:marBottom w:val="0"/>
              <w:divBdr>
                <w:top w:val="none" w:sz="0" w:space="0" w:color="auto"/>
                <w:left w:val="none" w:sz="0" w:space="0" w:color="auto"/>
                <w:bottom w:val="none" w:sz="0" w:space="0" w:color="auto"/>
                <w:right w:val="none" w:sz="0" w:space="0" w:color="auto"/>
              </w:divBdr>
            </w:div>
            <w:div w:id="191190324">
              <w:marLeft w:val="0"/>
              <w:marRight w:val="0"/>
              <w:marTop w:val="0"/>
              <w:marBottom w:val="0"/>
              <w:divBdr>
                <w:top w:val="none" w:sz="0" w:space="0" w:color="auto"/>
                <w:left w:val="none" w:sz="0" w:space="0" w:color="auto"/>
                <w:bottom w:val="none" w:sz="0" w:space="0" w:color="auto"/>
                <w:right w:val="none" w:sz="0" w:space="0" w:color="auto"/>
              </w:divBdr>
            </w:div>
            <w:div w:id="1037973311">
              <w:marLeft w:val="0"/>
              <w:marRight w:val="0"/>
              <w:marTop w:val="0"/>
              <w:marBottom w:val="0"/>
              <w:divBdr>
                <w:top w:val="none" w:sz="0" w:space="0" w:color="auto"/>
                <w:left w:val="none" w:sz="0" w:space="0" w:color="auto"/>
                <w:bottom w:val="none" w:sz="0" w:space="0" w:color="auto"/>
                <w:right w:val="none" w:sz="0" w:space="0" w:color="auto"/>
              </w:divBdr>
            </w:div>
            <w:div w:id="1945769836">
              <w:marLeft w:val="0"/>
              <w:marRight w:val="0"/>
              <w:marTop w:val="0"/>
              <w:marBottom w:val="0"/>
              <w:divBdr>
                <w:top w:val="none" w:sz="0" w:space="0" w:color="auto"/>
                <w:left w:val="none" w:sz="0" w:space="0" w:color="auto"/>
                <w:bottom w:val="none" w:sz="0" w:space="0" w:color="auto"/>
                <w:right w:val="none" w:sz="0" w:space="0" w:color="auto"/>
              </w:divBdr>
            </w:div>
            <w:div w:id="644746799">
              <w:marLeft w:val="0"/>
              <w:marRight w:val="0"/>
              <w:marTop w:val="0"/>
              <w:marBottom w:val="0"/>
              <w:divBdr>
                <w:top w:val="none" w:sz="0" w:space="0" w:color="auto"/>
                <w:left w:val="none" w:sz="0" w:space="0" w:color="auto"/>
                <w:bottom w:val="none" w:sz="0" w:space="0" w:color="auto"/>
                <w:right w:val="none" w:sz="0" w:space="0" w:color="auto"/>
              </w:divBdr>
            </w:div>
            <w:div w:id="1036931028">
              <w:marLeft w:val="0"/>
              <w:marRight w:val="0"/>
              <w:marTop w:val="0"/>
              <w:marBottom w:val="0"/>
              <w:divBdr>
                <w:top w:val="none" w:sz="0" w:space="0" w:color="auto"/>
                <w:left w:val="none" w:sz="0" w:space="0" w:color="auto"/>
                <w:bottom w:val="none" w:sz="0" w:space="0" w:color="auto"/>
                <w:right w:val="none" w:sz="0" w:space="0" w:color="auto"/>
              </w:divBdr>
            </w:div>
            <w:div w:id="424695932">
              <w:marLeft w:val="0"/>
              <w:marRight w:val="0"/>
              <w:marTop w:val="0"/>
              <w:marBottom w:val="0"/>
              <w:divBdr>
                <w:top w:val="none" w:sz="0" w:space="0" w:color="auto"/>
                <w:left w:val="none" w:sz="0" w:space="0" w:color="auto"/>
                <w:bottom w:val="none" w:sz="0" w:space="0" w:color="auto"/>
                <w:right w:val="none" w:sz="0" w:space="0" w:color="auto"/>
              </w:divBdr>
            </w:div>
            <w:div w:id="862590936">
              <w:marLeft w:val="0"/>
              <w:marRight w:val="0"/>
              <w:marTop w:val="0"/>
              <w:marBottom w:val="0"/>
              <w:divBdr>
                <w:top w:val="none" w:sz="0" w:space="0" w:color="auto"/>
                <w:left w:val="none" w:sz="0" w:space="0" w:color="auto"/>
                <w:bottom w:val="none" w:sz="0" w:space="0" w:color="auto"/>
                <w:right w:val="none" w:sz="0" w:space="0" w:color="auto"/>
              </w:divBdr>
            </w:div>
            <w:div w:id="1280792659">
              <w:marLeft w:val="0"/>
              <w:marRight w:val="0"/>
              <w:marTop w:val="0"/>
              <w:marBottom w:val="0"/>
              <w:divBdr>
                <w:top w:val="none" w:sz="0" w:space="0" w:color="auto"/>
                <w:left w:val="none" w:sz="0" w:space="0" w:color="auto"/>
                <w:bottom w:val="none" w:sz="0" w:space="0" w:color="auto"/>
                <w:right w:val="none" w:sz="0" w:space="0" w:color="auto"/>
              </w:divBdr>
            </w:div>
            <w:div w:id="2060980450">
              <w:marLeft w:val="0"/>
              <w:marRight w:val="0"/>
              <w:marTop w:val="0"/>
              <w:marBottom w:val="0"/>
              <w:divBdr>
                <w:top w:val="none" w:sz="0" w:space="0" w:color="auto"/>
                <w:left w:val="none" w:sz="0" w:space="0" w:color="auto"/>
                <w:bottom w:val="none" w:sz="0" w:space="0" w:color="auto"/>
                <w:right w:val="none" w:sz="0" w:space="0" w:color="auto"/>
              </w:divBdr>
            </w:div>
            <w:div w:id="1145002794">
              <w:marLeft w:val="0"/>
              <w:marRight w:val="0"/>
              <w:marTop w:val="0"/>
              <w:marBottom w:val="0"/>
              <w:divBdr>
                <w:top w:val="none" w:sz="0" w:space="0" w:color="auto"/>
                <w:left w:val="none" w:sz="0" w:space="0" w:color="auto"/>
                <w:bottom w:val="none" w:sz="0" w:space="0" w:color="auto"/>
                <w:right w:val="none" w:sz="0" w:space="0" w:color="auto"/>
              </w:divBdr>
            </w:div>
            <w:div w:id="1799488638">
              <w:marLeft w:val="0"/>
              <w:marRight w:val="0"/>
              <w:marTop w:val="0"/>
              <w:marBottom w:val="0"/>
              <w:divBdr>
                <w:top w:val="none" w:sz="0" w:space="0" w:color="auto"/>
                <w:left w:val="none" w:sz="0" w:space="0" w:color="auto"/>
                <w:bottom w:val="none" w:sz="0" w:space="0" w:color="auto"/>
                <w:right w:val="none" w:sz="0" w:space="0" w:color="auto"/>
              </w:divBdr>
            </w:div>
            <w:div w:id="1325431178">
              <w:marLeft w:val="0"/>
              <w:marRight w:val="0"/>
              <w:marTop w:val="0"/>
              <w:marBottom w:val="0"/>
              <w:divBdr>
                <w:top w:val="none" w:sz="0" w:space="0" w:color="auto"/>
                <w:left w:val="none" w:sz="0" w:space="0" w:color="auto"/>
                <w:bottom w:val="none" w:sz="0" w:space="0" w:color="auto"/>
                <w:right w:val="none" w:sz="0" w:space="0" w:color="auto"/>
              </w:divBdr>
            </w:div>
            <w:div w:id="1075275314">
              <w:marLeft w:val="0"/>
              <w:marRight w:val="0"/>
              <w:marTop w:val="0"/>
              <w:marBottom w:val="0"/>
              <w:divBdr>
                <w:top w:val="none" w:sz="0" w:space="0" w:color="auto"/>
                <w:left w:val="none" w:sz="0" w:space="0" w:color="auto"/>
                <w:bottom w:val="none" w:sz="0" w:space="0" w:color="auto"/>
                <w:right w:val="none" w:sz="0" w:space="0" w:color="auto"/>
              </w:divBdr>
            </w:div>
            <w:div w:id="633561630">
              <w:marLeft w:val="0"/>
              <w:marRight w:val="0"/>
              <w:marTop w:val="0"/>
              <w:marBottom w:val="0"/>
              <w:divBdr>
                <w:top w:val="none" w:sz="0" w:space="0" w:color="auto"/>
                <w:left w:val="none" w:sz="0" w:space="0" w:color="auto"/>
                <w:bottom w:val="none" w:sz="0" w:space="0" w:color="auto"/>
                <w:right w:val="none" w:sz="0" w:space="0" w:color="auto"/>
              </w:divBdr>
            </w:div>
            <w:div w:id="1028027189">
              <w:marLeft w:val="0"/>
              <w:marRight w:val="0"/>
              <w:marTop w:val="0"/>
              <w:marBottom w:val="0"/>
              <w:divBdr>
                <w:top w:val="none" w:sz="0" w:space="0" w:color="auto"/>
                <w:left w:val="none" w:sz="0" w:space="0" w:color="auto"/>
                <w:bottom w:val="none" w:sz="0" w:space="0" w:color="auto"/>
                <w:right w:val="none" w:sz="0" w:space="0" w:color="auto"/>
              </w:divBdr>
            </w:div>
            <w:div w:id="1429620661">
              <w:marLeft w:val="0"/>
              <w:marRight w:val="0"/>
              <w:marTop w:val="0"/>
              <w:marBottom w:val="0"/>
              <w:divBdr>
                <w:top w:val="none" w:sz="0" w:space="0" w:color="auto"/>
                <w:left w:val="none" w:sz="0" w:space="0" w:color="auto"/>
                <w:bottom w:val="none" w:sz="0" w:space="0" w:color="auto"/>
                <w:right w:val="none" w:sz="0" w:space="0" w:color="auto"/>
              </w:divBdr>
            </w:div>
            <w:div w:id="329603567">
              <w:marLeft w:val="0"/>
              <w:marRight w:val="0"/>
              <w:marTop w:val="0"/>
              <w:marBottom w:val="0"/>
              <w:divBdr>
                <w:top w:val="none" w:sz="0" w:space="0" w:color="auto"/>
                <w:left w:val="none" w:sz="0" w:space="0" w:color="auto"/>
                <w:bottom w:val="none" w:sz="0" w:space="0" w:color="auto"/>
                <w:right w:val="none" w:sz="0" w:space="0" w:color="auto"/>
              </w:divBdr>
            </w:div>
            <w:div w:id="1210261444">
              <w:marLeft w:val="0"/>
              <w:marRight w:val="0"/>
              <w:marTop w:val="0"/>
              <w:marBottom w:val="0"/>
              <w:divBdr>
                <w:top w:val="none" w:sz="0" w:space="0" w:color="auto"/>
                <w:left w:val="none" w:sz="0" w:space="0" w:color="auto"/>
                <w:bottom w:val="none" w:sz="0" w:space="0" w:color="auto"/>
                <w:right w:val="none" w:sz="0" w:space="0" w:color="auto"/>
              </w:divBdr>
            </w:div>
            <w:div w:id="714159816">
              <w:marLeft w:val="0"/>
              <w:marRight w:val="0"/>
              <w:marTop w:val="0"/>
              <w:marBottom w:val="0"/>
              <w:divBdr>
                <w:top w:val="none" w:sz="0" w:space="0" w:color="auto"/>
                <w:left w:val="none" w:sz="0" w:space="0" w:color="auto"/>
                <w:bottom w:val="none" w:sz="0" w:space="0" w:color="auto"/>
                <w:right w:val="none" w:sz="0" w:space="0" w:color="auto"/>
              </w:divBdr>
            </w:div>
            <w:div w:id="835415680">
              <w:marLeft w:val="0"/>
              <w:marRight w:val="0"/>
              <w:marTop w:val="0"/>
              <w:marBottom w:val="0"/>
              <w:divBdr>
                <w:top w:val="none" w:sz="0" w:space="0" w:color="auto"/>
                <w:left w:val="none" w:sz="0" w:space="0" w:color="auto"/>
                <w:bottom w:val="none" w:sz="0" w:space="0" w:color="auto"/>
                <w:right w:val="none" w:sz="0" w:space="0" w:color="auto"/>
              </w:divBdr>
            </w:div>
            <w:div w:id="1590381468">
              <w:marLeft w:val="0"/>
              <w:marRight w:val="0"/>
              <w:marTop w:val="0"/>
              <w:marBottom w:val="0"/>
              <w:divBdr>
                <w:top w:val="none" w:sz="0" w:space="0" w:color="auto"/>
                <w:left w:val="none" w:sz="0" w:space="0" w:color="auto"/>
                <w:bottom w:val="none" w:sz="0" w:space="0" w:color="auto"/>
                <w:right w:val="none" w:sz="0" w:space="0" w:color="auto"/>
              </w:divBdr>
            </w:div>
            <w:div w:id="883255391">
              <w:marLeft w:val="0"/>
              <w:marRight w:val="0"/>
              <w:marTop w:val="0"/>
              <w:marBottom w:val="0"/>
              <w:divBdr>
                <w:top w:val="none" w:sz="0" w:space="0" w:color="auto"/>
                <w:left w:val="none" w:sz="0" w:space="0" w:color="auto"/>
                <w:bottom w:val="none" w:sz="0" w:space="0" w:color="auto"/>
                <w:right w:val="none" w:sz="0" w:space="0" w:color="auto"/>
              </w:divBdr>
            </w:div>
            <w:div w:id="1015310111">
              <w:marLeft w:val="0"/>
              <w:marRight w:val="0"/>
              <w:marTop w:val="0"/>
              <w:marBottom w:val="0"/>
              <w:divBdr>
                <w:top w:val="none" w:sz="0" w:space="0" w:color="auto"/>
                <w:left w:val="none" w:sz="0" w:space="0" w:color="auto"/>
                <w:bottom w:val="none" w:sz="0" w:space="0" w:color="auto"/>
                <w:right w:val="none" w:sz="0" w:space="0" w:color="auto"/>
              </w:divBdr>
            </w:div>
            <w:div w:id="974945753">
              <w:marLeft w:val="0"/>
              <w:marRight w:val="0"/>
              <w:marTop w:val="0"/>
              <w:marBottom w:val="0"/>
              <w:divBdr>
                <w:top w:val="none" w:sz="0" w:space="0" w:color="auto"/>
                <w:left w:val="none" w:sz="0" w:space="0" w:color="auto"/>
                <w:bottom w:val="none" w:sz="0" w:space="0" w:color="auto"/>
                <w:right w:val="none" w:sz="0" w:space="0" w:color="auto"/>
              </w:divBdr>
            </w:div>
            <w:div w:id="335498791">
              <w:marLeft w:val="0"/>
              <w:marRight w:val="0"/>
              <w:marTop w:val="0"/>
              <w:marBottom w:val="0"/>
              <w:divBdr>
                <w:top w:val="none" w:sz="0" w:space="0" w:color="auto"/>
                <w:left w:val="none" w:sz="0" w:space="0" w:color="auto"/>
                <w:bottom w:val="none" w:sz="0" w:space="0" w:color="auto"/>
                <w:right w:val="none" w:sz="0" w:space="0" w:color="auto"/>
              </w:divBdr>
            </w:div>
            <w:div w:id="1270506996">
              <w:marLeft w:val="0"/>
              <w:marRight w:val="0"/>
              <w:marTop w:val="0"/>
              <w:marBottom w:val="0"/>
              <w:divBdr>
                <w:top w:val="none" w:sz="0" w:space="0" w:color="auto"/>
                <w:left w:val="none" w:sz="0" w:space="0" w:color="auto"/>
                <w:bottom w:val="none" w:sz="0" w:space="0" w:color="auto"/>
                <w:right w:val="none" w:sz="0" w:space="0" w:color="auto"/>
              </w:divBdr>
            </w:div>
            <w:div w:id="1654403963">
              <w:marLeft w:val="0"/>
              <w:marRight w:val="0"/>
              <w:marTop w:val="0"/>
              <w:marBottom w:val="0"/>
              <w:divBdr>
                <w:top w:val="none" w:sz="0" w:space="0" w:color="auto"/>
                <w:left w:val="none" w:sz="0" w:space="0" w:color="auto"/>
                <w:bottom w:val="none" w:sz="0" w:space="0" w:color="auto"/>
                <w:right w:val="none" w:sz="0" w:space="0" w:color="auto"/>
              </w:divBdr>
            </w:div>
            <w:div w:id="130220239">
              <w:marLeft w:val="0"/>
              <w:marRight w:val="0"/>
              <w:marTop w:val="0"/>
              <w:marBottom w:val="0"/>
              <w:divBdr>
                <w:top w:val="none" w:sz="0" w:space="0" w:color="auto"/>
                <w:left w:val="none" w:sz="0" w:space="0" w:color="auto"/>
                <w:bottom w:val="none" w:sz="0" w:space="0" w:color="auto"/>
                <w:right w:val="none" w:sz="0" w:space="0" w:color="auto"/>
              </w:divBdr>
            </w:div>
            <w:div w:id="427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570">
      <w:bodyDiv w:val="1"/>
      <w:marLeft w:val="0"/>
      <w:marRight w:val="0"/>
      <w:marTop w:val="0"/>
      <w:marBottom w:val="0"/>
      <w:divBdr>
        <w:top w:val="none" w:sz="0" w:space="0" w:color="auto"/>
        <w:left w:val="none" w:sz="0" w:space="0" w:color="auto"/>
        <w:bottom w:val="none" w:sz="0" w:space="0" w:color="auto"/>
        <w:right w:val="none" w:sz="0" w:space="0" w:color="auto"/>
      </w:divBdr>
    </w:div>
    <w:div w:id="1206911769">
      <w:bodyDiv w:val="1"/>
      <w:marLeft w:val="0"/>
      <w:marRight w:val="0"/>
      <w:marTop w:val="0"/>
      <w:marBottom w:val="0"/>
      <w:divBdr>
        <w:top w:val="none" w:sz="0" w:space="0" w:color="auto"/>
        <w:left w:val="none" w:sz="0" w:space="0" w:color="auto"/>
        <w:bottom w:val="none" w:sz="0" w:space="0" w:color="auto"/>
        <w:right w:val="none" w:sz="0" w:space="0" w:color="auto"/>
      </w:divBdr>
    </w:div>
    <w:div w:id="1328752768">
      <w:bodyDiv w:val="1"/>
      <w:marLeft w:val="0"/>
      <w:marRight w:val="0"/>
      <w:marTop w:val="0"/>
      <w:marBottom w:val="0"/>
      <w:divBdr>
        <w:top w:val="none" w:sz="0" w:space="0" w:color="auto"/>
        <w:left w:val="none" w:sz="0" w:space="0" w:color="auto"/>
        <w:bottom w:val="none" w:sz="0" w:space="0" w:color="auto"/>
        <w:right w:val="none" w:sz="0" w:space="0" w:color="auto"/>
      </w:divBdr>
    </w:div>
    <w:div w:id="1370885325">
      <w:bodyDiv w:val="1"/>
      <w:marLeft w:val="0"/>
      <w:marRight w:val="0"/>
      <w:marTop w:val="0"/>
      <w:marBottom w:val="0"/>
      <w:divBdr>
        <w:top w:val="none" w:sz="0" w:space="0" w:color="auto"/>
        <w:left w:val="none" w:sz="0" w:space="0" w:color="auto"/>
        <w:bottom w:val="none" w:sz="0" w:space="0" w:color="auto"/>
        <w:right w:val="none" w:sz="0" w:space="0" w:color="auto"/>
      </w:divBdr>
    </w:div>
    <w:div w:id="1439641420">
      <w:bodyDiv w:val="1"/>
      <w:marLeft w:val="0"/>
      <w:marRight w:val="0"/>
      <w:marTop w:val="0"/>
      <w:marBottom w:val="0"/>
      <w:divBdr>
        <w:top w:val="none" w:sz="0" w:space="0" w:color="auto"/>
        <w:left w:val="none" w:sz="0" w:space="0" w:color="auto"/>
        <w:bottom w:val="none" w:sz="0" w:space="0" w:color="auto"/>
        <w:right w:val="none" w:sz="0" w:space="0" w:color="auto"/>
      </w:divBdr>
    </w:div>
    <w:div w:id="1455249820">
      <w:bodyDiv w:val="1"/>
      <w:marLeft w:val="0"/>
      <w:marRight w:val="0"/>
      <w:marTop w:val="0"/>
      <w:marBottom w:val="0"/>
      <w:divBdr>
        <w:top w:val="none" w:sz="0" w:space="0" w:color="auto"/>
        <w:left w:val="none" w:sz="0" w:space="0" w:color="auto"/>
        <w:bottom w:val="none" w:sz="0" w:space="0" w:color="auto"/>
        <w:right w:val="none" w:sz="0" w:space="0" w:color="auto"/>
      </w:divBdr>
    </w:div>
    <w:div w:id="1506938803">
      <w:bodyDiv w:val="1"/>
      <w:marLeft w:val="0"/>
      <w:marRight w:val="0"/>
      <w:marTop w:val="0"/>
      <w:marBottom w:val="0"/>
      <w:divBdr>
        <w:top w:val="none" w:sz="0" w:space="0" w:color="auto"/>
        <w:left w:val="none" w:sz="0" w:space="0" w:color="auto"/>
        <w:bottom w:val="none" w:sz="0" w:space="0" w:color="auto"/>
        <w:right w:val="none" w:sz="0" w:space="0" w:color="auto"/>
      </w:divBdr>
    </w:div>
    <w:div w:id="1563566541">
      <w:bodyDiv w:val="1"/>
      <w:marLeft w:val="0"/>
      <w:marRight w:val="0"/>
      <w:marTop w:val="0"/>
      <w:marBottom w:val="0"/>
      <w:divBdr>
        <w:top w:val="none" w:sz="0" w:space="0" w:color="auto"/>
        <w:left w:val="none" w:sz="0" w:space="0" w:color="auto"/>
        <w:bottom w:val="none" w:sz="0" w:space="0" w:color="auto"/>
        <w:right w:val="none" w:sz="0" w:space="0" w:color="auto"/>
      </w:divBdr>
    </w:div>
    <w:div w:id="1629819738">
      <w:bodyDiv w:val="1"/>
      <w:marLeft w:val="0"/>
      <w:marRight w:val="0"/>
      <w:marTop w:val="0"/>
      <w:marBottom w:val="0"/>
      <w:divBdr>
        <w:top w:val="none" w:sz="0" w:space="0" w:color="auto"/>
        <w:left w:val="none" w:sz="0" w:space="0" w:color="auto"/>
        <w:bottom w:val="none" w:sz="0" w:space="0" w:color="auto"/>
        <w:right w:val="none" w:sz="0" w:space="0" w:color="auto"/>
      </w:divBdr>
      <w:divsChild>
        <w:div w:id="413477662">
          <w:marLeft w:val="0"/>
          <w:marRight w:val="0"/>
          <w:marTop w:val="0"/>
          <w:marBottom w:val="0"/>
          <w:divBdr>
            <w:top w:val="none" w:sz="0" w:space="0" w:color="auto"/>
            <w:left w:val="none" w:sz="0" w:space="0" w:color="auto"/>
            <w:bottom w:val="none" w:sz="0" w:space="0" w:color="auto"/>
            <w:right w:val="none" w:sz="0" w:space="0" w:color="auto"/>
          </w:divBdr>
        </w:div>
        <w:div w:id="471218718">
          <w:marLeft w:val="0"/>
          <w:marRight w:val="0"/>
          <w:marTop w:val="0"/>
          <w:marBottom w:val="0"/>
          <w:divBdr>
            <w:top w:val="none" w:sz="0" w:space="0" w:color="auto"/>
            <w:left w:val="none" w:sz="0" w:space="0" w:color="auto"/>
            <w:bottom w:val="none" w:sz="0" w:space="0" w:color="auto"/>
            <w:right w:val="none" w:sz="0" w:space="0" w:color="auto"/>
          </w:divBdr>
          <w:divsChild>
            <w:div w:id="856894094">
              <w:marLeft w:val="0"/>
              <w:marRight w:val="0"/>
              <w:marTop w:val="0"/>
              <w:marBottom w:val="0"/>
              <w:divBdr>
                <w:top w:val="none" w:sz="0" w:space="0" w:color="auto"/>
                <w:left w:val="none" w:sz="0" w:space="0" w:color="auto"/>
                <w:bottom w:val="none" w:sz="0" w:space="0" w:color="auto"/>
                <w:right w:val="none" w:sz="0" w:space="0" w:color="auto"/>
              </w:divBdr>
              <w:divsChild>
                <w:div w:id="440076653">
                  <w:marLeft w:val="0"/>
                  <w:marRight w:val="0"/>
                  <w:marTop w:val="0"/>
                  <w:marBottom w:val="0"/>
                  <w:divBdr>
                    <w:top w:val="none" w:sz="0" w:space="0" w:color="auto"/>
                    <w:left w:val="none" w:sz="0" w:space="0" w:color="auto"/>
                    <w:bottom w:val="none" w:sz="0" w:space="0" w:color="auto"/>
                    <w:right w:val="none" w:sz="0" w:space="0" w:color="auto"/>
                  </w:divBdr>
                  <w:divsChild>
                    <w:div w:id="491723962">
                      <w:marLeft w:val="0"/>
                      <w:marRight w:val="0"/>
                      <w:marTop w:val="0"/>
                      <w:marBottom w:val="0"/>
                      <w:divBdr>
                        <w:top w:val="none" w:sz="0" w:space="0" w:color="auto"/>
                        <w:left w:val="none" w:sz="0" w:space="0" w:color="auto"/>
                        <w:bottom w:val="none" w:sz="0" w:space="0" w:color="auto"/>
                        <w:right w:val="none" w:sz="0" w:space="0" w:color="auto"/>
                      </w:divBdr>
                      <w:divsChild>
                        <w:div w:id="566570278">
                          <w:marLeft w:val="0"/>
                          <w:marRight w:val="0"/>
                          <w:marTop w:val="0"/>
                          <w:marBottom w:val="0"/>
                          <w:divBdr>
                            <w:top w:val="none" w:sz="0" w:space="0" w:color="auto"/>
                            <w:left w:val="none" w:sz="0" w:space="0" w:color="auto"/>
                            <w:bottom w:val="none" w:sz="0" w:space="0" w:color="auto"/>
                            <w:right w:val="none" w:sz="0" w:space="0" w:color="auto"/>
                          </w:divBdr>
                        </w:div>
                        <w:div w:id="156115704">
                          <w:marLeft w:val="0"/>
                          <w:marRight w:val="0"/>
                          <w:marTop w:val="0"/>
                          <w:marBottom w:val="0"/>
                          <w:divBdr>
                            <w:top w:val="none" w:sz="0" w:space="0" w:color="auto"/>
                            <w:left w:val="none" w:sz="0" w:space="0" w:color="auto"/>
                            <w:bottom w:val="none" w:sz="0" w:space="0" w:color="auto"/>
                            <w:right w:val="none" w:sz="0" w:space="0" w:color="auto"/>
                          </w:divBdr>
                          <w:divsChild>
                            <w:div w:id="938634247">
                              <w:marLeft w:val="0"/>
                              <w:marRight w:val="0"/>
                              <w:marTop w:val="0"/>
                              <w:marBottom w:val="0"/>
                              <w:divBdr>
                                <w:top w:val="none" w:sz="0" w:space="0" w:color="auto"/>
                                <w:left w:val="none" w:sz="0" w:space="0" w:color="auto"/>
                                <w:bottom w:val="none" w:sz="0" w:space="0" w:color="auto"/>
                                <w:right w:val="none" w:sz="0" w:space="0" w:color="auto"/>
                              </w:divBdr>
                              <w:divsChild>
                                <w:div w:id="753169125">
                                  <w:marLeft w:val="0"/>
                                  <w:marRight w:val="0"/>
                                  <w:marTop w:val="0"/>
                                  <w:marBottom w:val="4500"/>
                                  <w:divBdr>
                                    <w:top w:val="none" w:sz="0" w:space="0" w:color="auto"/>
                                    <w:left w:val="none" w:sz="0" w:space="0" w:color="auto"/>
                                    <w:bottom w:val="none" w:sz="0" w:space="0" w:color="auto"/>
                                    <w:right w:val="none" w:sz="0" w:space="0" w:color="auto"/>
                                  </w:divBdr>
                                  <w:divsChild>
                                    <w:div w:id="455104693">
                                      <w:marLeft w:val="0"/>
                                      <w:marRight w:val="0"/>
                                      <w:marTop w:val="0"/>
                                      <w:marBottom w:val="0"/>
                                      <w:divBdr>
                                        <w:top w:val="none" w:sz="0" w:space="0" w:color="auto"/>
                                        <w:left w:val="none" w:sz="0" w:space="0" w:color="auto"/>
                                        <w:bottom w:val="none" w:sz="0" w:space="0" w:color="auto"/>
                                        <w:right w:val="none" w:sz="0" w:space="0" w:color="auto"/>
                                      </w:divBdr>
                                    </w:div>
                                  </w:divsChild>
                                </w:div>
                                <w:div w:id="1630551803">
                                  <w:marLeft w:val="0"/>
                                  <w:marRight w:val="0"/>
                                  <w:marTop w:val="0"/>
                                  <w:marBottom w:val="4500"/>
                                  <w:divBdr>
                                    <w:top w:val="none" w:sz="0" w:space="0" w:color="auto"/>
                                    <w:left w:val="none" w:sz="0" w:space="0" w:color="auto"/>
                                    <w:bottom w:val="none" w:sz="0" w:space="0" w:color="auto"/>
                                    <w:right w:val="none" w:sz="0" w:space="0" w:color="auto"/>
                                  </w:divBdr>
                                  <w:divsChild>
                                    <w:div w:id="1971010647">
                                      <w:marLeft w:val="0"/>
                                      <w:marRight w:val="0"/>
                                      <w:marTop w:val="0"/>
                                      <w:marBottom w:val="0"/>
                                      <w:divBdr>
                                        <w:top w:val="none" w:sz="0" w:space="0" w:color="auto"/>
                                        <w:left w:val="none" w:sz="0" w:space="0" w:color="auto"/>
                                        <w:bottom w:val="none" w:sz="0" w:space="0" w:color="auto"/>
                                        <w:right w:val="none" w:sz="0" w:space="0" w:color="auto"/>
                                      </w:divBdr>
                                    </w:div>
                                  </w:divsChild>
                                </w:div>
                                <w:div w:id="2102867702">
                                  <w:marLeft w:val="0"/>
                                  <w:marRight w:val="0"/>
                                  <w:marTop w:val="0"/>
                                  <w:marBottom w:val="4500"/>
                                  <w:divBdr>
                                    <w:top w:val="none" w:sz="0" w:space="0" w:color="auto"/>
                                    <w:left w:val="none" w:sz="0" w:space="0" w:color="auto"/>
                                    <w:bottom w:val="none" w:sz="0" w:space="0" w:color="auto"/>
                                    <w:right w:val="none" w:sz="0" w:space="0" w:color="auto"/>
                                  </w:divBdr>
                                  <w:divsChild>
                                    <w:div w:id="1139110246">
                                      <w:marLeft w:val="0"/>
                                      <w:marRight w:val="0"/>
                                      <w:marTop w:val="0"/>
                                      <w:marBottom w:val="0"/>
                                      <w:divBdr>
                                        <w:top w:val="none" w:sz="0" w:space="0" w:color="auto"/>
                                        <w:left w:val="none" w:sz="0" w:space="0" w:color="auto"/>
                                        <w:bottom w:val="none" w:sz="0" w:space="0" w:color="auto"/>
                                        <w:right w:val="none" w:sz="0" w:space="0" w:color="auto"/>
                                      </w:divBdr>
                                    </w:div>
                                  </w:divsChild>
                                </w:div>
                                <w:div w:id="483163790">
                                  <w:marLeft w:val="0"/>
                                  <w:marRight w:val="0"/>
                                  <w:marTop w:val="0"/>
                                  <w:marBottom w:val="4500"/>
                                  <w:divBdr>
                                    <w:top w:val="none" w:sz="0" w:space="0" w:color="auto"/>
                                    <w:left w:val="none" w:sz="0" w:space="0" w:color="auto"/>
                                    <w:bottom w:val="none" w:sz="0" w:space="0" w:color="auto"/>
                                    <w:right w:val="none" w:sz="0" w:space="0" w:color="auto"/>
                                  </w:divBdr>
                                  <w:divsChild>
                                    <w:div w:id="141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804">
                              <w:marLeft w:val="0"/>
                              <w:marRight w:val="0"/>
                              <w:marTop w:val="0"/>
                              <w:marBottom w:val="0"/>
                              <w:divBdr>
                                <w:top w:val="none" w:sz="0" w:space="0" w:color="auto"/>
                                <w:left w:val="none" w:sz="0" w:space="0" w:color="auto"/>
                                <w:bottom w:val="none" w:sz="0" w:space="0" w:color="auto"/>
                                <w:right w:val="none" w:sz="0" w:space="0" w:color="auto"/>
                              </w:divBdr>
                              <w:divsChild>
                                <w:div w:id="1398432440">
                                  <w:marLeft w:val="0"/>
                                  <w:marRight w:val="0"/>
                                  <w:marTop w:val="0"/>
                                  <w:marBottom w:val="0"/>
                                  <w:divBdr>
                                    <w:top w:val="none" w:sz="0" w:space="0" w:color="auto"/>
                                    <w:left w:val="none" w:sz="0" w:space="0" w:color="auto"/>
                                    <w:bottom w:val="none" w:sz="0" w:space="0" w:color="auto"/>
                                    <w:right w:val="none" w:sz="0" w:space="0" w:color="auto"/>
                                  </w:divBdr>
                                  <w:divsChild>
                                    <w:div w:id="239676981">
                                      <w:marLeft w:val="0"/>
                                      <w:marRight w:val="0"/>
                                      <w:marTop w:val="0"/>
                                      <w:marBottom w:val="0"/>
                                      <w:divBdr>
                                        <w:top w:val="none" w:sz="0" w:space="0" w:color="auto"/>
                                        <w:left w:val="none" w:sz="0" w:space="0" w:color="auto"/>
                                        <w:bottom w:val="none" w:sz="0" w:space="0" w:color="auto"/>
                                        <w:right w:val="none" w:sz="0" w:space="0" w:color="auto"/>
                                      </w:divBdr>
                                      <w:divsChild>
                                        <w:div w:id="6176082">
                                          <w:marLeft w:val="0"/>
                                          <w:marRight w:val="0"/>
                                          <w:marTop w:val="0"/>
                                          <w:marBottom w:val="0"/>
                                          <w:divBdr>
                                            <w:top w:val="none" w:sz="0" w:space="0" w:color="auto"/>
                                            <w:left w:val="none" w:sz="0" w:space="0" w:color="auto"/>
                                            <w:bottom w:val="none" w:sz="0" w:space="0" w:color="auto"/>
                                            <w:right w:val="none" w:sz="0" w:space="0" w:color="auto"/>
                                          </w:divBdr>
                                        </w:div>
                                      </w:divsChild>
                                    </w:div>
                                    <w:div w:id="464935929">
                                      <w:marLeft w:val="0"/>
                                      <w:marRight w:val="0"/>
                                      <w:marTop w:val="0"/>
                                      <w:marBottom w:val="0"/>
                                      <w:divBdr>
                                        <w:top w:val="none" w:sz="0" w:space="0" w:color="auto"/>
                                        <w:left w:val="none" w:sz="0" w:space="0" w:color="auto"/>
                                        <w:bottom w:val="none" w:sz="0" w:space="0" w:color="auto"/>
                                        <w:right w:val="none" w:sz="0" w:space="0" w:color="auto"/>
                                      </w:divBdr>
                                      <w:divsChild>
                                        <w:div w:id="766198289">
                                          <w:marLeft w:val="0"/>
                                          <w:marRight w:val="0"/>
                                          <w:marTop w:val="0"/>
                                          <w:marBottom w:val="0"/>
                                          <w:divBdr>
                                            <w:top w:val="none" w:sz="0" w:space="0" w:color="auto"/>
                                            <w:left w:val="none" w:sz="0" w:space="0" w:color="auto"/>
                                            <w:bottom w:val="none" w:sz="0" w:space="0" w:color="auto"/>
                                            <w:right w:val="none" w:sz="0" w:space="0" w:color="auto"/>
                                          </w:divBdr>
                                        </w:div>
                                      </w:divsChild>
                                    </w:div>
                                    <w:div w:id="254939595">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sChild>
                                    </w:div>
                                    <w:div w:id="1410883653">
                                      <w:marLeft w:val="0"/>
                                      <w:marRight w:val="0"/>
                                      <w:marTop w:val="0"/>
                                      <w:marBottom w:val="0"/>
                                      <w:divBdr>
                                        <w:top w:val="none" w:sz="0" w:space="0" w:color="auto"/>
                                        <w:left w:val="none" w:sz="0" w:space="0" w:color="auto"/>
                                        <w:bottom w:val="none" w:sz="0" w:space="0" w:color="auto"/>
                                        <w:right w:val="none" w:sz="0" w:space="0" w:color="auto"/>
                                      </w:divBdr>
                                      <w:divsChild>
                                        <w:div w:id="4713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004603">
          <w:marLeft w:val="0"/>
          <w:marRight w:val="0"/>
          <w:marTop w:val="150"/>
          <w:marBottom w:val="0"/>
          <w:divBdr>
            <w:top w:val="dashed" w:sz="6" w:space="8" w:color="777777"/>
            <w:left w:val="none" w:sz="0" w:space="0" w:color="auto"/>
            <w:bottom w:val="none" w:sz="0" w:space="0" w:color="auto"/>
            <w:right w:val="none" w:sz="0" w:space="0" w:color="auto"/>
          </w:divBdr>
          <w:divsChild>
            <w:div w:id="5337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2770">
      <w:bodyDiv w:val="1"/>
      <w:marLeft w:val="0"/>
      <w:marRight w:val="0"/>
      <w:marTop w:val="0"/>
      <w:marBottom w:val="0"/>
      <w:divBdr>
        <w:top w:val="none" w:sz="0" w:space="0" w:color="auto"/>
        <w:left w:val="none" w:sz="0" w:space="0" w:color="auto"/>
        <w:bottom w:val="none" w:sz="0" w:space="0" w:color="auto"/>
        <w:right w:val="none" w:sz="0" w:space="0" w:color="auto"/>
      </w:divBdr>
      <w:divsChild>
        <w:div w:id="1026516496">
          <w:marLeft w:val="504"/>
          <w:marRight w:val="0"/>
          <w:marTop w:val="140"/>
          <w:marBottom w:val="0"/>
          <w:divBdr>
            <w:top w:val="none" w:sz="0" w:space="0" w:color="auto"/>
            <w:left w:val="none" w:sz="0" w:space="0" w:color="auto"/>
            <w:bottom w:val="none" w:sz="0" w:space="0" w:color="auto"/>
            <w:right w:val="none" w:sz="0" w:space="0" w:color="auto"/>
          </w:divBdr>
        </w:div>
        <w:div w:id="2100830279">
          <w:marLeft w:val="504"/>
          <w:marRight w:val="0"/>
          <w:marTop w:val="140"/>
          <w:marBottom w:val="0"/>
          <w:divBdr>
            <w:top w:val="none" w:sz="0" w:space="0" w:color="auto"/>
            <w:left w:val="none" w:sz="0" w:space="0" w:color="auto"/>
            <w:bottom w:val="none" w:sz="0" w:space="0" w:color="auto"/>
            <w:right w:val="none" w:sz="0" w:space="0" w:color="auto"/>
          </w:divBdr>
        </w:div>
        <w:div w:id="1550411637">
          <w:marLeft w:val="504"/>
          <w:marRight w:val="0"/>
          <w:marTop w:val="140"/>
          <w:marBottom w:val="0"/>
          <w:divBdr>
            <w:top w:val="none" w:sz="0" w:space="0" w:color="auto"/>
            <w:left w:val="none" w:sz="0" w:space="0" w:color="auto"/>
            <w:bottom w:val="none" w:sz="0" w:space="0" w:color="auto"/>
            <w:right w:val="none" w:sz="0" w:space="0" w:color="auto"/>
          </w:divBdr>
        </w:div>
        <w:div w:id="1682973534">
          <w:marLeft w:val="504"/>
          <w:marRight w:val="0"/>
          <w:marTop w:val="140"/>
          <w:marBottom w:val="0"/>
          <w:divBdr>
            <w:top w:val="none" w:sz="0" w:space="0" w:color="auto"/>
            <w:left w:val="none" w:sz="0" w:space="0" w:color="auto"/>
            <w:bottom w:val="none" w:sz="0" w:space="0" w:color="auto"/>
            <w:right w:val="none" w:sz="0" w:space="0" w:color="auto"/>
          </w:divBdr>
        </w:div>
      </w:divsChild>
    </w:div>
    <w:div w:id="1837529480">
      <w:bodyDiv w:val="1"/>
      <w:marLeft w:val="0"/>
      <w:marRight w:val="0"/>
      <w:marTop w:val="0"/>
      <w:marBottom w:val="0"/>
      <w:divBdr>
        <w:top w:val="none" w:sz="0" w:space="0" w:color="auto"/>
        <w:left w:val="none" w:sz="0" w:space="0" w:color="auto"/>
        <w:bottom w:val="none" w:sz="0" w:space="0" w:color="auto"/>
        <w:right w:val="none" w:sz="0" w:space="0" w:color="auto"/>
      </w:divBdr>
    </w:div>
    <w:div w:id="2118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santander-api-faa.herokuapp.com/predic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santander-customer-transaction-prediction" TargetMode="Externa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328E39B20C54419EC45F18A5A135A6" ma:contentTypeVersion="13" ma:contentTypeDescription="Create a new document." ma:contentTypeScope="" ma:versionID="6a3bb773c2623135239d508f5e6dff87">
  <xsd:schema xmlns:xsd="http://www.w3.org/2001/XMLSchema" xmlns:xs="http://www.w3.org/2001/XMLSchema" xmlns:p="http://schemas.microsoft.com/office/2006/metadata/properties" xmlns:ns3="1a11660d-60fe-4303-9954-fb943eba629e" xmlns:ns4="e75a7d88-610b-49ef-b6e6-3b882e7e2176" targetNamespace="http://schemas.microsoft.com/office/2006/metadata/properties" ma:root="true" ma:fieldsID="12c365a116f14a1b0312fff99ad5662b" ns3:_="" ns4:_="">
    <xsd:import namespace="1a11660d-60fe-4303-9954-fb943eba629e"/>
    <xsd:import namespace="e75a7d88-610b-49ef-b6e6-3b882e7e21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1660d-60fe-4303-9954-fb943eba6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5a7d88-610b-49ef-b6e6-3b882e7e21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83965-6386-41DF-92AD-EDA6BF339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11660d-60fe-4303-9954-fb943eba629e"/>
    <ds:schemaRef ds:uri="e75a7d88-610b-49ef-b6e6-3b882e7e2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E146B-0CCA-4647-9322-FADA7F4FDF54}">
  <ds:schemaRefs>
    <ds:schemaRef ds:uri="http://schemas.microsoft.com/sharepoint/v3/contenttype/forms"/>
  </ds:schemaRefs>
</ds:datastoreItem>
</file>

<file path=customXml/itemProps3.xml><?xml version="1.0" encoding="utf-8"?>
<ds:datastoreItem xmlns:ds="http://schemas.openxmlformats.org/officeDocument/2006/customXml" ds:itemID="{FE1C34A4-5BD0-435B-BA63-E16F9C04F432}">
  <ds:schemaRefs>
    <ds:schemaRef ds:uri="http://schemas.microsoft.com/office/2006/metadata/properties"/>
    <ds:schemaRef ds:uri="e75a7d88-610b-49ef-b6e6-3b882e7e2176"/>
    <ds:schemaRef ds:uri="http://purl.org/dc/dcmitype/"/>
    <ds:schemaRef ds:uri="http://schemas.microsoft.com/office/infopath/2007/PartnerControls"/>
    <ds:schemaRef ds:uri="1a11660d-60fe-4303-9954-fb943eba629e"/>
    <ds:schemaRef ds:uri="http://purl.org/dc/elements/1.1/"/>
    <ds:schemaRef ds:uri="http://schemas.microsoft.com/office/2006/documentManagement/types"/>
    <ds:schemaRef ds:uri="http://www.w3.org/XML/1998/namespac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C71C993E-EBB5-43EE-8BF6-EF53D0BFC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732</Words>
  <Characters>4029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Maximiliano Uboldi</cp:lastModifiedBy>
  <cp:revision>79</cp:revision>
  <cp:lastPrinted>2018-12-22T20:16:00Z</cp:lastPrinted>
  <dcterms:created xsi:type="dcterms:W3CDTF">2019-09-19T22:56:00Z</dcterms:created>
  <dcterms:modified xsi:type="dcterms:W3CDTF">2019-10-01T23:14:00Z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0x010100F0328E39B20C54419EC45F18A5A135A6</vt:lpwstr>
  </property>
</Properties>
</file>