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C98F" w14:textId="528D01B7" w:rsidR="00D67A7F" w:rsidRPr="007204BA" w:rsidRDefault="00D67A7F" w:rsidP="007204BA">
      <w:pPr>
        <w:jc w:val="center"/>
        <w:rPr>
          <w:b/>
          <w:sz w:val="32"/>
          <w:szCs w:val="40"/>
        </w:rPr>
      </w:pPr>
      <w:r w:rsidRPr="001663A4">
        <w:rPr>
          <w:b/>
          <w:sz w:val="32"/>
          <w:szCs w:val="40"/>
        </w:rPr>
        <w:t>High Performance Computing</w:t>
      </w:r>
    </w:p>
    <w:p w14:paraId="259D2E4B" w14:textId="3B13B9BD" w:rsidR="00D67A7F" w:rsidRDefault="00CA6012" w:rsidP="00D67A7F">
      <w:pPr>
        <w:jc w:val="center"/>
        <w:rPr>
          <w:b/>
          <w:color w:val="0000FF"/>
          <w:sz w:val="36"/>
          <w:szCs w:val="32"/>
          <w:u w:val="single"/>
        </w:rPr>
      </w:pPr>
      <w:r>
        <w:rPr>
          <w:b/>
          <w:color w:val="0000FF"/>
          <w:sz w:val="36"/>
          <w:szCs w:val="32"/>
          <w:u w:val="single"/>
        </w:rPr>
        <w:t>Homework  #</w:t>
      </w:r>
      <w:r w:rsidR="005949B4">
        <w:rPr>
          <w:b/>
          <w:color w:val="0000FF"/>
          <w:sz w:val="36"/>
          <w:szCs w:val="32"/>
          <w:u w:val="single"/>
        </w:rPr>
        <w:t xml:space="preserve">5: Phase </w:t>
      </w:r>
      <w:r w:rsidR="008F379E">
        <w:rPr>
          <w:b/>
          <w:color w:val="0000FF"/>
          <w:sz w:val="36"/>
          <w:szCs w:val="32"/>
          <w:u w:val="single"/>
        </w:rPr>
        <w:t>2</w:t>
      </w:r>
    </w:p>
    <w:p w14:paraId="1A05C7B1" w14:textId="0BF3BC9A" w:rsidR="00D67A7F" w:rsidRPr="00E67AE9" w:rsidRDefault="00D67A7F" w:rsidP="00D67A7F">
      <w:pPr>
        <w:jc w:val="center"/>
        <w:rPr>
          <w:b/>
          <w:sz w:val="32"/>
          <w:szCs w:val="32"/>
          <w:u w:val="single"/>
        </w:rPr>
      </w:pPr>
      <w:r w:rsidRPr="00E67AE9">
        <w:rPr>
          <w:b/>
          <w:sz w:val="32"/>
          <w:szCs w:val="32"/>
          <w:u w:val="single"/>
        </w:rPr>
        <w:t xml:space="preserve">Due: </w:t>
      </w:r>
      <w:r w:rsidR="005949B4">
        <w:rPr>
          <w:b/>
          <w:sz w:val="32"/>
          <w:szCs w:val="32"/>
          <w:u w:val="single"/>
        </w:rPr>
        <w:t>Wed</w:t>
      </w:r>
      <w:r>
        <w:rPr>
          <w:b/>
          <w:sz w:val="32"/>
          <w:szCs w:val="32"/>
          <w:u w:val="single"/>
        </w:rPr>
        <w:t xml:space="preserve"> </w:t>
      </w:r>
      <w:r w:rsidR="005949B4">
        <w:rPr>
          <w:b/>
          <w:sz w:val="32"/>
          <w:szCs w:val="32"/>
          <w:u w:val="single"/>
        </w:rPr>
        <w:t>Oct 2</w:t>
      </w:r>
      <w:r w:rsidR="008F379E">
        <w:rPr>
          <w:b/>
          <w:sz w:val="32"/>
          <w:szCs w:val="32"/>
          <w:u w:val="single"/>
        </w:rPr>
        <w:t>7</w:t>
      </w:r>
      <w:r w:rsidR="007204BA">
        <w:rPr>
          <w:b/>
          <w:sz w:val="32"/>
          <w:szCs w:val="32"/>
          <w:u w:val="single"/>
        </w:rPr>
        <w:t xml:space="preserve"> 20</w:t>
      </w:r>
      <w:r w:rsidR="005949B4">
        <w:rPr>
          <w:b/>
          <w:sz w:val="32"/>
          <w:szCs w:val="32"/>
          <w:u w:val="single"/>
        </w:rPr>
        <w:t>21</w:t>
      </w:r>
      <w:r w:rsidR="007204BA">
        <w:rPr>
          <w:b/>
          <w:sz w:val="32"/>
          <w:szCs w:val="32"/>
          <w:u w:val="single"/>
        </w:rPr>
        <w:t xml:space="preserve"> before</w:t>
      </w:r>
      <w:r w:rsidR="009575B3">
        <w:rPr>
          <w:b/>
          <w:sz w:val="32"/>
          <w:szCs w:val="32"/>
          <w:u w:val="single"/>
        </w:rPr>
        <w:t xml:space="preserve"> 11:59</w:t>
      </w:r>
      <w:r w:rsidR="001E5445">
        <w:rPr>
          <w:b/>
          <w:sz w:val="32"/>
          <w:szCs w:val="32"/>
          <w:u w:val="single"/>
        </w:rPr>
        <w:t xml:space="preserve"> PM</w:t>
      </w:r>
    </w:p>
    <w:p w14:paraId="6ACA9FF9" w14:textId="3C91636C" w:rsidR="00D67A7F" w:rsidRPr="00E67AE9" w:rsidRDefault="009575B3" w:rsidP="00D67A7F">
      <w:pPr>
        <w:jc w:val="center"/>
        <w:rPr>
          <w:b/>
          <w:color w:val="FF0000"/>
          <w:sz w:val="32"/>
          <w:szCs w:val="32"/>
          <w:u w:val="single"/>
        </w:rPr>
      </w:pPr>
      <w:r>
        <w:rPr>
          <w:b/>
          <w:color w:val="FF0000"/>
          <w:sz w:val="32"/>
          <w:szCs w:val="32"/>
          <w:u w:val="single"/>
        </w:rPr>
        <w:t>Email-based help Cutoff: 5:00</w:t>
      </w:r>
      <w:r w:rsidR="00D67A7F" w:rsidRPr="00E67AE9">
        <w:rPr>
          <w:b/>
          <w:color w:val="FF0000"/>
          <w:sz w:val="32"/>
          <w:szCs w:val="32"/>
          <w:u w:val="single"/>
        </w:rPr>
        <w:t xml:space="preserve"> PM on </w:t>
      </w:r>
      <w:r w:rsidR="007204BA">
        <w:rPr>
          <w:b/>
          <w:color w:val="FF0000"/>
          <w:sz w:val="32"/>
          <w:szCs w:val="32"/>
          <w:u w:val="single"/>
        </w:rPr>
        <w:t>Tu</w:t>
      </w:r>
      <w:r w:rsidR="005949B4">
        <w:rPr>
          <w:b/>
          <w:color w:val="FF0000"/>
          <w:sz w:val="32"/>
          <w:szCs w:val="32"/>
          <w:u w:val="single"/>
        </w:rPr>
        <w:t>e</w:t>
      </w:r>
      <w:r w:rsidR="00D67A7F" w:rsidRPr="00E67AE9">
        <w:rPr>
          <w:b/>
          <w:color w:val="FF0000"/>
          <w:sz w:val="32"/>
          <w:szCs w:val="32"/>
          <w:u w:val="single"/>
        </w:rPr>
        <w:t xml:space="preserve">, </w:t>
      </w:r>
      <w:r w:rsidR="005949B4">
        <w:rPr>
          <w:b/>
          <w:color w:val="FF0000"/>
          <w:sz w:val="32"/>
          <w:szCs w:val="32"/>
          <w:u w:val="single"/>
        </w:rPr>
        <w:t xml:space="preserve">Oct </w:t>
      </w:r>
      <w:r w:rsidR="008F379E">
        <w:rPr>
          <w:b/>
          <w:color w:val="FF0000"/>
          <w:sz w:val="32"/>
          <w:szCs w:val="32"/>
          <w:u w:val="single"/>
        </w:rPr>
        <w:t>26</w:t>
      </w:r>
      <w:r w:rsidR="007204BA">
        <w:rPr>
          <w:b/>
          <w:color w:val="FF0000"/>
          <w:sz w:val="32"/>
          <w:szCs w:val="32"/>
          <w:u w:val="single"/>
        </w:rPr>
        <w:t xml:space="preserve"> 20</w:t>
      </w:r>
      <w:r w:rsidR="005949B4">
        <w:rPr>
          <w:b/>
          <w:color w:val="FF0000"/>
          <w:sz w:val="32"/>
          <w:szCs w:val="32"/>
          <w:u w:val="single"/>
        </w:rPr>
        <w:t>21</w:t>
      </w:r>
    </w:p>
    <w:p w14:paraId="54DF0F4A" w14:textId="6D1ED2E1" w:rsidR="007204BA" w:rsidRPr="0007408D" w:rsidRDefault="007204BA" w:rsidP="0007408D">
      <w:pPr>
        <w:jc w:val="center"/>
        <w:rPr>
          <w:u w:val="single"/>
        </w:rPr>
      </w:pP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DBE5F1" w:themeFill="accent1" w:themeFillTint="33"/>
        <w:tblLook w:val="04A0" w:firstRow="1" w:lastRow="0" w:firstColumn="1" w:lastColumn="0" w:noHBand="0" w:noVBand="1"/>
      </w:tblPr>
      <w:tblGrid>
        <w:gridCol w:w="1166"/>
        <w:gridCol w:w="8184"/>
      </w:tblGrid>
      <w:tr w:rsidR="007204BA" w14:paraId="292EFBDB" w14:textId="77777777" w:rsidTr="007204BA">
        <w:tc>
          <w:tcPr>
            <w:tcW w:w="1188" w:type="dxa"/>
            <w:shd w:val="clear" w:color="auto" w:fill="DBE5F1" w:themeFill="accent1" w:themeFillTint="33"/>
          </w:tcPr>
          <w:p w14:paraId="4FEFE147" w14:textId="123A997C" w:rsidR="007204BA" w:rsidRPr="007204BA" w:rsidRDefault="007204BA" w:rsidP="0007408D">
            <w:pPr>
              <w:jc w:val="center"/>
              <w:rPr>
                <w:sz w:val="72"/>
                <w:szCs w:val="72"/>
              </w:rPr>
            </w:pPr>
            <w:r w:rsidRPr="007204BA">
              <w:rPr>
                <w:sz w:val="72"/>
                <w:szCs w:val="72"/>
              </w:rPr>
              <w:t>!</w:t>
            </w:r>
          </w:p>
        </w:tc>
        <w:tc>
          <w:tcPr>
            <w:tcW w:w="8388" w:type="dxa"/>
            <w:shd w:val="clear" w:color="auto" w:fill="DBE5F1" w:themeFill="accent1" w:themeFillTint="33"/>
          </w:tcPr>
          <w:p w14:paraId="40A23098" w14:textId="0EDD394C" w:rsidR="007204BA" w:rsidRPr="007204BA" w:rsidRDefault="007204BA" w:rsidP="007204BA">
            <w:r>
              <w:t>The runtime data and results in this report are meaningful only if your implementation is functionally correct</w:t>
            </w:r>
            <w:r w:rsidR="005949B4">
              <w:t xml:space="preserve"> and produce similar outputs as the reference run.</w:t>
            </w:r>
          </w:p>
        </w:tc>
      </w:tr>
    </w:tbl>
    <w:p w14:paraId="042EDE82" w14:textId="77777777" w:rsidR="0007408D" w:rsidRPr="0007408D" w:rsidRDefault="0007408D" w:rsidP="007204BA">
      <w:pPr>
        <w:rPr>
          <w:u w:val="single"/>
        </w:rPr>
      </w:pPr>
    </w:p>
    <w:tbl>
      <w:tblPr>
        <w:tblW w:w="0" w:type="auto"/>
        <w:jc w:val="center"/>
        <w:tblCellMar>
          <w:top w:w="58" w:type="dxa"/>
          <w:bottom w:w="58" w:type="dxa"/>
        </w:tblCellMar>
        <w:tblLook w:val="04A0" w:firstRow="1" w:lastRow="0" w:firstColumn="1" w:lastColumn="0" w:noHBand="0" w:noVBand="1"/>
      </w:tblPr>
      <w:tblGrid>
        <w:gridCol w:w="1009"/>
        <w:gridCol w:w="6408"/>
      </w:tblGrid>
      <w:tr w:rsidR="0007408D" w:rsidRPr="0007408D" w14:paraId="55309E5E" w14:textId="77777777" w:rsidTr="00A05E57">
        <w:trPr>
          <w:jc w:val="center"/>
        </w:trPr>
        <w:tc>
          <w:tcPr>
            <w:tcW w:w="990" w:type="dxa"/>
          </w:tcPr>
          <w:p w14:paraId="151AE50A" w14:textId="77777777" w:rsidR="0007408D" w:rsidRPr="0007408D" w:rsidRDefault="0007408D" w:rsidP="0007408D">
            <w:pPr>
              <w:jc w:val="right"/>
              <w:rPr>
                <w:b/>
                <w:sz w:val="28"/>
              </w:rPr>
            </w:pPr>
            <w:r w:rsidRPr="0007408D">
              <w:rPr>
                <w:b/>
                <w:sz w:val="28"/>
              </w:rPr>
              <w:t>Name:</w:t>
            </w:r>
          </w:p>
        </w:tc>
        <w:tc>
          <w:tcPr>
            <w:tcW w:w="6408" w:type="dxa"/>
            <w:tcBorders>
              <w:bottom w:val="single" w:sz="4" w:space="0" w:color="000000"/>
            </w:tcBorders>
            <w:shd w:val="clear" w:color="auto" w:fill="DBE5F1" w:themeFill="accent1" w:themeFillTint="33"/>
          </w:tcPr>
          <w:p w14:paraId="43D172DF" w14:textId="77777777" w:rsidR="0007408D" w:rsidRPr="0007408D" w:rsidRDefault="0007408D" w:rsidP="0007408D">
            <w:pPr>
              <w:rPr>
                <w:b/>
                <w:color w:val="FF0000"/>
              </w:rPr>
            </w:pPr>
          </w:p>
        </w:tc>
      </w:tr>
    </w:tbl>
    <w:p w14:paraId="45384F52" w14:textId="77777777" w:rsidR="00FA3405" w:rsidRDefault="00FA3405" w:rsidP="0007408D">
      <w:pPr>
        <w:pStyle w:val="Heading2"/>
        <w:jc w:val="both"/>
        <w:rPr>
          <w:rFonts w:ascii="Times New Roman" w:hAnsi="Times New Roman" w:cs="Times New Roman"/>
          <w:color w:val="0000FF"/>
        </w:rPr>
      </w:pPr>
      <w:r>
        <w:rPr>
          <w:rFonts w:ascii="Times New Roman" w:hAnsi="Times New Roman" w:cs="Times New Roman"/>
          <w:color w:val="0000FF"/>
        </w:rPr>
        <w:t>Experimental Platform</w:t>
      </w:r>
    </w:p>
    <w:p w14:paraId="1C47C818" w14:textId="77777777" w:rsidR="00FA3405" w:rsidRDefault="00FA3405" w:rsidP="0007408D">
      <w:pPr>
        <w:pStyle w:val="Heading2"/>
        <w:jc w:val="both"/>
        <w:rPr>
          <w:rFonts w:ascii="Times New Roman" w:hAnsi="Times New Roman"/>
          <w:b w:val="0"/>
          <w:i w:val="0"/>
          <w:sz w:val="24"/>
          <w:szCs w:val="24"/>
        </w:rPr>
      </w:pPr>
      <w:r>
        <w:rPr>
          <w:rFonts w:ascii="Times New Roman" w:hAnsi="Times New Roman"/>
          <w:b w:val="0"/>
          <w:i w:val="0"/>
          <w:sz w:val="24"/>
          <w:szCs w:val="24"/>
        </w:rPr>
        <w:t>The experiments documented in this report were conducted on the following platform: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bottom w:w="43" w:type="dxa"/>
        </w:tblCellMar>
        <w:tblLook w:val="04A0" w:firstRow="1" w:lastRow="0" w:firstColumn="1" w:lastColumn="0" w:noHBand="0" w:noVBand="1"/>
      </w:tblPr>
      <w:tblGrid>
        <w:gridCol w:w="4678"/>
        <w:gridCol w:w="4672"/>
      </w:tblGrid>
      <w:tr w:rsidR="00FA3405" w14:paraId="76206D68" w14:textId="77777777" w:rsidTr="005E5C30">
        <w:tc>
          <w:tcPr>
            <w:tcW w:w="4678" w:type="dxa"/>
            <w:shd w:val="clear" w:color="auto" w:fill="D9D9D9"/>
          </w:tcPr>
          <w:p w14:paraId="08D40941"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Component</w:t>
            </w:r>
          </w:p>
        </w:tc>
        <w:tc>
          <w:tcPr>
            <w:tcW w:w="4672" w:type="dxa"/>
            <w:shd w:val="clear" w:color="auto" w:fill="D9D9D9"/>
          </w:tcPr>
          <w:p w14:paraId="4973AF7F"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Details</w:t>
            </w:r>
          </w:p>
        </w:tc>
      </w:tr>
      <w:tr w:rsidR="00783EF2" w14:paraId="55280FE0" w14:textId="77777777" w:rsidTr="005E5C30">
        <w:tc>
          <w:tcPr>
            <w:tcW w:w="4678" w:type="dxa"/>
          </w:tcPr>
          <w:p w14:paraId="5512198E" w14:textId="77777777" w:rsidR="00783EF2" w:rsidRPr="00CD11FF" w:rsidRDefault="00783EF2" w:rsidP="00783EF2">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 Model</w:t>
            </w:r>
          </w:p>
        </w:tc>
        <w:tc>
          <w:tcPr>
            <w:tcW w:w="4672" w:type="dxa"/>
            <w:shd w:val="clear" w:color="auto" w:fill="DBE5F1" w:themeFill="accent1" w:themeFillTint="33"/>
          </w:tcPr>
          <w:p w14:paraId="326B3048" w14:textId="448D76CA" w:rsidR="00783EF2" w:rsidRPr="00CD11FF" w:rsidRDefault="00783EF2" w:rsidP="00783EF2">
            <w:pPr>
              <w:pStyle w:val="Heading2"/>
              <w:spacing w:before="0" w:after="0"/>
              <w:jc w:val="both"/>
              <w:rPr>
                <w:rFonts w:ascii="Times New Roman" w:hAnsi="Times New Roman"/>
                <w:b w:val="0"/>
                <w:i w:val="0"/>
                <w:sz w:val="24"/>
                <w:szCs w:val="24"/>
              </w:rPr>
            </w:pPr>
            <w:r w:rsidRPr="0007695D">
              <w:rPr>
                <w:rFonts w:ascii="Times New Roman" w:hAnsi="Times New Roman"/>
                <w:b w:val="0"/>
                <w:i w:val="0"/>
                <w:sz w:val="24"/>
                <w:szCs w:val="24"/>
              </w:rPr>
              <w:t>Intel(R) Xeon(R) Gold 6148 CPU @ 2.40GHz</w:t>
            </w:r>
          </w:p>
        </w:tc>
      </w:tr>
      <w:tr w:rsidR="00783EF2" w14:paraId="095C9C95" w14:textId="77777777" w:rsidTr="005E5C30">
        <w:tc>
          <w:tcPr>
            <w:tcW w:w="4678" w:type="dxa"/>
          </w:tcPr>
          <w:p w14:paraId="7CF5D66B" w14:textId="77777777" w:rsidR="00783EF2" w:rsidRPr="00CD11FF" w:rsidRDefault="00783EF2" w:rsidP="00783EF2">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CPU/Core Speed</w:t>
            </w:r>
          </w:p>
        </w:tc>
        <w:tc>
          <w:tcPr>
            <w:tcW w:w="4672" w:type="dxa"/>
            <w:shd w:val="clear" w:color="auto" w:fill="DBE5F1" w:themeFill="accent1" w:themeFillTint="33"/>
          </w:tcPr>
          <w:p w14:paraId="7E2FC319" w14:textId="0212F8A8" w:rsidR="00783EF2" w:rsidRPr="00CD11FF" w:rsidRDefault="00783EF2" w:rsidP="00783EF2">
            <w:pPr>
              <w:pStyle w:val="Heading2"/>
              <w:spacing w:before="0" w:after="0"/>
              <w:jc w:val="both"/>
              <w:rPr>
                <w:rFonts w:ascii="Times New Roman" w:hAnsi="Times New Roman"/>
                <w:b w:val="0"/>
                <w:i w:val="0"/>
                <w:sz w:val="24"/>
                <w:szCs w:val="24"/>
              </w:rPr>
            </w:pPr>
            <w:r w:rsidRPr="0007695D">
              <w:rPr>
                <w:rFonts w:ascii="Times New Roman" w:hAnsi="Times New Roman"/>
                <w:b w:val="0"/>
                <w:i w:val="0"/>
                <w:sz w:val="24"/>
                <w:szCs w:val="24"/>
              </w:rPr>
              <w:t>2.40GHz</w:t>
            </w:r>
          </w:p>
        </w:tc>
      </w:tr>
      <w:tr w:rsidR="00783EF2" w14:paraId="3B1B5555" w14:textId="77777777" w:rsidTr="005E5C30">
        <w:tc>
          <w:tcPr>
            <w:tcW w:w="4678" w:type="dxa"/>
          </w:tcPr>
          <w:p w14:paraId="7B155A7E" w14:textId="77777777" w:rsidR="00783EF2" w:rsidRPr="00CD11FF" w:rsidRDefault="00783EF2" w:rsidP="00783EF2">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Operating system used</w:t>
            </w:r>
          </w:p>
        </w:tc>
        <w:tc>
          <w:tcPr>
            <w:tcW w:w="4672" w:type="dxa"/>
            <w:shd w:val="clear" w:color="auto" w:fill="DBE5F1" w:themeFill="accent1" w:themeFillTint="33"/>
          </w:tcPr>
          <w:p w14:paraId="7D3D7E18" w14:textId="2CD9ED45" w:rsidR="00783EF2" w:rsidRPr="00CD11FF" w:rsidRDefault="00783EF2" w:rsidP="00783EF2">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Unix</w:t>
            </w:r>
          </w:p>
        </w:tc>
      </w:tr>
      <w:tr w:rsidR="00783EF2" w14:paraId="7480C625" w14:textId="77777777" w:rsidTr="005E5C30">
        <w:tc>
          <w:tcPr>
            <w:tcW w:w="4678" w:type="dxa"/>
          </w:tcPr>
          <w:p w14:paraId="22A56609" w14:textId="77777777" w:rsidR="00783EF2" w:rsidRPr="00CD11FF" w:rsidRDefault="00783EF2" w:rsidP="00783EF2">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Interconnect type &amp; speed (if applicable)</w:t>
            </w:r>
          </w:p>
        </w:tc>
        <w:tc>
          <w:tcPr>
            <w:tcW w:w="4672" w:type="dxa"/>
          </w:tcPr>
          <w:p w14:paraId="3E483E09" w14:textId="4F2CB059" w:rsidR="00783EF2" w:rsidRPr="00CD11FF" w:rsidRDefault="00783EF2" w:rsidP="00783EF2">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Not applicable</w:t>
            </w:r>
          </w:p>
        </w:tc>
      </w:tr>
      <w:tr w:rsidR="00783EF2" w14:paraId="4D413C6E" w14:textId="77777777" w:rsidTr="005E5C30">
        <w:tc>
          <w:tcPr>
            <w:tcW w:w="4678" w:type="dxa"/>
          </w:tcPr>
          <w:p w14:paraId="0B3E6258" w14:textId="77777777" w:rsidR="00783EF2" w:rsidRPr="00CD11FF" w:rsidRDefault="00783EF2" w:rsidP="00783EF2">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Was machine dedicated to task (</w:t>
            </w:r>
            <w:r w:rsidRPr="00CD11FF">
              <w:rPr>
                <w:rFonts w:ascii="Courier New" w:hAnsi="Courier New"/>
                <w:b w:val="0"/>
                <w:i w:val="0"/>
                <w:sz w:val="24"/>
                <w:szCs w:val="24"/>
              </w:rPr>
              <w:t>yes</w:t>
            </w:r>
            <w:r w:rsidRPr="00CD11FF">
              <w:rPr>
                <w:rFonts w:ascii="Times New Roman" w:hAnsi="Times New Roman"/>
                <w:b w:val="0"/>
                <w:i w:val="0"/>
                <w:sz w:val="24"/>
                <w:szCs w:val="24"/>
              </w:rPr>
              <w:t>/</w:t>
            </w:r>
            <w:r w:rsidRPr="00CD11FF">
              <w:rPr>
                <w:rFonts w:ascii="Courier New" w:hAnsi="Courier New"/>
                <w:b w:val="0"/>
                <w:i w:val="0"/>
                <w:sz w:val="24"/>
                <w:szCs w:val="24"/>
              </w:rPr>
              <w:t>no</w:t>
            </w:r>
            <w:r w:rsidRPr="00CD11FF">
              <w:rPr>
                <w:rFonts w:ascii="Times New Roman" w:hAnsi="Times New Roman"/>
                <w:b w:val="0"/>
                <w:i w:val="0"/>
                <w:sz w:val="24"/>
                <w:szCs w:val="24"/>
              </w:rPr>
              <w:t>)</w:t>
            </w:r>
          </w:p>
        </w:tc>
        <w:tc>
          <w:tcPr>
            <w:tcW w:w="4672" w:type="dxa"/>
          </w:tcPr>
          <w:p w14:paraId="734F88D5" w14:textId="4EB749EA" w:rsidR="00783EF2" w:rsidRPr="00CD11FF" w:rsidRDefault="00783EF2" w:rsidP="00783EF2">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 xml:space="preserve">Yes (via a </w:t>
            </w:r>
            <w:proofErr w:type="spellStart"/>
            <w:r>
              <w:rPr>
                <w:rFonts w:ascii="Courier New" w:hAnsi="Courier New"/>
                <w:b w:val="0"/>
                <w:i w:val="0"/>
                <w:sz w:val="24"/>
                <w:szCs w:val="24"/>
              </w:rPr>
              <w:t>slurm</w:t>
            </w:r>
            <w:proofErr w:type="spellEnd"/>
            <w:r>
              <w:rPr>
                <w:rFonts w:ascii="Times New Roman" w:hAnsi="Times New Roman"/>
                <w:b w:val="0"/>
                <w:i w:val="0"/>
                <w:sz w:val="24"/>
                <w:szCs w:val="24"/>
              </w:rPr>
              <w:t xml:space="preserve"> job)</w:t>
            </w:r>
          </w:p>
        </w:tc>
      </w:tr>
      <w:tr w:rsidR="00783EF2" w14:paraId="22FF4AA4" w14:textId="77777777" w:rsidTr="005E5C30">
        <w:tc>
          <w:tcPr>
            <w:tcW w:w="4678" w:type="dxa"/>
          </w:tcPr>
          <w:p w14:paraId="5AB814E9" w14:textId="4738A14C" w:rsidR="00783EF2" w:rsidRPr="00CD11FF" w:rsidRDefault="00783EF2" w:rsidP="00783EF2">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C</w:t>
            </w:r>
            <w:r>
              <w:rPr>
                <w:rFonts w:ascii="Times New Roman" w:hAnsi="Times New Roman"/>
                <w:b w:val="0"/>
                <w:i w:val="0"/>
                <w:sz w:val="24"/>
                <w:szCs w:val="24"/>
              </w:rPr>
              <w:t>++</w:t>
            </w:r>
            <w:r w:rsidRPr="00CD11FF">
              <w:rPr>
                <w:rFonts w:ascii="Times New Roman" w:hAnsi="Times New Roman"/>
                <w:b w:val="0"/>
                <w:i w:val="0"/>
                <w:sz w:val="24"/>
                <w:szCs w:val="24"/>
              </w:rPr>
              <w:t xml:space="preserve"> compiler (if used)</w:t>
            </w:r>
          </w:p>
        </w:tc>
        <w:tc>
          <w:tcPr>
            <w:tcW w:w="4672" w:type="dxa"/>
          </w:tcPr>
          <w:p w14:paraId="63071D63" w14:textId="77777777" w:rsidR="00783EF2" w:rsidRPr="00CD11FF" w:rsidRDefault="00783EF2" w:rsidP="00783EF2">
            <w:pPr>
              <w:pStyle w:val="Heading2"/>
              <w:spacing w:before="0" w:after="0"/>
              <w:jc w:val="both"/>
              <w:rPr>
                <w:rFonts w:ascii="Times New Roman" w:hAnsi="Times New Roman"/>
                <w:b w:val="0"/>
                <w:i w:val="0"/>
                <w:sz w:val="24"/>
                <w:szCs w:val="24"/>
              </w:rPr>
            </w:pPr>
          </w:p>
        </w:tc>
      </w:tr>
      <w:tr w:rsidR="00783EF2" w14:paraId="7446D7E1" w14:textId="77777777" w:rsidTr="005E5C30">
        <w:tc>
          <w:tcPr>
            <w:tcW w:w="4678" w:type="dxa"/>
          </w:tcPr>
          <w:p w14:paraId="36DF29BB" w14:textId="77777777" w:rsidR="00783EF2" w:rsidRPr="00CD11FF" w:rsidRDefault="00783EF2" w:rsidP="00783EF2">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Java compiler (if used)</w:t>
            </w:r>
          </w:p>
        </w:tc>
        <w:tc>
          <w:tcPr>
            <w:tcW w:w="4672" w:type="dxa"/>
          </w:tcPr>
          <w:p w14:paraId="2A50AE98" w14:textId="2F49A785" w:rsidR="00783EF2" w:rsidRPr="00CD11FF" w:rsidRDefault="00783EF2" w:rsidP="00783EF2">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None</w:t>
            </w:r>
          </w:p>
        </w:tc>
      </w:tr>
      <w:tr w:rsidR="00783EF2" w14:paraId="0D3A78FF" w14:textId="77777777" w:rsidTr="005E5C30">
        <w:tc>
          <w:tcPr>
            <w:tcW w:w="4678" w:type="dxa"/>
          </w:tcPr>
          <w:p w14:paraId="5CD4CAB2" w14:textId="77777777" w:rsidR="00783EF2" w:rsidRPr="00CD11FF" w:rsidRDefault="00783EF2" w:rsidP="00783EF2">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other non-standard software tools &amp; components (if used)</w:t>
            </w:r>
          </w:p>
        </w:tc>
        <w:tc>
          <w:tcPr>
            <w:tcW w:w="4672" w:type="dxa"/>
          </w:tcPr>
          <w:p w14:paraId="6A710785" w14:textId="77777777" w:rsidR="00783EF2" w:rsidRPr="00CD11FF" w:rsidRDefault="00783EF2" w:rsidP="00783EF2">
            <w:pPr>
              <w:pStyle w:val="Heading2"/>
              <w:spacing w:before="0" w:after="0"/>
              <w:jc w:val="both"/>
              <w:rPr>
                <w:rFonts w:ascii="Times New Roman" w:hAnsi="Times New Roman"/>
                <w:b w:val="0"/>
                <w:i w:val="0"/>
                <w:sz w:val="24"/>
                <w:szCs w:val="24"/>
              </w:rPr>
            </w:pPr>
          </w:p>
        </w:tc>
      </w:tr>
    </w:tbl>
    <w:p w14:paraId="65587CE8" w14:textId="5FC01857" w:rsidR="009575B3" w:rsidRPr="001E5445" w:rsidRDefault="005E5C30" w:rsidP="001E5445">
      <w:pPr>
        <w:pStyle w:val="Heading2"/>
        <w:jc w:val="both"/>
        <w:rPr>
          <w:rFonts w:ascii="Times New Roman" w:hAnsi="Times New Roman" w:cs="Times New Roman"/>
        </w:rPr>
      </w:pPr>
      <w:r>
        <w:rPr>
          <w:rFonts w:ascii="Times New Roman" w:hAnsi="Times New Roman" w:cs="Times New Roman"/>
          <w:color w:val="0000FF"/>
        </w:rPr>
        <w:t>Runtime data for the reference performance</w:t>
      </w:r>
    </w:p>
    <w:p w14:paraId="0EBCB8A9" w14:textId="47FA58FA" w:rsidR="006C3AF4" w:rsidRDefault="005E5C30" w:rsidP="006C3AF4">
      <w:pPr>
        <w:jc w:val="both"/>
      </w:pPr>
      <w:r>
        <w:t>In the table below, record the reference runtime characteristics</w:t>
      </w:r>
      <w:r w:rsidR="00035F33">
        <w:t xml:space="preserve">. </w:t>
      </w:r>
      <w:r w:rsidR="00035F33" w:rsidRPr="00035F33">
        <w:rPr>
          <w:highlight w:val="yellow"/>
        </w:rPr>
        <w:t>This is the data for your enhanced version from Phase #1</w:t>
      </w:r>
      <w:r>
        <w:t>:</w:t>
      </w:r>
    </w:p>
    <w:p w14:paraId="60B25B31" w14:textId="35615878" w:rsidR="005E5C30" w:rsidRDefault="005E5C30" w:rsidP="006C3AF4">
      <w:pPr>
        <w:jc w:val="both"/>
      </w:pPr>
    </w:p>
    <w:tbl>
      <w:tblPr>
        <w:tblStyle w:val="TableGrid"/>
        <w:tblW w:w="0" w:type="auto"/>
        <w:jc w:val="center"/>
        <w:tblCellMar>
          <w:top w:w="43" w:type="dxa"/>
          <w:bottom w:w="43" w:type="dxa"/>
        </w:tblCellMar>
        <w:tblLook w:val="04A0" w:firstRow="1" w:lastRow="0" w:firstColumn="1" w:lastColumn="0" w:noHBand="0" w:noVBand="1"/>
      </w:tblPr>
      <w:tblGrid>
        <w:gridCol w:w="985"/>
        <w:gridCol w:w="1260"/>
        <w:gridCol w:w="1530"/>
        <w:gridCol w:w="1710"/>
      </w:tblGrid>
      <w:tr w:rsidR="005E5C30" w14:paraId="714EF64C" w14:textId="77777777" w:rsidTr="00DE0807">
        <w:trPr>
          <w:jc w:val="center"/>
        </w:trPr>
        <w:tc>
          <w:tcPr>
            <w:tcW w:w="985" w:type="dxa"/>
            <w:shd w:val="clear" w:color="auto" w:fill="D9D9D9" w:themeFill="background1" w:themeFillShade="D9"/>
          </w:tcPr>
          <w:p w14:paraId="0167E359" w14:textId="11275723" w:rsidR="005E5C30" w:rsidRPr="005E5C30" w:rsidRDefault="005E5C30" w:rsidP="005E5C30">
            <w:pPr>
              <w:jc w:val="center"/>
              <w:rPr>
                <w:b/>
                <w:bCs/>
              </w:rPr>
            </w:pPr>
            <w:r w:rsidRPr="005E5C30">
              <w:rPr>
                <w:b/>
                <w:bCs/>
              </w:rPr>
              <w:t>Rep</w:t>
            </w:r>
          </w:p>
        </w:tc>
        <w:tc>
          <w:tcPr>
            <w:tcW w:w="1260" w:type="dxa"/>
            <w:shd w:val="clear" w:color="auto" w:fill="D9D9D9" w:themeFill="background1" w:themeFillShade="D9"/>
          </w:tcPr>
          <w:p w14:paraId="098975DF" w14:textId="48FC5BEC" w:rsidR="005E5C30" w:rsidRPr="005E5C30" w:rsidRDefault="005E5C30" w:rsidP="005E5C30">
            <w:pPr>
              <w:jc w:val="center"/>
              <w:rPr>
                <w:b/>
                <w:bCs/>
              </w:rPr>
            </w:pPr>
            <w:r w:rsidRPr="005E5C30">
              <w:rPr>
                <w:b/>
                <w:bCs/>
              </w:rPr>
              <w:t>User time (sec)</w:t>
            </w:r>
          </w:p>
        </w:tc>
        <w:tc>
          <w:tcPr>
            <w:tcW w:w="1530" w:type="dxa"/>
            <w:shd w:val="clear" w:color="auto" w:fill="D9D9D9" w:themeFill="background1" w:themeFillShade="D9"/>
          </w:tcPr>
          <w:p w14:paraId="797BA9C0" w14:textId="365CC73B" w:rsidR="005E5C30" w:rsidRPr="005E5C30" w:rsidRDefault="005E5C30" w:rsidP="005E5C30">
            <w:pPr>
              <w:jc w:val="center"/>
              <w:rPr>
                <w:b/>
                <w:bCs/>
              </w:rPr>
            </w:pPr>
            <w:r w:rsidRPr="005E5C30">
              <w:rPr>
                <w:b/>
                <w:bCs/>
              </w:rPr>
              <w:t>Elapsed time (sec)</w:t>
            </w:r>
          </w:p>
        </w:tc>
        <w:tc>
          <w:tcPr>
            <w:tcW w:w="1710" w:type="dxa"/>
            <w:shd w:val="clear" w:color="auto" w:fill="D9D9D9" w:themeFill="background1" w:themeFillShade="D9"/>
          </w:tcPr>
          <w:p w14:paraId="182C29DE" w14:textId="4135545D" w:rsidR="005E5C30" w:rsidRPr="005E5C30" w:rsidRDefault="005E5C30" w:rsidP="005E5C30">
            <w:pPr>
              <w:jc w:val="center"/>
              <w:rPr>
                <w:b/>
                <w:bCs/>
              </w:rPr>
            </w:pPr>
            <w:r w:rsidRPr="005E5C30">
              <w:rPr>
                <w:b/>
                <w:bCs/>
              </w:rPr>
              <w:t>Peak memory (KB)</w:t>
            </w:r>
          </w:p>
        </w:tc>
      </w:tr>
      <w:tr w:rsidR="00783EF2" w14:paraId="1499067E" w14:textId="77777777" w:rsidTr="00C73880">
        <w:trPr>
          <w:jc w:val="center"/>
        </w:trPr>
        <w:tc>
          <w:tcPr>
            <w:tcW w:w="985" w:type="dxa"/>
          </w:tcPr>
          <w:p w14:paraId="7D4BBAD7" w14:textId="58E73F31" w:rsidR="00783EF2" w:rsidRPr="005E5C30" w:rsidRDefault="00783EF2" w:rsidP="00783EF2">
            <w:pPr>
              <w:jc w:val="center"/>
            </w:pPr>
            <w:r>
              <w:t>1</w:t>
            </w:r>
          </w:p>
        </w:tc>
        <w:tc>
          <w:tcPr>
            <w:tcW w:w="1260" w:type="dxa"/>
            <w:shd w:val="clear" w:color="auto" w:fill="DBE5F1" w:themeFill="accent1" w:themeFillTint="33"/>
            <w:vAlign w:val="bottom"/>
          </w:tcPr>
          <w:p w14:paraId="5D4BC669" w14:textId="3A7014CA" w:rsidR="00783EF2" w:rsidRPr="005E5C30" w:rsidRDefault="00783EF2" w:rsidP="00783EF2">
            <w:pPr>
              <w:jc w:val="both"/>
            </w:pPr>
            <w:r w:rsidRPr="00B63302">
              <w:rPr>
                <w:rFonts w:ascii="Arial" w:eastAsia="Times New Roman" w:hAnsi="Arial" w:cs="Arial"/>
                <w:color w:val="auto"/>
                <w:sz w:val="20"/>
                <w:szCs w:val="20"/>
              </w:rPr>
              <w:t>35.77</w:t>
            </w:r>
          </w:p>
        </w:tc>
        <w:tc>
          <w:tcPr>
            <w:tcW w:w="1530" w:type="dxa"/>
            <w:shd w:val="clear" w:color="auto" w:fill="DBE5F1" w:themeFill="accent1" w:themeFillTint="33"/>
            <w:vAlign w:val="bottom"/>
          </w:tcPr>
          <w:p w14:paraId="3F07912C" w14:textId="78DA68FD" w:rsidR="00783EF2" w:rsidRPr="005E5C30" w:rsidRDefault="00783EF2" w:rsidP="00783EF2">
            <w:pPr>
              <w:jc w:val="both"/>
            </w:pPr>
            <w:r w:rsidRPr="00B63302">
              <w:rPr>
                <w:rFonts w:ascii="Arial" w:eastAsia="Times New Roman" w:hAnsi="Arial" w:cs="Arial"/>
                <w:color w:val="auto"/>
                <w:sz w:val="20"/>
                <w:szCs w:val="20"/>
              </w:rPr>
              <w:t>36.59</w:t>
            </w:r>
          </w:p>
        </w:tc>
        <w:tc>
          <w:tcPr>
            <w:tcW w:w="1710" w:type="dxa"/>
            <w:shd w:val="clear" w:color="auto" w:fill="DBE5F1" w:themeFill="accent1" w:themeFillTint="33"/>
          </w:tcPr>
          <w:p w14:paraId="20591576" w14:textId="6DFAA96B" w:rsidR="00783EF2" w:rsidRPr="005E5C30" w:rsidRDefault="00783EF2" w:rsidP="00783EF2">
            <w:pPr>
              <w:jc w:val="both"/>
            </w:pPr>
            <w:r w:rsidRPr="009242DA">
              <w:t>3516</w:t>
            </w:r>
          </w:p>
        </w:tc>
      </w:tr>
      <w:tr w:rsidR="00783EF2" w14:paraId="4C0FA78B" w14:textId="77777777" w:rsidTr="00C73880">
        <w:trPr>
          <w:jc w:val="center"/>
        </w:trPr>
        <w:tc>
          <w:tcPr>
            <w:tcW w:w="985" w:type="dxa"/>
          </w:tcPr>
          <w:p w14:paraId="4D9AD335" w14:textId="41E7B346" w:rsidR="00783EF2" w:rsidRPr="005E5C30" w:rsidRDefault="00783EF2" w:rsidP="00783EF2">
            <w:pPr>
              <w:jc w:val="center"/>
            </w:pPr>
            <w:r>
              <w:t>2</w:t>
            </w:r>
          </w:p>
        </w:tc>
        <w:tc>
          <w:tcPr>
            <w:tcW w:w="1260" w:type="dxa"/>
            <w:shd w:val="clear" w:color="auto" w:fill="DBE5F1" w:themeFill="accent1" w:themeFillTint="33"/>
            <w:vAlign w:val="bottom"/>
          </w:tcPr>
          <w:p w14:paraId="47A58460" w14:textId="70D55068" w:rsidR="00783EF2" w:rsidRPr="005E5C30" w:rsidRDefault="00783EF2" w:rsidP="00783EF2">
            <w:pPr>
              <w:jc w:val="both"/>
            </w:pPr>
            <w:r w:rsidRPr="00B63302">
              <w:rPr>
                <w:rFonts w:ascii="Arial" w:eastAsia="Times New Roman" w:hAnsi="Arial" w:cs="Arial"/>
                <w:color w:val="auto"/>
                <w:sz w:val="20"/>
                <w:szCs w:val="20"/>
              </w:rPr>
              <w:t>34.26</w:t>
            </w:r>
          </w:p>
        </w:tc>
        <w:tc>
          <w:tcPr>
            <w:tcW w:w="1530" w:type="dxa"/>
            <w:shd w:val="clear" w:color="auto" w:fill="DBE5F1" w:themeFill="accent1" w:themeFillTint="33"/>
            <w:vAlign w:val="bottom"/>
          </w:tcPr>
          <w:p w14:paraId="33D434D6" w14:textId="427A86AA" w:rsidR="00783EF2" w:rsidRPr="005E5C30" w:rsidRDefault="00783EF2" w:rsidP="00783EF2">
            <w:pPr>
              <w:jc w:val="both"/>
            </w:pPr>
            <w:r w:rsidRPr="00B63302">
              <w:rPr>
                <w:rFonts w:ascii="Arial" w:eastAsia="Times New Roman" w:hAnsi="Arial" w:cs="Arial"/>
                <w:color w:val="auto"/>
                <w:sz w:val="20"/>
                <w:szCs w:val="20"/>
              </w:rPr>
              <w:t>34.9</w:t>
            </w:r>
          </w:p>
        </w:tc>
        <w:tc>
          <w:tcPr>
            <w:tcW w:w="1710" w:type="dxa"/>
            <w:shd w:val="clear" w:color="auto" w:fill="DBE5F1" w:themeFill="accent1" w:themeFillTint="33"/>
          </w:tcPr>
          <w:p w14:paraId="6EFBC709" w14:textId="718CFC59" w:rsidR="00783EF2" w:rsidRPr="005E5C30" w:rsidRDefault="00783EF2" w:rsidP="00783EF2">
            <w:pPr>
              <w:jc w:val="both"/>
            </w:pPr>
            <w:r w:rsidRPr="009242DA">
              <w:t>3516</w:t>
            </w:r>
          </w:p>
        </w:tc>
      </w:tr>
      <w:tr w:rsidR="00783EF2" w14:paraId="603ECC30" w14:textId="77777777" w:rsidTr="00C73880">
        <w:trPr>
          <w:jc w:val="center"/>
        </w:trPr>
        <w:tc>
          <w:tcPr>
            <w:tcW w:w="985" w:type="dxa"/>
          </w:tcPr>
          <w:p w14:paraId="0F9B6254" w14:textId="1E9ECEA9" w:rsidR="00783EF2" w:rsidRPr="005E5C30" w:rsidRDefault="00783EF2" w:rsidP="00783EF2">
            <w:pPr>
              <w:jc w:val="center"/>
            </w:pPr>
            <w:r>
              <w:t>3</w:t>
            </w:r>
          </w:p>
        </w:tc>
        <w:tc>
          <w:tcPr>
            <w:tcW w:w="1260" w:type="dxa"/>
            <w:shd w:val="clear" w:color="auto" w:fill="DBE5F1" w:themeFill="accent1" w:themeFillTint="33"/>
            <w:vAlign w:val="bottom"/>
          </w:tcPr>
          <w:p w14:paraId="5717FA65" w14:textId="4D6ADD65" w:rsidR="00783EF2" w:rsidRPr="005E5C30" w:rsidRDefault="00783EF2" w:rsidP="00783EF2">
            <w:pPr>
              <w:jc w:val="both"/>
            </w:pPr>
            <w:r w:rsidRPr="00B63302">
              <w:rPr>
                <w:rFonts w:ascii="Arial" w:eastAsia="Times New Roman" w:hAnsi="Arial" w:cs="Arial"/>
                <w:color w:val="auto"/>
                <w:sz w:val="20"/>
                <w:szCs w:val="20"/>
              </w:rPr>
              <w:t>33.62</w:t>
            </w:r>
          </w:p>
        </w:tc>
        <w:tc>
          <w:tcPr>
            <w:tcW w:w="1530" w:type="dxa"/>
            <w:shd w:val="clear" w:color="auto" w:fill="DBE5F1" w:themeFill="accent1" w:themeFillTint="33"/>
            <w:vAlign w:val="bottom"/>
          </w:tcPr>
          <w:p w14:paraId="4DEDD247" w14:textId="17BC47C8" w:rsidR="00783EF2" w:rsidRPr="005E5C30" w:rsidRDefault="00783EF2" w:rsidP="00783EF2">
            <w:pPr>
              <w:jc w:val="both"/>
            </w:pPr>
            <w:r w:rsidRPr="00B63302">
              <w:rPr>
                <w:rFonts w:ascii="Arial" w:eastAsia="Times New Roman" w:hAnsi="Arial" w:cs="Arial"/>
                <w:color w:val="auto"/>
                <w:sz w:val="20"/>
                <w:szCs w:val="20"/>
              </w:rPr>
              <w:t>34.26</w:t>
            </w:r>
          </w:p>
        </w:tc>
        <w:tc>
          <w:tcPr>
            <w:tcW w:w="1710" w:type="dxa"/>
            <w:shd w:val="clear" w:color="auto" w:fill="DBE5F1" w:themeFill="accent1" w:themeFillTint="33"/>
          </w:tcPr>
          <w:p w14:paraId="37A8C29D" w14:textId="2D1A8033" w:rsidR="00783EF2" w:rsidRPr="005E5C30" w:rsidRDefault="00783EF2" w:rsidP="00783EF2">
            <w:pPr>
              <w:jc w:val="both"/>
            </w:pPr>
            <w:r w:rsidRPr="009242DA">
              <w:t>3516</w:t>
            </w:r>
          </w:p>
        </w:tc>
      </w:tr>
      <w:tr w:rsidR="00783EF2" w14:paraId="563DDCB7" w14:textId="77777777" w:rsidTr="00C73880">
        <w:trPr>
          <w:jc w:val="center"/>
        </w:trPr>
        <w:tc>
          <w:tcPr>
            <w:tcW w:w="985" w:type="dxa"/>
          </w:tcPr>
          <w:p w14:paraId="642C2E65" w14:textId="75363D56" w:rsidR="00783EF2" w:rsidRPr="005E5C30" w:rsidRDefault="00783EF2" w:rsidP="00783EF2">
            <w:pPr>
              <w:jc w:val="center"/>
            </w:pPr>
            <w:r>
              <w:t>4</w:t>
            </w:r>
          </w:p>
        </w:tc>
        <w:tc>
          <w:tcPr>
            <w:tcW w:w="1260" w:type="dxa"/>
            <w:shd w:val="clear" w:color="auto" w:fill="DBE5F1" w:themeFill="accent1" w:themeFillTint="33"/>
            <w:vAlign w:val="bottom"/>
          </w:tcPr>
          <w:p w14:paraId="0DFCB42F" w14:textId="3CDC07F3" w:rsidR="00783EF2" w:rsidRPr="005E5C30" w:rsidRDefault="00783EF2" w:rsidP="00783EF2">
            <w:pPr>
              <w:jc w:val="both"/>
            </w:pPr>
            <w:r w:rsidRPr="00B63302">
              <w:rPr>
                <w:rFonts w:ascii="Arial" w:eastAsia="Times New Roman" w:hAnsi="Arial" w:cs="Arial"/>
                <w:color w:val="auto"/>
                <w:sz w:val="20"/>
                <w:szCs w:val="20"/>
              </w:rPr>
              <w:t>34.78</w:t>
            </w:r>
          </w:p>
        </w:tc>
        <w:tc>
          <w:tcPr>
            <w:tcW w:w="1530" w:type="dxa"/>
            <w:shd w:val="clear" w:color="auto" w:fill="DBE5F1" w:themeFill="accent1" w:themeFillTint="33"/>
            <w:vAlign w:val="bottom"/>
          </w:tcPr>
          <w:p w14:paraId="32991A3C" w14:textId="6029CAEB" w:rsidR="00783EF2" w:rsidRPr="005E5C30" w:rsidRDefault="00783EF2" w:rsidP="00783EF2">
            <w:pPr>
              <w:jc w:val="both"/>
            </w:pPr>
            <w:r w:rsidRPr="00B63302">
              <w:rPr>
                <w:rFonts w:ascii="Arial" w:eastAsia="Times New Roman" w:hAnsi="Arial" w:cs="Arial"/>
                <w:color w:val="auto"/>
                <w:sz w:val="20"/>
                <w:szCs w:val="20"/>
              </w:rPr>
              <w:t>35.43</w:t>
            </w:r>
          </w:p>
        </w:tc>
        <w:tc>
          <w:tcPr>
            <w:tcW w:w="1710" w:type="dxa"/>
            <w:shd w:val="clear" w:color="auto" w:fill="DBE5F1" w:themeFill="accent1" w:themeFillTint="33"/>
          </w:tcPr>
          <w:p w14:paraId="36903B40" w14:textId="3E5A8AD0" w:rsidR="00783EF2" w:rsidRPr="005E5C30" w:rsidRDefault="00783EF2" w:rsidP="00783EF2">
            <w:pPr>
              <w:jc w:val="both"/>
            </w:pPr>
            <w:r w:rsidRPr="009242DA">
              <w:t>3516</w:t>
            </w:r>
          </w:p>
        </w:tc>
      </w:tr>
      <w:tr w:rsidR="00783EF2" w14:paraId="11E06B62" w14:textId="77777777" w:rsidTr="00C73880">
        <w:trPr>
          <w:jc w:val="center"/>
        </w:trPr>
        <w:tc>
          <w:tcPr>
            <w:tcW w:w="985" w:type="dxa"/>
          </w:tcPr>
          <w:p w14:paraId="1E4949D9" w14:textId="45D62BD5" w:rsidR="00783EF2" w:rsidRPr="005E5C30" w:rsidRDefault="00783EF2" w:rsidP="00783EF2">
            <w:pPr>
              <w:jc w:val="center"/>
            </w:pPr>
            <w:r>
              <w:t>5</w:t>
            </w:r>
          </w:p>
        </w:tc>
        <w:tc>
          <w:tcPr>
            <w:tcW w:w="1260" w:type="dxa"/>
            <w:shd w:val="clear" w:color="auto" w:fill="DBE5F1" w:themeFill="accent1" w:themeFillTint="33"/>
            <w:vAlign w:val="bottom"/>
          </w:tcPr>
          <w:p w14:paraId="7CA2DCD9" w14:textId="445C5B87" w:rsidR="00783EF2" w:rsidRPr="005E5C30" w:rsidRDefault="00783EF2" w:rsidP="00783EF2">
            <w:pPr>
              <w:jc w:val="both"/>
            </w:pPr>
            <w:r w:rsidRPr="00B63302">
              <w:rPr>
                <w:rFonts w:ascii="Arial" w:eastAsia="Times New Roman" w:hAnsi="Arial" w:cs="Arial"/>
                <w:color w:val="auto"/>
                <w:sz w:val="20"/>
                <w:szCs w:val="20"/>
              </w:rPr>
              <w:t>35.69</w:t>
            </w:r>
          </w:p>
        </w:tc>
        <w:tc>
          <w:tcPr>
            <w:tcW w:w="1530" w:type="dxa"/>
            <w:shd w:val="clear" w:color="auto" w:fill="DBE5F1" w:themeFill="accent1" w:themeFillTint="33"/>
            <w:vAlign w:val="bottom"/>
          </w:tcPr>
          <w:p w14:paraId="0EFF7AEE" w14:textId="26301905" w:rsidR="00783EF2" w:rsidRPr="005E5C30" w:rsidRDefault="00783EF2" w:rsidP="00783EF2">
            <w:pPr>
              <w:jc w:val="both"/>
            </w:pPr>
            <w:r w:rsidRPr="00B63302">
              <w:rPr>
                <w:rFonts w:ascii="Arial" w:eastAsia="Times New Roman" w:hAnsi="Arial" w:cs="Arial"/>
                <w:color w:val="auto"/>
                <w:sz w:val="20"/>
                <w:szCs w:val="20"/>
              </w:rPr>
              <w:t>36.41</w:t>
            </w:r>
          </w:p>
        </w:tc>
        <w:tc>
          <w:tcPr>
            <w:tcW w:w="1710" w:type="dxa"/>
            <w:shd w:val="clear" w:color="auto" w:fill="DBE5F1" w:themeFill="accent1" w:themeFillTint="33"/>
          </w:tcPr>
          <w:p w14:paraId="7A1BA6F1" w14:textId="1E3C9987" w:rsidR="00783EF2" w:rsidRPr="005E5C30" w:rsidRDefault="00783EF2" w:rsidP="00783EF2">
            <w:pPr>
              <w:jc w:val="both"/>
            </w:pPr>
            <w:r w:rsidRPr="009242DA">
              <w:t>3516</w:t>
            </w:r>
          </w:p>
        </w:tc>
      </w:tr>
    </w:tbl>
    <w:p w14:paraId="728BBC1F" w14:textId="3BE4056C" w:rsidR="005E5C30" w:rsidRDefault="005E5C30" w:rsidP="006C3AF4">
      <w:pPr>
        <w:jc w:val="both"/>
        <w:rPr>
          <w:rFonts w:ascii="Courier New" w:hAnsi="Courier New"/>
        </w:rPr>
      </w:pPr>
    </w:p>
    <w:p w14:paraId="5B51EC18" w14:textId="4C51EDC9" w:rsidR="005E5C30" w:rsidRPr="001E5445" w:rsidRDefault="005E5C30" w:rsidP="005E5C30">
      <w:pPr>
        <w:pStyle w:val="Heading2"/>
        <w:jc w:val="both"/>
        <w:rPr>
          <w:rFonts w:ascii="Times New Roman" w:hAnsi="Times New Roman" w:cs="Times New Roman"/>
        </w:rPr>
      </w:pPr>
      <w:r>
        <w:rPr>
          <w:rFonts w:ascii="Times New Roman" w:hAnsi="Times New Roman" w:cs="Times New Roman"/>
          <w:color w:val="0000FF"/>
        </w:rPr>
        <w:lastRenderedPageBreak/>
        <w:t>Perf report data for the reference implementation</w:t>
      </w:r>
    </w:p>
    <w:p w14:paraId="70DB29E9" w14:textId="7C39A161" w:rsidR="005E5C30" w:rsidRDefault="005E5C30" w:rsidP="005E5C30">
      <w:pPr>
        <w:jc w:val="both"/>
      </w:pPr>
      <w:r>
        <w:t xml:space="preserve">In the space below, copy-paste the </w:t>
      </w:r>
      <w:r w:rsidRPr="005E5C30">
        <w:rPr>
          <w:rFonts w:ascii="Courier New" w:hAnsi="Courier New"/>
        </w:rPr>
        <w:t>perf</w:t>
      </w:r>
      <w:r>
        <w:t xml:space="preserve"> profile data that you used to identify the aspect/method to reimplement to improve performance:</w:t>
      </w:r>
    </w:p>
    <w:tbl>
      <w:tblPr>
        <w:tblStyle w:val="TableGrid"/>
        <w:tblW w:w="0" w:type="auto"/>
        <w:tblLook w:val="04A0" w:firstRow="1" w:lastRow="0" w:firstColumn="1" w:lastColumn="0" w:noHBand="0" w:noVBand="1"/>
      </w:tblPr>
      <w:tblGrid>
        <w:gridCol w:w="9350"/>
      </w:tblGrid>
      <w:tr w:rsidR="005E5C30" w14:paraId="6712958A" w14:textId="77777777" w:rsidTr="005E5C30">
        <w:tc>
          <w:tcPr>
            <w:tcW w:w="9350" w:type="dxa"/>
            <w:tcBorders>
              <w:top w:val="nil"/>
              <w:left w:val="nil"/>
              <w:bottom w:val="nil"/>
              <w:right w:val="nil"/>
            </w:tcBorders>
            <w:shd w:val="clear" w:color="auto" w:fill="DBE5F1" w:themeFill="accent1" w:themeFillTint="33"/>
          </w:tcPr>
          <w:p w14:paraId="556E8D6B" w14:textId="14F11044" w:rsidR="005E5C30" w:rsidRDefault="00E15AD6" w:rsidP="005E5C30">
            <w:pPr>
              <w:jc w:val="both"/>
            </w:pPr>
            <w:r>
              <w:t xml:space="preserve">Attached in the submission, I am not sure why but I cannot open it anymore </w:t>
            </w:r>
          </w:p>
          <w:p w14:paraId="02ADF813" w14:textId="4AAFCD94" w:rsidR="005E5C30" w:rsidRDefault="005E5C30" w:rsidP="005E5C30">
            <w:pPr>
              <w:jc w:val="both"/>
            </w:pPr>
          </w:p>
        </w:tc>
      </w:tr>
    </w:tbl>
    <w:p w14:paraId="4D89694D" w14:textId="30DD0C04" w:rsidR="005E5C30" w:rsidRDefault="00B750DE" w:rsidP="005E5C30">
      <w:pPr>
        <w:pStyle w:val="Heading2"/>
        <w:jc w:val="both"/>
        <w:rPr>
          <w:rFonts w:ascii="Times New Roman" w:hAnsi="Times New Roman" w:cs="Times New Roman"/>
          <w:color w:val="0000FF"/>
        </w:rPr>
      </w:pPr>
      <w:r>
        <w:rPr>
          <w:rFonts w:ascii="Times New Roman" w:hAnsi="Times New Roman" w:cs="Times New Roman"/>
          <w:color w:val="0000FF"/>
        </w:rPr>
        <w:t>Description of p</w:t>
      </w:r>
      <w:r w:rsidR="005E5C30">
        <w:rPr>
          <w:rFonts w:ascii="Times New Roman" w:hAnsi="Times New Roman" w:cs="Times New Roman"/>
          <w:color w:val="0000FF"/>
        </w:rPr>
        <w:t>erformance improvement</w:t>
      </w:r>
    </w:p>
    <w:p w14:paraId="08860C29" w14:textId="77777777" w:rsidR="005E5C30" w:rsidRDefault="005E5C30" w:rsidP="005E5C30">
      <w:r>
        <w:t>Briefly describe the performance improvement you are implementing. Your description should document:</w:t>
      </w:r>
    </w:p>
    <w:p w14:paraId="2E6C66F4" w14:textId="77777777" w:rsidR="005E5C30" w:rsidRDefault="005E5C30" w:rsidP="005E5C30">
      <w:pPr>
        <w:pStyle w:val="ListParagraph"/>
        <w:numPr>
          <w:ilvl w:val="0"/>
          <w:numId w:val="3"/>
        </w:numPr>
      </w:pPr>
      <w:r>
        <w:t xml:space="preserve">Why you chose the specific aspect/feature to improve (obviously it should be supported by your </w:t>
      </w:r>
      <w:r w:rsidRPr="005E5C30">
        <w:rPr>
          <w:rFonts w:ascii="Courier New" w:hAnsi="Courier New"/>
        </w:rPr>
        <w:t>perf</w:t>
      </w:r>
      <w:r>
        <w:t xml:space="preserve"> data)</w:t>
      </w:r>
    </w:p>
    <w:p w14:paraId="7DD83FB7" w14:textId="6DD5F589" w:rsidR="00B750DE" w:rsidRDefault="005E5C30" w:rsidP="005E5C30">
      <w:pPr>
        <w:pStyle w:val="ListParagraph"/>
        <w:numPr>
          <w:ilvl w:val="0"/>
          <w:numId w:val="3"/>
        </w:numPr>
      </w:pPr>
      <w:r>
        <w:t>What is the best</w:t>
      </w:r>
      <w:r w:rsidR="00B750DE">
        <w:t>-</w:t>
      </w:r>
      <w:r>
        <w:t xml:space="preserve">case improvement that you anticipate – for example, if you optimize </w:t>
      </w:r>
      <w:r w:rsidR="00B750DE">
        <w:t>a feature that takes 25% of runtime, then the best case would be a 25% reduction in runtime.</w:t>
      </w:r>
    </w:p>
    <w:p w14:paraId="7989A645" w14:textId="5C148B60" w:rsidR="00B750DE" w:rsidRDefault="00B750DE" w:rsidP="00B750DE">
      <w:pPr>
        <w:pStyle w:val="ListParagraph"/>
        <w:numPr>
          <w:ilvl w:val="0"/>
          <w:numId w:val="3"/>
        </w:numPr>
      </w:pPr>
      <w:r>
        <w:t>Briefly describe what/how you plan to change the implementation</w:t>
      </w:r>
    </w:p>
    <w:tbl>
      <w:tblPr>
        <w:tblStyle w:val="TableGrid"/>
        <w:tblW w:w="0" w:type="auto"/>
        <w:tblLook w:val="04A0" w:firstRow="1" w:lastRow="0" w:firstColumn="1" w:lastColumn="0" w:noHBand="0" w:noVBand="1"/>
      </w:tblPr>
      <w:tblGrid>
        <w:gridCol w:w="9360"/>
      </w:tblGrid>
      <w:tr w:rsidR="00B750DE" w14:paraId="1A0FF502" w14:textId="77777777" w:rsidTr="0063683F">
        <w:tc>
          <w:tcPr>
            <w:tcW w:w="9350" w:type="dxa"/>
            <w:tcBorders>
              <w:top w:val="nil"/>
              <w:left w:val="nil"/>
              <w:bottom w:val="nil"/>
              <w:right w:val="nil"/>
            </w:tcBorders>
            <w:shd w:val="clear" w:color="auto" w:fill="DBE5F1" w:themeFill="accent1" w:themeFillTint="33"/>
          </w:tcPr>
          <w:p w14:paraId="4AADD81B" w14:textId="77777777" w:rsidR="005E63C3" w:rsidRDefault="00783EF2" w:rsidP="0063683F">
            <w:pPr>
              <w:jc w:val="both"/>
            </w:pPr>
            <w:r>
              <w:t xml:space="preserve">I improved performance by caching images to the unorder map, it improved the performance </w:t>
            </w:r>
            <w:r w:rsidR="00282E1F">
              <w:t xml:space="preserve">I decided to save the images into unordered map. </w:t>
            </w:r>
          </w:p>
          <w:p w14:paraId="1588379E" w14:textId="16B71092" w:rsidR="005E63C3" w:rsidRDefault="005E63C3" w:rsidP="0063683F">
            <w:pPr>
              <w:jc w:val="both"/>
            </w:pPr>
            <w:r>
              <w:rPr>
                <w:noProof/>
              </w:rPr>
              <w:drawing>
                <wp:inline distT="0" distB="0" distL="0" distR="0" wp14:anchorId="08036318" wp14:editId="04FD5016">
                  <wp:extent cx="59436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8100"/>
                          </a:xfrm>
                          <a:prstGeom prst="rect">
                            <a:avLst/>
                          </a:prstGeom>
                        </pic:spPr>
                      </pic:pic>
                    </a:graphicData>
                  </a:graphic>
                </wp:inline>
              </w:drawing>
            </w:r>
          </w:p>
          <w:p w14:paraId="3C71FBFC" w14:textId="6410FE19" w:rsidR="005E63C3" w:rsidRDefault="005E63C3" w:rsidP="0063683F">
            <w:pPr>
              <w:jc w:val="both"/>
            </w:pPr>
            <w:r>
              <w:rPr>
                <w:noProof/>
              </w:rPr>
              <w:lastRenderedPageBreak/>
              <w:drawing>
                <wp:inline distT="0" distB="0" distL="0" distR="0" wp14:anchorId="7AF10222" wp14:editId="0AEBD8A0">
                  <wp:extent cx="5210175" cy="5800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5800725"/>
                          </a:xfrm>
                          <a:prstGeom prst="rect">
                            <a:avLst/>
                          </a:prstGeom>
                        </pic:spPr>
                      </pic:pic>
                    </a:graphicData>
                  </a:graphic>
                </wp:inline>
              </w:drawing>
            </w:r>
          </w:p>
          <w:p w14:paraId="4DBBB53B" w14:textId="3D1A7E74" w:rsidR="00B750DE" w:rsidRDefault="005E63C3" w:rsidP="0063683F">
            <w:pPr>
              <w:jc w:val="both"/>
            </w:pPr>
            <w:r>
              <w:t>That saved time which was spent on reading images files each epoch. Unfortunately, here we run into main limitation:</w:t>
            </w:r>
          </w:p>
          <w:p w14:paraId="5D253854" w14:textId="79CDE80A" w:rsidR="005E63C3" w:rsidRDefault="005E63C3" w:rsidP="005E63C3">
            <w:pPr>
              <w:pStyle w:val="ListParagraph"/>
              <w:numPr>
                <w:ilvl w:val="0"/>
                <w:numId w:val="4"/>
              </w:numPr>
              <w:jc w:val="both"/>
            </w:pPr>
            <w:r>
              <w:t>If we agree to train on the same images each epochs, performance improves a lot (user time decreases until 25.7 sec and elapsed time is around 35 sec)</w:t>
            </w:r>
          </w:p>
          <w:p w14:paraId="6B4BCD01" w14:textId="0776A8CD" w:rsidR="005E63C3" w:rsidRDefault="005E63C3" w:rsidP="005E63C3">
            <w:pPr>
              <w:jc w:val="both"/>
            </w:pPr>
            <w:r>
              <w:t xml:space="preserve">What is interesting, using this approach does not decrease the accuracy and (similar to the one obtained it is around 31%. </w:t>
            </w:r>
          </w:p>
          <w:p w14:paraId="6E367B83" w14:textId="045801DC" w:rsidR="005E63C3" w:rsidRDefault="005E63C3" w:rsidP="005E63C3">
            <w:pPr>
              <w:jc w:val="both"/>
            </w:pPr>
            <w:r>
              <w:rPr>
                <w:noProof/>
              </w:rPr>
              <w:lastRenderedPageBreak/>
              <w:drawing>
                <wp:inline distT="0" distB="0" distL="0" distR="0" wp14:anchorId="3F4BFD4F" wp14:editId="614195DD">
                  <wp:extent cx="3286125" cy="2819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125" cy="2819400"/>
                          </a:xfrm>
                          <a:prstGeom prst="rect">
                            <a:avLst/>
                          </a:prstGeom>
                        </pic:spPr>
                      </pic:pic>
                    </a:graphicData>
                  </a:graphic>
                </wp:inline>
              </w:drawing>
            </w:r>
          </w:p>
          <w:p w14:paraId="76CC388A" w14:textId="265150ED" w:rsidR="005E63C3" w:rsidRDefault="005E63C3" w:rsidP="005E63C3">
            <w:pPr>
              <w:jc w:val="both"/>
            </w:pPr>
            <w:r>
              <w:t>Unfortunately, if we decide to create that map each epoch the user time would be 45 second and elapsed over 108 sec. That is caused by the fact that we are creating a new object like that each time</w:t>
            </w:r>
            <w:r w:rsidR="0097121D">
              <w:t xml:space="preserve">. </w:t>
            </w:r>
          </w:p>
          <w:p w14:paraId="189A665F" w14:textId="3AAC5667" w:rsidR="0097121D" w:rsidRPr="0097121D" w:rsidRDefault="0097121D" w:rsidP="005E63C3">
            <w:pPr>
              <w:jc w:val="both"/>
            </w:pPr>
            <w:r>
              <w:t xml:space="preserve">Thanks to creating </w:t>
            </w:r>
            <w:proofErr w:type="spellStart"/>
            <w:r w:rsidRPr="0097121D">
              <w:rPr>
                <w:b/>
                <w:bCs/>
              </w:rPr>
              <w:t>loadimages</w:t>
            </w:r>
            <w:proofErr w:type="spellEnd"/>
            <w:r>
              <w:rPr>
                <w:b/>
                <w:bCs/>
              </w:rPr>
              <w:t xml:space="preserve"> </w:t>
            </w:r>
            <w:r>
              <w:t xml:space="preserve">function, I was able to stop using </w:t>
            </w:r>
            <w:r w:rsidRPr="0097121D">
              <w:rPr>
                <w:b/>
                <w:bCs/>
              </w:rPr>
              <w:t>train</w:t>
            </w:r>
            <w:r>
              <w:rPr>
                <w:b/>
                <w:bCs/>
              </w:rPr>
              <w:t xml:space="preserve"> </w:t>
            </w:r>
            <w:r>
              <w:t xml:space="preserve">function and substitute it by 2 line for loop which implement inside the main function (methods </w:t>
            </w:r>
            <w:proofErr w:type="spellStart"/>
            <w:r>
              <w:t>inlining</w:t>
            </w:r>
            <w:proofErr w:type="spellEnd"/>
            <w:r>
              <w:t xml:space="preserve">). </w:t>
            </w:r>
          </w:p>
          <w:p w14:paraId="3524701A" w14:textId="77777777" w:rsidR="00B750DE" w:rsidRDefault="00B750DE" w:rsidP="0063683F">
            <w:pPr>
              <w:jc w:val="both"/>
            </w:pPr>
          </w:p>
          <w:p w14:paraId="51ED5CDA" w14:textId="77777777" w:rsidR="00B750DE" w:rsidRDefault="00B750DE" w:rsidP="0063683F">
            <w:pPr>
              <w:jc w:val="both"/>
            </w:pPr>
          </w:p>
        </w:tc>
      </w:tr>
    </w:tbl>
    <w:p w14:paraId="088A5BAE" w14:textId="77777777" w:rsidR="00B750DE" w:rsidRDefault="00B750DE" w:rsidP="00B750DE">
      <w:pPr>
        <w:pStyle w:val="Heading2"/>
        <w:jc w:val="both"/>
        <w:rPr>
          <w:rFonts w:ascii="Times New Roman" w:hAnsi="Times New Roman" w:cs="Times New Roman"/>
          <w:color w:val="0000FF"/>
        </w:rPr>
      </w:pPr>
      <w:r>
        <w:rPr>
          <w:rFonts w:ascii="Times New Roman" w:hAnsi="Times New Roman" w:cs="Times New Roman"/>
          <w:color w:val="0000FF"/>
        </w:rPr>
        <w:lastRenderedPageBreak/>
        <w:t>Runtime statistics from performance improvement</w:t>
      </w:r>
    </w:p>
    <w:p w14:paraId="4E1EF7D0" w14:textId="77777777" w:rsidR="00DE0807" w:rsidRDefault="00B750DE" w:rsidP="00B750DE">
      <w:r>
        <w:t xml:space="preserve">Use the supplied SLURM script to collect runtime statistics for your enhanced implementation. </w:t>
      </w:r>
    </w:p>
    <w:tbl>
      <w:tblPr>
        <w:tblStyle w:val="TableGrid"/>
        <w:tblW w:w="0" w:type="auto"/>
        <w:jc w:val="center"/>
        <w:tblCellMar>
          <w:top w:w="43" w:type="dxa"/>
          <w:bottom w:w="43" w:type="dxa"/>
        </w:tblCellMar>
        <w:tblLook w:val="04A0" w:firstRow="1" w:lastRow="0" w:firstColumn="1" w:lastColumn="0" w:noHBand="0" w:noVBand="1"/>
      </w:tblPr>
      <w:tblGrid>
        <w:gridCol w:w="985"/>
        <w:gridCol w:w="1260"/>
        <w:gridCol w:w="1530"/>
        <w:gridCol w:w="1710"/>
      </w:tblGrid>
      <w:tr w:rsidR="00DE0807" w14:paraId="70F71705" w14:textId="77777777" w:rsidTr="0063683F">
        <w:trPr>
          <w:jc w:val="center"/>
        </w:trPr>
        <w:tc>
          <w:tcPr>
            <w:tcW w:w="985" w:type="dxa"/>
            <w:shd w:val="clear" w:color="auto" w:fill="D9D9D9" w:themeFill="background1" w:themeFillShade="D9"/>
          </w:tcPr>
          <w:p w14:paraId="4DD0735E" w14:textId="77777777" w:rsidR="00DE0807" w:rsidRPr="005E5C30" w:rsidRDefault="00DE0807" w:rsidP="0063683F">
            <w:pPr>
              <w:jc w:val="center"/>
              <w:rPr>
                <w:b/>
                <w:bCs/>
              </w:rPr>
            </w:pPr>
            <w:r w:rsidRPr="005E5C30">
              <w:rPr>
                <w:b/>
                <w:bCs/>
              </w:rPr>
              <w:t>Rep</w:t>
            </w:r>
          </w:p>
        </w:tc>
        <w:tc>
          <w:tcPr>
            <w:tcW w:w="1260" w:type="dxa"/>
            <w:shd w:val="clear" w:color="auto" w:fill="D9D9D9" w:themeFill="background1" w:themeFillShade="D9"/>
          </w:tcPr>
          <w:p w14:paraId="50E6CED0" w14:textId="77777777" w:rsidR="00DE0807" w:rsidRPr="005E5C30" w:rsidRDefault="00DE0807" w:rsidP="0063683F">
            <w:pPr>
              <w:jc w:val="center"/>
              <w:rPr>
                <w:b/>
                <w:bCs/>
              </w:rPr>
            </w:pPr>
            <w:r w:rsidRPr="005E5C30">
              <w:rPr>
                <w:b/>
                <w:bCs/>
              </w:rPr>
              <w:t>User time (sec)</w:t>
            </w:r>
          </w:p>
        </w:tc>
        <w:tc>
          <w:tcPr>
            <w:tcW w:w="1530" w:type="dxa"/>
            <w:shd w:val="clear" w:color="auto" w:fill="D9D9D9" w:themeFill="background1" w:themeFillShade="D9"/>
          </w:tcPr>
          <w:p w14:paraId="4198F075" w14:textId="77777777" w:rsidR="00DE0807" w:rsidRPr="005E5C30" w:rsidRDefault="00DE0807" w:rsidP="0063683F">
            <w:pPr>
              <w:jc w:val="center"/>
              <w:rPr>
                <w:b/>
                <w:bCs/>
              </w:rPr>
            </w:pPr>
            <w:r w:rsidRPr="005E5C30">
              <w:rPr>
                <w:b/>
                <w:bCs/>
              </w:rPr>
              <w:t>Elapsed time (sec)</w:t>
            </w:r>
          </w:p>
        </w:tc>
        <w:tc>
          <w:tcPr>
            <w:tcW w:w="1710" w:type="dxa"/>
            <w:shd w:val="clear" w:color="auto" w:fill="D9D9D9" w:themeFill="background1" w:themeFillShade="D9"/>
          </w:tcPr>
          <w:p w14:paraId="234D8BC0" w14:textId="77777777" w:rsidR="00DE0807" w:rsidRPr="005E5C30" w:rsidRDefault="00DE0807" w:rsidP="0063683F">
            <w:pPr>
              <w:jc w:val="center"/>
              <w:rPr>
                <w:b/>
                <w:bCs/>
              </w:rPr>
            </w:pPr>
            <w:r w:rsidRPr="005E5C30">
              <w:rPr>
                <w:b/>
                <w:bCs/>
              </w:rPr>
              <w:t>Peak memory (KB)</w:t>
            </w:r>
          </w:p>
        </w:tc>
      </w:tr>
      <w:tr w:rsidR="00DE0807" w14:paraId="01301574" w14:textId="77777777" w:rsidTr="0063683F">
        <w:trPr>
          <w:jc w:val="center"/>
        </w:trPr>
        <w:tc>
          <w:tcPr>
            <w:tcW w:w="985" w:type="dxa"/>
          </w:tcPr>
          <w:p w14:paraId="523B0597" w14:textId="77777777" w:rsidR="00DE0807" w:rsidRPr="005E5C30" w:rsidRDefault="00DE0807" w:rsidP="0063683F">
            <w:pPr>
              <w:jc w:val="center"/>
            </w:pPr>
            <w:r>
              <w:t>1</w:t>
            </w:r>
          </w:p>
        </w:tc>
        <w:tc>
          <w:tcPr>
            <w:tcW w:w="1260" w:type="dxa"/>
            <w:shd w:val="clear" w:color="auto" w:fill="DBE5F1" w:themeFill="accent1" w:themeFillTint="33"/>
          </w:tcPr>
          <w:p w14:paraId="3D52458D" w14:textId="2127C51E" w:rsidR="00DE0807" w:rsidRPr="005E5C30" w:rsidRDefault="00CE27EC" w:rsidP="0063683F">
            <w:pPr>
              <w:jc w:val="both"/>
            </w:pPr>
            <w:r w:rsidRPr="00CE27EC">
              <w:t>29.40</w:t>
            </w:r>
          </w:p>
        </w:tc>
        <w:tc>
          <w:tcPr>
            <w:tcW w:w="1530" w:type="dxa"/>
            <w:shd w:val="clear" w:color="auto" w:fill="DBE5F1" w:themeFill="accent1" w:themeFillTint="33"/>
          </w:tcPr>
          <w:p w14:paraId="184307F2" w14:textId="79A52DE8" w:rsidR="00DE0807" w:rsidRPr="005E5C30" w:rsidRDefault="00CE27EC" w:rsidP="0063683F">
            <w:pPr>
              <w:jc w:val="both"/>
            </w:pPr>
            <w:r w:rsidRPr="00CE27EC">
              <w:t>36.41</w:t>
            </w:r>
          </w:p>
        </w:tc>
        <w:tc>
          <w:tcPr>
            <w:tcW w:w="1710" w:type="dxa"/>
            <w:shd w:val="clear" w:color="auto" w:fill="DBE5F1" w:themeFill="accent1" w:themeFillTint="33"/>
          </w:tcPr>
          <w:p w14:paraId="5E947A99" w14:textId="7912CF5B" w:rsidR="00DE0807" w:rsidRPr="005E5C30" w:rsidRDefault="00CE27EC" w:rsidP="0063683F">
            <w:pPr>
              <w:jc w:val="both"/>
            </w:pPr>
            <w:r w:rsidRPr="00CE27EC">
              <w:t>656572</w:t>
            </w:r>
          </w:p>
        </w:tc>
      </w:tr>
      <w:tr w:rsidR="00DE0807" w14:paraId="1F037221" w14:textId="77777777" w:rsidTr="0063683F">
        <w:trPr>
          <w:jc w:val="center"/>
        </w:trPr>
        <w:tc>
          <w:tcPr>
            <w:tcW w:w="985" w:type="dxa"/>
          </w:tcPr>
          <w:p w14:paraId="2CB3BCC3" w14:textId="77777777" w:rsidR="00DE0807" w:rsidRPr="005E5C30" w:rsidRDefault="00DE0807" w:rsidP="0063683F">
            <w:pPr>
              <w:jc w:val="center"/>
            </w:pPr>
            <w:r>
              <w:t>2</w:t>
            </w:r>
          </w:p>
        </w:tc>
        <w:tc>
          <w:tcPr>
            <w:tcW w:w="1260" w:type="dxa"/>
            <w:shd w:val="clear" w:color="auto" w:fill="DBE5F1" w:themeFill="accent1" w:themeFillTint="33"/>
          </w:tcPr>
          <w:p w14:paraId="065D5278" w14:textId="0AD5C8B5" w:rsidR="00DE0807" w:rsidRPr="005E5C30" w:rsidRDefault="00CE27EC" w:rsidP="0063683F">
            <w:pPr>
              <w:jc w:val="both"/>
            </w:pPr>
            <w:r w:rsidRPr="00CE27EC">
              <w:t>28.06</w:t>
            </w:r>
          </w:p>
        </w:tc>
        <w:tc>
          <w:tcPr>
            <w:tcW w:w="1530" w:type="dxa"/>
            <w:shd w:val="clear" w:color="auto" w:fill="DBE5F1" w:themeFill="accent1" w:themeFillTint="33"/>
          </w:tcPr>
          <w:p w14:paraId="45318B77" w14:textId="3FFFC80B" w:rsidR="00DE0807" w:rsidRPr="005E5C30" w:rsidRDefault="00CE27EC" w:rsidP="0063683F">
            <w:pPr>
              <w:jc w:val="both"/>
            </w:pPr>
            <w:r w:rsidRPr="00CE27EC">
              <w:t>39.06</w:t>
            </w:r>
          </w:p>
        </w:tc>
        <w:tc>
          <w:tcPr>
            <w:tcW w:w="1710" w:type="dxa"/>
            <w:shd w:val="clear" w:color="auto" w:fill="DBE5F1" w:themeFill="accent1" w:themeFillTint="33"/>
          </w:tcPr>
          <w:p w14:paraId="18C02977" w14:textId="35FE8A0A" w:rsidR="00DE0807" w:rsidRPr="005E5C30" w:rsidRDefault="00CE27EC" w:rsidP="0063683F">
            <w:pPr>
              <w:jc w:val="both"/>
            </w:pPr>
            <w:r w:rsidRPr="00CE27EC">
              <w:t>656572</w:t>
            </w:r>
          </w:p>
        </w:tc>
      </w:tr>
      <w:tr w:rsidR="00DE0807" w14:paraId="4DB0DD0D" w14:textId="77777777" w:rsidTr="0063683F">
        <w:trPr>
          <w:jc w:val="center"/>
        </w:trPr>
        <w:tc>
          <w:tcPr>
            <w:tcW w:w="985" w:type="dxa"/>
          </w:tcPr>
          <w:p w14:paraId="623E22CB" w14:textId="77777777" w:rsidR="00DE0807" w:rsidRPr="005E5C30" w:rsidRDefault="00DE0807" w:rsidP="0063683F">
            <w:pPr>
              <w:jc w:val="center"/>
            </w:pPr>
            <w:r>
              <w:t>3</w:t>
            </w:r>
          </w:p>
        </w:tc>
        <w:tc>
          <w:tcPr>
            <w:tcW w:w="1260" w:type="dxa"/>
            <w:shd w:val="clear" w:color="auto" w:fill="DBE5F1" w:themeFill="accent1" w:themeFillTint="33"/>
          </w:tcPr>
          <w:p w14:paraId="04C9B88A" w14:textId="613F51EC" w:rsidR="00DE0807" w:rsidRPr="005E5C30" w:rsidRDefault="00CE27EC" w:rsidP="0063683F">
            <w:pPr>
              <w:jc w:val="both"/>
            </w:pPr>
            <w:r w:rsidRPr="00CE27EC">
              <w:t>26.77</w:t>
            </w:r>
          </w:p>
        </w:tc>
        <w:tc>
          <w:tcPr>
            <w:tcW w:w="1530" w:type="dxa"/>
            <w:shd w:val="clear" w:color="auto" w:fill="DBE5F1" w:themeFill="accent1" w:themeFillTint="33"/>
          </w:tcPr>
          <w:p w14:paraId="49B94419" w14:textId="41D8791B" w:rsidR="00DE0807" w:rsidRPr="005E5C30" w:rsidRDefault="00CE27EC" w:rsidP="0063683F">
            <w:pPr>
              <w:jc w:val="both"/>
            </w:pPr>
            <w:r w:rsidRPr="00CE27EC">
              <w:t>33.18</w:t>
            </w:r>
          </w:p>
        </w:tc>
        <w:tc>
          <w:tcPr>
            <w:tcW w:w="1710" w:type="dxa"/>
            <w:shd w:val="clear" w:color="auto" w:fill="DBE5F1" w:themeFill="accent1" w:themeFillTint="33"/>
          </w:tcPr>
          <w:p w14:paraId="6376553C" w14:textId="3D292EA9" w:rsidR="00DE0807" w:rsidRPr="005E5C30" w:rsidRDefault="00CE27EC" w:rsidP="0063683F">
            <w:pPr>
              <w:jc w:val="both"/>
            </w:pPr>
            <w:r w:rsidRPr="00CE27EC">
              <w:t>656572</w:t>
            </w:r>
          </w:p>
        </w:tc>
      </w:tr>
      <w:tr w:rsidR="00DE0807" w14:paraId="657B9C70" w14:textId="77777777" w:rsidTr="0063683F">
        <w:trPr>
          <w:jc w:val="center"/>
        </w:trPr>
        <w:tc>
          <w:tcPr>
            <w:tcW w:w="985" w:type="dxa"/>
          </w:tcPr>
          <w:p w14:paraId="151D180A" w14:textId="77777777" w:rsidR="00DE0807" w:rsidRPr="005E5C30" w:rsidRDefault="00DE0807" w:rsidP="0063683F">
            <w:pPr>
              <w:jc w:val="center"/>
            </w:pPr>
            <w:r>
              <w:t>4</w:t>
            </w:r>
          </w:p>
        </w:tc>
        <w:tc>
          <w:tcPr>
            <w:tcW w:w="1260" w:type="dxa"/>
            <w:shd w:val="clear" w:color="auto" w:fill="DBE5F1" w:themeFill="accent1" w:themeFillTint="33"/>
          </w:tcPr>
          <w:p w14:paraId="182FE2B8" w14:textId="5C1DE028" w:rsidR="00DE0807" w:rsidRPr="005E5C30" w:rsidRDefault="00CE27EC" w:rsidP="0063683F">
            <w:pPr>
              <w:jc w:val="both"/>
            </w:pPr>
            <w:r w:rsidRPr="00CE27EC">
              <w:t>26.41</w:t>
            </w:r>
          </w:p>
        </w:tc>
        <w:tc>
          <w:tcPr>
            <w:tcW w:w="1530" w:type="dxa"/>
            <w:shd w:val="clear" w:color="auto" w:fill="DBE5F1" w:themeFill="accent1" w:themeFillTint="33"/>
          </w:tcPr>
          <w:p w14:paraId="00197155" w14:textId="07BAADF0" w:rsidR="00DE0807" w:rsidRPr="005E5C30" w:rsidRDefault="00CE27EC" w:rsidP="0063683F">
            <w:pPr>
              <w:jc w:val="both"/>
            </w:pPr>
            <w:r w:rsidRPr="00CE27EC">
              <w:t>32.70</w:t>
            </w:r>
          </w:p>
        </w:tc>
        <w:tc>
          <w:tcPr>
            <w:tcW w:w="1710" w:type="dxa"/>
            <w:shd w:val="clear" w:color="auto" w:fill="DBE5F1" w:themeFill="accent1" w:themeFillTint="33"/>
          </w:tcPr>
          <w:p w14:paraId="6B1D7E1A" w14:textId="23E43540" w:rsidR="00DE0807" w:rsidRPr="005E5C30" w:rsidRDefault="00CE27EC" w:rsidP="0063683F">
            <w:pPr>
              <w:jc w:val="both"/>
            </w:pPr>
            <w:r w:rsidRPr="00CE27EC">
              <w:t>656572</w:t>
            </w:r>
          </w:p>
        </w:tc>
      </w:tr>
      <w:tr w:rsidR="00DE0807" w14:paraId="4E3F8392" w14:textId="77777777" w:rsidTr="0063683F">
        <w:trPr>
          <w:jc w:val="center"/>
        </w:trPr>
        <w:tc>
          <w:tcPr>
            <w:tcW w:w="985" w:type="dxa"/>
          </w:tcPr>
          <w:p w14:paraId="522D5904" w14:textId="77777777" w:rsidR="00DE0807" w:rsidRPr="005E5C30" w:rsidRDefault="00DE0807" w:rsidP="0063683F">
            <w:pPr>
              <w:jc w:val="center"/>
            </w:pPr>
            <w:r>
              <w:t>5</w:t>
            </w:r>
          </w:p>
        </w:tc>
        <w:tc>
          <w:tcPr>
            <w:tcW w:w="1260" w:type="dxa"/>
            <w:shd w:val="clear" w:color="auto" w:fill="DBE5F1" w:themeFill="accent1" w:themeFillTint="33"/>
          </w:tcPr>
          <w:p w14:paraId="30BCD09C" w14:textId="1F96F7A2" w:rsidR="00DE0807" w:rsidRPr="005E5C30" w:rsidRDefault="00CE27EC" w:rsidP="0063683F">
            <w:pPr>
              <w:jc w:val="both"/>
            </w:pPr>
            <w:r w:rsidRPr="00CE27EC">
              <w:t>26.57</w:t>
            </w:r>
          </w:p>
        </w:tc>
        <w:tc>
          <w:tcPr>
            <w:tcW w:w="1530" w:type="dxa"/>
            <w:shd w:val="clear" w:color="auto" w:fill="DBE5F1" w:themeFill="accent1" w:themeFillTint="33"/>
          </w:tcPr>
          <w:p w14:paraId="569BC890" w14:textId="41BD7969" w:rsidR="00DE0807" w:rsidRPr="005E5C30" w:rsidRDefault="00CE27EC" w:rsidP="0063683F">
            <w:pPr>
              <w:jc w:val="both"/>
            </w:pPr>
            <w:r w:rsidRPr="00CE27EC">
              <w:t>33.67</w:t>
            </w:r>
          </w:p>
        </w:tc>
        <w:tc>
          <w:tcPr>
            <w:tcW w:w="1710" w:type="dxa"/>
            <w:shd w:val="clear" w:color="auto" w:fill="DBE5F1" w:themeFill="accent1" w:themeFillTint="33"/>
          </w:tcPr>
          <w:p w14:paraId="316A18A0" w14:textId="4FF51CFB" w:rsidR="00DE0807" w:rsidRPr="005E5C30" w:rsidRDefault="00CE27EC" w:rsidP="0063683F">
            <w:pPr>
              <w:jc w:val="both"/>
            </w:pPr>
            <w:r w:rsidRPr="00CE27EC">
              <w:t>656572</w:t>
            </w:r>
          </w:p>
        </w:tc>
      </w:tr>
    </w:tbl>
    <w:p w14:paraId="7F82D594" w14:textId="77777777" w:rsidR="00DE0807" w:rsidRDefault="00DE0807" w:rsidP="00B750DE"/>
    <w:p w14:paraId="25B176B3" w14:textId="324B1C9C" w:rsidR="00DE0807" w:rsidRDefault="00DE0807" w:rsidP="00DE0807">
      <w:pPr>
        <w:pStyle w:val="Heading2"/>
        <w:jc w:val="both"/>
        <w:rPr>
          <w:rFonts w:ascii="Times New Roman" w:hAnsi="Times New Roman" w:cs="Times New Roman"/>
          <w:color w:val="0000FF"/>
        </w:rPr>
      </w:pPr>
      <w:r>
        <w:rPr>
          <w:rFonts w:ascii="Times New Roman" w:hAnsi="Times New Roman" w:cs="Times New Roman"/>
          <w:color w:val="0000FF"/>
        </w:rPr>
        <w:t>Comparative runtime analysis</w:t>
      </w:r>
    </w:p>
    <w:p w14:paraId="72036EEA" w14:textId="3FCF325D" w:rsidR="00B750DE" w:rsidRDefault="00DE0807" w:rsidP="00B750DE">
      <w:r>
        <w:t>Compare the runtimes (</w:t>
      </w:r>
      <w:r w:rsidRPr="00DE0807">
        <w:rPr>
          <w:i/>
          <w:iCs/>
        </w:rPr>
        <w:t>i.e.</w:t>
      </w:r>
      <w:r>
        <w:t>, before and after your changes) by f</w:t>
      </w:r>
      <w:r w:rsidR="00B750DE">
        <w:t xml:space="preserve">ill-in the </w:t>
      </w:r>
      <w:hyperlink r:id="rId11" w:anchor="gid=0" w:history="1">
        <w:r w:rsidR="00B750DE" w:rsidRPr="00B750DE">
          <w:rPr>
            <w:rStyle w:val="Hyperlink"/>
          </w:rPr>
          <w:t>Runtime</w:t>
        </w:r>
        <w:r w:rsidR="00B750DE" w:rsidRPr="00B750DE">
          <w:rPr>
            <w:rStyle w:val="Hyperlink"/>
          </w:rPr>
          <w:t xml:space="preserve"> </w:t>
        </w:r>
        <w:r w:rsidR="00B750DE" w:rsidRPr="00B750DE">
          <w:rPr>
            <w:rStyle w:val="Hyperlink"/>
          </w:rPr>
          <w:t>Comparison Template</w:t>
        </w:r>
      </w:hyperlink>
      <w:r w:rsidR="00B750DE">
        <w:t xml:space="preserve"> and copy-paste the full sheet in the space below:</w:t>
      </w:r>
    </w:p>
    <w:p w14:paraId="0ACBF520" w14:textId="4D879036" w:rsidR="00E15AD6" w:rsidRDefault="00E15AD6" w:rsidP="00B750DE"/>
    <w:p w14:paraId="64B43B4F" w14:textId="715441C7" w:rsidR="00E15AD6" w:rsidRDefault="00E15AD6" w:rsidP="00B750DE"/>
    <w:p w14:paraId="486C67B4" w14:textId="01D33A56" w:rsidR="00E15AD6" w:rsidRDefault="00E15AD6" w:rsidP="00B750DE"/>
    <w:p w14:paraId="1F71B5D5" w14:textId="77777777" w:rsidR="00E15AD6" w:rsidRDefault="00E15AD6" w:rsidP="00B750DE"/>
    <w:tbl>
      <w:tblPr>
        <w:tblStyle w:val="TableGrid"/>
        <w:tblW w:w="0" w:type="auto"/>
        <w:tblLook w:val="04A0" w:firstRow="1" w:lastRow="0" w:firstColumn="1" w:lastColumn="0" w:noHBand="0" w:noVBand="1"/>
      </w:tblPr>
      <w:tblGrid>
        <w:gridCol w:w="9360"/>
      </w:tblGrid>
      <w:tr w:rsidR="00B750DE" w14:paraId="42ADB9DE" w14:textId="77777777" w:rsidTr="0063683F">
        <w:tc>
          <w:tcPr>
            <w:tcW w:w="9350" w:type="dxa"/>
            <w:tcBorders>
              <w:top w:val="nil"/>
              <w:left w:val="nil"/>
              <w:bottom w:val="nil"/>
              <w:right w:val="nil"/>
            </w:tcBorders>
            <w:shd w:val="clear" w:color="auto" w:fill="DBE5F1" w:themeFill="accent1" w:themeFillTint="33"/>
          </w:tcPr>
          <w:tbl>
            <w:tblPr>
              <w:tblW w:w="0" w:type="dxa"/>
              <w:tblCellMar>
                <w:left w:w="0" w:type="dxa"/>
                <w:right w:w="0" w:type="dxa"/>
              </w:tblCellMar>
              <w:tblLook w:val="04A0" w:firstRow="1" w:lastRow="0" w:firstColumn="1" w:lastColumn="0" w:noHBand="0" w:noVBand="1"/>
            </w:tblPr>
            <w:tblGrid>
              <w:gridCol w:w="1305"/>
              <w:gridCol w:w="1904"/>
              <w:gridCol w:w="1437"/>
              <w:gridCol w:w="96"/>
              <w:gridCol w:w="96"/>
              <w:gridCol w:w="1378"/>
              <w:gridCol w:w="1407"/>
              <w:gridCol w:w="1505"/>
            </w:tblGrid>
            <w:tr w:rsidR="00E15AD6" w:rsidRPr="00E15AD6" w14:paraId="4C07C2CE" w14:textId="77777777" w:rsidTr="00E15AD6">
              <w:trPr>
                <w:trHeight w:val="315"/>
              </w:trPr>
              <w:tc>
                <w:tcPr>
                  <w:tcW w:w="0" w:type="auto"/>
                  <w:gridSpan w:val="3"/>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AB2E092" w14:textId="77777777" w:rsidR="00E15AD6" w:rsidRPr="00E15AD6" w:rsidRDefault="00E15AD6" w:rsidP="00E15AD6">
                  <w:pPr>
                    <w:rPr>
                      <w:rFonts w:ascii="Arial" w:eastAsia="Times New Roman" w:hAnsi="Arial" w:cs="Arial"/>
                      <w:color w:val="auto"/>
                      <w:sz w:val="20"/>
                      <w:szCs w:val="20"/>
                    </w:rPr>
                  </w:pPr>
                  <w:r w:rsidRPr="00E15AD6">
                    <w:rPr>
                      <w:rFonts w:ascii="Arial" w:eastAsia="Times New Roman" w:hAnsi="Arial" w:cs="Arial"/>
                      <w:color w:val="auto"/>
                      <w:sz w:val="20"/>
                      <w:szCs w:val="20"/>
                    </w:rPr>
                    <w:lastRenderedPageBreak/>
                    <w:t>Change tile for cases and the type of data you are entering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E3BB2" w14:textId="77777777" w:rsidR="00E15AD6" w:rsidRPr="00E15AD6" w:rsidRDefault="00E15AD6" w:rsidP="00E15AD6">
                  <w:pPr>
                    <w:rPr>
                      <w:rFonts w:ascii="Arial" w:eastAsia="Times New Roman" w:hAnsi="Arial" w:cs="Arial"/>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502C5" w14:textId="77777777" w:rsidR="00E15AD6" w:rsidRPr="00E15AD6" w:rsidRDefault="00E15AD6" w:rsidP="00E15AD6">
                  <w:pPr>
                    <w:rPr>
                      <w:rFonts w:eastAsia="Times New Roman"/>
                      <w:color w:val="auto"/>
                      <w:sz w:val="20"/>
                      <w:szCs w:val="20"/>
                    </w:rPr>
                  </w:pP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BE7F0A5" w14:textId="77777777" w:rsidR="00E15AD6" w:rsidRPr="00E15AD6" w:rsidRDefault="00E15AD6" w:rsidP="00E15AD6">
                  <w:pPr>
                    <w:rPr>
                      <w:rFonts w:ascii="Arial" w:eastAsia="Times New Roman" w:hAnsi="Arial" w:cs="Arial"/>
                      <w:color w:val="auto"/>
                      <w:sz w:val="20"/>
                      <w:szCs w:val="20"/>
                    </w:rPr>
                  </w:pPr>
                  <w:r w:rsidRPr="00E15AD6">
                    <w:rPr>
                      <w:rFonts w:ascii="Arial" w:eastAsia="Times New Roman" w:hAnsi="Arial" w:cs="Arial"/>
                      <w:color w:val="auto"/>
                      <w:sz w:val="20"/>
                      <w:szCs w:val="20"/>
                    </w:rPr>
                    <w:t>Change tile for cases and the type of data you are entering</w:t>
                  </w:r>
                </w:p>
              </w:tc>
            </w:tr>
            <w:tr w:rsidR="00E15AD6" w:rsidRPr="00E15AD6" w14:paraId="6CD7F9E3" w14:textId="77777777" w:rsidTr="00E15AD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0C94302" w14:textId="77777777" w:rsidR="00E15AD6" w:rsidRPr="00E15AD6" w:rsidRDefault="00E15AD6" w:rsidP="00E15AD6">
                  <w:pPr>
                    <w:rPr>
                      <w:rFonts w:ascii="Arial" w:eastAsia="Times New Roman" w:hAnsi="Arial" w:cs="Arial"/>
                      <w:b/>
                      <w:bCs/>
                      <w:color w:val="auto"/>
                      <w:sz w:val="20"/>
                      <w:szCs w:val="20"/>
                    </w:rPr>
                  </w:pPr>
                  <w:r w:rsidRPr="00E15AD6">
                    <w:rPr>
                      <w:rFonts w:ascii="Arial" w:eastAsia="Times New Roman" w:hAnsi="Arial" w:cs="Arial"/>
                      <w:b/>
                      <w:bCs/>
                      <w:color w:val="auto"/>
                      <w:sz w:val="20"/>
                      <w:szCs w:val="20"/>
                    </w:rPr>
                    <w:t>Replicate#</w:t>
                  </w: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14:paraId="241C8C54" w14:textId="77777777" w:rsidR="00E15AD6" w:rsidRPr="00E15AD6" w:rsidRDefault="00E15AD6" w:rsidP="00E15AD6">
                  <w:pPr>
                    <w:rPr>
                      <w:rFonts w:ascii="Arial" w:eastAsia="Times New Roman" w:hAnsi="Arial" w:cs="Arial"/>
                      <w:b/>
                      <w:bCs/>
                      <w:color w:val="auto"/>
                      <w:sz w:val="20"/>
                      <w:szCs w:val="20"/>
                    </w:rPr>
                  </w:pPr>
                  <w:r w:rsidRPr="00E15AD6">
                    <w:rPr>
                      <w:rFonts w:ascii="Arial" w:eastAsia="Times New Roman" w:hAnsi="Arial" w:cs="Arial"/>
                      <w:b/>
                      <w:bCs/>
                      <w:color w:val="auto"/>
                      <w:sz w:val="20"/>
                      <w:szCs w:val="20"/>
                    </w:rPr>
                    <w:t>Reference</w:t>
                  </w:r>
                </w:p>
              </w:tc>
              <w:tc>
                <w:tcPr>
                  <w:tcW w:w="0" w:type="auto"/>
                  <w:tcBorders>
                    <w:top w:val="single" w:sz="6" w:space="0" w:color="CCCCCC"/>
                    <w:left w:val="single" w:sz="6" w:space="0" w:color="CCCCCC"/>
                    <w:bottom w:val="single" w:sz="6" w:space="0" w:color="000000"/>
                    <w:right w:val="single" w:sz="6" w:space="0" w:color="CCCCCC"/>
                  </w:tcBorders>
                  <w:shd w:val="clear" w:color="auto" w:fill="C9DAF8"/>
                  <w:tcMar>
                    <w:top w:w="30" w:type="dxa"/>
                    <w:left w:w="45" w:type="dxa"/>
                    <w:bottom w:w="30" w:type="dxa"/>
                    <w:right w:w="45" w:type="dxa"/>
                  </w:tcMar>
                  <w:vAlign w:val="bottom"/>
                  <w:hideMark/>
                </w:tcPr>
                <w:p w14:paraId="76403BDE" w14:textId="77777777" w:rsidR="00E15AD6" w:rsidRPr="00E15AD6" w:rsidRDefault="00E15AD6" w:rsidP="00E15AD6">
                  <w:pPr>
                    <w:rPr>
                      <w:rFonts w:ascii="Arial" w:eastAsia="Times New Roman" w:hAnsi="Arial" w:cs="Arial"/>
                      <w:b/>
                      <w:bCs/>
                      <w:color w:val="auto"/>
                      <w:sz w:val="20"/>
                      <w:szCs w:val="20"/>
                    </w:rPr>
                  </w:pPr>
                  <w:r w:rsidRPr="00E15AD6">
                    <w:rPr>
                      <w:rFonts w:ascii="Arial" w:eastAsia="Times New Roman" w:hAnsi="Arial" w:cs="Arial"/>
                      <w:b/>
                      <w:bCs/>
                      <w:color w:val="auto"/>
                      <w:sz w:val="20"/>
                      <w:szCs w:val="20"/>
                    </w:rPr>
                    <w:t>Improved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5AD2F" w14:textId="77777777" w:rsidR="00E15AD6" w:rsidRPr="00E15AD6" w:rsidRDefault="00E15AD6" w:rsidP="00E15AD6">
                  <w:pPr>
                    <w:rPr>
                      <w:rFonts w:ascii="Arial" w:eastAsia="Times New Roman" w:hAnsi="Arial" w:cs="Arial"/>
                      <w:b/>
                      <w:bCs/>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1AF87" w14:textId="77777777" w:rsidR="00E15AD6" w:rsidRPr="00E15AD6" w:rsidRDefault="00E15AD6" w:rsidP="00E15AD6">
                  <w:pPr>
                    <w:rPr>
                      <w:rFonts w:eastAsia="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E87A483" w14:textId="77777777" w:rsidR="00E15AD6" w:rsidRPr="00E15AD6" w:rsidRDefault="00E15AD6" w:rsidP="00E15AD6">
                  <w:pPr>
                    <w:rPr>
                      <w:rFonts w:ascii="Arial" w:eastAsia="Times New Roman" w:hAnsi="Arial" w:cs="Arial"/>
                      <w:b/>
                      <w:bCs/>
                      <w:color w:val="auto"/>
                      <w:sz w:val="20"/>
                      <w:szCs w:val="20"/>
                    </w:rPr>
                  </w:pPr>
                  <w:r w:rsidRPr="00E15AD6">
                    <w:rPr>
                      <w:rFonts w:ascii="Arial" w:eastAsia="Times New Roman" w:hAnsi="Arial" w:cs="Arial"/>
                      <w:b/>
                      <w:bCs/>
                      <w:color w:val="auto"/>
                      <w:sz w:val="20"/>
                      <w:szCs w:val="20"/>
                    </w:rPr>
                    <w:t>Replicate#</w:t>
                  </w:r>
                </w:p>
              </w:tc>
              <w:tc>
                <w:tcPr>
                  <w:tcW w:w="0" w:type="auto"/>
                  <w:tcBorders>
                    <w:top w:val="single" w:sz="6" w:space="0" w:color="CCCCCC"/>
                    <w:left w:val="single" w:sz="6" w:space="0" w:color="CCCCCC"/>
                    <w:bottom w:val="single" w:sz="6" w:space="0" w:color="000000"/>
                    <w:right w:val="single" w:sz="6" w:space="0" w:color="CCCCCC"/>
                  </w:tcBorders>
                  <w:shd w:val="clear" w:color="auto" w:fill="D9EAD3"/>
                  <w:tcMar>
                    <w:top w:w="30" w:type="dxa"/>
                    <w:left w:w="45" w:type="dxa"/>
                    <w:bottom w:w="30" w:type="dxa"/>
                    <w:right w:w="45" w:type="dxa"/>
                  </w:tcMar>
                  <w:vAlign w:val="bottom"/>
                  <w:hideMark/>
                </w:tcPr>
                <w:p w14:paraId="74BF0097" w14:textId="77777777" w:rsidR="00E15AD6" w:rsidRPr="00E15AD6" w:rsidRDefault="00E15AD6" w:rsidP="00E15AD6">
                  <w:pPr>
                    <w:rPr>
                      <w:rFonts w:ascii="Arial" w:eastAsia="Times New Roman" w:hAnsi="Arial" w:cs="Arial"/>
                      <w:b/>
                      <w:bCs/>
                      <w:color w:val="auto"/>
                      <w:sz w:val="20"/>
                      <w:szCs w:val="20"/>
                    </w:rPr>
                  </w:pPr>
                  <w:r w:rsidRPr="00E15AD6">
                    <w:rPr>
                      <w:rFonts w:ascii="Arial" w:eastAsia="Times New Roman" w:hAnsi="Arial" w:cs="Arial"/>
                      <w:b/>
                      <w:bCs/>
                      <w:color w:val="auto"/>
                      <w:sz w:val="20"/>
                      <w:szCs w:val="20"/>
                    </w:rPr>
                    <w:t>Reference</w:t>
                  </w:r>
                </w:p>
              </w:tc>
              <w:tc>
                <w:tcPr>
                  <w:tcW w:w="0" w:type="auto"/>
                  <w:tcBorders>
                    <w:top w:val="single" w:sz="6" w:space="0" w:color="CCCCCC"/>
                    <w:left w:val="single" w:sz="6" w:space="0" w:color="CCCCCC"/>
                    <w:bottom w:val="single" w:sz="6" w:space="0" w:color="000000"/>
                    <w:right w:val="single" w:sz="6" w:space="0" w:color="CCCCCC"/>
                  </w:tcBorders>
                  <w:shd w:val="clear" w:color="auto" w:fill="C9DAF8"/>
                  <w:tcMar>
                    <w:top w:w="30" w:type="dxa"/>
                    <w:left w:w="45" w:type="dxa"/>
                    <w:bottom w:w="30" w:type="dxa"/>
                    <w:right w:w="45" w:type="dxa"/>
                  </w:tcMar>
                  <w:vAlign w:val="bottom"/>
                  <w:hideMark/>
                </w:tcPr>
                <w:p w14:paraId="5E869A3D" w14:textId="77777777" w:rsidR="00E15AD6" w:rsidRPr="00E15AD6" w:rsidRDefault="00E15AD6" w:rsidP="00E15AD6">
                  <w:pPr>
                    <w:rPr>
                      <w:rFonts w:ascii="Arial" w:eastAsia="Times New Roman" w:hAnsi="Arial" w:cs="Arial"/>
                      <w:b/>
                      <w:bCs/>
                      <w:color w:val="auto"/>
                      <w:sz w:val="20"/>
                      <w:szCs w:val="20"/>
                    </w:rPr>
                  </w:pPr>
                  <w:r w:rsidRPr="00E15AD6">
                    <w:rPr>
                      <w:rFonts w:ascii="Arial" w:eastAsia="Times New Roman" w:hAnsi="Arial" w:cs="Arial"/>
                      <w:b/>
                      <w:bCs/>
                      <w:color w:val="auto"/>
                      <w:sz w:val="20"/>
                      <w:szCs w:val="20"/>
                    </w:rPr>
                    <w:t>Improved</w:t>
                  </w:r>
                </w:p>
              </w:tc>
            </w:tr>
            <w:tr w:rsidR="00E15AD6" w:rsidRPr="00E15AD6" w14:paraId="6D890D04" w14:textId="77777777" w:rsidTr="00E15AD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F2CC"/>
                  <w:tcMar>
                    <w:top w:w="30" w:type="dxa"/>
                    <w:left w:w="45" w:type="dxa"/>
                    <w:bottom w:w="30" w:type="dxa"/>
                    <w:right w:w="45" w:type="dxa"/>
                  </w:tcMar>
                  <w:vAlign w:val="bottom"/>
                  <w:hideMark/>
                </w:tcPr>
                <w:p w14:paraId="349A709A" w14:textId="77777777" w:rsidR="00E15AD6" w:rsidRPr="00E15AD6" w:rsidRDefault="00E15AD6" w:rsidP="00E15AD6">
                  <w:pPr>
                    <w:jc w:val="right"/>
                    <w:rPr>
                      <w:rFonts w:ascii="Arial" w:eastAsia="Times New Roman" w:hAnsi="Arial" w:cs="Arial"/>
                      <w:color w:val="auto"/>
                      <w:sz w:val="20"/>
                      <w:szCs w:val="20"/>
                    </w:rPr>
                  </w:pPr>
                  <w:r w:rsidRPr="00E15AD6">
                    <w:rPr>
                      <w:rFonts w:ascii="Arial" w:eastAsia="Times New Roman" w:hAnsi="Arial" w:cs="Arial"/>
                      <w:color w:val="auto"/>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23DE9698" w14:textId="77777777" w:rsidR="00E15AD6" w:rsidRPr="00E15AD6" w:rsidRDefault="00E15AD6" w:rsidP="00E15AD6">
                  <w:pPr>
                    <w:jc w:val="right"/>
                    <w:rPr>
                      <w:rFonts w:eastAsia="Times New Roman"/>
                      <w:color w:val="auto"/>
                    </w:rPr>
                  </w:pPr>
                  <w:r w:rsidRPr="00E15AD6">
                    <w:rPr>
                      <w:rFonts w:eastAsia="Times New Roman"/>
                      <w:color w:val="auto"/>
                    </w:rPr>
                    <w:t>29.4</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vAlign w:val="bottom"/>
                  <w:hideMark/>
                </w:tcPr>
                <w:p w14:paraId="2D44061C" w14:textId="77777777" w:rsidR="00E15AD6" w:rsidRPr="00E15AD6" w:rsidRDefault="00E15AD6" w:rsidP="00E15AD6">
                  <w:pPr>
                    <w:jc w:val="right"/>
                    <w:rPr>
                      <w:rFonts w:ascii="Arial" w:eastAsia="Times New Roman" w:hAnsi="Arial" w:cs="Arial"/>
                      <w:color w:val="auto"/>
                      <w:sz w:val="20"/>
                      <w:szCs w:val="20"/>
                    </w:rPr>
                  </w:pPr>
                  <w:r w:rsidRPr="00E15AD6">
                    <w:rPr>
                      <w:rFonts w:ascii="Arial" w:eastAsia="Times New Roman" w:hAnsi="Arial" w:cs="Arial"/>
                      <w:color w:val="auto"/>
                      <w:sz w:val="20"/>
                      <w:szCs w:val="20"/>
                    </w:rPr>
                    <w:t>35.77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AB1F30" w14:textId="77777777" w:rsidR="00E15AD6" w:rsidRPr="00E15AD6" w:rsidRDefault="00E15AD6" w:rsidP="00E15AD6">
                  <w:pPr>
                    <w:jc w:val="right"/>
                    <w:rPr>
                      <w:rFonts w:ascii="Arial" w:eastAsia="Times New Roman" w:hAnsi="Arial" w:cs="Arial"/>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84510" w14:textId="77777777" w:rsidR="00E15AD6" w:rsidRPr="00E15AD6" w:rsidRDefault="00E15AD6" w:rsidP="00E15AD6">
                  <w:pPr>
                    <w:rPr>
                      <w:rFonts w:eastAsia="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2CC"/>
                  <w:tcMar>
                    <w:top w:w="30" w:type="dxa"/>
                    <w:left w:w="45" w:type="dxa"/>
                    <w:bottom w:w="30" w:type="dxa"/>
                    <w:right w:w="45" w:type="dxa"/>
                  </w:tcMar>
                  <w:vAlign w:val="bottom"/>
                  <w:hideMark/>
                </w:tcPr>
                <w:p w14:paraId="73DE3B5E" w14:textId="77777777" w:rsidR="00E15AD6" w:rsidRPr="00E15AD6" w:rsidRDefault="00E15AD6" w:rsidP="00E15AD6">
                  <w:pPr>
                    <w:jc w:val="right"/>
                    <w:rPr>
                      <w:rFonts w:ascii="Arial" w:eastAsia="Times New Roman" w:hAnsi="Arial" w:cs="Arial"/>
                      <w:color w:val="auto"/>
                      <w:sz w:val="20"/>
                      <w:szCs w:val="20"/>
                    </w:rPr>
                  </w:pPr>
                  <w:r w:rsidRPr="00E15AD6">
                    <w:rPr>
                      <w:rFonts w:ascii="Arial" w:eastAsia="Times New Roman" w:hAnsi="Arial" w:cs="Arial"/>
                      <w:color w:val="auto"/>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2F988D12" w14:textId="77777777" w:rsidR="00E15AD6" w:rsidRPr="00E15AD6" w:rsidRDefault="00E15AD6" w:rsidP="00E15AD6">
                  <w:pPr>
                    <w:jc w:val="right"/>
                    <w:rPr>
                      <w:rFonts w:eastAsia="Times New Roman"/>
                      <w:color w:val="auto"/>
                    </w:rPr>
                  </w:pPr>
                  <w:r w:rsidRPr="00E15AD6">
                    <w:rPr>
                      <w:rFonts w:eastAsia="Times New Roman"/>
                      <w:color w:val="auto"/>
                    </w:rPr>
                    <w:t>36.41</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vAlign w:val="bottom"/>
                  <w:hideMark/>
                </w:tcPr>
                <w:p w14:paraId="0A68B233" w14:textId="77777777" w:rsidR="00E15AD6" w:rsidRPr="00E15AD6" w:rsidRDefault="00E15AD6" w:rsidP="00E15AD6">
                  <w:pPr>
                    <w:jc w:val="right"/>
                    <w:rPr>
                      <w:rFonts w:ascii="Arial" w:eastAsia="Times New Roman" w:hAnsi="Arial" w:cs="Arial"/>
                      <w:color w:val="auto"/>
                      <w:sz w:val="20"/>
                      <w:szCs w:val="20"/>
                    </w:rPr>
                  </w:pPr>
                  <w:r w:rsidRPr="00E15AD6">
                    <w:rPr>
                      <w:rFonts w:ascii="Arial" w:eastAsia="Times New Roman" w:hAnsi="Arial" w:cs="Arial"/>
                      <w:color w:val="auto"/>
                      <w:sz w:val="20"/>
                      <w:szCs w:val="20"/>
                    </w:rPr>
                    <w:t>36.59</w:t>
                  </w:r>
                </w:p>
              </w:tc>
            </w:tr>
            <w:tr w:rsidR="00E15AD6" w:rsidRPr="00E15AD6" w14:paraId="3545FDF9" w14:textId="77777777" w:rsidTr="00E15AD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F2CC"/>
                  <w:tcMar>
                    <w:top w:w="30" w:type="dxa"/>
                    <w:left w:w="45" w:type="dxa"/>
                    <w:bottom w:w="30" w:type="dxa"/>
                    <w:right w:w="45" w:type="dxa"/>
                  </w:tcMar>
                  <w:vAlign w:val="bottom"/>
                  <w:hideMark/>
                </w:tcPr>
                <w:p w14:paraId="3DC53F06" w14:textId="77777777" w:rsidR="00E15AD6" w:rsidRPr="00E15AD6" w:rsidRDefault="00E15AD6" w:rsidP="00E15AD6">
                  <w:pPr>
                    <w:jc w:val="right"/>
                    <w:rPr>
                      <w:rFonts w:ascii="Arial" w:eastAsia="Times New Roman" w:hAnsi="Arial" w:cs="Arial"/>
                      <w:color w:val="auto"/>
                      <w:sz w:val="20"/>
                      <w:szCs w:val="20"/>
                    </w:rPr>
                  </w:pPr>
                  <w:r w:rsidRPr="00E15AD6">
                    <w:rPr>
                      <w:rFonts w:ascii="Arial" w:eastAsia="Times New Roman" w:hAnsi="Arial" w:cs="Arial"/>
                      <w:color w:val="auto"/>
                      <w:sz w:val="20"/>
                      <w:szCs w:val="20"/>
                    </w:rPr>
                    <w:t>2</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530FAAA9" w14:textId="77777777" w:rsidR="00E15AD6" w:rsidRPr="00E15AD6" w:rsidRDefault="00E15AD6" w:rsidP="00E15AD6">
                  <w:pPr>
                    <w:jc w:val="right"/>
                    <w:rPr>
                      <w:rFonts w:eastAsia="Times New Roman"/>
                      <w:color w:val="auto"/>
                    </w:rPr>
                  </w:pPr>
                  <w:r w:rsidRPr="00E15AD6">
                    <w:rPr>
                      <w:rFonts w:eastAsia="Times New Roman"/>
                      <w:color w:val="auto"/>
                    </w:rPr>
                    <w:t>28.06</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vAlign w:val="bottom"/>
                  <w:hideMark/>
                </w:tcPr>
                <w:p w14:paraId="1B12FB4D" w14:textId="77777777" w:rsidR="00E15AD6" w:rsidRPr="00E15AD6" w:rsidRDefault="00E15AD6" w:rsidP="00E15AD6">
                  <w:pPr>
                    <w:jc w:val="right"/>
                    <w:rPr>
                      <w:rFonts w:ascii="Arial" w:eastAsia="Times New Roman" w:hAnsi="Arial" w:cs="Arial"/>
                      <w:color w:val="auto"/>
                      <w:sz w:val="20"/>
                      <w:szCs w:val="20"/>
                    </w:rPr>
                  </w:pPr>
                  <w:r w:rsidRPr="00E15AD6">
                    <w:rPr>
                      <w:rFonts w:ascii="Arial" w:eastAsia="Times New Roman" w:hAnsi="Arial" w:cs="Arial"/>
                      <w:color w:val="auto"/>
                      <w:sz w:val="20"/>
                      <w:szCs w:val="20"/>
                    </w:rPr>
                    <w:t>34.26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F6DA6" w14:textId="77777777" w:rsidR="00E15AD6" w:rsidRPr="00E15AD6" w:rsidRDefault="00E15AD6" w:rsidP="00E15AD6">
                  <w:pPr>
                    <w:jc w:val="right"/>
                    <w:rPr>
                      <w:rFonts w:ascii="Arial" w:eastAsia="Times New Roman" w:hAnsi="Arial" w:cs="Arial"/>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E4762" w14:textId="77777777" w:rsidR="00E15AD6" w:rsidRPr="00E15AD6" w:rsidRDefault="00E15AD6" w:rsidP="00E15AD6">
                  <w:pPr>
                    <w:rPr>
                      <w:rFonts w:eastAsia="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2CC"/>
                  <w:tcMar>
                    <w:top w:w="30" w:type="dxa"/>
                    <w:left w:w="45" w:type="dxa"/>
                    <w:bottom w:w="30" w:type="dxa"/>
                    <w:right w:w="45" w:type="dxa"/>
                  </w:tcMar>
                  <w:vAlign w:val="bottom"/>
                  <w:hideMark/>
                </w:tcPr>
                <w:p w14:paraId="39E5386B" w14:textId="77777777" w:rsidR="00E15AD6" w:rsidRPr="00E15AD6" w:rsidRDefault="00E15AD6" w:rsidP="00E15AD6">
                  <w:pPr>
                    <w:jc w:val="right"/>
                    <w:rPr>
                      <w:rFonts w:ascii="Arial" w:eastAsia="Times New Roman" w:hAnsi="Arial" w:cs="Arial"/>
                      <w:color w:val="auto"/>
                      <w:sz w:val="20"/>
                      <w:szCs w:val="20"/>
                    </w:rPr>
                  </w:pPr>
                  <w:r w:rsidRPr="00E15AD6">
                    <w:rPr>
                      <w:rFonts w:ascii="Arial" w:eastAsia="Times New Roman" w:hAnsi="Arial" w:cs="Arial"/>
                      <w:color w:val="auto"/>
                      <w:sz w:val="20"/>
                      <w:szCs w:val="20"/>
                    </w:rPr>
                    <w:t>2</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29B23518" w14:textId="77777777" w:rsidR="00E15AD6" w:rsidRPr="00E15AD6" w:rsidRDefault="00E15AD6" w:rsidP="00E15AD6">
                  <w:pPr>
                    <w:jc w:val="right"/>
                    <w:rPr>
                      <w:rFonts w:eastAsia="Times New Roman"/>
                      <w:color w:val="auto"/>
                    </w:rPr>
                  </w:pPr>
                  <w:r w:rsidRPr="00E15AD6">
                    <w:rPr>
                      <w:rFonts w:eastAsia="Times New Roman"/>
                      <w:color w:val="auto"/>
                    </w:rPr>
                    <w:t>39.06</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vAlign w:val="bottom"/>
                  <w:hideMark/>
                </w:tcPr>
                <w:p w14:paraId="34AB937D" w14:textId="77777777" w:rsidR="00E15AD6" w:rsidRPr="00E15AD6" w:rsidRDefault="00E15AD6" w:rsidP="00E15AD6">
                  <w:pPr>
                    <w:jc w:val="right"/>
                    <w:rPr>
                      <w:rFonts w:ascii="Arial" w:eastAsia="Times New Roman" w:hAnsi="Arial" w:cs="Arial"/>
                      <w:color w:val="auto"/>
                      <w:sz w:val="20"/>
                      <w:szCs w:val="20"/>
                    </w:rPr>
                  </w:pPr>
                  <w:r w:rsidRPr="00E15AD6">
                    <w:rPr>
                      <w:rFonts w:ascii="Arial" w:eastAsia="Times New Roman" w:hAnsi="Arial" w:cs="Arial"/>
                      <w:color w:val="auto"/>
                      <w:sz w:val="20"/>
                      <w:szCs w:val="20"/>
                    </w:rPr>
                    <w:t>34.9</w:t>
                  </w:r>
                </w:p>
              </w:tc>
            </w:tr>
            <w:tr w:rsidR="00E15AD6" w:rsidRPr="00E15AD6" w14:paraId="3E8FDF03" w14:textId="77777777" w:rsidTr="00E15AD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F2CC"/>
                  <w:tcMar>
                    <w:top w:w="30" w:type="dxa"/>
                    <w:left w:w="45" w:type="dxa"/>
                    <w:bottom w:w="30" w:type="dxa"/>
                    <w:right w:w="45" w:type="dxa"/>
                  </w:tcMar>
                  <w:vAlign w:val="bottom"/>
                  <w:hideMark/>
                </w:tcPr>
                <w:p w14:paraId="592D11F2" w14:textId="77777777" w:rsidR="00E15AD6" w:rsidRPr="00E15AD6" w:rsidRDefault="00E15AD6" w:rsidP="00E15AD6">
                  <w:pPr>
                    <w:jc w:val="right"/>
                    <w:rPr>
                      <w:rFonts w:ascii="Arial" w:eastAsia="Times New Roman" w:hAnsi="Arial" w:cs="Arial"/>
                      <w:color w:val="auto"/>
                      <w:sz w:val="20"/>
                      <w:szCs w:val="20"/>
                    </w:rPr>
                  </w:pPr>
                  <w:r w:rsidRPr="00E15AD6">
                    <w:rPr>
                      <w:rFonts w:ascii="Arial" w:eastAsia="Times New Roman" w:hAnsi="Arial" w:cs="Arial"/>
                      <w:color w:val="auto"/>
                      <w:sz w:val="20"/>
                      <w:szCs w:val="2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31165E9C" w14:textId="77777777" w:rsidR="00E15AD6" w:rsidRPr="00E15AD6" w:rsidRDefault="00E15AD6" w:rsidP="00E15AD6">
                  <w:pPr>
                    <w:jc w:val="right"/>
                    <w:rPr>
                      <w:rFonts w:eastAsia="Times New Roman"/>
                      <w:color w:val="auto"/>
                    </w:rPr>
                  </w:pPr>
                  <w:r w:rsidRPr="00E15AD6">
                    <w:rPr>
                      <w:rFonts w:eastAsia="Times New Roman"/>
                      <w:color w:val="auto"/>
                    </w:rPr>
                    <w:t>26.77</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vAlign w:val="bottom"/>
                  <w:hideMark/>
                </w:tcPr>
                <w:p w14:paraId="42385D84" w14:textId="77777777" w:rsidR="00E15AD6" w:rsidRPr="00E15AD6" w:rsidRDefault="00E15AD6" w:rsidP="00E15AD6">
                  <w:pPr>
                    <w:jc w:val="right"/>
                    <w:rPr>
                      <w:rFonts w:ascii="Arial" w:eastAsia="Times New Roman" w:hAnsi="Arial" w:cs="Arial"/>
                      <w:color w:val="auto"/>
                      <w:sz w:val="20"/>
                      <w:szCs w:val="20"/>
                    </w:rPr>
                  </w:pPr>
                  <w:r w:rsidRPr="00E15AD6">
                    <w:rPr>
                      <w:rFonts w:ascii="Arial" w:eastAsia="Times New Roman" w:hAnsi="Arial" w:cs="Arial"/>
                      <w:color w:val="auto"/>
                      <w:sz w:val="20"/>
                      <w:szCs w:val="20"/>
                    </w:rPr>
                    <w:t>33.62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85870" w14:textId="77777777" w:rsidR="00E15AD6" w:rsidRPr="00E15AD6" w:rsidRDefault="00E15AD6" w:rsidP="00E15AD6">
                  <w:pPr>
                    <w:jc w:val="right"/>
                    <w:rPr>
                      <w:rFonts w:ascii="Arial" w:eastAsia="Times New Roman" w:hAnsi="Arial" w:cs="Arial"/>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57F1A" w14:textId="77777777" w:rsidR="00E15AD6" w:rsidRPr="00E15AD6" w:rsidRDefault="00E15AD6" w:rsidP="00E15AD6">
                  <w:pPr>
                    <w:rPr>
                      <w:rFonts w:eastAsia="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2CC"/>
                  <w:tcMar>
                    <w:top w:w="30" w:type="dxa"/>
                    <w:left w:w="45" w:type="dxa"/>
                    <w:bottom w:w="30" w:type="dxa"/>
                    <w:right w:w="45" w:type="dxa"/>
                  </w:tcMar>
                  <w:vAlign w:val="bottom"/>
                  <w:hideMark/>
                </w:tcPr>
                <w:p w14:paraId="58B9EE0C" w14:textId="77777777" w:rsidR="00E15AD6" w:rsidRPr="00E15AD6" w:rsidRDefault="00E15AD6" w:rsidP="00E15AD6">
                  <w:pPr>
                    <w:jc w:val="right"/>
                    <w:rPr>
                      <w:rFonts w:ascii="Arial" w:eastAsia="Times New Roman" w:hAnsi="Arial" w:cs="Arial"/>
                      <w:color w:val="auto"/>
                      <w:sz w:val="20"/>
                      <w:szCs w:val="20"/>
                    </w:rPr>
                  </w:pPr>
                  <w:r w:rsidRPr="00E15AD6">
                    <w:rPr>
                      <w:rFonts w:ascii="Arial" w:eastAsia="Times New Roman" w:hAnsi="Arial" w:cs="Arial"/>
                      <w:color w:val="auto"/>
                      <w:sz w:val="20"/>
                      <w:szCs w:val="20"/>
                    </w:rPr>
                    <w:t>3</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6FEE27E2" w14:textId="77777777" w:rsidR="00E15AD6" w:rsidRPr="00E15AD6" w:rsidRDefault="00E15AD6" w:rsidP="00E15AD6">
                  <w:pPr>
                    <w:jc w:val="right"/>
                    <w:rPr>
                      <w:rFonts w:eastAsia="Times New Roman"/>
                      <w:color w:val="auto"/>
                    </w:rPr>
                  </w:pPr>
                  <w:r w:rsidRPr="00E15AD6">
                    <w:rPr>
                      <w:rFonts w:eastAsia="Times New Roman"/>
                      <w:color w:val="auto"/>
                    </w:rPr>
                    <w:t>33.18</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vAlign w:val="bottom"/>
                  <w:hideMark/>
                </w:tcPr>
                <w:p w14:paraId="1E7D0E07" w14:textId="77777777" w:rsidR="00E15AD6" w:rsidRPr="00E15AD6" w:rsidRDefault="00E15AD6" w:rsidP="00E15AD6">
                  <w:pPr>
                    <w:jc w:val="right"/>
                    <w:rPr>
                      <w:rFonts w:ascii="Arial" w:eastAsia="Times New Roman" w:hAnsi="Arial" w:cs="Arial"/>
                      <w:color w:val="auto"/>
                      <w:sz w:val="20"/>
                      <w:szCs w:val="20"/>
                    </w:rPr>
                  </w:pPr>
                  <w:r w:rsidRPr="00E15AD6">
                    <w:rPr>
                      <w:rFonts w:ascii="Arial" w:eastAsia="Times New Roman" w:hAnsi="Arial" w:cs="Arial"/>
                      <w:color w:val="auto"/>
                      <w:sz w:val="20"/>
                      <w:szCs w:val="20"/>
                    </w:rPr>
                    <w:t>34.26</w:t>
                  </w:r>
                </w:p>
              </w:tc>
            </w:tr>
            <w:tr w:rsidR="00E15AD6" w:rsidRPr="00E15AD6" w14:paraId="436BA62B" w14:textId="77777777" w:rsidTr="00E15AD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F2CC"/>
                  <w:tcMar>
                    <w:top w:w="30" w:type="dxa"/>
                    <w:left w:w="45" w:type="dxa"/>
                    <w:bottom w:w="30" w:type="dxa"/>
                    <w:right w:w="45" w:type="dxa"/>
                  </w:tcMar>
                  <w:vAlign w:val="bottom"/>
                  <w:hideMark/>
                </w:tcPr>
                <w:p w14:paraId="306B3FF8" w14:textId="77777777" w:rsidR="00E15AD6" w:rsidRPr="00E15AD6" w:rsidRDefault="00E15AD6" w:rsidP="00E15AD6">
                  <w:pPr>
                    <w:jc w:val="right"/>
                    <w:rPr>
                      <w:rFonts w:ascii="Arial" w:eastAsia="Times New Roman" w:hAnsi="Arial" w:cs="Arial"/>
                      <w:color w:val="auto"/>
                      <w:sz w:val="20"/>
                      <w:szCs w:val="20"/>
                    </w:rPr>
                  </w:pPr>
                  <w:r w:rsidRPr="00E15AD6">
                    <w:rPr>
                      <w:rFonts w:ascii="Arial" w:eastAsia="Times New Roman" w:hAnsi="Arial" w:cs="Arial"/>
                      <w:color w:val="auto"/>
                      <w:sz w:val="20"/>
                      <w:szCs w:val="20"/>
                    </w:rPr>
                    <w:t>4</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1D81EAAE" w14:textId="77777777" w:rsidR="00E15AD6" w:rsidRPr="00E15AD6" w:rsidRDefault="00E15AD6" w:rsidP="00E15AD6">
                  <w:pPr>
                    <w:jc w:val="right"/>
                    <w:rPr>
                      <w:rFonts w:eastAsia="Times New Roman"/>
                      <w:color w:val="auto"/>
                    </w:rPr>
                  </w:pPr>
                  <w:r w:rsidRPr="00E15AD6">
                    <w:rPr>
                      <w:rFonts w:eastAsia="Times New Roman"/>
                      <w:color w:val="auto"/>
                    </w:rPr>
                    <w:t>26.41</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vAlign w:val="bottom"/>
                  <w:hideMark/>
                </w:tcPr>
                <w:p w14:paraId="1C14EA08" w14:textId="77777777" w:rsidR="00E15AD6" w:rsidRPr="00E15AD6" w:rsidRDefault="00E15AD6" w:rsidP="00E15AD6">
                  <w:pPr>
                    <w:jc w:val="right"/>
                    <w:rPr>
                      <w:rFonts w:ascii="Arial" w:eastAsia="Times New Roman" w:hAnsi="Arial" w:cs="Arial"/>
                      <w:color w:val="auto"/>
                      <w:sz w:val="20"/>
                      <w:szCs w:val="20"/>
                    </w:rPr>
                  </w:pPr>
                  <w:r w:rsidRPr="00E15AD6">
                    <w:rPr>
                      <w:rFonts w:ascii="Arial" w:eastAsia="Times New Roman" w:hAnsi="Arial" w:cs="Arial"/>
                      <w:color w:val="auto"/>
                      <w:sz w:val="20"/>
                      <w:szCs w:val="20"/>
                    </w:rPr>
                    <w:t>34.78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3000F" w14:textId="77777777" w:rsidR="00E15AD6" w:rsidRPr="00E15AD6" w:rsidRDefault="00E15AD6" w:rsidP="00E15AD6">
                  <w:pPr>
                    <w:jc w:val="right"/>
                    <w:rPr>
                      <w:rFonts w:ascii="Arial" w:eastAsia="Times New Roman" w:hAnsi="Arial" w:cs="Arial"/>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62069" w14:textId="77777777" w:rsidR="00E15AD6" w:rsidRPr="00E15AD6" w:rsidRDefault="00E15AD6" w:rsidP="00E15AD6">
                  <w:pPr>
                    <w:rPr>
                      <w:rFonts w:eastAsia="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2CC"/>
                  <w:tcMar>
                    <w:top w:w="30" w:type="dxa"/>
                    <w:left w:w="45" w:type="dxa"/>
                    <w:bottom w:w="30" w:type="dxa"/>
                    <w:right w:w="45" w:type="dxa"/>
                  </w:tcMar>
                  <w:vAlign w:val="bottom"/>
                  <w:hideMark/>
                </w:tcPr>
                <w:p w14:paraId="04161146" w14:textId="77777777" w:rsidR="00E15AD6" w:rsidRPr="00E15AD6" w:rsidRDefault="00E15AD6" w:rsidP="00E15AD6">
                  <w:pPr>
                    <w:jc w:val="right"/>
                    <w:rPr>
                      <w:rFonts w:ascii="Arial" w:eastAsia="Times New Roman" w:hAnsi="Arial" w:cs="Arial"/>
                      <w:color w:val="auto"/>
                      <w:sz w:val="20"/>
                      <w:szCs w:val="20"/>
                    </w:rPr>
                  </w:pPr>
                  <w:r w:rsidRPr="00E15AD6">
                    <w:rPr>
                      <w:rFonts w:ascii="Arial" w:eastAsia="Times New Roman" w:hAnsi="Arial" w:cs="Arial"/>
                      <w:color w:val="auto"/>
                      <w:sz w:val="20"/>
                      <w:szCs w:val="20"/>
                    </w:rPr>
                    <w:t>4</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5DA15596" w14:textId="77777777" w:rsidR="00E15AD6" w:rsidRPr="00E15AD6" w:rsidRDefault="00E15AD6" w:rsidP="00E15AD6">
                  <w:pPr>
                    <w:jc w:val="right"/>
                    <w:rPr>
                      <w:rFonts w:eastAsia="Times New Roman"/>
                      <w:color w:val="auto"/>
                    </w:rPr>
                  </w:pPr>
                  <w:r w:rsidRPr="00E15AD6">
                    <w:rPr>
                      <w:rFonts w:eastAsia="Times New Roman"/>
                      <w:color w:val="auto"/>
                    </w:rPr>
                    <w:t>32.7</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vAlign w:val="bottom"/>
                  <w:hideMark/>
                </w:tcPr>
                <w:p w14:paraId="115D4D50" w14:textId="77777777" w:rsidR="00E15AD6" w:rsidRPr="00E15AD6" w:rsidRDefault="00E15AD6" w:rsidP="00E15AD6">
                  <w:pPr>
                    <w:jc w:val="right"/>
                    <w:rPr>
                      <w:rFonts w:ascii="Arial" w:eastAsia="Times New Roman" w:hAnsi="Arial" w:cs="Arial"/>
                      <w:color w:val="auto"/>
                      <w:sz w:val="20"/>
                      <w:szCs w:val="20"/>
                    </w:rPr>
                  </w:pPr>
                  <w:r w:rsidRPr="00E15AD6">
                    <w:rPr>
                      <w:rFonts w:ascii="Arial" w:eastAsia="Times New Roman" w:hAnsi="Arial" w:cs="Arial"/>
                      <w:color w:val="auto"/>
                      <w:sz w:val="20"/>
                      <w:szCs w:val="20"/>
                    </w:rPr>
                    <w:t>35.43</w:t>
                  </w:r>
                </w:p>
              </w:tc>
            </w:tr>
            <w:tr w:rsidR="00E15AD6" w:rsidRPr="00E15AD6" w14:paraId="63251BAA" w14:textId="77777777" w:rsidTr="00E15AD6">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F2CC"/>
                  <w:tcMar>
                    <w:top w:w="30" w:type="dxa"/>
                    <w:left w:w="45" w:type="dxa"/>
                    <w:bottom w:w="30" w:type="dxa"/>
                    <w:right w:w="45" w:type="dxa"/>
                  </w:tcMar>
                  <w:vAlign w:val="bottom"/>
                  <w:hideMark/>
                </w:tcPr>
                <w:p w14:paraId="13D28AA1" w14:textId="77777777" w:rsidR="00E15AD6" w:rsidRPr="00E15AD6" w:rsidRDefault="00E15AD6" w:rsidP="00E15AD6">
                  <w:pPr>
                    <w:jc w:val="right"/>
                    <w:rPr>
                      <w:rFonts w:ascii="Arial" w:eastAsia="Times New Roman" w:hAnsi="Arial" w:cs="Arial"/>
                      <w:color w:val="auto"/>
                      <w:sz w:val="20"/>
                      <w:szCs w:val="20"/>
                    </w:rPr>
                  </w:pPr>
                  <w:r w:rsidRPr="00E15AD6">
                    <w:rPr>
                      <w:rFonts w:ascii="Arial" w:eastAsia="Times New Roman" w:hAnsi="Arial" w:cs="Arial"/>
                      <w:color w:val="auto"/>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0F1CEF26" w14:textId="77777777" w:rsidR="00E15AD6" w:rsidRPr="00E15AD6" w:rsidRDefault="00E15AD6" w:rsidP="00E15AD6">
                  <w:pPr>
                    <w:jc w:val="right"/>
                    <w:rPr>
                      <w:rFonts w:eastAsia="Times New Roman"/>
                      <w:color w:val="auto"/>
                    </w:rPr>
                  </w:pPr>
                  <w:r w:rsidRPr="00E15AD6">
                    <w:rPr>
                      <w:rFonts w:eastAsia="Times New Roman"/>
                      <w:color w:val="auto"/>
                    </w:rPr>
                    <w:t>26.57</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vAlign w:val="bottom"/>
                  <w:hideMark/>
                </w:tcPr>
                <w:p w14:paraId="640F422B" w14:textId="77777777" w:rsidR="00E15AD6" w:rsidRPr="00E15AD6" w:rsidRDefault="00E15AD6" w:rsidP="00E15AD6">
                  <w:pPr>
                    <w:jc w:val="right"/>
                    <w:rPr>
                      <w:rFonts w:ascii="Arial" w:eastAsia="Times New Roman" w:hAnsi="Arial" w:cs="Arial"/>
                      <w:color w:val="auto"/>
                      <w:sz w:val="20"/>
                      <w:szCs w:val="20"/>
                    </w:rPr>
                  </w:pPr>
                  <w:r w:rsidRPr="00E15AD6">
                    <w:rPr>
                      <w:rFonts w:ascii="Arial" w:eastAsia="Times New Roman" w:hAnsi="Arial" w:cs="Arial"/>
                      <w:color w:val="auto"/>
                      <w:sz w:val="20"/>
                      <w:szCs w:val="20"/>
                    </w:rPr>
                    <w:t>35.69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A62C2" w14:textId="77777777" w:rsidR="00E15AD6" w:rsidRPr="00E15AD6" w:rsidRDefault="00E15AD6" w:rsidP="00E15AD6">
                  <w:pPr>
                    <w:jc w:val="right"/>
                    <w:rPr>
                      <w:rFonts w:ascii="Arial" w:eastAsia="Times New Roman" w:hAnsi="Arial" w:cs="Arial"/>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B7EF9" w14:textId="77777777" w:rsidR="00E15AD6" w:rsidRPr="00E15AD6" w:rsidRDefault="00E15AD6" w:rsidP="00E15AD6">
                  <w:pPr>
                    <w:rPr>
                      <w:rFonts w:eastAsia="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2CC"/>
                  <w:tcMar>
                    <w:top w:w="30" w:type="dxa"/>
                    <w:left w:w="45" w:type="dxa"/>
                    <w:bottom w:w="30" w:type="dxa"/>
                    <w:right w:w="45" w:type="dxa"/>
                  </w:tcMar>
                  <w:vAlign w:val="bottom"/>
                  <w:hideMark/>
                </w:tcPr>
                <w:p w14:paraId="2522EFC6" w14:textId="77777777" w:rsidR="00E15AD6" w:rsidRPr="00E15AD6" w:rsidRDefault="00E15AD6" w:rsidP="00E15AD6">
                  <w:pPr>
                    <w:jc w:val="right"/>
                    <w:rPr>
                      <w:rFonts w:ascii="Arial" w:eastAsia="Times New Roman" w:hAnsi="Arial" w:cs="Arial"/>
                      <w:color w:val="auto"/>
                      <w:sz w:val="20"/>
                      <w:szCs w:val="20"/>
                    </w:rPr>
                  </w:pPr>
                  <w:r w:rsidRPr="00E15AD6">
                    <w:rPr>
                      <w:rFonts w:ascii="Arial" w:eastAsia="Times New Roman" w:hAnsi="Arial" w:cs="Arial"/>
                      <w:color w:val="auto"/>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hideMark/>
                </w:tcPr>
                <w:p w14:paraId="48554630" w14:textId="77777777" w:rsidR="00E15AD6" w:rsidRPr="00E15AD6" w:rsidRDefault="00E15AD6" w:rsidP="00E15AD6">
                  <w:pPr>
                    <w:jc w:val="right"/>
                    <w:rPr>
                      <w:rFonts w:eastAsia="Times New Roman"/>
                      <w:color w:val="auto"/>
                    </w:rPr>
                  </w:pPr>
                  <w:r w:rsidRPr="00E15AD6">
                    <w:rPr>
                      <w:rFonts w:eastAsia="Times New Roman"/>
                      <w:color w:val="auto"/>
                    </w:rPr>
                    <w:t>33.67</w:t>
                  </w:r>
                </w:p>
              </w:tc>
              <w:tc>
                <w:tcPr>
                  <w:tcW w:w="0" w:type="auto"/>
                  <w:tcBorders>
                    <w:top w:val="single" w:sz="6" w:space="0" w:color="CCCCCC"/>
                    <w:left w:val="single" w:sz="6" w:space="0" w:color="CCCCCC"/>
                    <w:bottom w:val="single" w:sz="6" w:space="0" w:color="000000"/>
                    <w:right w:val="single" w:sz="6" w:space="0" w:color="000000"/>
                  </w:tcBorders>
                  <w:shd w:val="clear" w:color="auto" w:fill="DBE5F1"/>
                  <w:tcMar>
                    <w:top w:w="30" w:type="dxa"/>
                    <w:left w:w="45" w:type="dxa"/>
                    <w:bottom w:w="30" w:type="dxa"/>
                    <w:right w:w="45" w:type="dxa"/>
                  </w:tcMar>
                  <w:vAlign w:val="bottom"/>
                  <w:hideMark/>
                </w:tcPr>
                <w:p w14:paraId="0A726F51" w14:textId="77777777" w:rsidR="00E15AD6" w:rsidRPr="00E15AD6" w:rsidRDefault="00E15AD6" w:rsidP="00E15AD6">
                  <w:pPr>
                    <w:jc w:val="right"/>
                    <w:rPr>
                      <w:rFonts w:ascii="Arial" w:eastAsia="Times New Roman" w:hAnsi="Arial" w:cs="Arial"/>
                      <w:color w:val="auto"/>
                      <w:sz w:val="20"/>
                      <w:szCs w:val="20"/>
                    </w:rPr>
                  </w:pPr>
                  <w:r w:rsidRPr="00E15AD6">
                    <w:rPr>
                      <w:rFonts w:ascii="Arial" w:eastAsia="Times New Roman" w:hAnsi="Arial" w:cs="Arial"/>
                      <w:color w:val="auto"/>
                      <w:sz w:val="20"/>
                      <w:szCs w:val="20"/>
                    </w:rPr>
                    <w:t>36.41</w:t>
                  </w:r>
                </w:p>
              </w:tc>
            </w:tr>
            <w:tr w:rsidR="00E15AD6" w:rsidRPr="00E15AD6" w14:paraId="34303024" w14:textId="77777777" w:rsidTr="00E15AD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32D2A" w14:textId="77777777" w:rsidR="00E15AD6" w:rsidRPr="00E15AD6" w:rsidRDefault="00E15AD6" w:rsidP="00E15AD6">
                  <w:pPr>
                    <w:rPr>
                      <w:rFonts w:ascii="Arial" w:eastAsia="Times New Roman" w:hAnsi="Arial" w:cs="Arial"/>
                      <w:b/>
                      <w:bCs/>
                      <w:color w:val="auto"/>
                      <w:sz w:val="20"/>
                      <w:szCs w:val="20"/>
                    </w:rPr>
                  </w:pPr>
                  <w:r w:rsidRPr="00E15AD6">
                    <w:rPr>
                      <w:rFonts w:ascii="Arial" w:eastAsia="Times New Roman" w:hAnsi="Arial" w:cs="Arial"/>
                      <w:b/>
                      <w:bCs/>
                      <w:color w:val="auto"/>
                      <w:sz w:val="20"/>
                      <w:szCs w:val="20"/>
                    </w:rPr>
                    <w:t>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86706" w14:textId="77777777" w:rsidR="00E15AD6" w:rsidRPr="00E15AD6" w:rsidRDefault="00E15AD6" w:rsidP="00E15AD6">
                  <w:pPr>
                    <w:jc w:val="center"/>
                    <w:rPr>
                      <w:rFonts w:ascii="Arial" w:eastAsia="Times New Roman" w:hAnsi="Arial" w:cs="Arial"/>
                      <w:color w:val="auto"/>
                      <w:sz w:val="20"/>
                      <w:szCs w:val="20"/>
                    </w:rPr>
                  </w:pPr>
                  <w:r w:rsidRPr="00E15AD6">
                    <w:rPr>
                      <w:rFonts w:ascii="Arial" w:eastAsia="Times New Roman" w:hAnsi="Arial" w:cs="Arial"/>
                      <w:color w:val="auto"/>
                      <w:sz w:val="20"/>
                      <w:szCs w:val="20"/>
                    </w:rPr>
                    <w:t>27.442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4FE96" w14:textId="77777777" w:rsidR="00E15AD6" w:rsidRPr="00E15AD6" w:rsidRDefault="00E15AD6" w:rsidP="00E15AD6">
                  <w:pPr>
                    <w:jc w:val="center"/>
                    <w:rPr>
                      <w:rFonts w:ascii="Arial" w:eastAsia="Times New Roman" w:hAnsi="Arial" w:cs="Arial"/>
                      <w:color w:val="auto"/>
                      <w:sz w:val="20"/>
                      <w:szCs w:val="20"/>
                    </w:rPr>
                  </w:pPr>
                  <w:r w:rsidRPr="00E15AD6">
                    <w:rPr>
                      <w:rFonts w:ascii="Arial" w:eastAsia="Times New Roman" w:hAnsi="Arial" w:cs="Arial"/>
                      <w:color w:val="auto"/>
                      <w:sz w:val="20"/>
                      <w:szCs w:val="20"/>
                    </w:rPr>
                    <w:t>34.824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79D2D" w14:textId="77777777" w:rsidR="00E15AD6" w:rsidRPr="00E15AD6" w:rsidRDefault="00E15AD6" w:rsidP="00E15AD6">
                  <w:pPr>
                    <w:jc w:val="center"/>
                    <w:rPr>
                      <w:rFonts w:ascii="Arial" w:eastAsia="Times New Roman" w:hAnsi="Arial" w:cs="Arial"/>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5BBA3" w14:textId="77777777" w:rsidR="00E15AD6" w:rsidRPr="00E15AD6" w:rsidRDefault="00E15AD6" w:rsidP="00E15AD6">
                  <w:pPr>
                    <w:rPr>
                      <w:rFonts w:eastAsia="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C3276" w14:textId="77777777" w:rsidR="00E15AD6" w:rsidRPr="00E15AD6" w:rsidRDefault="00E15AD6" w:rsidP="00E15AD6">
                  <w:pPr>
                    <w:rPr>
                      <w:rFonts w:ascii="Arial" w:eastAsia="Times New Roman" w:hAnsi="Arial" w:cs="Arial"/>
                      <w:b/>
                      <w:bCs/>
                      <w:color w:val="auto"/>
                      <w:sz w:val="20"/>
                      <w:szCs w:val="20"/>
                    </w:rPr>
                  </w:pPr>
                  <w:r w:rsidRPr="00E15AD6">
                    <w:rPr>
                      <w:rFonts w:ascii="Arial" w:eastAsia="Times New Roman" w:hAnsi="Arial" w:cs="Arial"/>
                      <w:b/>
                      <w:bCs/>
                      <w:color w:val="auto"/>
                      <w:sz w:val="20"/>
                      <w:szCs w:val="20"/>
                    </w:rPr>
                    <w:t>Average: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88EF7" w14:textId="77777777" w:rsidR="00E15AD6" w:rsidRPr="00E15AD6" w:rsidRDefault="00E15AD6" w:rsidP="00E15AD6">
                  <w:pPr>
                    <w:jc w:val="center"/>
                    <w:rPr>
                      <w:rFonts w:ascii="Arial" w:eastAsia="Times New Roman" w:hAnsi="Arial" w:cs="Arial"/>
                      <w:color w:val="auto"/>
                      <w:sz w:val="20"/>
                      <w:szCs w:val="20"/>
                    </w:rPr>
                  </w:pPr>
                  <w:r w:rsidRPr="00E15AD6">
                    <w:rPr>
                      <w:rFonts w:ascii="Arial" w:eastAsia="Times New Roman" w:hAnsi="Arial" w:cs="Arial"/>
                      <w:color w:val="auto"/>
                      <w:sz w:val="20"/>
                      <w:szCs w:val="20"/>
                    </w:rPr>
                    <w:t>35.004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1791E" w14:textId="77777777" w:rsidR="00E15AD6" w:rsidRPr="00E15AD6" w:rsidRDefault="00E15AD6" w:rsidP="00E15AD6">
                  <w:pPr>
                    <w:jc w:val="center"/>
                    <w:rPr>
                      <w:rFonts w:ascii="Arial" w:eastAsia="Times New Roman" w:hAnsi="Arial" w:cs="Arial"/>
                      <w:color w:val="auto"/>
                      <w:sz w:val="20"/>
                      <w:szCs w:val="20"/>
                    </w:rPr>
                  </w:pPr>
                  <w:r w:rsidRPr="00E15AD6">
                    <w:rPr>
                      <w:rFonts w:ascii="Arial" w:eastAsia="Times New Roman" w:hAnsi="Arial" w:cs="Arial"/>
                      <w:color w:val="auto"/>
                      <w:sz w:val="20"/>
                      <w:szCs w:val="20"/>
                    </w:rPr>
                    <w:t>35.518</w:t>
                  </w:r>
                </w:p>
              </w:tc>
            </w:tr>
            <w:tr w:rsidR="00E15AD6" w:rsidRPr="00E15AD6" w14:paraId="3D97022D" w14:textId="77777777" w:rsidTr="00E15AD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3B06B" w14:textId="77777777" w:rsidR="00E15AD6" w:rsidRPr="00E15AD6" w:rsidRDefault="00E15AD6" w:rsidP="00E15AD6">
                  <w:pPr>
                    <w:rPr>
                      <w:rFonts w:ascii="Arial" w:eastAsia="Times New Roman" w:hAnsi="Arial" w:cs="Arial"/>
                      <w:b/>
                      <w:bCs/>
                      <w:color w:val="auto"/>
                      <w:sz w:val="20"/>
                      <w:szCs w:val="20"/>
                    </w:rPr>
                  </w:pPr>
                  <w:r w:rsidRPr="00E15AD6">
                    <w:rPr>
                      <w:rFonts w:ascii="Arial" w:eastAsia="Times New Roman" w:hAnsi="Arial" w:cs="Arial"/>
                      <w:b/>
                      <w:bCs/>
                      <w:color w:val="auto"/>
                      <w:sz w:val="20"/>
                      <w:szCs w:val="20"/>
                    </w:rPr>
                    <w:t>SD: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3BC76" w14:textId="77777777" w:rsidR="00E15AD6" w:rsidRPr="00E15AD6" w:rsidRDefault="00E15AD6" w:rsidP="00E15AD6">
                  <w:pPr>
                    <w:jc w:val="center"/>
                    <w:rPr>
                      <w:rFonts w:ascii="Arial" w:eastAsia="Times New Roman" w:hAnsi="Arial" w:cs="Arial"/>
                      <w:color w:val="auto"/>
                      <w:sz w:val="20"/>
                      <w:szCs w:val="20"/>
                    </w:rPr>
                  </w:pPr>
                  <w:r w:rsidRPr="00E15AD6">
                    <w:rPr>
                      <w:rFonts w:ascii="Arial" w:eastAsia="Times New Roman" w:hAnsi="Arial" w:cs="Arial"/>
                      <w:color w:val="auto"/>
                      <w:sz w:val="20"/>
                      <w:szCs w:val="20"/>
                    </w:rPr>
                    <w:t>1.274036891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1A832" w14:textId="77777777" w:rsidR="00E15AD6" w:rsidRPr="00E15AD6" w:rsidRDefault="00E15AD6" w:rsidP="00E15AD6">
                  <w:pPr>
                    <w:jc w:val="center"/>
                    <w:rPr>
                      <w:rFonts w:ascii="Arial" w:eastAsia="Times New Roman" w:hAnsi="Arial" w:cs="Arial"/>
                      <w:color w:val="auto"/>
                      <w:sz w:val="20"/>
                      <w:szCs w:val="20"/>
                    </w:rPr>
                  </w:pPr>
                  <w:r w:rsidRPr="00E15AD6">
                    <w:rPr>
                      <w:rFonts w:ascii="Arial" w:eastAsia="Times New Roman" w:hAnsi="Arial" w:cs="Arial"/>
                      <w:color w:val="auto"/>
                      <w:sz w:val="20"/>
                      <w:szCs w:val="20"/>
                    </w:rPr>
                    <w:t>0.9239209923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E823F" w14:textId="77777777" w:rsidR="00E15AD6" w:rsidRPr="00E15AD6" w:rsidRDefault="00E15AD6" w:rsidP="00E15AD6">
                  <w:pPr>
                    <w:jc w:val="center"/>
                    <w:rPr>
                      <w:rFonts w:ascii="Arial" w:eastAsia="Times New Roman" w:hAnsi="Arial" w:cs="Arial"/>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77CEF" w14:textId="77777777" w:rsidR="00E15AD6" w:rsidRPr="00E15AD6" w:rsidRDefault="00E15AD6" w:rsidP="00E15AD6">
                  <w:pPr>
                    <w:rPr>
                      <w:rFonts w:eastAsia="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0B2B2" w14:textId="77777777" w:rsidR="00E15AD6" w:rsidRPr="00E15AD6" w:rsidRDefault="00E15AD6" w:rsidP="00E15AD6">
                  <w:pPr>
                    <w:rPr>
                      <w:rFonts w:ascii="Arial" w:eastAsia="Times New Roman" w:hAnsi="Arial" w:cs="Arial"/>
                      <w:b/>
                      <w:bCs/>
                      <w:color w:val="auto"/>
                      <w:sz w:val="20"/>
                      <w:szCs w:val="20"/>
                    </w:rPr>
                  </w:pPr>
                  <w:r w:rsidRPr="00E15AD6">
                    <w:rPr>
                      <w:rFonts w:ascii="Arial" w:eastAsia="Times New Roman" w:hAnsi="Arial" w:cs="Arial"/>
                      <w:b/>
                      <w:bCs/>
                      <w:color w:val="auto"/>
                      <w:sz w:val="20"/>
                      <w:szCs w:val="20"/>
                    </w:rPr>
                    <w:t>SD: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41048" w14:textId="77777777" w:rsidR="00E15AD6" w:rsidRPr="00E15AD6" w:rsidRDefault="00E15AD6" w:rsidP="00E15AD6">
                  <w:pPr>
                    <w:jc w:val="center"/>
                    <w:rPr>
                      <w:rFonts w:ascii="Arial" w:eastAsia="Times New Roman" w:hAnsi="Arial" w:cs="Arial"/>
                      <w:color w:val="auto"/>
                      <w:sz w:val="20"/>
                      <w:szCs w:val="20"/>
                    </w:rPr>
                  </w:pPr>
                  <w:r w:rsidRPr="00E15AD6">
                    <w:rPr>
                      <w:rFonts w:ascii="Arial" w:eastAsia="Times New Roman" w:hAnsi="Arial" w:cs="Arial"/>
                      <w:color w:val="auto"/>
                      <w:sz w:val="20"/>
                      <w:szCs w:val="20"/>
                    </w:rPr>
                    <w:t>2.685280246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18E25" w14:textId="77777777" w:rsidR="00E15AD6" w:rsidRPr="00E15AD6" w:rsidRDefault="00E15AD6" w:rsidP="00E15AD6">
                  <w:pPr>
                    <w:jc w:val="center"/>
                    <w:rPr>
                      <w:rFonts w:ascii="Arial" w:eastAsia="Times New Roman" w:hAnsi="Arial" w:cs="Arial"/>
                      <w:color w:val="auto"/>
                      <w:sz w:val="20"/>
                      <w:szCs w:val="20"/>
                    </w:rPr>
                  </w:pPr>
                  <w:r w:rsidRPr="00E15AD6">
                    <w:rPr>
                      <w:rFonts w:ascii="Arial" w:eastAsia="Times New Roman" w:hAnsi="Arial" w:cs="Arial"/>
                      <w:color w:val="auto"/>
                      <w:sz w:val="20"/>
                      <w:szCs w:val="20"/>
                    </w:rPr>
                    <w:t>0.9895807193</w:t>
                  </w:r>
                </w:p>
              </w:tc>
            </w:tr>
            <w:tr w:rsidR="00E15AD6" w:rsidRPr="00E15AD6" w14:paraId="131F4293" w14:textId="77777777" w:rsidTr="00E15AD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B3EEE" w14:textId="77777777" w:rsidR="00E15AD6" w:rsidRPr="00E15AD6" w:rsidRDefault="00E15AD6" w:rsidP="00E15AD6">
                  <w:pPr>
                    <w:rPr>
                      <w:rFonts w:ascii="Arial" w:eastAsia="Times New Roman" w:hAnsi="Arial" w:cs="Arial"/>
                      <w:b/>
                      <w:bCs/>
                      <w:color w:val="auto"/>
                      <w:sz w:val="20"/>
                      <w:szCs w:val="20"/>
                    </w:rPr>
                  </w:pPr>
                  <w:r w:rsidRPr="00E15AD6">
                    <w:rPr>
                      <w:rFonts w:ascii="Arial" w:eastAsia="Times New Roman" w:hAnsi="Arial" w:cs="Arial"/>
                      <w:b/>
                      <w:bCs/>
                      <w:color w:val="auto"/>
                      <w:sz w:val="20"/>
                      <w:szCs w:val="20"/>
                    </w:rPr>
                    <w:t>95% CI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A0E59" w14:textId="77777777" w:rsidR="00E15AD6" w:rsidRPr="00E15AD6" w:rsidRDefault="00E15AD6" w:rsidP="00E15AD6">
                  <w:pPr>
                    <w:jc w:val="center"/>
                    <w:rPr>
                      <w:rFonts w:ascii="Arial" w:eastAsia="Times New Roman" w:hAnsi="Arial" w:cs="Arial"/>
                      <w:color w:val="auto"/>
                      <w:sz w:val="20"/>
                      <w:szCs w:val="20"/>
                    </w:rPr>
                  </w:pPr>
                  <w:r w:rsidRPr="00E15AD6">
                    <w:rPr>
                      <w:rFonts w:ascii="Arial" w:eastAsia="Times New Roman" w:hAnsi="Arial" w:cs="Arial"/>
                      <w:color w:val="auto"/>
                      <w:sz w:val="20"/>
                      <w:szCs w:val="20"/>
                    </w:rPr>
                    <w:t>1.58192574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536AA" w14:textId="77777777" w:rsidR="00E15AD6" w:rsidRPr="00E15AD6" w:rsidRDefault="00E15AD6" w:rsidP="00E15AD6">
                  <w:pPr>
                    <w:jc w:val="center"/>
                    <w:rPr>
                      <w:rFonts w:ascii="Arial" w:eastAsia="Times New Roman" w:hAnsi="Arial" w:cs="Arial"/>
                      <w:color w:val="auto"/>
                      <w:sz w:val="20"/>
                      <w:szCs w:val="20"/>
                    </w:rPr>
                  </w:pPr>
                  <w:r w:rsidRPr="00E15AD6">
                    <w:rPr>
                      <w:rFonts w:ascii="Arial" w:eastAsia="Times New Roman" w:hAnsi="Arial" w:cs="Arial"/>
                      <w:color w:val="auto"/>
                      <w:sz w:val="20"/>
                      <w:szCs w:val="20"/>
                    </w:rPr>
                    <w:t>1.147199433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ED26D" w14:textId="77777777" w:rsidR="00E15AD6" w:rsidRPr="00E15AD6" w:rsidRDefault="00E15AD6" w:rsidP="00E15AD6">
                  <w:pPr>
                    <w:jc w:val="center"/>
                    <w:rPr>
                      <w:rFonts w:ascii="Arial" w:eastAsia="Times New Roman" w:hAnsi="Arial" w:cs="Arial"/>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B820D" w14:textId="77777777" w:rsidR="00E15AD6" w:rsidRPr="00E15AD6" w:rsidRDefault="00E15AD6" w:rsidP="00E15AD6">
                  <w:pPr>
                    <w:rPr>
                      <w:rFonts w:eastAsia="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9207E" w14:textId="77777777" w:rsidR="00E15AD6" w:rsidRPr="00E15AD6" w:rsidRDefault="00E15AD6" w:rsidP="00E15AD6">
                  <w:pPr>
                    <w:rPr>
                      <w:rFonts w:ascii="Arial" w:eastAsia="Times New Roman" w:hAnsi="Arial" w:cs="Arial"/>
                      <w:b/>
                      <w:bCs/>
                      <w:color w:val="auto"/>
                      <w:sz w:val="20"/>
                      <w:szCs w:val="20"/>
                    </w:rPr>
                  </w:pPr>
                  <w:r w:rsidRPr="00E15AD6">
                    <w:rPr>
                      <w:rFonts w:ascii="Arial" w:eastAsia="Times New Roman" w:hAnsi="Arial" w:cs="Arial"/>
                      <w:b/>
                      <w:bCs/>
                      <w:color w:val="auto"/>
                      <w:sz w:val="20"/>
                      <w:szCs w:val="20"/>
                    </w:rPr>
                    <w:t>95% CI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0273D" w14:textId="77777777" w:rsidR="00E15AD6" w:rsidRPr="00E15AD6" w:rsidRDefault="00E15AD6" w:rsidP="00E15AD6">
                  <w:pPr>
                    <w:jc w:val="center"/>
                    <w:rPr>
                      <w:rFonts w:ascii="Arial" w:eastAsia="Times New Roman" w:hAnsi="Arial" w:cs="Arial"/>
                      <w:color w:val="auto"/>
                      <w:sz w:val="20"/>
                      <w:szCs w:val="20"/>
                    </w:rPr>
                  </w:pPr>
                  <w:r w:rsidRPr="00E15AD6">
                    <w:rPr>
                      <w:rFonts w:ascii="Arial" w:eastAsia="Times New Roman" w:hAnsi="Arial" w:cs="Arial"/>
                      <w:color w:val="auto"/>
                      <w:sz w:val="20"/>
                      <w:szCs w:val="20"/>
                    </w:rPr>
                    <w:t>3.334215807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6E221B" w14:textId="77777777" w:rsidR="00E15AD6" w:rsidRPr="00E15AD6" w:rsidRDefault="00E15AD6" w:rsidP="00E15AD6">
                  <w:pPr>
                    <w:jc w:val="center"/>
                    <w:rPr>
                      <w:rFonts w:ascii="Arial" w:eastAsia="Times New Roman" w:hAnsi="Arial" w:cs="Arial"/>
                      <w:color w:val="auto"/>
                      <w:sz w:val="20"/>
                      <w:szCs w:val="20"/>
                    </w:rPr>
                  </w:pPr>
                  <w:r w:rsidRPr="00E15AD6">
                    <w:rPr>
                      <w:rFonts w:ascii="Arial" w:eastAsia="Times New Roman" w:hAnsi="Arial" w:cs="Arial"/>
                      <w:color w:val="auto"/>
                      <w:sz w:val="20"/>
                      <w:szCs w:val="20"/>
                    </w:rPr>
                    <w:t>1.228726752</w:t>
                  </w:r>
                </w:p>
              </w:tc>
            </w:tr>
            <w:tr w:rsidR="00E15AD6" w:rsidRPr="00E15AD6" w14:paraId="2DF8AC04" w14:textId="77777777" w:rsidTr="00E15AD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9AFEF" w14:textId="77777777" w:rsidR="00E15AD6" w:rsidRPr="00E15AD6" w:rsidRDefault="00E15AD6" w:rsidP="00E15AD6">
                  <w:pPr>
                    <w:rPr>
                      <w:rFonts w:ascii="Arial" w:eastAsia="Times New Roman" w:hAnsi="Arial" w:cs="Arial"/>
                      <w:b/>
                      <w:bCs/>
                      <w:color w:val="auto"/>
                      <w:sz w:val="20"/>
                      <w:szCs w:val="20"/>
                    </w:rPr>
                  </w:pPr>
                  <w:r w:rsidRPr="00E15AD6">
                    <w:rPr>
                      <w:rFonts w:ascii="Arial" w:eastAsia="Times New Roman" w:hAnsi="Arial" w:cs="Arial"/>
                      <w:b/>
                      <w:bCs/>
                      <w:color w:val="auto"/>
                      <w:sz w:val="20"/>
                      <w:szCs w:val="20"/>
                    </w:rPr>
                    <w:t>Stats: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F35F1" w14:textId="77777777" w:rsidR="00E15AD6" w:rsidRPr="00E15AD6" w:rsidRDefault="00E15AD6" w:rsidP="00E15AD6">
                  <w:pPr>
                    <w:jc w:val="center"/>
                    <w:rPr>
                      <w:rFonts w:ascii="Arial" w:eastAsia="Times New Roman" w:hAnsi="Arial" w:cs="Arial"/>
                      <w:b/>
                      <w:bCs/>
                      <w:color w:val="auto"/>
                      <w:sz w:val="20"/>
                      <w:szCs w:val="20"/>
                    </w:rPr>
                  </w:pPr>
                  <w:r w:rsidRPr="00E15AD6">
                    <w:rPr>
                      <w:rFonts w:ascii="Arial" w:eastAsia="Times New Roman" w:hAnsi="Arial" w:cs="Arial"/>
                      <w:b/>
                      <w:bCs/>
                      <w:color w:val="auto"/>
                      <w:sz w:val="20"/>
                      <w:szCs w:val="20"/>
                    </w:rPr>
                    <w:t>27.442 ± 1.58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561C0" w14:textId="77777777" w:rsidR="00E15AD6" w:rsidRPr="00E15AD6" w:rsidRDefault="00E15AD6" w:rsidP="00E15AD6">
                  <w:pPr>
                    <w:jc w:val="center"/>
                    <w:rPr>
                      <w:rFonts w:ascii="Arial" w:eastAsia="Times New Roman" w:hAnsi="Arial" w:cs="Arial"/>
                      <w:b/>
                      <w:bCs/>
                      <w:color w:val="auto"/>
                      <w:sz w:val="20"/>
                      <w:szCs w:val="20"/>
                    </w:rPr>
                  </w:pPr>
                  <w:r w:rsidRPr="00E15AD6">
                    <w:rPr>
                      <w:rFonts w:ascii="Arial" w:eastAsia="Times New Roman" w:hAnsi="Arial" w:cs="Arial"/>
                      <w:b/>
                      <w:bCs/>
                      <w:color w:val="auto"/>
                      <w:sz w:val="20"/>
                      <w:szCs w:val="20"/>
                    </w:rPr>
                    <w:t>34.824 ± 1.15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3DEB0" w14:textId="77777777" w:rsidR="00E15AD6" w:rsidRPr="00E15AD6" w:rsidRDefault="00E15AD6" w:rsidP="00E15AD6">
                  <w:pPr>
                    <w:jc w:val="center"/>
                    <w:rPr>
                      <w:rFonts w:ascii="Arial" w:eastAsia="Times New Roman" w:hAnsi="Arial" w:cs="Arial"/>
                      <w:b/>
                      <w:bCs/>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72DAE7" w14:textId="77777777" w:rsidR="00E15AD6" w:rsidRPr="00E15AD6" w:rsidRDefault="00E15AD6" w:rsidP="00E15AD6">
                  <w:pPr>
                    <w:rPr>
                      <w:rFonts w:eastAsia="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4CF5E" w14:textId="77777777" w:rsidR="00E15AD6" w:rsidRPr="00E15AD6" w:rsidRDefault="00E15AD6" w:rsidP="00E15AD6">
                  <w:pPr>
                    <w:rPr>
                      <w:rFonts w:ascii="Arial" w:eastAsia="Times New Roman" w:hAnsi="Arial" w:cs="Arial"/>
                      <w:b/>
                      <w:bCs/>
                      <w:color w:val="auto"/>
                      <w:sz w:val="20"/>
                      <w:szCs w:val="20"/>
                    </w:rPr>
                  </w:pPr>
                  <w:r w:rsidRPr="00E15AD6">
                    <w:rPr>
                      <w:rFonts w:ascii="Arial" w:eastAsia="Times New Roman" w:hAnsi="Arial" w:cs="Arial"/>
                      <w:b/>
                      <w:bCs/>
                      <w:color w:val="auto"/>
                      <w:sz w:val="20"/>
                      <w:szCs w:val="20"/>
                    </w:rPr>
                    <w:t>Stats: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4484D" w14:textId="77777777" w:rsidR="00E15AD6" w:rsidRPr="00E15AD6" w:rsidRDefault="00E15AD6" w:rsidP="00E15AD6">
                  <w:pPr>
                    <w:jc w:val="center"/>
                    <w:rPr>
                      <w:rFonts w:ascii="Arial" w:eastAsia="Times New Roman" w:hAnsi="Arial" w:cs="Arial"/>
                      <w:b/>
                      <w:bCs/>
                      <w:color w:val="auto"/>
                      <w:sz w:val="20"/>
                      <w:szCs w:val="20"/>
                    </w:rPr>
                  </w:pPr>
                  <w:r w:rsidRPr="00E15AD6">
                    <w:rPr>
                      <w:rFonts w:ascii="Arial" w:eastAsia="Times New Roman" w:hAnsi="Arial" w:cs="Arial"/>
                      <w:b/>
                      <w:bCs/>
                      <w:color w:val="auto"/>
                      <w:sz w:val="20"/>
                      <w:szCs w:val="20"/>
                    </w:rPr>
                    <w:t>35.004 ± 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69541" w14:textId="77777777" w:rsidR="00E15AD6" w:rsidRPr="00E15AD6" w:rsidRDefault="00E15AD6" w:rsidP="00E15AD6">
                  <w:pPr>
                    <w:jc w:val="center"/>
                    <w:rPr>
                      <w:rFonts w:ascii="Arial" w:eastAsia="Times New Roman" w:hAnsi="Arial" w:cs="Arial"/>
                      <w:b/>
                      <w:bCs/>
                      <w:color w:val="auto"/>
                      <w:sz w:val="20"/>
                      <w:szCs w:val="20"/>
                    </w:rPr>
                  </w:pPr>
                  <w:r w:rsidRPr="00E15AD6">
                    <w:rPr>
                      <w:rFonts w:ascii="Arial" w:eastAsia="Times New Roman" w:hAnsi="Arial" w:cs="Arial"/>
                      <w:b/>
                      <w:bCs/>
                      <w:color w:val="auto"/>
                      <w:sz w:val="20"/>
                      <w:szCs w:val="20"/>
                    </w:rPr>
                    <w:t>35.518 ± 1.23</w:t>
                  </w:r>
                </w:p>
              </w:tc>
            </w:tr>
            <w:tr w:rsidR="00E15AD6" w:rsidRPr="00E15AD6" w14:paraId="249D9E1B" w14:textId="77777777" w:rsidTr="00E15AD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7EBE148" w14:textId="77777777" w:rsidR="00E15AD6" w:rsidRPr="00E15AD6" w:rsidRDefault="00E15AD6" w:rsidP="00E15AD6">
                  <w:pPr>
                    <w:rPr>
                      <w:rFonts w:ascii="Arial" w:eastAsia="Times New Roman" w:hAnsi="Arial" w:cs="Arial"/>
                      <w:b/>
                      <w:bCs/>
                      <w:color w:val="auto"/>
                      <w:sz w:val="20"/>
                      <w:szCs w:val="20"/>
                    </w:rPr>
                  </w:pPr>
                  <w:r w:rsidRPr="00E15AD6">
                    <w:rPr>
                      <w:rFonts w:ascii="Arial" w:eastAsia="Times New Roman" w:hAnsi="Arial" w:cs="Arial"/>
                      <w:b/>
                      <w:bCs/>
                      <w:color w:val="auto"/>
                      <w:sz w:val="20"/>
                      <w:szCs w:val="20"/>
                    </w:rPr>
                    <w:t xml:space="preserve">T-Test </w:t>
                  </w:r>
                  <w:r w:rsidRPr="00E15AD6">
                    <w:rPr>
                      <w:rFonts w:ascii="Arial" w:eastAsia="Times New Roman" w:hAnsi="Arial" w:cs="Arial"/>
                      <w:b/>
                      <w:bCs/>
                      <w:color w:val="auto"/>
                      <w:sz w:val="20"/>
                      <w:szCs w:val="20"/>
                    </w:rPr>
                    <w:br/>
                    <w:t>(H</w:t>
                  </w:r>
                  <w:r w:rsidRPr="00E15AD6">
                    <w:rPr>
                      <w:rFonts w:ascii="Arial" w:eastAsia="Times New Roman" w:hAnsi="Arial" w:cs="Arial"/>
                      <w:b/>
                      <w:bCs/>
                      <w:color w:val="auto"/>
                      <w:sz w:val="12"/>
                      <w:szCs w:val="12"/>
                    </w:rPr>
                    <w:t>0</w:t>
                  </w:r>
                  <w:r w:rsidRPr="00E15AD6">
                    <w:rPr>
                      <w:rFonts w:ascii="Arial" w:eastAsia="Times New Roman" w:hAnsi="Arial" w:cs="Arial"/>
                      <w:b/>
                      <w:bCs/>
                      <w:color w:val="auto"/>
                      <w:sz w:val="20"/>
                      <w:szCs w:val="20"/>
                    </w:rPr>
                    <w:t>: μ1=μ2)</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F2E5A19" w14:textId="77777777" w:rsidR="00E15AD6" w:rsidRPr="00E15AD6" w:rsidRDefault="00E15AD6" w:rsidP="00E15AD6">
                  <w:pPr>
                    <w:jc w:val="center"/>
                    <w:rPr>
                      <w:rFonts w:ascii="Arial" w:eastAsia="Times New Roman" w:hAnsi="Arial" w:cs="Arial"/>
                      <w:color w:val="auto"/>
                      <w:sz w:val="20"/>
                      <w:szCs w:val="20"/>
                    </w:rPr>
                  </w:pPr>
                  <w:r w:rsidRPr="00E15AD6">
                    <w:rPr>
                      <w:rFonts w:ascii="Arial" w:eastAsia="Times New Roman" w:hAnsi="Arial" w:cs="Arial"/>
                      <w:color w:val="auto"/>
                      <w:sz w:val="20"/>
                      <w:szCs w:val="20"/>
                    </w:rPr>
                    <w:t>0.00001164774596</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0437434" w14:textId="77777777" w:rsidR="00E15AD6" w:rsidRPr="00E15AD6" w:rsidRDefault="00E15AD6" w:rsidP="00E15AD6">
                  <w:pPr>
                    <w:jc w:val="center"/>
                    <w:rPr>
                      <w:rFonts w:ascii="Arial" w:eastAsia="Times New Roman" w:hAnsi="Arial" w:cs="Arial"/>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DEA4D" w14:textId="77777777" w:rsidR="00E15AD6" w:rsidRPr="00E15AD6" w:rsidRDefault="00E15AD6" w:rsidP="00E15AD6">
                  <w:pPr>
                    <w:rPr>
                      <w:rFonts w:eastAsia="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245AA" w14:textId="77777777" w:rsidR="00E15AD6" w:rsidRPr="00E15AD6" w:rsidRDefault="00E15AD6" w:rsidP="00E15AD6">
                  <w:pPr>
                    <w:rPr>
                      <w:rFonts w:eastAsia="Times New Roman"/>
                      <w:color w:val="auto"/>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105785B8" w14:textId="77777777" w:rsidR="00E15AD6" w:rsidRPr="00E15AD6" w:rsidRDefault="00E15AD6" w:rsidP="00E15AD6">
                  <w:pPr>
                    <w:rPr>
                      <w:rFonts w:ascii="Arial" w:eastAsia="Times New Roman" w:hAnsi="Arial" w:cs="Arial"/>
                      <w:b/>
                      <w:bCs/>
                      <w:color w:val="auto"/>
                      <w:sz w:val="20"/>
                      <w:szCs w:val="20"/>
                    </w:rPr>
                  </w:pPr>
                  <w:r w:rsidRPr="00E15AD6">
                    <w:rPr>
                      <w:rFonts w:ascii="Arial" w:eastAsia="Times New Roman" w:hAnsi="Arial" w:cs="Arial"/>
                      <w:b/>
                      <w:bCs/>
                      <w:color w:val="auto"/>
                      <w:sz w:val="20"/>
                      <w:szCs w:val="20"/>
                    </w:rPr>
                    <w:t xml:space="preserve">T-Test </w:t>
                  </w:r>
                  <w:r w:rsidRPr="00E15AD6">
                    <w:rPr>
                      <w:rFonts w:ascii="Arial" w:eastAsia="Times New Roman" w:hAnsi="Arial" w:cs="Arial"/>
                      <w:b/>
                      <w:bCs/>
                      <w:color w:val="auto"/>
                      <w:sz w:val="20"/>
                      <w:szCs w:val="20"/>
                    </w:rPr>
                    <w:br/>
                    <w:t>(H</w:t>
                  </w:r>
                  <w:r w:rsidRPr="00E15AD6">
                    <w:rPr>
                      <w:rFonts w:ascii="Arial" w:eastAsia="Times New Roman" w:hAnsi="Arial" w:cs="Arial"/>
                      <w:b/>
                      <w:bCs/>
                      <w:color w:val="auto"/>
                      <w:sz w:val="12"/>
                      <w:szCs w:val="12"/>
                    </w:rPr>
                    <w:t>0</w:t>
                  </w:r>
                  <w:r w:rsidRPr="00E15AD6">
                    <w:rPr>
                      <w:rFonts w:ascii="Arial" w:eastAsia="Times New Roman" w:hAnsi="Arial" w:cs="Arial"/>
                      <w:b/>
                      <w:bCs/>
                      <w:color w:val="auto"/>
                      <w:sz w:val="20"/>
                      <w:szCs w:val="20"/>
                    </w:rPr>
                    <w:t>: μ1=μ2)</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8B19A2C" w14:textId="77777777" w:rsidR="00E15AD6" w:rsidRPr="00E15AD6" w:rsidRDefault="00E15AD6" w:rsidP="00E15AD6">
                  <w:pPr>
                    <w:jc w:val="center"/>
                    <w:rPr>
                      <w:rFonts w:ascii="Arial" w:eastAsia="Times New Roman" w:hAnsi="Arial" w:cs="Arial"/>
                      <w:color w:val="auto"/>
                      <w:sz w:val="20"/>
                      <w:szCs w:val="20"/>
                    </w:rPr>
                  </w:pPr>
                  <w:r w:rsidRPr="00E15AD6">
                    <w:rPr>
                      <w:rFonts w:ascii="Arial" w:eastAsia="Times New Roman" w:hAnsi="Arial" w:cs="Arial"/>
                      <w:color w:val="auto"/>
                      <w:sz w:val="20"/>
                      <w:szCs w:val="20"/>
                    </w:rPr>
                    <w:t>0.70435008</w:t>
                  </w:r>
                </w:p>
              </w:tc>
              <w:tc>
                <w:tcPr>
                  <w:tcW w:w="0" w:type="auto"/>
                  <w:tcBorders>
                    <w:top w:val="single" w:sz="6" w:space="0" w:color="CCCCCC"/>
                    <w:left w:val="single" w:sz="6" w:space="0" w:color="CCCCCC"/>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074318C" w14:textId="77777777" w:rsidR="00E15AD6" w:rsidRPr="00E15AD6" w:rsidRDefault="00E15AD6" w:rsidP="00E15AD6">
                  <w:pPr>
                    <w:jc w:val="center"/>
                    <w:rPr>
                      <w:rFonts w:ascii="Arial" w:eastAsia="Times New Roman" w:hAnsi="Arial" w:cs="Arial"/>
                      <w:color w:val="auto"/>
                      <w:sz w:val="20"/>
                      <w:szCs w:val="20"/>
                    </w:rPr>
                  </w:pPr>
                </w:p>
              </w:tc>
            </w:tr>
          </w:tbl>
          <w:p w14:paraId="2887DA8D" w14:textId="77777777" w:rsidR="00B750DE" w:rsidRDefault="00B750DE" w:rsidP="0063683F">
            <w:pPr>
              <w:jc w:val="both"/>
            </w:pPr>
          </w:p>
          <w:p w14:paraId="7ED81515" w14:textId="77777777" w:rsidR="00B750DE" w:rsidRDefault="00B750DE" w:rsidP="0063683F">
            <w:pPr>
              <w:jc w:val="both"/>
            </w:pPr>
          </w:p>
        </w:tc>
      </w:tr>
    </w:tbl>
    <w:p w14:paraId="0F588A7E" w14:textId="7ED52EAB" w:rsidR="009575B3" w:rsidRPr="0007408D" w:rsidRDefault="007B3D89" w:rsidP="009575B3">
      <w:pPr>
        <w:pStyle w:val="Heading2"/>
        <w:jc w:val="both"/>
        <w:rPr>
          <w:rFonts w:ascii="Times New Roman" w:hAnsi="Times New Roman" w:cs="Times New Roman"/>
        </w:rPr>
      </w:pPr>
      <w:r>
        <w:rPr>
          <w:rFonts w:ascii="Times New Roman" w:hAnsi="Times New Roman" w:cs="Times New Roman"/>
          <w:color w:val="0000FF"/>
        </w:rPr>
        <w:t>Inferences &amp; Discussions</w:t>
      </w:r>
    </w:p>
    <w:p w14:paraId="17B4CEFB" w14:textId="2B015286" w:rsidR="00CA6012" w:rsidRPr="001E5445" w:rsidRDefault="008019EB" w:rsidP="00DE0807">
      <w:pPr>
        <w:jc w:val="both"/>
      </w:pPr>
      <w:r w:rsidRPr="001E5445">
        <w:t xml:space="preserve">Now, using the data from </w:t>
      </w:r>
      <w:r w:rsidR="00B750DE">
        <w:t>the runtime statistics</w:t>
      </w:r>
      <w:r w:rsidRPr="001E5445">
        <w:t xml:space="preserve"> </w:t>
      </w:r>
      <w:r w:rsidR="00B750DE" w:rsidRPr="00B750DE">
        <w:t>d</w:t>
      </w:r>
      <w:r w:rsidR="00CA6012" w:rsidRPr="00B750DE">
        <w:t xml:space="preserve">iscuss </w:t>
      </w:r>
      <w:r w:rsidR="00B750DE">
        <w:t xml:space="preserve">(at least 5-to-6 sentences) </w:t>
      </w:r>
      <w:r w:rsidR="00CA6012">
        <w:t xml:space="preserve">the </w:t>
      </w:r>
      <w:r w:rsidR="00B750DE">
        <w:t>change in runtime characteristics (both time and memory) due to your changes</w:t>
      </w:r>
      <w:r w:rsidR="00CA6012">
        <w:t>.</w:t>
      </w:r>
      <w:r w:rsidRPr="001E5445">
        <w:t xml:space="preserve"> Compare and contrast</w:t>
      </w:r>
      <w:r w:rsidR="00127D67" w:rsidRPr="001E5445">
        <w:t xml:space="preserve"> </w:t>
      </w:r>
      <w:r w:rsidR="00DE0807">
        <w:t xml:space="preserve">key aspects/changes to </w:t>
      </w:r>
      <w:r w:rsidR="00764343">
        <w:t>the implementation</w:t>
      </w:r>
      <w:r w:rsidR="009575B3" w:rsidRPr="001E5445">
        <w:t xml:space="preserve">. </w:t>
      </w:r>
      <w:r w:rsidR="00764343">
        <w:t xml:space="preserve">Include </w:t>
      </w:r>
      <w:r w:rsidR="00DE0807">
        <w:t xml:space="preserve">any additional </w:t>
      </w:r>
      <w:r w:rsidR="00764343">
        <w:t>inference</w:t>
      </w:r>
      <w:r w:rsidR="00DE0807">
        <w:t>s</w:t>
      </w:r>
      <w:r w:rsidR="00764343">
        <w:t xml:space="preserve"> as to why one version performs better than the other.</w:t>
      </w:r>
    </w:p>
    <w:tbl>
      <w:tblPr>
        <w:tblW w:w="0" w:type="auto"/>
        <w:shd w:val="clear" w:color="auto" w:fill="D9D9D9"/>
        <w:tblLook w:val="04A0" w:firstRow="1" w:lastRow="0" w:firstColumn="1" w:lastColumn="0" w:noHBand="0" w:noVBand="1"/>
      </w:tblPr>
      <w:tblGrid>
        <w:gridCol w:w="9360"/>
      </w:tblGrid>
      <w:tr w:rsidR="00EA455C" w14:paraId="65425B8D" w14:textId="77777777" w:rsidTr="00DE0807">
        <w:tc>
          <w:tcPr>
            <w:tcW w:w="9576" w:type="dxa"/>
            <w:shd w:val="clear" w:color="auto" w:fill="DBE5F1" w:themeFill="accent1" w:themeFillTint="33"/>
          </w:tcPr>
          <w:p w14:paraId="08F3C2D1" w14:textId="77777777" w:rsidR="00EA455C" w:rsidRDefault="00EA455C" w:rsidP="0007408D"/>
          <w:p w14:paraId="7F86014A" w14:textId="0BE4C9D6" w:rsidR="00CE27EC" w:rsidRDefault="00CE27EC" w:rsidP="00CE27EC">
            <w:pPr>
              <w:jc w:val="both"/>
            </w:pPr>
            <w:r>
              <w:t>While I managed to</w:t>
            </w:r>
            <w:r>
              <w:t xml:space="preserve"> significantly</w:t>
            </w:r>
            <w:r>
              <w:t xml:space="preserve"> decrease </w:t>
            </w:r>
            <w:r>
              <w:t>user time</w:t>
            </w:r>
            <w:r>
              <w:t xml:space="preserve">, peak memory significantly increased, </w:t>
            </w:r>
            <w:r>
              <w:t xml:space="preserve">as well as slight increase in elapsed time in some of the runs (and decrease in another ones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That</w:t>
            </w:r>
            <w:r>
              <w:t xml:space="preserve"> was an expected thing to see (at the end we save multiple images and keeping them in the memory). Since unorder map has constant iteration time complexity (O(1)) independent of number of samples. Additionally map is kept in the memory and allows on the faster access.</w:t>
            </w:r>
            <w:r>
              <w:t xml:space="preserve"> Further performance can be definitely improved by using OpenMP to parallelize for loops. </w:t>
            </w:r>
            <w:r w:rsidR="00E15AD6">
              <w:t xml:space="preserve">Analyzing </w:t>
            </w:r>
            <w:proofErr w:type="spellStart"/>
            <w:r w:rsidR="00E15AD6">
              <w:t>Ttest</w:t>
            </w:r>
            <w:proofErr w:type="spellEnd"/>
            <w:r w:rsidR="00E15AD6">
              <w:t xml:space="preserve"> we can also observed that a </w:t>
            </w:r>
            <w:r w:rsidR="00E15AD6" w:rsidRPr="00E15AD6">
              <w:t>large difference exists between the two sample sets</w:t>
            </w:r>
            <w:r w:rsidR="00E15AD6">
              <w:t>.</w:t>
            </w:r>
          </w:p>
          <w:p w14:paraId="690348A1" w14:textId="77777777" w:rsidR="002734A6" w:rsidRDefault="002734A6" w:rsidP="0007408D"/>
          <w:p w14:paraId="3E0635A9" w14:textId="77777777" w:rsidR="00EA455C" w:rsidRDefault="00EA455C" w:rsidP="0007408D"/>
          <w:p w14:paraId="0F4560D3" w14:textId="77777777" w:rsidR="00EA455C" w:rsidRDefault="00EA455C" w:rsidP="0007408D"/>
          <w:p w14:paraId="73A03C9D" w14:textId="77777777" w:rsidR="00EA455C" w:rsidRDefault="00EA455C" w:rsidP="00CD11FF">
            <w:pPr>
              <w:keepNext/>
            </w:pPr>
          </w:p>
        </w:tc>
      </w:tr>
    </w:tbl>
    <w:p w14:paraId="7A9D487D" w14:textId="77777777" w:rsidR="00DE0807" w:rsidRPr="00DE0807" w:rsidRDefault="00DE0807" w:rsidP="00DE0807"/>
    <w:sectPr w:rsidR="00DE0807" w:rsidRPr="00DE0807" w:rsidSect="00FF5C28">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AFAA9" w14:textId="77777777" w:rsidR="003079A6" w:rsidRDefault="003079A6" w:rsidP="000359B3">
      <w:r>
        <w:separator/>
      </w:r>
    </w:p>
  </w:endnote>
  <w:endnote w:type="continuationSeparator" w:id="0">
    <w:p w14:paraId="48D339A4" w14:textId="77777777" w:rsidR="003079A6" w:rsidRDefault="003079A6" w:rsidP="00035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1E5445" w14:paraId="279BBA98" w14:textId="77777777" w:rsidTr="00AD357B">
      <w:tc>
        <w:tcPr>
          <w:tcW w:w="9576" w:type="dxa"/>
          <w:tcBorders>
            <w:top w:val="single" w:sz="4" w:space="0" w:color="auto"/>
            <w:left w:val="nil"/>
            <w:bottom w:val="nil"/>
            <w:right w:val="nil"/>
          </w:tcBorders>
        </w:tcPr>
        <w:p w14:paraId="08D9D3B7" w14:textId="77777777" w:rsidR="001E5445" w:rsidRDefault="001E5445"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7204BA">
            <w:rPr>
              <w:b/>
              <w:noProof/>
            </w:rPr>
            <w:t>3</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7204BA">
            <w:rPr>
              <w:b/>
              <w:noProof/>
            </w:rPr>
            <w:t>3</w:t>
          </w:r>
          <w:r w:rsidRPr="00176A80">
            <w:rPr>
              <w:b/>
            </w:rPr>
            <w:fldChar w:fldCharType="end"/>
          </w:r>
        </w:p>
      </w:tc>
    </w:tr>
  </w:tbl>
  <w:p w14:paraId="1C522C04" w14:textId="77777777" w:rsidR="001E5445" w:rsidRDefault="001E5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1E5445" w14:paraId="37EC27DD" w14:textId="77777777" w:rsidTr="00AD357B">
      <w:tc>
        <w:tcPr>
          <w:tcW w:w="9576" w:type="dxa"/>
          <w:tcBorders>
            <w:top w:val="single" w:sz="4" w:space="0" w:color="auto"/>
            <w:left w:val="nil"/>
            <w:bottom w:val="nil"/>
            <w:right w:val="nil"/>
          </w:tcBorders>
        </w:tcPr>
        <w:p w14:paraId="692E7FDD" w14:textId="77777777" w:rsidR="001E5445" w:rsidRDefault="001E5445"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7204BA">
            <w:rPr>
              <w:b/>
              <w:noProof/>
            </w:rPr>
            <w:t>1</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7204BA">
            <w:rPr>
              <w:b/>
              <w:noProof/>
            </w:rPr>
            <w:t>3</w:t>
          </w:r>
          <w:r w:rsidRPr="00176A80">
            <w:rPr>
              <w:b/>
            </w:rPr>
            <w:fldChar w:fldCharType="end"/>
          </w:r>
        </w:p>
      </w:tc>
    </w:tr>
  </w:tbl>
  <w:p w14:paraId="79C22D50" w14:textId="77777777" w:rsidR="001E5445" w:rsidRDefault="001E5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D4962" w14:textId="77777777" w:rsidR="003079A6" w:rsidRDefault="003079A6" w:rsidP="000359B3">
      <w:r>
        <w:separator/>
      </w:r>
    </w:p>
  </w:footnote>
  <w:footnote w:type="continuationSeparator" w:id="0">
    <w:p w14:paraId="1003DEE4" w14:textId="77777777" w:rsidR="003079A6" w:rsidRDefault="003079A6" w:rsidP="000359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1E5445" w14:paraId="7C9EB45D" w14:textId="77777777" w:rsidTr="00AD357B">
      <w:trPr>
        <w:trHeight w:val="144"/>
      </w:trPr>
      <w:tc>
        <w:tcPr>
          <w:tcW w:w="1500" w:type="pct"/>
          <w:tcBorders>
            <w:bottom w:val="single" w:sz="4" w:space="0" w:color="auto"/>
          </w:tcBorders>
          <w:shd w:val="clear" w:color="auto" w:fill="A6A6A6"/>
          <w:vAlign w:val="bottom"/>
        </w:tcPr>
        <w:p w14:paraId="0EB27A7E" w14:textId="77777777" w:rsidR="001E5445" w:rsidRPr="00104046" w:rsidRDefault="001E5445"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7011F987" w14:textId="25DCCC74" w:rsidR="001E5445" w:rsidRPr="004117FF" w:rsidRDefault="005E5C30" w:rsidP="00AD357B">
          <w:pPr>
            <w:pStyle w:val="Header"/>
            <w:rPr>
              <w:b/>
              <w:bCs/>
            </w:rPr>
          </w:pPr>
          <w:r>
            <w:rPr>
              <w:b/>
              <w:bCs/>
            </w:rPr>
            <w:t>Phase #1: Due Wed Oct 20 2021 before 11:59 PM</w:t>
          </w:r>
        </w:p>
      </w:tc>
    </w:tr>
  </w:tbl>
  <w:p w14:paraId="6F7A4B98" w14:textId="77777777" w:rsidR="001E5445" w:rsidRPr="00D67A7F" w:rsidRDefault="001E5445" w:rsidP="00D67A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1E5445" w14:paraId="344BF242" w14:textId="77777777" w:rsidTr="00AD357B">
      <w:trPr>
        <w:trHeight w:val="144"/>
      </w:trPr>
      <w:tc>
        <w:tcPr>
          <w:tcW w:w="1500" w:type="pct"/>
          <w:tcBorders>
            <w:bottom w:val="single" w:sz="4" w:space="0" w:color="auto"/>
          </w:tcBorders>
          <w:shd w:val="clear" w:color="auto" w:fill="A6A6A6"/>
          <w:vAlign w:val="bottom"/>
        </w:tcPr>
        <w:p w14:paraId="2766D4EE" w14:textId="77777777" w:rsidR="001E5445" w:rsidRPr="00104046" w:rsidRDefault="001E5445"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2F037FD6" w14:textId="6C475EE0" w:rsidR="001E5445" w:rsidRPr="004117FF" w:rsidRDefault="005949B4" w:rsidP="007204BA">
          <w:pPr>
            <w:pStyle w:val="Header"/>
            <w:rPr>
              <w:b/>
              <w:bCs/>
            </w:rPr>
          </w:pPr>
          <w:r>
            <w:rPr>
              <w:b/>
              <w:bCs/>
            </w:rPr>
            <w:t>Phase #</w:t>
          </w:r>
          <w:r w:rsidR="008F379E">
            <w:rPr>
              <w:b/>
              <w:bCs/>
            </w:rPr>
            <w:t>2</w:t>
          </w:r>
          <w:r>
            <w:rPr>
              <w:b/>
              <w:bCs/>
            </w:rPr>
            <w:t>: Due Wed Oct 2</w:t>
          </w:r>
          <w:r w:rsidR="008F379E">
            <w:rPr>
              <w:b/>
              <w:bCs/>
            </w:rPr>
            <w:t>7</w:t>
          </w:r>
          <w:r>
            <w:rPr>
              <w:b/>
              <w:bCs/>
            </w:rPr>
            <w:t xml:space="preserve"> 2021 before 11:59 PM</w:t>
          </w:r>
        </w:p>
      </w:tc>
    </w:tr>
  </w:tbl>
  <w:p w14:paraId="6099ACAF" w14:textId="77777777" w:rsidR="001E5445" w:rsidRDefault="001E5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50011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3E6E3A"/>
    <w:multiLevelType w:val="hybridMultilevel"/>
    <w:tmpl w:val="F5D8E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C5797"/>
    <w:multiLevelType w:val="hybridMultilevel"/>
    <w:tmpl w:val="FBA8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47424"/>
    <w:multiLevelType w:val="hybridMultilevel"/>
    <w:tmpl w:val="13C84E72"/>
    <w:lvl w:ilvl="0" w:tplc="E2D80048">
      <w:numFmt w:val="bullet"/>
      <w:lvlText w:val="-"/>
      <w:lvlJc w:val="left"/>
      <w:pPr>
        <w:ind w:left="720" w:hanging="360"/>
      </w:pPr>
      <w:rPr>
        <w:rFonts w:ascii="Times New Roman" w:eastAsia="Helvetic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8D"/>
    <w:rsid w:val="00012D19"/>
    <w:rsid w:val="00034DDE"/>
    <w:rsid w:val="000359B3"/>
    <w:rsid w:val="00035F33"/>
    <w:rsid w:val="0007408D"/>
    <w:rsid w:val="00076F9D"/>
    <w:rsid w:val="000E62B0"/>
    <w:rsid w:val="001238A1"/>
    <w:rsid w:val="00125577"/>
    <w:rsid w:val="00127D67"/>
    <w:rsid w:val="001301AC"/>
    <w:rsid w:val="001E5445"/>
    <w:rsid w:val="002166AA"/>
    <w:rsid w:val="0027075F"/>
    <w:rsid w:val="002734A6"/>
    <w:rsid w:val="00282E1F"/>
    <w:rsid w:val="00296495"/>
    <w:rsid w:val="002A4A99"/>
    <w:rsid w:val="002B04D0"/>
    <w:rsid w:val="00301684"/>
    <w:rsid w:val="003079A6"/>
    <w:rsid w:val="003368F3"/>
    <w:rsid w:val="003454A9"/>
    <w:rsid w:val="003C382E"/>
    <w:rsid w:val="004005A2"/>
    <w:rsid w:val="00401037"/>
    <w:rsid w:val="00484052"/>
    <w:rsid w:val="005949B4"/>
    <w:rsid w:val="005965F3"/>
    <w:rsid w:val="005B08B6"/>
    <w:rsid w:val="005B3A44"/>
    <w:rsid w:val="005E5C30"/>
    <w:rsid w:val="005E63C3"/>
    <w:rsid w:val="0066303C"/>
    <w:rsid w:val="006C3AF4"/>
    <w:rsid w:val="007204BA"/>
    <w:rsid w:val="00725123"/>
    <w:rsid w:val="007500F2"/>
    <w:rsid w:val="00761CCA"/>
    <w:rsid w:val="00764343"/>
    <w:rsid w:val="00766DD2"/>
    <w:rsid w:val="00772153"/>
    <w:rsid w:val="00783EF2"/>
    <w:rsid w:val="007B114D"/>
    <w:rsid w:val="007B3D89"/>
    <w:rsid w:val="007B4CA2"/>
    <w:rsid w:val="008019EB"/>
    <w:rsid w:val="00813660"/>
    <w:rsid w:val="008F181D"/>
    <w:rsid w:val="008F379E"/>
    <w:rsid w:val="00921A2A"/>
    <w:rsid w:val="00950222"/>
    <w:rsid w:val="009575B3"/>
    <w:rsid w:val="00966442"/>
    <w:rsid w:val="0097121D"/>
    <w:rsid w:val="00997109"/>
    <w:rsid w:val="00A03FFA"/>
    <w:rsid w:val="00A05E57"/>
    <w:rsid w:val="00A959DF"/>
    <w:rsid w:val="00AC6D3C"/>
    <w:rsid w:val="00AD357B"/>
    <w:rsid w:val="00AF2E45"/>
    <w:rsid w:val="00B51182"/>
    <w:rsid w:val="00B750DE"/>
    <w:rsid w:val="00B94E96"/>
    <w:rsid w:val="00BB2283"/>
    <w:rsid w:val="00BE7FCA"/>
    <w:rsid w:val="00BF0CB8"/>
    <w:rsid w:val="00C822AD"/>
    <w:rsid w:val="00CA6012"/>
    <w:rsid w:val="00CD11FF"/>
    <w:rsid w:val="00CD6521"/>
    <w:rsid w:val="00CE27EC"/>
    <w:rsid w:val="00CE6555"/>
    <w:rsid w:val="00CF5A54"/>
    <w:rsid w:val="00D67A7F"/>
    <w:rsid w:val="00D9596C"/>
    <w:rsid w:val="00DA0BE7"/>
    <w:rsid w:val="00DE0807"/>
    <w:rsid w:val="00E10D6E"/>
    <w:rsid w:val="00E1148E"/>
    <w:rsid w:val="00E15AD6"/>
    <w:rsid w:val="00EA455C"/>
    <w:rsid w:val="00F61DC0"/>
    <w:rsid w:val="00FA3405"/>
    <w:rsid w:val="00FF5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95FAD7"/>
  <w15:docId w15:val="{3D27B534-031B-8649-B20E-774DEF89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405"/>
    <w:rPr>
      <w:rFonts w:ascii="Times New Roman" w:eastAsia="Helvetica" w:hAnsi="Times New Roman"/>
      <w:color w:val="000000"/>
      <w:sz w:val="24"/>
      <w:szCs w:val="24"/>
      <w:u w:color="000000"/>
    </w:rPr>
  </w:style>
  <w:style w:type="paragraph" w:styleId="Heading2">
    <w:name w:val="heading 2"/>
    <w:basedOn w:val="Normal"/>
    <w:next w:val="Normal"/>
    <w:link w:val="Heading2Char"/>
    <w:qFormat/>
    <w:rsid w:val="0007408D"/>
    <w:pPr>
      <w:keepNext/>
      <w:spacing w:before="240" w:after="60"/>
      <w:outlineLvl w:val="1"/>
    </w:pPr>
    <w:rPr>
      <w:rFonts w:ascii="Arial" w:eastAsia="Times New Roman" w:hAnsi="Arial" w:cs="Arial"/>
      <w:b/>
      <w:bCs/>
      <w:i/>
      <w:i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0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rsid w:val="0007408D"/>
    <w:rPr>
      <w:rFonts w:ascii="Arial" w:eastAsia="Times New Roman" w:hAnsi="Arial" w:cs="Arial"/>
      <w:b/>
      <w:bCs/>
      <w:i/>
      <w:iCs/>
      <w:sz w:val="28"/>
      <w:szCs w:val="28"/>
    </w:rPr>
  </w:style>
  <w:style w:type="paragraph" w:styleId="Caption">
    <w:name w:val="caption"/>
    <w:basedOn w:val="Normal"/>
    <w:next w:val="Normal"/>
    <w:uiPriority w:val="35"/>
    <w:unhideWhenUsed/>
    <w:qFormat/>
    <w:rsid w:val="0007408D"/>
    <w:pPr>
      <w:spacing w:after="200"/>
    </w:pPr>
    <w:rPr>
      <w:b/>
      <w:bCs/>
      <w:color w:val="4F81BD"/>
      <w:sz w:val="18"/>
      <w:szCs w:val="18"/>
    </w:rPr>
  </w:style>
  <w:style w:type="paragraph" w:styleId="BalloonText">
    <w:name w:val="Balloon Text"/>
    <w:basedOn w:val="Normal"/>
    <w:link w:val="BalloonTextChar"/>
    <w:uiPriority w:val="99"/>
    <w:semiHidden/>
    <w:unhideWhenUsed/>
    <w:rsid w:val="0007408D"/>
    <w:rPr>
      <w:rFonts w:ascii="Tahoma" w:hAnsi="Tahoma" w:cs="Tahoma"/>
      <w:sz w:val="16"/>
      <w:szCs w:val="16"/>
    </w:rPr>
  </w:style>
  <w:style w:type="character" w:customStyle="1" w:styleId="BalloonTextChar">
    <w:name w:val="Balloon Text Char"/>
    <w:link w:val="BalloonText"/>
    <w:uiPriority w:val="99"/>
    <w:semiHidden/>
    <w:rsid w:val="0007408D"/>
    <w:rPr>
      <w:rFonts w:ascii="Tahoma" w:eastAsia="Helvetica" w:hAnsi="Tahoma" w:cs="Tahoma"/>
      <w:color w:val="000000"/>
      <w:sz w:val="16"/>
      <w:szCs w:val="16"/>
      <w:u w:color="000000"/>
    </w:rPr>
  </w:style>
  <w:style w:type="paragraph" w:styleId="Footer">
    <w:name w:val="footer"/>
    <w:basedOn w:val="Normal"/>
    <w:link w:val="FooterChar"/>
    <w:uiPriority w:val="99"/>
    <w:unhideWhenUsed/>
    <w:rsid w:val="00FA3405"/>
    <w:pPr>
      <w:tabs>
        <w:tab w:val="center" w:pos="4320"/>
        <w:tab w:val="right" w:pos="8640"/>
      </w:tabs>
      <w:spacing w:after="200" w:line="276" w:lineRule="auto"/>
    </w:pPr>
    <w:rPr>
      <w:rFonts w:ascii="Calibri" w:eastAsia="Times New Roman" w:hAnsi="Calibri"/>
      <w:color w:val="auto"/>
      <w:sz w:val="22"/>
      <w:szCs w:val="22"/>
    </w:rPr>
  </w:style>
  <w:style w:type="character" w:customStyle="1" w:styleId="FooterChar">
    <w:name w:val="Footer Char"/>
    <w:link w:val="Footer"/>
    <w:uiPriority w:val="99"/>
    <w:rsid w:val="00FA3405"/>
    <w:rPr>
      <w:rFonts w:ascii="Calibri" w:eastAsia="Times New Roman" w:hAnsi="Calibri" w:cs="Times New Roman"/>
      <w:sz w:val="22"/>
      <w:szCs w:val="22"/>
    </w:rPr>
  </w:style>
  <w:style w:type="paragraph" w:styleId="Header">
    <w:name w:val="header"/>
    <w:basedOn w:val="Normal"/>
    <w:link w:val="HeaderChar"/>
    <w:unhideWhenUsed/>
    <w:rsid w:val="000359B3"/>
    <w:pPr>
      <w:tabs>
        <w:tab w:val="center" w:pos="4680"/>
        <w:tab w:val="right" w:pos="9360"/>
      </w:tabs>
    </w:pPr>
  </w:style>
  <w:style w:type="character" w:customStyle="1" w:styleId="HeaderChar">
    <w:name w:val="Header Char"/>
    <w:link w:val="Header"/>
    <w:rsid w:val="000359B3"/>
    <w:rPr>
      <w:rFonts w:ascii="Times New Roman" w:eastAsia="Helvetica" w:hAnsi="Times New Roman"/>
      <w:color w:val="000000"/>
      <w:sz w:val="24"/>
      <w:szCs w:val="24"/>
      <w:u w:color="000000"/>
    </w:rPr>
  </w:style>
  <w:style w:type="paragraph" w:customStyle="1" w:styleId="Body">
    <w:name w:val="Body"/>
    <w:rsid w:val="005B08B6"/>
    <w:pPr>
      <w:spacing w:after="240"/>
    </w:pPr>
    <w:rPr>
      <w:rFonts w:ascii="Helvetica" w:eastAsia="Helvetica" w:hAnsi="Helvetica"/>
      <w:color w:val="000000"/>
      <w:sz w:val="24"/>
      <w:u w:color="000000"/>
    </w:rPr>
  </w:style>
  <w:style w:type="paragraph" w:styleId="ListParagraph">
    <w:name w:val="List Paragraph"/>
    <w:basedOn w:val="Normal"/>
    <w:uiPriority w:val="72"/>
    <w:rsid w:val="005E5C30"/>
    <w:pPr>
      <w:ind w:left="720"/>
      <w:contextualSpacing/>
    </w:pPr>
  </w:style>
  <w:style w:type="character" w:styleId="Hyperlink">
    <w:name w:val="Hyperlink"/>
    <w:basedOn w:val="DefaultParagraphFont"/>
    <w:uiPriority w:val="99"/>
    <w:unhideWhenUsed/>
    <w:rsid w:val="00B750DE"/>
    <w:rPr>
      <w:color w:val="0000FF" w:themeColor="hyperlink"/>
      <w:u w:val="single"/>
    </w:rPr>
  </w:style>
  <w:style w:type="character" w:styleId="UnresolvedMention">
    <w:name w:val="Unresolved Mention"/>
    <w:basedOn w:val="DefaultParagraphFont"/>
    <w:uiPriority w:val="99"/>
    <w:semiHidden/>
    <w:unhideWhenUsed/>
    <w:rsid w:val="00B750DE"/>
    <w:rPr>
      <w:color w:val="605E5C"/>
      <w:shd w:val="clear" w:color="auto" w:fill="E1DFDD"/>
    </w:rPr>
  </w:style>
  <w:style w:type="character" w:styleId="FollowedHyperlink">
    <w:name w:val="FollowedHyperlink"/>
    <w:basedOn w:val="DefaultParagraphFont"/>
    <w:uiPriority w:val="99"/>
    <w:semiHidden/>
    <w:unhideWhenUsed/>
    <w:rsid w:val="00CE27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889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XURuABw8MFCNCC8p_ced5Z0enwzx63Ec-FVpLXrYdfc/edi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72DF7-5250-6747-B9E9-F1DF25996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Maciej Wozniak</cp:lastModifiedBy>
  <cp:revision>9</cp:revision>
  <dcterms:created xsi:type="dcterms:W3CDTF">2021-10-14T00:17:00Z</dcterms:created>
  <dcterms:modified xsi:type="dcterms:W3CDTF">2021-10-27T18:28:00Z</dcterms:modified>
</cp:coreProperties>
</file>