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18" w:rsidRDefault="00827818">
      <w:r>
        <w:rPr>
          <w:rFonts w:hint="eastAsia"/>
        </w:rPr>
        <w:t>20180411</w:t>
      </w:r>
      <w:bookmarkStart w:id="0" w:name="_GoBack"/>
      <w:bookmarkEnd w:id="0"/>
    </w:p>
    <w:p w:rsidR="000D2BD5" w:rsidRDefault="00A47D77">
      <w:r w:rsidRPr="00A47D77">
        <w:rPr>
          <w:rFonts w:hint="eastAsia"/>
        </w:rPr>
        <w:t>大家好，我是</w:t>
      </w:r>
      <w:r w:rsidRPr="00A47D77">
        <w:rPr>
          <w:rFonts w:hint="eastAsia"/>
        </w:rPr>
        <w:t xml:space="preserve">Sphinx  </w:t>
      </w:r>
      <w:r w:rsidRPr="00A47D77">
        <w:rPr>
          <w:rFonts w:hint="eastAsia"/>
        </w:rPr>
        <w:t>评级的行研分析师，今天是</w:t>
      </w:r>
      <w:r w:rsidRPr="00A47D77">
        <w:rPr>
          <w:rFonts w:hint="eastAsia"/>
        </w:rPr>
        <w:t>7</w:t>
      </w:r>
      <w:r w:rsidRPr="00A47D77">
        <w:rPr>
          <w:rFonts w:hint="eastAsia"/>
        </w:rPr>
        <w:t>天掌握辨别“归零币”方法的第三天，今天会通过</w:t>
      </w:r>
      <w:r w:rsidRPr="00A47D77">
        <w:rPr>
          <w:rFonts w:hint="eastAsia"/>
        </w:rPr>
        <w:t>6</w:t>
      </w:r>
      <w:r w:rsidRPr="00A47D77">
        <w:rPr>
          <w:rFonts w:hint="eastAsia"/>
        </w:rPr>
        <w:t>个案例，从解决方案角度分析“归零币”和“百倍币”的区别。</w:t>
      </w:r>
      <w:r w:rsidRPr="00A47D77">
        <w:rPr>
          <w:rFonts w:hint="eastAsia"/>
        </w:rPr>
        <w:t xml:space="preserve">  </w:t>
      </w:r>
    </w:p>
    <w:p w:rsidR="00A47D77" w:rsidRDefault="00A47D77">
      <w:r w:rsidRPr="00A47D77">
        <w:rPr>
          <w:rFonts w:hint="eastAsia"/>
        </w:rPr>
        <w:t>先来介绍第一个项目，易链（</w:t>
      </w:r>
      <w:r w:rsidRPr="00A47D77">
        <w:rPr>
          <w:rFonts w:hint="eastAsia"/>
        </w:rPr>
        <w:t>Ecom</w:t>
      </w:r>
      <w:r w:rsidRPr="00A47D77">
        <w:rPr>
          <w:rFonts w:hint="eastAsia"/>
        </w:rPr>
        <w:t>）：募资成本￥</w:t>
      </w:r>
      <w:r w:rsidRPr="00A47D77">
        <w:rPr>
          <w:rFonts w:hint="eastAsia"/>
        </w:rPr>
        <w:t>0.18</w:t>
      </w:r>
      <w:r w:rsidRPr="00A47D77">
        <w:rPr>
          <w:rFonts w:hint="eastAsia"/>
        </w:rPr>
        <w:t>，现价￥</w:t>
      </w:r>
      <w:r w:rsidRPr="00A47D77">
        <w:rPr>
          <w:rFonts w:hint="eastAsia"/>
        </w:rPr>
        <w:t>0.043</w:t>
      </w:r>
      <w:r w:rsidRPr="00A47D77">
        <w:rPr>
          <w:rFonts w:hint="eastAsia"/>
        </w:rPr>
        <w:t>。跌幅达到</w:t>
      </w:r>
      <w:r w:rsidRPr="00A47D77">
        <w:rPr>
          <w:rFonts w:hint="eastAsia"/>
        </w:rPr>
        <w:t>76.2%</w:t>
      </w:r>
    </w:p>
    <w:p w:rsidR="00A47D77" w:rsidRDefault="00A47D77">
      <w:r w:rsidRPr="00A47D77">
        <w:rPr>
          <w:rFonts w:hint="eastAsia"/>
        </w:rPr>
        <w:t>它的白皮书链接：</w:t>
      </w:r>
      <w:hyperlink r:id="rId6" w:history="1">
        <w:r w:rsidRPr="00D45D80">
          <w:rPr>
            <w:rStyle w:val="a3"/>
            <w:rFonts w:hint="eastAsia"/>
          </w:rPr>
          <w:t>https://candy.ecomchain.io/page/ecomchain_whitepaper_zh.pdf</w:t>
        </w:r>
      </w:hyperlink>
    </w:p>
    <w:p w:rsidR="00A47D77" w:rsidRDefault="00A47D77">
      <w:r w:rsidRPr="00A47D77">
        <w:rPr>
          <w:rFonts w:hint="eastAsia"/>
        </w:rPr>
        <w:t>先来做个简单介绍，易链将搭建一个基于区块链技术的去中心化生活方式分销社区。通过</w:t>
      </w:r>
      <w:r w:rsidRPr="00A47D77">
        <w:rPr>
          <w:rFonts w:hint="eastAsia"/>
        </w:rPr>
        <w:t>Ecom</w:t>
      </w:r>
      <w:r w:rsidRPr="00A47D77">
        <w:rPr>
          <w:rFonts w:hint="eastAsia"/>
        </w:rPr>
        <w:t>赋能，让个人、品牌商、经销商、原产地商品等更方便的搭建自己的社区进而形成分销矩阵并自动分佣。</w:t>
      </w:r>
    </w:p>
    <w:p w:rsidR="00A47D77" w:rsidRDefault="00A47D77">
      <w:r w:rsidRPr="00A47D77">
        <w:rPr>
          <w:rFonts w:hint="eastAsia"/>
        </w:rPr>
        <w:t>咱们先看一下，他要解决的问题：传统电商、微商成本高</w:t>
      </w:r>
    </w:p>
    <w:p w:rsidR="00A47D77" w:rsidRDefault="00A47D77">
      <w:r w:rsidRPr="00A47D77">
        <w:rPr>
          <w:rFonts w:hint="eastAsia"/>
        </w:rPr>
        <w:t>Ecom</w:t>
      </w:r>
      <w:r w:rsidRPr="00A47D77">
        <w:rPr>
          <w:rFonts w:hint="eastAsia"/>
        </w:rPr>
        <w:t>提出的解决方案是：搭建一个去中心化的分销社区，将传统的电商、微商写在链上，通过不断提高</w:t>
      </w:r>
      <w:r w:rsidRPr="00A47D77">
        <w:rPr>
          <w:rFonts w:hint="eastAsia"/>
        </w:rPr>
        <w:t>Token</w:t>
      </w:r>
      <w:r w:rsidRPr="00A47D77">
        <w:rPr>
          <w:rFonts w:hint="eastAsia"/>
        </w:rPr>
        <w:t>锁仓额度来解锁商店功能，再通过分销模式来扩大商店影响力，并利用智能合约及时进行分佣。</w:t>
      </w:r>
    </w:p>
    <w:p w:rsidR="00A47D77" w:rsidRDefault="00A47D77">
      <w:r w:rsidRPr="00A47D77">
        <w:rPr>
          <w:rFonts w:hint="eastAsia"/>
        </w:rPr>
        <w:t>咱们接下来对</w:t>
      </w:r>
      <w:r w:rsidRPr="00A47D77">
        <w:rPr>
          <w:rFonts w:hint="eastAsia"/>
        </w:rPr>
        <w:t>Ecom</w:t>
      </w:r>
      <w:r w:rsidRPr="00A47D77">
        <w:rPr>
          <w:rFonts w:hint="eastAsia"/>
        </w:rPr>
        <w:t>提出的解决方案，进行一定的分析。</w:t>
      </w:r>
    </w:p>
    <w:p w:rsidR="00A47D77" w:rsidRDefault="00A47D77">
      <w:r w:rsidRPr="00A47D77">
        <w:rPr>
          <w:rFonts w:hint="eastAsia"/>
        </w:rPr>
        <w:t>1</w:t>
      </w:r>
      <w:r w:rsidRPr="00A47D77">
        <w:rPr>
          <w:rFonts w:hint="eastAsia"/>
        </w:rPr>
        <w:t>）易链的经济模式逻辑并不妥善，对于卖家来说，需要大量购入</w:t>
      </w:r>
      <w:r w:rsidRPr="00A47D77">
        <w:rPr>
          <w:rFonts w:hint="eastAsia"/>
        </w:rPr>
        <w:t>Token</w:t>
      </w:r>
      <w:r w:rsidRPr="00A47D77">
        <w:rPr>
          <w:rFonts w:hint="eastAsia"/>
        </w:rPr>
        <w:t>并锁仓才能解锁自己的店铺功能，而目前的传统电商、微商的运营成本虽然很高，但是开店的门槛接近于</w:t>
      </w:r>
      <w:r w:rsidRPr="00A47D77">
        <w:rPr>
          <w:rFonts w:hint="eastAsia"/>
        </w:rPr>
        <w:t>0</w:t>
      </w:r>
      <w:r w:rsidRPr="00A47D77">
        <w:rPr>
          <w:rFonts w:hint="eastAsia"/>
        </w:rPr>
        <w:t>，只要登记注册进行认证，就可以上架商品了。但是在白皮书的描述中，</w:t>
      </w:r>
      <w:r w:rsidRPr="00A47D77">
        <w:rPr>
          <w:rFonts w:hint="eastAsia"/>
        </w:rPr>
        <w:t>EcomChain</w:t>
      </w:r>
      <w:r w:rsidRPr="00A47D77">
        <w:rPr>
          <w:rFonts w:hint="eastAsia"/>
        </w:rPr>
        <w:t>解决的一大痛点就是传统电商、微商成本高，然而在项目解决方案中却截然相反，从开店需要持有并锁仓一定的</w:t>
      </w:r>
      <w:r w:rsidRPr="00A47D77">
        <w:rPr>
          <w:rFonts w:hint="eastAsia"/>
        </w:rPr>
        <w:t>Token</w:t>
      </w:r>
      <w:r w:rsidRPr="00A47D77">
        <w:rPr>
          <w:rFonts w:hint="eastAsia"/>
        </w:rPr>
        <w:t>，到逐步解锁店铺功能，运营推广都需要锁仓一定的</w:t>
      </w:r>
      <w:r w:rsidRPr="00A47D77">
        <w:rPr>
          <w:rFonts w:hint="eastAsia"/>
        </w:rPr>
        <w:t>Token</w:t>
      </w:r>
      <w:r w:rsidRPr="00A47D77">
        <w:rPr>
          <w:rFonts w:hint="eastAsia"/>
        </w:rPr>
        <w:t>。这样的行为完全与解决痛点的初衷相悖，只是将传统的成本法币转嫁为虚拟货币，不但不能解决传统电商、微商高成本的痛点，反而将这个成本进一步的加深。</w:t>
      </w:r>
    </w:p>
    <w:p w:rsidR="00A47D77" w:rsidRDefault="00A47D77">
      <w:r w:rsidRPr="00A47D77">
        <w:rPr>
          <w:rFonts w:hint="eastAsia"/>
        </w:rPr>
        <w:t>2</w:t>
      </w:r>
      <w:r w:rsidRPr="00A47D77">
        <w:rPr>
          <w:rFonts w:hint="eastAsia"/>
        </w:rPr>
        <w:t>）代币结算收益：</w:t>
      </w:r>
      <w:r w:rsidRPr="00A47D77">
        <w:rPr>
          <w:rFonts w:hint="eastAsia"/>
        </w:rPr>
        <w:t>Ecom</w:t>
      </w:r>
      <w:r w:rsidRPr="00A47D77">
        <w:rPr>
          <w:rFonts w:hint="eastAsia"/>
        </w:rPr>
        <w:t>是基于区块链和智能合约技术，针对去中心化分销社群激励机制和消费行为定制出来的数字加密虚拟货币；在这个区块链实现的去中心化分销社群，</w:t>
      </w:r>
      <w:r w:rsidRPr="00A47D77">
        <w:rPr>
          <w:rFonts w:hint="eastAsia"/>
        </w:rPr>
        <w:t>Ecom</w:t>
      </w:r>
      <w:r w:rsidRPr="00A47D77">
        <w:rPr>
          <w:rFonts w:hint="eastAsia"/>
        </w:rPr>
        <w:t>作为</w:t>
      </w:r>
      <w:r w:rsidRPr="00A47D77">
        <w:rPr>
          <w:rFonts w:hint="eastAsia"/>
        </w:rPr>
        <w:t>Token</w:t>
      </w:r>
      <w:r w:rsidRPr="00A47D77">
        <w:rPr>
          <w:rFonts w:hint="eastAsia"/>
        </w:rPr>
        <w:t>，为平台上的智能合约和交易行为提供运作媒介。</w:t>
      </w:r>
    </w:p>
    <w:p w:rsidR="00A47D77" w:rsidRDefault="00A47D77">
      <w:r w:rsidRPr="00A47D77">
        <w:rPr>
          <w:rFonts w:hint="eastAsia"/>
        </w:rPr>
        <w:t>（</w:t>
      </w:r>
      <w:r w:rsidRPr="00A47D77">
        <w:rPr>
          <w:rFonts w:hint="eastAsia"/>
        </w:rPr>
        <w:t>3</w:t>
      </w:r>
      <w:r w:rsidRPr="00A47D77">
        <w:rPr>
          <w:rFonts w:hint="eastAsia"/>
        </w:rPr>
        <w:t>）将</w:t>
      </w:r>
      <w:r w:rsidRPr="00A47D77">
        <w:rPr>
          <w:rFonts w:hint="eastAsia"/>
        </w:rPr>
        <w:t>Token</w:t>
      </w:r>
      <w:r w:rsidRPr="00A47D77">
        <w:rPr>
          <w:rFonts w:hint="eastAsia"/>
        </w:rPr>
        <w:t>作为实际物品的结算单位，将会导致</w:t>
      </w:r>
      <w:r w:rsidRPr="00A47D77">
        <w:rPr>
          <w:rFonts w:hint="eastAsia"/>
        </w:rPr>
        <w:t>Token</w:t>
      </w:r>
      <w:r w:rsidRPr="00A47D77">
        <w:rPr>
          <w:rFonts w:hint="eastAsia"/>
        </w:rPr>
        <w:t>产生价值锚定，使得币价不具备升值空间。而且使得商品价值不稳定，市场波动巨大，非常影响市场的交易。</w:t>
      </w:r>
    </w:p>
    <w:p w:rsidR="00A47D77" w:rsidRDefault="00A47D77">
      <w:r w:rsidRPr="00A47D77">
        <w:rPr>
          <w:rFonts w:hint="eastAsia"/>
        </w:rPr>
        <w:t>咱们介绍的第二个项目是——</w:t>
      </w:r>
      <w:r w:rsidRPr="00A47D77">
        <w:rPr>
          <w:rFonts w:hint="eastAsia"/>
        </w:rPr>
        <w:t>CDC</w:t>
      </w:r>
    </w:p>
    <w:p w:rsidR="00A47D77" w:rsidRDefault="00A47D77">
      <w:r w:rsidRPr="00A47D77">
        <w:rPr>
          <w:rFonts w:hint="eastAsia"/>
        </w:rPr>
        <w:t>咱们先简单了解一下：</w:t>
      </w:r>
      <w:r w:rsidRPr="00A47D77">
        <w:rPr>
          <w:rFonts w:hint="eastAsia"/>
        </w:rPr>
        <w:t>CDC</w:t>
      </w:r>
      <w:r w:rsidRPr="00A47D77">
        <w:rPr>
          <w:rFonts w:hint="eastAsia"/>
        </w:rPr>
        <w:t>是基于区块链技术的全球消费数据资产交易平台。（</w:t>
      </w:r>
      <w:r w:rsidRPr="00A47D77">
        <w:rPr>
          <w:rFonts w:hint="eastAsia"/>
        </w:rPr>
        <w:t>CDC</w:t>
      </w:r>
      <w:r w:rsidRPr="00A47D77">
        <w:rPr>
          <w:rFonts w:hint="eastAsia"/>
        </w:rPr>
        <w:t>参与火币</w:t>
      </w:r>
      <w:r w:rsidRPr="00A47D77">
        <w:rPr>
          <w:rFonts w:hint="eastAsia"/>
        </w:rPr>
        <w:t>HADAX</w:t>
      </w:r>
      <w:r w:rsidRPr="00A47D77">
        <w:rPr>
          <w:rFonts w:hint="eastAsia"/>
        </w:rPr>
        <w:t>第一期第二轮投票上币活动，最终排名第一）</w:t>
      </w:r>
    </w:p>
    <w:p w:rsidR="00A47D77" w:rsidRDefault="00A47D77">
      <w:r w:rsidRPr="00A47D77">
        <w:rPr>
          <w:rFonts w:hint="eastAsia"/>
        </w:rPr>
        <w:t>它提出的解决方案是这样的：</w:t>
      </w:r>
    </w:p>
    <w:p w:rsidR="00A47D77" w:rsidRDefault="00A47D77">
      <w:r w:rsidRPr="00A47D77">
        <w:rPr>
          <w:rFonts w:hint="eastAsia"/>
        </w:rPr>
        <w:t>2</w:t>
      </w:r>
      <w:r w:rsidRPr="00A47D77">
        <w:rPr>
          <w:rFonts w:hint="eastAsia"/>
        </w:rPr>
        <w:t>）</w:t>
      </w:r>
      <w:r w:rsidRPr="00A47D77">
        <w:rPr>
          <w:rFonts w:hint="eastAsia"/>
        </w:rPr>
        <w:t>CDC</w:t>
      </w:r>
      <w:r w:rsidRPr="00A47D77">
        <w:rPr>
          <w:rFonts w:hint="eastAsia"/>
        </w:rPr>
        <w:t>生态系统包括四个组成：</w:t>
      </w:r>
    </w:p>
    <w:p w:rsidR="00A47D77" w:rsidRDefault="00A47D77">
      <w:r w:rsidRPr="00A47D77">
        <w:rPr>
          <w:noProof/>
        </w:rPr>
        <w:lastRenderedPageBreak/>
        <w:drawing>
          <wp:inline distT="0" distB="0" distL="0" distR="0">
            <wp:extent cx="5274310" cy="4328131"/>
            <wp:effectExtent l="0" t="0" r="2540" b="0"/>
            <wp:docPr id="1" name="图片 1" descr="C:\Users\jiaoj\AppData\Local\Temp\WeChat Files\ca6549e9de08e5fe93aaf09956e649f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ca6549e9de08e5fe93aaf09956e649fa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28131"/>
                    </a:xfrm>
                    <a:prstGeom prst="rect">
                      <a:avLst/>
                    </a:prstGeom>
                    <a:noFill/>
                    <a:ln>
                      <a:noFill/>
                    </a:ln>
                  </pic:spPr>
                </pic:pic>
              </a:graphicData>
            </a:graphic>
          </wp:inline>
        </w:drawing>
      </w:r>
    </w:p>
    <w:p w:rsidR="00A47D77" w:rsidRDefault="00A47D77">
      <w:r w:rsidRPr="00A47D77">
        <w:rPr>
          <w:noProof/>
        </w:rPr>
        <w:drawing>
          <wp:inline distT="0" distB="0" distL="0" distR="0">
            <wp:extent cx="5274310" cy="2526128"/>
            <wp:effectExtent l="0" t="0" r="2540" b="7620"/>
            <wp:docPr id="2" name="图片 2" descr="C:\Users\jiaoj\AppData\Local\Temp\WeChat Files\f22cae3f7236edfb1c6b930d7b6c585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f22cae3f7236edfb1c6b930d7b6c5852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26128"/>
                    </a:xfrm>
                    <a:prstGeom prst="rect">
                      <a:avLst/>
                    </a:prstGeom>
                    <a:noFill/>
                    <a:ln>
                      <a:noFill/>
                    </a:ln>
                  </pic:spPr>
                </pic:pic>
              </a:graphicData>
            </a:graphic>
          </wp:inline>
        </w:drawing>
      </w:r>
    </w:p>
    <w:p w:rsidR="00A47D77" w:rsidRDefault="00A47D77">
      <w:r w:rsidRPr="00A47D77">
        <w:rPr>
          <w:rFonts w:hint="eastAsia"/>
        </w:rPr>
        <w:t>咱们来做个简单分析：</w:t>
      </w:r>
      <w:r w:rsidRPr="00A47D77">
        <w:rPr>
          <w:rFonts w:hint="eastAsia"/>
        </w:rPr>
        <w:t xml:space="preserve">    </w:t>
      </w:r>
      <w:r w:rsidRPr="00A47D77">
        <w:rPr>
          <w:rFonts w:hint="eastAsia"/>
        </w:rPr>
        <w:t>上图看出</w:t>
      </w:r>
      <w:r w:rsidRPr="00A47D77">
        <w:rPr>
          <w:rFonts w:hint="eastAsia"/>
        </w:rPr>
        <w:t>CDC</w:t>
      </w:r>
      <w:r w:rsidRPr="00A47D77">
        <w:rPr>
          <w:rFonts w:hint="eastAsia"/>
        </w:rPr>
        <w:t>生态由四个并行的板块组成，分别是消费链、消费资产交易、账单宝以及区块链消费生态。但是，消费链应是整个生态的底层，生态中的所有功能应该均是依托于消费链展开，所以该部分设计存在定义不清、逻辑不能自洽的问题。</w:t>
      </w:r>
    </w:p>
    <w:p w:rsidR="00A47D77" w:rsidRDefault="00A47D77">
      <w:r w:rsidRPr="00A47D77">
        <w:rPr>
          <w:rFonts w:hint="eastAsia"/>
        </w:rPr>
        <w:t>3</w:t>
      </w:r>
      <w:r w:rsidRPr="00A47D77">
        <w:rPr>
          <w:rFonts w:hint="eastAsia"/>
        </w:rPr>
        <w:t>）平台上需要接入商户，但是肯德基如何愿意将自己的数据分享给麦当劳，这是一个商业问题。</w:t>
      </w:r>
    </w:p>
    <w:p w:rsidR="00A47D77" w:rsidRDefault="00A47D77">
      <w:r w:rsidRPr="00A47D77">
        <w:rPr>
          <w:noProof/>
        </w:rPr>
        <w:lastRenderedPageBreak/>
        <w:drawing>
          <wp:inline distT="0" distB="0" distL="0" distR="0">
            <wp:extent cx="5274310" cy="3964005"/>
            <wp:effectExtent l="0" t="0" r="2540" b="0"/>
            <wp:docPr id="3" name="图片 3" descr="C:\Users\jiaoj\AppData\Local\Temp\WeChat Files\75cdf324cafef440bd0801bc0cb8cdf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oj\AppData\Local\Temp\WeChat Files\75cdf324cafef440bd0801bc0cb8cdf2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64005"/>
                    </a:xfrm>
                    <a:prstGeom prst="rect">
                      <a:avLst/>
                    </a:prstGeom>
                    <a:noFill/>
                    <a:ln>
                      <a:noFill/>
                    </a:ln>
                  </pic:spPr>
                </pic:pic>
              </a:graphicData>
            </a:graphic>
          </wp:inline>
        </w:drawing>
      </w:r>
    </w:p>
    <w:p w:rsidR="00A47D77" w:rsidRDefault="00A47D77">
      <w:r w:rsidRPr="00A47D77">
        <w:rPr>
          <w:rFonts w:hint="eastAsia"/>
        </w:rPr>
        <w:t>4</w:t>
      </w:r>
      <w:r w:rsidRPr="00A47D77">
        <w:rPr>
          <w:rFonts w:hint="eastAsia"/>
        </w:rPr>
        <w:t>）</w:t>
      </w:r>
      <w:r w:rsidRPr="00A47D77">
        <w:rPr>
          <w:rFonts w:hint="eastAsia"/>
        </w:rPr>
        <w:t>CDC</w:t>
      </w:r>
      <w:r w:rsidRPr="00A47D77">
        <w:rPr>
          <w:rFonts w:hint="eastAsia"/>
        </w:rPr>
        <w:t>作为联盟链，只能算是弱中心化，而非去中心化。</w:t>
      </w:r>
      <w:r w:rsidRPr="00A47D77">
        <w:rPr>
          <w:rFonts w:hint="eastAsia"/>
        </w:rPr>
        <w:t>CDC</w:t>
      </w:r>
      <w:r w:rsidRPr="00A47D77">
        <w:rPr>
          <w:rFonts w:hint="eastAsia"/>
        </w:rPr>
        <w:t>对账单数据的收集、节点的把控，仍然具有“中心化”的问题。</w:t>
      </w:r>
    </w:p>
    <w:p w:rsidR="00A47D77" w:rsidRDefault="00A47D77">
      <w:r w:rsidRPr="00A47D77">
        <w:rPr>
          <w:noProof/>
        </w:rPr>
        <w:drawing>
          <wp:inline distT="0" distB="0" distL="0" distR="0">
            <wp:extent cx="5274310" cy="1313067"/>
            <wp:effectExtent l="0" t="0" r="2540" b="1905"/>
            <wp:docPr id="4" name="图片 4" descr="C:\Users\jiaoj\AppData\Local\Temp\WeChat Files\57ccb54ff98d8d319aa4814c129d707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oj\AppData\Local\Temp\WeChat Files\57ccb54ff98d8d319aa4814c129d7070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13067"/>
                    </a:xfrm>
                    <a:prstGeom prst="rect">
                      <a:avLst/>
                    </a:prstGeom>
                    <a:noFill/>
                    <a:ln>
                      <a:noFill/>
                    </a:ln>
                  </pic:spPr>
                </pic:pic>
              </a:graphicData>
            </a:graphic>
          </wp:inline>
        </w:drawing>
      </w:r>
    </w:p>
    <w:p w:rsidR="00A47D77" w:rsidRDefault="00A47D77">
      <w:r w:rsidRPr="00A47D77">
        <w:rPr>
          <w:rFonts w:hint="eastAsia"/>
        </w:rPr>
        <w:t>咱们分析的第三个项目是——</w:t>
      </w:r>
      <w:r w:rsidRPr="00A47D77">
        <w:rPr>
          <w:rFonts w:hint="eastAsia"/>
        </w:rPr>
        <w:t>PPC</w:t>
      </w:r>
    </w:p>
    <w:p w:rsidR="00A47D77" w:rsidRDefault="00A47D77">
      <w:r w:rsidRPr="00A47D77">
        <w:rPr>
          <w:rFonts w:hint="eastAsia"/>
        </w:rPr>
        <w:t>名字取</w:t>
      </w:r>
      <w:r w:rsidRPr="00A47D77">
        <w:rPr>
          <w:rFonts w:hint="eastAsia"/>
        </w:rPr>
        <w:t>p2p</w:t>
      </w:r>
      <w:r w:rsidRPr="00A47D77">
        <w:rPr>
          <w:rFonts w:hint="eastAsia"/>
        </w:rPr>
        <w:t>货币之意，即点对点货币，因此被翻译为点点币。</w:t>
      </w:r>
      <w:r w:rsidRPr="00A47D77">
        <w:rPr>
          <w:rFonts w:hint="eastAsia"/>
        </w:rPr>
        <w:t>PPC</w:t>
      </w:r>
      <w:r w:rsidRPr="00A47D77">
        <w:rPr>
          <w:rFonts w:hint="eastAsia"/>
        </w:rPr>
        <w:t>发布于</w:t>
      </w:r>
      <w:r w:rsidRPr="00A47D77">
        <w:rPr>
          <w:rFonts w:hint="eastAsia"/>
        </w:rPr>
        <w:t>2012</w:t>
      </w:r>
      <w:r w:rsidRPr="00A47D77">
        <w:rPr>
          <w:rFonts w:hint="eastAsia"/>
        </w:rPr>
        <w:t>年</w:t>
      </w:r>
      <w:r w:rsidRPr="00A47D77">
        <w:rPr>
          <w:rFonts w:hint="eastAsia"/>
        </w:rPr>
        <w:t>8</w:t>
      </w:r>
      <w:r w:rsidRPr="00A47D77">
        <w:rPr>
          <w:rFonts w:hint="eastAsia"/>
        </w:rPr>
        <w:t>月，是世界上第一个实现</w:t>
      </w:r>
      <w:r w:rsidRPr="00A47D77">
        <w:rPr>
          <w:rFonts w:hint="eastAsia"/>
        </w:rPr>
        <w:t>PoS</w:t>
      </w:r>
      <w:r w:rsidRPr="00A47D77">
        <w:rPr>
          <w:rFonts w:hint="eastAsia"/>
        </w:rPr>
        <w:t>（</w:t>
      </w:r>
      <w:r w:rsidRPr="00A47D77">
        <w:rPr>
          <w:rFonts w:hint="eastAsia"/>
        </w:rPr>
        <w:t>Proof of Stake</w:t>
      </w:r>
      <w:r w:rsidRPr="00A47D77">
        <w:rPr>
          <w:rFonts w:hint="eastAsia"/>
        </w:rPr>
        <w:t>）权益证明类加密电子货币。然而遗憾的是，虽然与比特币出自一个时代，并拥有其技术创新，但点点币却未能大红大紫。</w:t>
      </w:r>
    </w:p>
    <w:p w:rsidR="00A47D77" w:rsidRDefault="00A47D77">
      <w:r w:rsidRPr="00A47D77">
        <w:rPr>
          <w:rFonts w:hint="eastAsia"/>
        </w:rPr>
        <w:t>然后咱们了解一下它要解决的问题</w:t>
      </w:r>
    </w:p>
    <w:p w:rsidR="00A47D77" w:rsidRDefault="00A47D77">
      <w:r w:rsidRPr="00A47D77">
        <w:rPr>
          <w:rFonts w:hint="eastAsia"/>
        </w:rPr>
        <w:t>自中本聪在</w:t>
      </w:r>
      <w:r w:rsidRPr="00A47D77">
        <w:rPr>
          <w:rFonts w:hint="eastAsia"/>
        </w:rPr>
        <w:t>2008</w:t>
      </w:r>
      <w:r w:rsidRPr="00A47D77">
        <w:rPr>
          <w:rFonts w:hint="eastAsia"/>
        </w:rPr>
        <w:t>年创造出比特币，工作量证明</w:t>
      </w:r>
      <w:r w:rsidRPr="00A47D77">
        <w:rPr>
          <w:rFonts w:hint="eastAsia"/>
        </w:rPr>
        <w:t>PoW</w:t>
      </w:r>
      <w:r w:rsidRPr="00A47D77">
        <w:rPr>
          <w:rFonts w:hint="eastAsia"/>
        </w:rPr>
        <w:t>（</w:t>
      </w:r>
      <w:r w:rsidRPr="00A47D77">
        <w:rPr>
          <w:rFonts w:hint="eastAsia"/>
        </w:rPr>
        <w:t>Proof of Work</w:t>
      </w:r>
      <w:r w:rsidRPr="00A47D77">
        <w:rPr>
          <w:rFonts w:hint="eastAsia"/>
        </w:rPr>
        <w:t>）的设计理念已成为</w:t>
      </w:r>
      <w:r w:rsidRPr="00A47D77">
        <w:rPr>
          <w:rFonts w:hint="eastAsia"/>
        </w:rPr>
        <w:t>P2P</w:t>
      </w:r>
      <w:r w:rsidRPr="00A47D77">
        <w:rPr>
          <w:rFonts w:hint="eastAsia"/>
        </w:rPr>
        <w:t>电子货币的主流思想。但</w:t>
      </w:r>
      <w:r w:rsidRPr="00A47D77">
        <w:rPr>
          <w:rFonts w:hint="eastAsia"/>
        </w:rPr>
        <w:t>PoW</w:t>
      </w:r>
      <w:r w:rsidRPr="00A47D77">
        <w:rPr>
          <w:rFonts w:hint="eastAsia"/>
        </w:rPr>
        <w:t>的本质意味着</w:t>
      </w:r>
      <w:r w:rsidRPr="00A47D77">
        <w:rPr>
          <w:rFonts w:hint="eastAsia"/>
        </w:rPr>
        <w:t>BTC</w:t>
      </w:r>
      <w:r w:rsidRPr="00A47D77">
        <w:rPr>
          <w:rFonts w:hint="eastAsia"/>
        </w:rPr>
        <w:t>需要消耗能源来维护运行，维护这样一个网络的运转需要消耗大量的成本，且在实施中容易被中心化组织所控制。</w:t>
      </w:r>
    </w:p>
    <w:p w:rsidR="00A47D77" w:rsidRDefault="00A47D77">
      <w:r w:rsidRPr="00A47D77">
        <w:rPr>
          <w:rFonts w:hint="eastAsia"/>
        </w:rPr>
        <w:t>然后他提出的解决方案是这样的</w:t>
      </w:r>
    </w:p>
    <w:p w:rsidR="00A47D77" w:rsidRDefault="00A47D77">
      <w:r w:rsidRPr="00A47D77">
        <w:rPr>
          <w:rFonts w:hint="eastAsia"/>
        </w:rPr>
        <w:t>通过加入“币龄”的</w:t>
      </w:r>
      <w:r w:rsidRPr="00A47D77">
        <w:rPr>
          <w:rFonts w:hint="eastAsia"/>
        </w:rPr>
        <w:t>PoS</w:t>
      </w:r>
      <w:r w:rsidRPr="00A47D77">
        <w:rPr>
          <w:rFonts w:hint="eastAsia"/>
        </w:rPr>
        <w:t>权益证明机制，点点币的区块同步速度更快、更节能，拥有更好的分散性，系统中每个持币锁仓的节点都有机会进行区块同步并因此收益，点点币目前</w:t>
      </w:r>
      <w:r w:rsidRPr="00A47D77">
        <w:rPr>
          <w:rFonts w:hint="eastAsia"/>
        </w:rPr>
        <w:t>PoS</w:t>
      </w:r>
      <w:r w:rsidRPr="00A47D77">
        <w:rPr>
          <w:rFonts w:hint="eastAsia"/>
        </w:rPr>
        <w:t>节点将获得年化约</w:t>
      </w:r>
      <w:r w:rsidRPr="00A47D77">
        <w:rPr>
          <w:rFonts w:hint="eastAsia"/>
        </w:rPr>
        <w:t>1%</w:t>
      </w:r>
      <w:r w:rsidRPr="00A47D77">
        <w:rPr>
          <w:rFonts w:hint="eastAsia"/>
        </w:rPr>
        <w:t>的收益。</w:t>
      </w:r>
    </w:p>
    <w:p w:rsidR="00A47D77" w:rsidRDefault="00A47D77">
      <w:r w:rsidRPr="00A47D77">
        <w:rPr>
          <w:rFonts w:hint="eastAsia"/>
        </w:rPr>
        <w:t>Peercoin</w:t>
      </w:r>
      <w:r w:rsidRPr="00A47D77">
        <w:rPr>
          <w:rFonts w:hint="eastAsia"/>
        </w:rPr>
        <w:t>对可能的硬币数量没有硬性限制，但其设计最终实现</w:t>
      </w:r>
      <w:r w:rsidRPr="00A47D77">
        <w:rPr>
          <w:rFonts w:hint="eastAsia"/>
        </w:rPr>
        <w:t>1</w:t>
      </w:r>
      <w:r w:rsidRPr="00A47D77">
        <w:rPr>
          <w:rFonts w:hint="eastAsia"/>
        </w:rPr>
        <w:t>％的年通货膨胀率。</w:t>
      </w:r>
      <w:r w:rsidRPr="00A47D77">
        <w:rPr>
          <w:rFonts w:hint="eastAsia"/>
        </w:rPr>
        <w:t>Peercoin</w:t>
      </w:r>
      <w:r w:rsidRPr="00A47D77">
        <w:rPr>
          <w:rFonts w:hint="eastAsia"/>
        </w:rPr>
        <w:t>有一个通货紧缩的方面，因为支付给网络的</w:t>
      </w:r>
      <w:r w:rsidRPr="00A47D77">
        <w:rPr>
          <w:rFonts w:hint="eastAsia"/>
        </w:rPr>
        <w:t>0.01 PPC / kb</w:t>
      </w:r>
      <w:r w:rsidRPr="00A47D77">
        <w:rPr>
          <w:rFonts w:hint="eastAsia"/>
        </w:rPr>
        <w:t>的交易费被销毁。这一功能以及更</w:t>
      </w:r>
      <w:r w:rsidRPr="00A47D77">
        <w:rPr>
          <w:rFonts w:hint="eastAsia"/>
        </w:rPr>
        <w:lastRenderedPageBreak/>
        <w:t>高的能效，旨在实现更高的长期可扩展性。</w:t>
      </w:r>
    </w:p>
    <w:p w:rsidR="00A47D77" w:rsidRDefault="00A47D77">
      <w:r w:rsidRPr="00A47D77">
        <w:rPr>
          <w:rFonts w:hint="eastAsia"/>
        </w:rPr>
        <w:t>最后咱们对这个项目做一个简要的分析</w:t>
      </w:r>
    </w:p>
    <w:p w:rsidR="00A47D77" w:rsidRDefault="00A47D77">
      <w:r w:rsidRPr="00A47D77">
        <w:rPr>
          <w:rFonts w:hint="eastAsia"/>
        </w:rPr>
        <w:t>peercoin</w:t>
      </w:r>
      <w:r w:rsidRPr="00A47D77">
        <w:rPr>
          <w:rFonts w:hint="eastAsia"/>
        </w:rPr>
        <w:t>作为一个</w:t>
      </w:r>
      <w:r w:rsidRPr="00A47D77">
        <w:rPr>
          <w:rFonts w:hint="eastAsia"/>
        </w:rPr>
        <w:t>2012</w:t>
      </w:r>
      <w:r w:rsidRPr="00A47D77">
        <w:rPr>
          <w:rFonts w:hint="eastAsia"/>
        </w:rPr>
        <w:t>年诞生的“老币”，旨在解决</w:t>
      </w:r>
      <w:r w:rsidRPr="00A47D77">
        <w:rPr>
          <w:rFonts w:hint="eastAsia"/>
        </w:rPr>
        <w:t>PoW</w:t>
      </w:r>
      <w:r w:rsidRPr="00A47D77">
        <w:rPr>
          <w:rFonts w:hint="eastAsia"/>
        </w:rPr>
        <w:t>类数字货币同步区块时资源浪费及易出现中心化的问题。项目完成情况良好，目前已经完全落地成型。其独创的</w:t>
      </w:r>
      <w:r w:rsidRPr="00A47D77">
        <w:rPr>
          <w:rFonts w:hint="eastAsia"/>
        </w:rPr>
        <w:t>PoS</w:t>
      </w:r>
      <w:r w:rsidRPr="00A47D77">
        <w:rPr>
          <w:rFonts w:hint="eastAsia"/>
        </w:rPr>
        <w:t>权益证明机制风靡一时，并在后续影响了无数的区块链项目，成为区块链爱好者必须掌握理解的技术名词之一。</w:t>
      </w:r>
    </w:p>
    <w:p w:rsidR="00A47D77" w:rsidRDefault="00A47D77">
      <w:r w:rsidRPr="00A47D77">
        <w:rPr>
          <w:rFonts w:hint="eastAsia"/>
        </w:rPr>
        <w:t>接下来咱们分析的是第四个项目——</w:t>
      </w:r>
      <w:r w:rsidRPr="00A47D77">
        <w:rPr>
          <w:rFonts w:hint="eastAsia"/>
        </w:rPr>
        <w:t>Render</w:t>
      </w:r>
    </w:p>
    <w:p w:rsidR="00A47D77" w:rsidRDefault="00A47D77">
      <w:r w:rsidRPr="00A47D77">
        <w:rPr>
          <w:rFonts w:hint="eastAsia"/>
        </w:rPr>
        <w:t>这是一个很特别的项目，咱们先来介绍一下</w:t>
      </w:r>
    </w:p>
    <w:p w:rsidR="00A47D77" w:rsidRDefault="00A47D77">
      <w:r w:rsidRPr="00A47D77">
        <w:rPr>
          <w:rFonts w:hint="eastAsia"/>
        </w:rPr>
        <w:t>Render</w:t>
      </w:r>
      <w:r w:rsidRPr="00A47D77">
        <w:rPr>
          <w:rFonts w:hint="eastAsia"/>
        </w:rPr>
        <w:t>是基于区块链的分布式</w:t>
      </w:r>
      <w:r w:rsidRPr="00A47D77">
        <w:rPr>
          <w:rFonts w:hint="eastAsia"/>
        </w:rPr>
        <w:t>GPU</w:t>
      </w:r>
      <w:r w:rsidRPr="00A47D77">
        <w:rPr>
          <w:rFonts w:hint="eastAsia"/>
        </w:rPr>
        <w:t>渲染技术</w:t>
      </w:r>
    </w:p>
    <w:p w:rsidR="00A47D77" w:rsidRDefault="00A47D77">
      <w:r w:rsidRPr="00A47D77">
        <w:rPr>
          <w:rFonts w:hint="eastAsia"/>
        </w:rPr>
        <w:t>咱们先来了解一下它要解决的问题是什么？</w:t>
      </w:r>
    </w:p>
    <w:p w:rsidR="00A47D77" w:rsidRDefault="00A47D77">
      <w:r w:rsidRPr="00A47D77">
        <w:rPr>
          <w:rFonts w:hint="eastAsia"/>
        </w:rPr>
        <w:t>目前，在打造复杂的影视拍摄的片头时，需要在电脑上使用一个或多个现成显卡，然而，跨越数千帧时间（动画）和空间（用于虚拟现实演练）的更大规模和更复杂的工作需要外部服务器和额外的资源。由于帧分辨率和帧速率较高（例如，</w:t>
      </w:r>
      <w:r w:rsidRPr="00A47D77">
        <w:rPr>
          <w:rFonts w:hint="eastAsia"/>
        </w:rPr>
        <w:t>UHD8K@240fps</w:t>
      </w:r>
      <w:r w:rsidRPr="00A47D77">
        <w:rPr>
          <w:rFonts w:hint="eastAsia"/>
        </w:rPr>
        <w:t>是</w:t>
      </w:r>
      <w:r w:rsidRPr="00A47D77">
        <w:rPr>
          <w:rFonts w:hint="eastAsia"/>
        </w:rPr>
        <w:t>256</w:t>
      </w:r>
      <w:r w:rsidRPr="00A47D77">
        <w:rPr>
          <w:rFonts w:hint="eastAsia"/>
        </w:rPr>
        <w:t>×</w:t>
      </w:r>
      <w:r w:rsidRPr="00A47D77">
        <w:rPr>
          <w:rFonts w:hint="eastAsia"/>
        </w:rPr>
        <w:t>HD720p30</w:t>
      </w:r>
      <w:r w:rsidRPr="00A47D77">
        <w:rPr>
          <w:rFonts w:hint="eastAsia"/>
        </w:rPr>
        <w:t>的作品），渲染的复杂性可能急剧增加。到目前为止，还没有系统可以在多个维度的工作范围内缩放渲染速度，以便让内容创作者能够从在线网络中挖掘大量的图形卡。</w:t>
      </w:r>
    </w:p>
    <w:p w:rsidR="00A47D77" w:rsidRDefault="00A47D77">
      <w:r w:rsidRPr="00A47D77">
        <w:rPr>
          <w:rFonts w:hint="eastAsia"/>
        </w:rPr>
        <w:t>接下来看一下它提出的解决方案是怎么样的？</w:t>
      </w:r>
    </w:p>
    <w:p w:rsidR="00A47D77" w:rsidRDefault="00A47D77">
      <w:r w:rsidRPr="00A47D77">
        <w:rPr>
          <w:rFonts w:hint="eastAsia"/>
        </w:rPr>
        <w:t>（</w:t>
      </w:r>
      <w:r w:rsidRPr="00A47D77">
        <w:rPr>
          <w:rFonts w:hint="eastAsia"/>
        </w:rPr>
        <w:t>1</w:t>
      </w:r>
      <w:r w:rsidRPr="00A47D77">
        <w:rPr>
          <w:rFonts w:hint="eastAsia"/>
        </w:rPr>
        <w:t>）个人用户可以在链上通过智能合约发布任务，平台上空余</w:t>
      </w:r>
      <w:r w:rsidRPr="00A47D77">
        <w:rPr>
          <w:rFonts w:hint="eastAsia"/>
        </w:rPr>
        <w:t>GPU</w:t>
      </w:r>
      <w:r w:rsidRPr="00A47D77">
        <w:rPr>
          <w:rFonts w:hint="eastAsia"/>
        </w:rPr>
        <w:t>的用户可以接收任务，最终用户空余的</w:t>
      </w:r>
      <w:r w:rsidRPr="00A47D77">
        <w:rPr>
          <w:rFonts w:hint="eastAsia"/>
        </w:rPr>
        <w:t>GPU</w:t>
      </w:r>
      <w:r w:rsidRPr="00A47D77">
        <w:rPr>
          <w:rFonts w:hint="eastAsia"/>
        </w:rPr>
        <w:t>会被项目方在链下整合。完成任务之后，再通过智能合约将相应的奖励分享给每位参与的用户，在此期间，平台会收到小部分的</w:t>
      </w:r>
      <w:r w:rsidRPr="00A47D77">
        <w:rPr>
          <w:rFonts w:hint="eastAsia"/>
        </w:rPr>
        <w:t>token</w:t>
      </w:r>
      <w:r w:rsidRPr="00A47D77">
        <w:rPr>
          <w:rFonts w:hint="eastAsia"/>
        </w:rPr>
        <w:t>作为手续费。</w:t>
      </w:r>
    </w:p>
    <w:p w:rsidR="00A47D77" w:rsidRDefault="00A47D77">
      <w:r w:rsidRPr="00A47D77">
        <w:rPr>
          <w:rFonts w:hint="eastAsia"/>
        </w:rPr>
        <w:t>（</w:t>
      </w:r>
      <w:r w:rsidRPr="00A47D77">
        <w:rPr>
          <w:rFonts w:hint="eastAsia"/>
        </w:rPr>
        <w:t>2</w:t>
      </w:r>
      <w:r w:rsidRPr="00A47D77">
        <w:rPr>
          <w:rFonts w:hint="eastAsia"/>
        </w:rPr>
        <w:t>）</w:t>
      </w:r>
      <w:r w:rsidRPr="00A47D77">
        <w:rPr>
          <w:rFonts w:hint="eastAsia"/>
        </w:rPr>
        <w:t>Render</w:t>
      </w:r>
      <w:r w:rsidRPr="00A47D77">
        <w:rPr>
          <w:rFonts w:hint="eastAsia"/>
        </w:rPr>
        <w:t>设置了一个奖惩机制，完成任务的用户会有分数奖励和</w:t>
      </w:r>
      <w:r w:rsidRPr="00A47D77">
        <w:rPr>
          <w:rFonts w:hint="eastAsia"/>
        </w:rPr>
        <w:t>token</w:t>
      </w:r>
      <w:r w:rsidRPr="00A47D77">
        <w:rPr>
          <w:rFonts w:hint="eastAsia"/>
        </w:rPr>
        <w:t>奖励，未完成任务的用户会获得相应的惩罚。分数不仅是用户接收任务优先级的体现，也反应请求任务的用户的优先级，分数高者优先级高。此外，任务请求方可以随时查看渲染图片的情况，从而避免欺骗出现的可能性。</w:t>
      </w:r>
    </w:p>
    <w:p w:rsidR="00A47D77" w:rsidRDefault="00A47D77">
      <w:r w:rsidRPr="00A47D77">
        <w:rPr>
          <w:rFonts w:hint="eastAsia"/>
        </w:rPr>
        <w:t>最后咱们评估一下</w:t>
      </w:r>
      <w:r w:rsidRPr="00A47D77">
        <w:rPr>
          <w:rFonts w:hint="eastAsia"/>
        </w:rPr>
        <w:t>Render</w:t>
      </w:r>
      <w:r w:rsidRPr="00A47D77">
        <w:rPr>
          <w:rFonts w:hint="eastAsia"/>
        </w:rPr>
        <w:t>的解决方案</w:t>
      </w:r>
    </w:p>
    <w:p w:rsidR="00A47D77" w:rsidRDefault="00A47D77">
      <w:r w:rsidRPr="00A47D77">
        <w:rPr>
          <w:rFonts w:hint="eastAsia"/>
        </w:rPr>
        <w:t>解决方案简单，逻辑自洽，将区块链技术与其自身现有的资源巧妙地结合。</w:t>
      </w:r>
      <w:r w:rsidRPr="00A47D77">
        <w:rPr>
          <w:rFonts w:hint="eastAsia"/>
        </w:rPr>
        <w:t>Sphinx</w:t>
      </w:r>
      <w:r w:rsidRPr="00A47D77">
        <w:rPr>
          <w:rFonts w:hint="eastAsia"/>
        </w:rPr>
        <w:t>认为美中不足的是，项目方可能是出于商业秘密的考虑，并没有说明其手续费的收费标准。</w:t>
      </w:r>
    </w:p>
    <w:p w:rsidR="00A47D77" w:rsidRDefault="00A47D77">
      <w:r w:rsidRPr="00A47D77">
        <w:rPr>
          <w:rFonts w:hint="eastAsia"/>
        </w:rPr>
        <w:t>接着是第</w:t>
      </w:r>
      <w:r w:rsidRPr="00A47D77">
        <w:rPr>
          <w:rFonts w:hint="eastAsia"/>
        </w:rPr>
        <w:t>5</w:t>
      </w:r>
      <w:r w:rsidRPr="00A47D77">
        <w:rPr>
          <w:rFonts w:hint="eastAsia"/>
        </w:rPr>
        <w:t>个项目——</w:t>
      </w:r>
      <w:r w:rsidRPr="00A47D77">
        <w:rPr>
          <w:rFonts w:hint="eastAsia"/>
        </w:rPr>
        <w:t>CMT</w:t>
      </w:r>
    </w:p>
    <w:p w:rsidR="00A47D77" w:rsidRDefault="00A47D77">
      <w:r w:rsidRPr="00A47D77">
        <w:rPr>
          <w:rFonts w:hint="eastAsia"/>
        </w:rPr>
        <w:t>这个项目是我们</w:t>
      </w:r>
      <w:r w:rsidRPr="00A47D77">
        <w:rPr>
          <w:rFonts w:hint="eastAsia"/>
        </w:rPr>
        <w:t xml:space="preserve">Sphinx </w:t>
      </w:r>
      <w:r w:rsidRPr="00A47D77">
        <w:rPr>
          <w:rFonts w:hint="eastAsia"/>
        </w:rPr>
        <w:t>评级中为数不多的在</w:t>
      </w:r>
      <w:r w:rsidRPr="00A47D77">
        <w:rPr>
          <w:rFonts w:hint="eastAsia"/>
        </w:rPr>
        <w:t>4</w:t>
      </w:r>
      <w:r w:rsidRPr="00A47D77">
        <w:rPr>
          <w:rFonts w:hint="eastAsia"/>
        </w:rPr>
        <w:t>分以上的项目</w:t>
      </w:r>
    </w:p>
    <w:p w:rsidR="00A47D77" w:rsidRDefault="00A47D77">
      <w:r w:rsidRPr="00A47D77">
        <w:rPr>
          <w:rFonts w:hint="eastAsia"/>
        </w:rPr>
        <w:t>先来做个简单介绍</w:t>
      </w:r>
    </w:p>
    <w:p w:rsidR="00A47D77" w:rsidRDefault="00A47D77">
      <w:r w:rsidRPr="00A47D77">
        <w:rPr>
          <w:rFonts w:hint="eastAsia"/>
        </w:rPr>
        <w:t>CyberMiles(CMT)</w:t>
      </w:r>
      <w:r w:rsidRPr="00A47D77">
        <w:rPr>
          <w:rFonts w:hint="eastAsia"/>
        </w:rPr>
        <w:t>是由美国传统电商公司</w:t>
      </w:r>
      <w:r w:rsidRPr="00A47D77">
        <w:rPr>
          <w:rFonts w:hint="eastAsia"/>
        </w:rPr>
        <w:t>5miles</w:t>
      </w:r>
      <w:r w:rsidRPr="00A47D77">
        <w:rPr>
          <w:rFonts w:hint="eastAsia"/>
        </w:rPr>
        <w:t>旗下研究室</w:t>
      </w:r>
      <w:r w:rsidRPr="00A47D77">
        <w:rPr>
          <w:rFonts w:hint="eastAsia"/>
        </w:rPr>
        <w:t xml:space="preserve"> 5xlab </w:t>
      </w:r>
      <w:r w:rsidRPr="00A47D77">
        <w:rPr>
          <w:rFonts w:hint="eastAsia"/>
        </w:rPr>
        <w:t>专为交易与商业应用而开发的区块链智能合约平台。（</w:t>
      </w:r>
      <w:r w:rsidRPr="00A47D77">
        <w:rPr>
          <w:rFonts w:hint="eastAsia"/>
        </w:rPr>
        <w:t>5miles</w:t>
      </w:r>
      <w:r w:rsidRPr="00A47D77">
        <w:rPr>
          <w:rFonts w:hint="eastAsia"/>
        </w:rPr>
        <w:t>既有的电子商务网络上注册用户超过</w:t>
      </w:r>
      <w:r w:rsidRPr="00A47D77">
        <w:rPr>
          <w:rFonts w:hint="eastAsia"/>
        </w:rPr>
        <w:t>1000</w:t>
      </w:r>
      <w:r w:rsidRPr="00A47D77">
        <w:rPr>
          <w:rFonts w:hint="eastAsia"/>
        </w:rPr>
        <w:t>万名，每年预估交易超过三十亿美元。）</w:t>
      </w:r>
    </w:p>
    <w:p w:rsidR="00A47D77" w:rsidRDefault="00A47D77">
      <w:r w:rsidRPr="00A47D77">
        <w:rPr>
          <w:rFonts w:hint="eastAsia"/>
        </w:rPr>
        <w:t>还按照以往的流程，咱们先来了解一下它要解决问题是什么？</w:t>
      </w:r>
    </w:p>
    <w:p w:rsidR="00A47D77" w:rsidRDefault="00A47D77">
      <w:r w:rsidRPr="00A47D77">
        <w:rPr>
          <w:rFonts w:hint="eastAsia"/>
        </w:rPr>
        <w:t>电商行业目前整体处于一个发展较为成熟的阶段。跨境电子商务面对的是全球</w:t>
      </w:r>
      <w:r w:rsidRPr="00A47D77">
        <w:rPr>
          <w:rFonts w:hint="eastAsia"/>
        </w:rPr>
        <w:t>200</w:t>
      </w:r>
      <w:r w:rsidRPr="00A47D77">
        <w:rPr>
          <w:rFonts w:hint="eastAsia"/>
        </w:rPr>
        <w:t>多个国家和地区的商家和消费者，市场潜力巨大。传统电商行业目前发展成熟，但其支付系统作为中间环节有天生的效率缺陷和经济缺陷。故而区块链电商项目目前仍处于蓝海。</w:t>
      </w:r>
    </w:p>
    <w:p w:rsidR="00A47D77" w:rsidRDefault="00A47D77">
      <w:r w:rsidRPr="00A47D77">
        <w:rPr>
          <w:rFonts w:hint="eastAsia"/>
        </w:rPr>
        <w:t>接下来咱们看一下它给出的解决方案是怎样的</w:t>
      </w:r>
    </w:p>
    <w:p w:rsidR="00A47D77" w:rsidRDefault="00A47D77">
      <w:r w:rsidRPr="00A47D77">
        <w:rPr>
          <w:rFonts w:hint="eastAsia"/>
        </w:rPr>
        <w:t>CyberMiles</w:t>
      </w:r>
      <w:r w:rsidRPr="00A47D77">
        <w:rPr>
          <w:rFonts w:hint="eastAsia"/>
        </w:rPr>
        <w:t>是一个新的区块链协议，专为商业和市场应用而开发、设计和最佳化。</w:t>
      </w:r>
      <w:r w:rsidRPr="00A47D77">
        <w:rPr>
          <w:rFonts w:hint="eastAsia"/>
        </w:rPr>
        <w:t>CyberMiles</w:t>
      </w:r>
      <w:r w:rsidRPr="00A47D77">
        <w:rPr>
          <w:rFonts w:hint="eastAsia"/>
        </w:rPr>
        <w:t>基础链包含以区块链为基础的虚拟机、中层支持可快速创建智能合约的智能合约模板，以及构建于</w:t>
      </w:r>
      <w:r w:rsidRPr="00A47D77">
        <w:rPr>
          <w:rFonts w:hint="eastAsia"/>
        </w:rPr>
        <w:t>CMT</w:t>
      </w:r>
      <w:r w:rsidRPr="00A47D77">
        <w:rPr>
          <w:rFonts w:hint="eastAsia"/>
        </w:rPr>
        <w:t>基础链上的去中心化程序（</w:t>
      </w:r>
      <w:r w:rsidRPr="00A47D77">
        <w:rPr>
          <w:rFonts w:hint="eastAsia"/>
        </w:rPr>
        <w:t>DApp</w:t>
      </w:r>
      <w:r w:rsidRPr="00A47D77">
        <w:rPr>
          <w:rFonts w:hint="eastAsia"/>
        </w:rPr>
        <w:t>）。</w:t>
      </w:r>
    </w:p>
    <w:p w:rsidR="00A47D77" w:rsidRDefault="00A47D77">
      <w:r w:rsidRPr="00A47D77">
        <w:rPr>
          <w:rFonts w:hint="eastAsia"/>
        </w:rPr>
        <w:t>在</w:t>
      </w:r>
      <w:r w:rsidRPr="00A47D77">
        <w:rPr>
          <w:rFonts w:hint="eastAsia"/>
        </w:rPr>
        <w:t>CyberMiles</w:t>
      </w:r>
      <w:r w:rsidRPr="00A47D77">
        <w:rPr>
          <w:rFonts w:hint="eastAsia"/>
        </w:rPr>
        <w:t>基础链中的数字货币</w:t>
      </w:r>
      <w:r w:rsidRPr="00A47D77">
        <w:rPr>
          <w:rFonts w:hint="eastAsia"/>
        </w:rPr>
        <w:t>CMT</w:t>
      </w:r>
      <w:r w:rsidRPr="00A47D77">
        <w:rPr>
          <w:rFonts w:hint="eastAsia"/>
        </w:rPr>
        <w:t>有两种用途：</w:t>
      </w:r>
    </w:p>
    <w:p w:rsidR="00A47D77" w:rsidRDefault="00A47D77">
      <w:r w:rsidRPr="00A47D77">
        <w:rPr>
          <w:rFonts w:hint="eastAsia"/>
        </w:rPr>
        <w:t>（</w:t>
      </w:r>
      <w:r w:rsidRPr="00A47D77">
        <w:rPr>
          <w:rFonts w:hint="eastAsia"/>
        </w:rPr>
        <w:t>1</w:t>
      </w:r>
      <w:r w:rsidRPr="00A47D77">
        <w:rPr>
          <w:rFonts w:hint="eastAsia"/>
        </w:rPr>
        <w:t>）</w:t>
      </w:r>
      <w:r w:rsidRPr="00A47D77">
        <w:rPr>
          <w:rFonts w:hint="eastAsia"/>
        </w:rPr>
        <w:t> </w:t>
      </w:r>
      <w:r w:rsidRPr="00A47D77">
        <w:rPr>
          <w:rFonts w:hint="eastAsia"/>
        </w:rPr>
        <w:t>奖励和鼓励社群成员贡献运算能力，以及维护网络的完整性。这种服务的范例包括：运行网络节点、验证交易，以及执行智能商业合约。当电子商务市场参与者（如卖家、买家和厂商）使用网络服务时，他们将提供</w:t>
      </w:r>
      <w:r w:rsidRPr="00A47D77">
        <w:rPr>
          <w:rFonts w:hint="eastAsia"/>
        </w:rPr>
        <w:t xml:space="preserve"> CMT </w:t>
      </w:r>
      <w:r w:rsidRPr="00A47D77">
        <w:rPr>
          <w:rFonts w:hint="eastAsia"/>
        </w:rPr>
        <w:t>给区块链网络维护者。（这一点也是所有基础</w:t>
      </w:r>
      <w:r w:rsidRPr="00A47D77">
        <w:rPr>
          <w:rFonts w:hint="eastAsia"/>
        </w:rPr>
        <w:lastRenderedPageBreak/>
        <w:t>链代币的一个基础用途）。</w:t>
      </w:r>
    </w:p>
    <w:p w:rsidR="00A47D77" w:rsidRDefault="00A47D77">
      <w:r w:rsidRPr="00A47D77">
        <w:rPr>
          <w:rFonts w:hint="eastAsia"/>
        </w:rPr>
        <w:t>（</w:t>
      </w:r>
      <w:r w:rsidRPr="00A47D77">
        <w:rPr>
          <w:rFonts w:hint="eastAsia"/>
        </w:rPr>
        <w:t>2</w:t>
      </w:r>
      <w:r w:rsidRPr="00A47D77">
        <w:rPr>
          <w:rFonts w:hint="eastAsia"/>
        </w:rPr>
        <w:t>）激励社群成员提供增值服务，如点对点客服和冲突解决服务。达成共识后，服务提供者将能从社群的其他成员处获得</w:t>
      </w:r>
      <w:r w:rsidRPr="00A47D77">
        <w:rPr>
          <w:rFonts w:hint="eastAsia"/>
        </w:rPr>
        <w:t xml:space="preserve"> CMT</w:t>
      </w:r>
      <w:r w:rsidRPr="00A47D77">
        <w:rPr>
          <w:rFonts w:hint="eastAsia"/>
        </w:rPr>
        <w:t>。</w:t>
      </w:r>
    </w:p>
    <w:p w:rsidR="00A47D77" w:rsidRDefault="00A47D77">
      <w:r w:rsidRPr="00A47D77">
        <w:rPr>
          <w:rFonts w:hint="eastAsia"/>
        </w:rPr>
        <w:t>3</w:t>
      </w:r>
      <w:r w:rsidRPr="00A47D77">
        <w:rPr>
          <w:rFonts w:hint="eastAsia"/>
        </w:rPr>
        <w:t>）</w:t>
      </w:r>
      <w:r w:rsidRPr="00A47D77">
        <w:rPr>
          <w:rFonts w:hint="eastAsia"/>
        </w:rPr>
        <w:t> </w:t>
      </w:r>
      <w:r w:rsidRPr="00A47D77">
        <w:rPr>
          <w:rFonts w:hint="eastAsia"/>
        </w:rPr>
        <w:t>“商业智能合约”交易。</w:t>
      </w:r>
      <w:r w:rsidRPr="00A47D77">
        <w:rPr>
          <w:rFonts w:hint="eastAsia"/>
        </w:rPr>
        <w:t>CyberMiles</w:t>
      </w:r>
      <w:r w:rsidRPr="00A47D77">
        <w:rPr>
          <w:rFonts w:hint="eastAsia"/>
        </w:rPr>
        <w:t>基础链提供了一套对商业活动更友好的智能合约——商业智能合约。交易中买卖双方之间的交易过程及任何互动均由</w:t>
      </w:r>
      <w:r w:rsidRPr="00A47D77">
        <w:rPr>
          <w:rFonts w:hint="eastAsia"/>
        </w:rPr>
        <w:t>CMT</w:t>
      </w:r>
      <w:r w:rsidRPr="00A47D77">
        <w:rPr>
          <w:rFonts w:hint="eastAsia"/>
        </w:rPr>
        <w:t>区块链进行记录及协助。系统将收取交易费用（</w:t>
      </w:r>
      <w:r w:rsidRPr="00A47D77">
        <w:rPr>
          <w:rFonts w:hint="eastAsia"/>
        </w:rPr>
        <w:t>gas</w:t>
      </w:r>
      <w:r w:rsidRPr="00A47D77">
        <w:rPr>
          <w:rFonts w:hint="eastAsia"/>
        </w:rPr>
        <w:t>）以支付给执行交易相关智能合约的验证者（矿工）。</w:t>
      </w:r>
    </w:p>
    <w:p w:rsidR="00A47D77" w:rsidRDefault="00A47D77">
      <w:r w:rsidRPr="00A47D77">
        <w:rPr>
          <w:rFonts w:hint="eastAsia"/>
        </w:rPr>
        <w:t>除此之外，白皮书中还提到了其它小场景，如</w:t>
      </w:r>
      <w:r w:rsidRPr="00A47D77">
        <w:rPr>
          <w:rFonts w:hint="eastAsia"/>
        </w:rPr>
        <w:t xml:space="preserve"> </w:t>
      </w:r>
      <w:r w:rsidRPr="00A47D77">
        <w:rPr>
          <w:rFonts w:hint="eastAsia"/>
        </w:rPr>
        <w:t>“小企业借贷“、“同行争议仲裁”、“非集中式结算及清算中心”等。</w:t>
      </w:r>
    </w:p>
    <w:p w:rsidR="00A47D77" w:rsidRDefault="00A47D77">
      <w:r w:rsidRPr="00A47D77">
        <w:rPr>
          <w:rFonts w:hint="eastAsia"/>
        </w:rPr>
        <w:t>最后，咱们对对于解决方案做个简单评估</w:t>
      </w:r>
    </w:p>
    <w:p w:rsidR="00A47D77" w:rsidRDefault="00A47D77">
      <w:r w:rsidRPr="00A47D77">
        <w:rPr>
          <w:rFonts w:hint="eastAsia"/>
        </w:rPr>
        <w:t>区块链技术非常适合落地在电商领域。现阶段传统电商项目在支付环节由于使用第三方支付网关，传统电商不得不向外部公司支付这笔费用并中转这笔手续费。而由于区块链自身“去中心化”及“不可篡改”的特性，在项目落地后通过代币交易并由区块链记录交易信息，可以极大地降低目前传统电商领域的运营成本。</w:t>
      </w:r>
    </w:p>
    <w:p w:rsidR="00A47D77" w:rsidRDefault="00A47D77">
      <w:r w:rsidRPr="00A47D77">
        <w:rPr>
          <w:rFonts w:hint="eastAsia"/>
        </w:rPr>
        <w:t>目前</w:t>
      </w:r>
      <w:r w:rsidRPr="00A47D77">
        <w:rPr>
          <w:rFonts w:hint="eastAsia"/>
        </w:rPr>
        <w:t>eBay</w:t>
      </w:r>
      <w:r w:rsidRPr="00A47D77">
        <w:rPr>
          <w:rFonts w:hint="eastAsia"/>
        </w:rPr>
        <w:t>为支付系统缴纳并由此向用户收取的费用约为交易额的</w:t>
      </w:r>
      <w:r w:rsidRPr="00A47D77">
        <w:rPr>
          <w:rFonts w:hint="eastAsia"/>
        </w:rPr>
        <w:t>17%</w:t>
      </w:r>
      <w:r w:rsidRPr="00A47D77">
        <w:rPr>
          <w:rFonts w:hint="eastAsia"/>
        </w:rPr>
        <w:t>。所以如果</w:t>
      </w:r>
      <w:r w:rsidRPr="00A47D77">
        <w:rPr>
          <w:rFonts w:hint="eastAsia"/>
        </w:rPr>
        <w:t>CyberMIles</w:t>
      </w:r>
      <w:r w:rsidRPr="00A47D77">
        <w:rPr>
          <w:rFonts w:hint="eastAsia"/>
        </w:rPr>
        <w:t>拥有节省</w:t>
      </w:r>
      <w:r w:rsidRPr="00A47D77">
        <w:rPr>
          <w:rFonts w:hint="eastAsia"/>
        </w:rPr>
        <w:t>17</w:t>
      </w:r>
      <w:r w:rsidRPr="00A47D77">
        <w:rPr>
          <w:rFonts w:hint="eastAsia"/>
        </w:rPr>
        <w:t>％的能力，就意味着一定会有越来越多的供应商加入到</w:t>
      </w:r>
      <w:r w:rsidRPr="00A47D77">
        <w:rPr>
          <w:rFonts w:hint="eastAsia"/>
        </w:rPr>
        <w:t>CyberMiles</w:t>
      </w:r>
      <w:r w:rsidRPr="00A47D77">
        <w:rPr>
          <w:rFonts w:hint="eastAsia"/>
        </w:rPr>
        <w:t>的主链上来，也意味着越来越多的用户会因为价格优惠而使用</w:t>
      </w:r>
      <w:r w:rsidRPr="00A47D77">
        <w:rPr>
          <w:rFonts w:hint="eastAsia"/>
        </w:rPr>
        <w:t>CyberMiles</w:t>
      </w:r>
      <w:r w:rsidRPr="00A47D77">
        <w:rPr>
          <w:rFonts w:hint="eastAsia"/>
        </w:rPr>
        <w:t>，最终形成滚雪球的效应，到了那一天，其</w:t>
      </w:r>
      <w:r w:rsidRPr="00A47D77">
        <w:rPr>
          <w:rFonts w:hint="eastAsia"/>
        </w:rPr>
        <w:t>CMT</w:t>
      </w:r>
      <w:r w:rsidRPr="00A47D77">
        <w:rPr>
          <w:rFonts w:hint="eastAsia"/>
        </w:rPr>
        <w:t>的代币价值将会愈发凸显，想要实现弯道超车也未尝不可能。</w:t>
      </w:r>
    </w:p>
    <w:p w:rsidR="00A47D77" w:rsidRDefault="00A47D77">
      <w:r w:rsidRPr="00A47D77">
        <w:rPr>
          <w:rFonts w:hint="eastAsia"/>
        </w:rPr>
        <w:t>最后，咱们分享一个重量级的项目——</w:t>
      </w:r>
      <w:r w:rsidRPr="00A47D77">
        <w:rPr>
          <w:rFonts w:hint="eastAsia"/>
        </w:rPr>
        <w:t>EOS</w:t>
      </w:r>
    </w:p>
    <w:p w:rsidR="00A47D77" w:rsidRDefault="00A47D77">
      <w:r w:rsidRPr="00A47D77">
        <w:rPr>
          <w:rFonts w:hint="eastAsia"/>
        </w:rPr>
        <w:t>首先，先做个简单的了解</w:t>
      </w:r>
    </w:p>
    <w:p w:rsidR="00A47D77" w:rsidRDefault="00A47D77">
      <w:r w:rsidRPr="00A47D77">
        <w:rPr>
          <w:rFonts w:hint="eastAsia"/>
        </w:rPr>
        <w:t xml:space="preserve">Eos </w:t>
      </w:r>
      <w:r w:rsidRPr="00A47D77">
        <w:rPr>
          <w:rFonts w:hint="eastAsia"/>
        </w:rPr>
        <w:t>为区块链奇才</w:t>
      </w:r>
      <w:r w:rsidRPr="00A47D77">
        <w:rPr>
          <w:rFonts w:hint="eastAsia"/>
        </w:rPr>
        <w:t xml:space="preserve"> bm </w:t>
      </w:r>
      <w:r w:rsidRPr="00A47D77">
        <w:rPr>
          <w:rFonts w:hint="eastAsia"/>
        </w:rPr>
        <w:t>（</w:t>
      </w:r>
      <w:r w:rsidRPr="00A47D77">
        <w:rPr>
          <w:rFonts w:hint="eastAsia"/>
        </w:rPr>
        <w:t>daniel larimer</w:t>
      </w:r>
      <w:r w:rsidRPr="00A47D77">
        <w:rPr>
          <w:rFonts w:hint="eastAsia"/>
        </w:rPr>
        <w:t>）领导开发的类似操作系统的区块链架构平台，旨在实现分布式应用的性能扩展。</w:t>
      </w:r>
      <w:r w:rsidRPr="00A47D77">
        <w:rPr>
          <w:rFonts w:hint="eastAsia"/>
        </w:rPr>
        <w:t xml:space="preserve">eos </w:t>
      </w:r>
      <w:r w:rsidRPr="00A47D77">
        <w:rPr>
          <w:rFonts w:hint="eastAsia"/>
        </w:rPr>
        <w:t>提供帐户、身份验证、数据库、异步通信以及在数以百计的</w:t>
      </w:r>
      <w:r w:rsidRPr="00A47D77">
        <w:rPr>
          <w:rFonts w:hint="eastAsia"/>
        </w:rPr>
        <w:t>cpu</w:t>
      </w:r>
      <w:r w:rsidRPr="00A47D77">
        <w:rPr>
          <w:rFonts w:hint="eastAsia"/>
        </w:rPr>
        <w:t>或群集上的程序调度。该技术的最终形式是一个区块链体系架构，该区块链每秒可以支持数百万个交易，同时普通用户无需支付使用费用。</w:t>
      </w:r>
    </w:p>
    <w:p w:rsidR="00A47D77" w:rsidRDefault="00A47D77">
      <w:r w:rsidRPr="00A47D77">
        <w:rPr>
          <w:rFonts w:hint="eastAsia"/>
        </w:rPr>
        <w:t>之后，咱们了解一下它要解决的问题是什么？</w:t>
      </w:r>
    </w:p>
    <w:p w:rsidR="00A47D77" w:rsidRDefault="00A47D77">
      <w:r w:rsidRPr="00A47D77">
        <w:rPr>
          <w:rFonts w:hint="eastAsia"/>
        </w:rPr>
        <w:t>（</w:t>
      </w:r>
      <w:r w:rsidRPr="00A47D77">
        <w:rPr>
          <w:rFonts w:hint="eastAsia"/>
        </w:rPr>
        <w:t>1</w:t>
      </w:r>
      <w:r w:rsidRPr="00A47D77">
        <w:rPr>
          <w:rFonts w:hint="eastAsia"/>
        </w:rPr>
        <w:t>）交易性能低，难以满足巨量交易。比特币和以太坊因为共识算法（</w:t>
      </w:r>
      <w:r w:rsidRPr="00A47D77">
        <w:rPr>
          <w:rFonts w:hint="eastAsia"/>
        </w:rPr>
        <w:t>PoW</w:t>
      </w:r>
      <w:r w:rsidRPr="00A47D77">
        <w:rPr>
          <w:rFonts w:hint="eastAsia"/>
        </w:rPr>
        <w:t>）的设计造就了其交易性能不足，虽然以太坊从比特币的每秒处理</w:t>
      </w:r>
      <w:r w:rsidRPr="00A47D77">
        <w:rPr>
          <w:rFonts w:hint="eastAsia"/>
        </w:rPr>
        <w:t>7</w:t>
      </w:r>
      <w:r w:rsidRPr="00A47D77">
        <w:rPr>
          <w:rFonts w:hint="eastAsia"/>
        </w:rPr>
        <w:t>笔交易增加到大约</w:t>
      </w:r>
      <w:r w:rsidRPr="00A47D77">
        <w:rPr>
          <w:rFonts w:hint="eastAsia"/>
        </w:rPr>
        <w:t>30</w:t>
      </w:r>
      <w:r w:rsidRPr="00A47D77">
        <w:rPr>
          <w:rFonts w:hint="eastAsia"/>
        </w:rPr>
        <w:t>笔每秒。但是对照现有的支付宝、</w:t>
      </w:r>
      <w:r w:rsidRPr="00A47D77">
        <w:rPr>
          <w:rFonts w:hint="eastAsia"/>
        </w:rPr>
        <w:t>VISA</w:t>
      </w:r>
      <w:r w:rsidRPr="00A47D77">
        <w:rPr>
          <w:rFonts w:hint="eastAsia"/>
        </w:rPr>
        <w:t>等支付平台，交易性能还是有着数量级的差别。并且随着交易的增多，势必造成网络的拥堵，又进一步降低了网络的流畅度；</w:t>
      </w:r>
    </w:p>
    <w:p w:rsidR="00A47D77" w:rsidRDefault="00A47D77">
      <w:r w:rsidRPr="00A47D77">
        <w:rPr>
          <w:rFonts w:hint="eastAsia"/>
        </w:rPr>
        <w:t>2</w:t>
      </w:r>
      <w:r w:rsidRPr="00A47D77">
        <w:rPr>
          <w:rFonts w:hint="eastAsia"/>
        </w:rPr>
        <w:t>）交易手续费。比特币和以太坊的交易不是免费的，或多或少都会向矿工支付手续费。且手续费的多少视网络拥堵情况而定，网络越拥堵，矿工只会择优选择交易记录，而不是按照提交时间记录。这样就造成手续费激增，不利于商业应用的落地；</w:t>
      </w:r>
    </w:p>
    <w:p w:rsidR="00A47D77" w:rsidRDefault="00A47D77">
      <w:r w:rsidRPr="00A47D77">
        <w:rPr>
          <w:rFonts w:hint="eastAsia"/>
        </w:rPr>
        <w:t>（</w:t>
      </w:r>
      <w:r w:rsidRPr="00A47D77">
        <w:rPr>
          <w:rFonts w:hint="eastAsia"/>
        </w:rPr>
        <w:t>3</w:t>
      </w:r>
      <w:r w:rsidRPr="00A47D77">
        <w:rPr>
          <w:rFonts w:hint="eastAsia"/>
        </w:rPr>
        <w:t>）升级就是分叉。比特币与以太坊的升级以分叉的形式进行，一分为二，如果更新过多，网络会变的非常复杂；</w:t>
      </w:r>
    </w:p>
    <w:p w:rsidR="00A47D77" w:rsidRDefault="00A47D77">
      <w:r w:rsidRPr="00A47D77">
        <w:rPr>
          <w:rFonts w:hint="eastAsia"/>
        </w:rPr>
        <w:t>（</w:t>
      </w:r>
      <w:r w:rsidRPr="00A47D77">
        <w:rPr>
          <w:rFonts w:hint="eastAsia"/>
        </w:rPr>
        <w:t>4</w:t>
      </w:r>
      <w:r w:rsidRPr="00A47D77">
        <w:rPr>
          <w:rFonts w:hint="eastAsia"/>
        </w:rPr>
        <w:t>）高延时确认。比特币与以太坊采用的工作量证明（</w:t>
      </w:r>
      <w:r w:rsidRPr="00A47D77">
        <w:rPr>
          <w:rFonts w:hint="eastAsia"/>
        </w:rPr>
        <w:t>PoW</w:t>
      </w:r>
      <w:r w:rsidRPr="00A47D77">
        <w:rPr>
          <w:rFonts w:hint="eastAsia"/>
        </w:rPr>
        <w:t>）共识算法不是一个结果确定性的共识算法，因此需要多区块确认才能确保一笔交易成功达成；</w:t>
      </w:r>
    </w:p>
    <w:p w:rsidR="00A47D77" w:rsidRDefault="00A47D77">
      <w:r w:rsidRPr="00A47D77">
        <w:rPr>
          <w:rFonts w:hint="eastAsia"/>
        </w:rPr>
        <w:t>以上这些不足，阻碍了区块链在商业领域的发展</w:t>
      </w:r>
    </w:p>
    <w:p w:rsidR="00A47D77" w:rsidRDefault="00A47D77">
      <w:r w:rsidRPr="00A47D77">
        <w:rPr>
          <w:rFonts w:hint="eastAsia"/>
        </w:rPr>
        <w:t>接下来，咱们看一下</w:t>
      </w:r>
      <w:r w:rsidRPr="00A47D77">
        <w:rPr>
          <w:rFonts w:hint="eastAsia"/>
        </w:rPr>
        <w:t>EOS</w:t>
      </w:r>
      <w:r w:rsidRPr="00A47D77">
        <w:rPr>
          <w:rFonts w:hint="eastAsia"/>
        </w:rPr>
        <w:t>针对上述问题提出的解决方案是怎样的</w:t>
      </w:r>
    </w:p>
    <w:p w:rsidR="00A47D77" w:rsidRDefault="00A47D77" w:rsidP="00A47D77">
      <w:r>
        <w:rPr>
          <w:rFonts w:hint="eastAsia"/>
        </w:rPr>
        <w:t>（</w:t>
      </w:r>
      <w:r>
        <w:rPr>
          <w:rFonts w:hint="eastAsia"/>
        </w:rPr>
        <w:t>1</w:t>
      </w:r>
      <w:r>
        <w:rPr>
          <w:rFonts w:hint="eastAsia"/>
        </w:rPr>
        <w:t>）痛点解决方案</w:t>
      </w:r>
    </w:p>
    <w:p w:rsidR="00A47D77" w:rsidRDefault="00A47D77" w:rsidP="00A47D77">
      <w:r>
        <w:rPr>
          <w:rFonts w:hint="eastAsia"/>
        </w:rPr>
        <w:t>在传统区块链中（比特币，以太坊），其高额的手续费与非常有限的</w:t>
      </w:r>
      <w:r>
        <w:rPr>
          <w:rFonts w:hint="eastAsia"/>
        </w:rPr>
        <w:t>TPS</w:t>
      </w:r>
      <w:r>
        <w:rPr>
          <w:rFonts w:hint="eastAsia"/>
        </w:rPr>
        <w:t>（比特币</w:t>
      </w:r>
      <w:r>
        <w:rPr>
          <w:rFonts w:hint="eastAsia"/>
        </w:rPr>
        <w:t>TPS</w:t>
      </w:r>
      <w:r>
        <w:rPr>
          <w:rFonts w:hint="eastAsia"/>
        </w:rPr>
        <w:t>为</w:t>
      </w:r>
      <w:r>
        <w:rPr>
          <w:rFonts w:hint="eastAsia"/>
        </w:rPr>
        <w:t>7</w:t>
      </w:r>
      <w:r>
        <w:rPr>
          <w:rFonts w:hint="eastAsia"/>
        </w:rPr>
        <w:t>，以太坊</w:t>
      </w:r>
      <w:r>
        <w:rPr>
          <w:rFonts w:hint="eastAsia"/>
        </w:rPr>
        <w:t>TPS</w:t>
      </w:r>
      <w:r>
        <w:rPr>
          <w:rFonts w:hint="eastAsia"/>
        </w:rPr>
        <w:t>为几十），限制了区块链的发展。因此</w:t>
      </w:r>
      <w:r>
        <w:rPr>
          <w:rFonts w:hint="eastAsia"/>
        </w:rPr>
        <w:t>EOS</w:t>
      </w:r>
      <w:r>
        <w:rPr>
          <w:rFonts w:hint="eastAsia"/>
        </w:rPr>
        <w:t>提出的如下方案解决了这些问题：</w:t>
      </w:r>
    </w:p>
    <w:p w:rsidR="00A47D77" w:rsidRDefault="00A47D77" w:rsidP="00A47D77">
      <w:r>
        <w:rPr>
          <w:rFonts w:hint="eastAsia"/>
        </w:rPr>
        <w:t>(b)   </w:t>
      </w:r>
      <w:r>
        <w:rPr>
          <w:rFonts w:hint="eastAsia"/>
        </w:rPr>
        <w:t>增发机制：</w:t>
      </w:r>
    </w:p>
    <w:p w:rsidR="00A47D77" w:rsidRDefault="00A47D77" w:rsidP="00A47D77">
      <w:r>
        <w:rPr>
          <w:rFonts w:hint="eastAsia"/>
        </w:rPr>
        <w:t>使用</w:t>
      </w:r>
      <w:r>
        <w:rPr>
          <w:rFonts w:hint="eastAsia"/>
        </w:rPr>
        <w:t>eos</w:t>
      </w:r>
      <w:r>
        <w:rPr>
          <w:rFonts w:hint="eastAsia"/>
        </w:rPr>
        <w:t>区块链网络是完全免费的，取而代之的是增发机制，</w:t>
      </w:r>
      <w:r>
        <w:rPr>
          <w:rFonts w:hint="eastAsia"/>
        </w:rPr>
        <w:t>eos</w:t>
      </w:r>
      <w:r>
        <w:rPr>
          <w:rFonts w:hint="eastAsia"/>
        </w:rPr>
        <w:t>区块链网络每年动态增发一定比例的</w:t>
      </w:r>
      <w:r>
        <w:rPr>
          <w:rFonts w:hint="eastAsia"/>
        </w:rPr>
        <w:t>Token</w:t>
      </w:r>
      <w:r>
        <w:rPr>
          <w:rFonts w:hint="eastAsia"/>
        </w:rPr>
        <w:t>，最高不超过</w:t>
      </w:r>
      <w:r>
        <w:rPr>
          <w:rFonts w:hint="eastAsia"/>
        </w:rPr>
        <w:t>5%</w:t>
      </w:r>
      <w:r>
        <w:rPr>
          <w:rFonts w:hint="eastAsia"/>
        </w:rPr>
        <w:t>，具体比例由投票决定。目前最新的方案是</w:t>
      </w:r>
      <w:r>
        <w:rPr>
          <w:rFonts w:hint="eastAsia"/>
        </w:rPr>
        <w:t>1%</w:t>
      </w:r>
      <w:r>
        <w:rPr>
          <w:rFonts w:hint="eastAsia"/>
        </w:rPr>
        <w:t>作为节点奖励，</w:t>
      </w:r>
      <w:r>
        <w:rPr>
          <w:rFonts w:hint="eastAsia"/>
        </w:rPr>
        <w:t>4%</w:t>
      </w:r>
      <w:r>
        <w:rPr>
          <w:rFonts w:hint="eastAsia"/>
        </w:rPr>
        <w:t>由官方负责管理，社区投票通过后再进行使用。</w:t>
      </w:r>
    </w:p>
    <w:p w:rsidR="00A47D77" w:rsidRDefault="00A47D77" w:rsidP="00A47D77">
      <w:r>
        <w:rPr>
          <w:rFonts w:hint="eastAsia"/>
        </w:rPr>
        <w:lastRenderedPageBreak/>
        <w:t>（</w:t>
      </w:r>
      <w:r>
        <w:rPr>
          <w:rFonts w:hint="eastAsia"/>
        </w:rPr>
        <w:t>2</w:t>
      </w:r>
      <w:r>
        <w:rPr>
          <w:rFonts w:hint="eastAsia"/>
        </w:rPr>
        <w:t>）</w:t>
      </w:r>
      <w:r>
        <w:rPr>
          <w:rFonts w:hint="eastAsia"/>
        </w:rPr>
        <w:t>Token</w:t>
      </w:r>
      <w:r>
        <w:rPr>
          <w:rFonts w:hint="eastAsia"/>
        </w:rPr>
        <w:t>解决方案</w:t>
      </w:r>
    </w:p>
    <w:p w:rsidR="00A47D77" w:rsidRDefault="00A47D77" w:rsidP="00A47D77">
      <w:r>
        <w:rPr>
          <w:rFonts w:hint="eastAsia"/>
        </w:rPr>
        <w:t>基于</w:t>
      </w:r>
      <w:r>
        <w:rPr>
          <w:rFonts w:hint="eastAsia"/>
        </w:rPr>
        <w:t>eos</w:t>
      </w:r>
      <w:r>
        <w:rPr>
          <w:rFonts w:hint="eastAsia"/>
        </w:rPr>
        <w:t>的</w:t>
      </w:r>
      <w:r>
        <w:rPr>
          <w:rFonts w:hint="eastAsia"/>
        </w:rPr>
        <w:t>DApp</w:t>
      </w:r>
      <w:r>
        <w:rPr>
          <w:rFonts w:hint="eastAsia"/>
        </w:rPr>
        <w:t>在使用区块链资源时，如带宽和磁盘，</w:t>
      </w:r>
      <w:r>
        <w:rPr>
          <w:rFonts w:hint="eastAsia"/>
        </w:rPr>
        <w:t>CPU</w:t>
      </w:r>
      <w:r>
        <w:rPr>
          <w:rFonts w:hint="eastAsia"/>
        </w:rPr>
        <w:t>和</w:t>
      </w:r>
      <w:r>
        <w:rPr>
          <w:rFonts w:hint="eastAsia"/>
        </w:rPr>
        <w:t>RAM</w:t>
      </w:r>
      <w:r>
        <w:rPr>
          <w:rFonts w:hint="eastAsia"/>
        </w:rPr>
        <w:t>等，需要抵押代币。比如一个账户持有该区块链可分配总代币的</w:t>
      </w:r>
      <w:r>
        <w:rPr>
          <w:rFonts w:hint="eastAsia"/>
        </w:rPr>
        <w:t>1</w:t>
      </w:r>
      <w:r>
        <w:rPr>
          <w:rFonts w:hint="eastAsia"/>
        </w:rPr>
        <w:t>％，则该账户有可能利用</w:t>
      </w:r>
      <w:r>
        <w:rPr>
          <w:rFonts w:hint="eastAsia"/>
        </w:rPr>
        <w:t>1</w:t>
      </w:r>
      <w:r>
        <w:rPr>
          <w:rFonts w:hint="eastAsia"/>
        </w:rPr>
        <w:t>％的状态存储容量。</w:t>
      </w:r>
    </w:p>
    <w:p w:rsidR="00A47D77" w:rsidRDefault="00A47D77" w:rsidP="00A47D77">
      <w:r>
        <w:rPr>
          <w:rFonts w:hint="eastAsia"/>
        </w:rPr>
        <w:t>（</w:t>
      </w:r>
      <w:r>
        <w:rPr>
          <w:rFonts w:hint="eastAsia"/>
        </w:rPr>
        <w:t>3</w:t>
      </w:r>
      <w:r>
        <w:rPr>
          <w:rFonts w:hint="eastAsia"/>
        </w:rPr>
        <w:t>）社区自治方案</w:t>
      </w:r>
    </w:p>
    <w:p w:rsidR="00A47D77" w:rsidRDefault="00A47D77" w:rsidP="00A47D77">
      <w:r>
        <w:rPr>
          <w:rFonts w:hint="eastAsia"/>
        </w:rPr>
        <w:t>治理的权利归代币所有者，就是股东。所有对区块链的修改必须得到股东投票同意，挖矿者具有执行和监督权限，比如冻结账户、更新程序、提出对底层协议的变更。如果挖矿者拒不执行投票结果，那么非挖矿节点（非生产的全节点验证器）交换器等将会否定挖矿者的决议。</w:t>
      </w:r>
    </w:p>
    <w:p w:rsidR="00A47D77" w:rsidRDefault="00A47D77">
      <w:r w:rsidRPr="00A47D77">
        <w:rPr>
          <w:rFonts w:hint="eastAsia"/>
        </w:rPr>
        <w:t>EOS</w:t>
      </w:r>
      <w:r w:rsidRPr="00A47D77">
        <w:rPr>
          <w:rFonts w:hint="eastAsia"/>
        </w:rPr>
        <w:t>宪法：宪法是</w:t>
      </w:r>
      <w:r w:rsidRPr="00A47D77">
        <w:rPr>
          <w:rFonts w:hint="eastAsia"/>
        </w:rPr>
        <w:t>EOS</w:t>
      </w:r>
      <w:r w:rsidRPr="00A47D77">
        <w:rPr>
          <w:rFonts w:hint="eastAsia"/>
        </w:rPr>
        <w:t>中的大法，主要定义当代码无法执行时用户之间的义务，制定了一些公认的准则，确立了法律和司法权的界限。每一笔在网络中广播的交易都必须在其签名信息中包含宪法的哈希值，以明确约束合约签名者。宪法还定义代码之外的人类的意图，当系统出现错误时，这个意图可以分清楚是</w:t>
      </w:r>
      <w:r w:rsidRPr="00A47D77">
        <w:rPr>
          <w:rFonts w:hint="eastAsia"/>
        </w:rPr>
        <w:t>bug</w:t>
      </w:r>
      <w:r w:rsidRPr="00A47D77">
        <w:rPr>
          <w:rFonts w:hint="eastAsia"/>
        </w:rPr>
        <w:t>还是系统特性，并且判断社区对此的修复措施是否正确</w:t>
      </w:r>
    </w:p>
    <w:p w:rsidR="00A47D77" w:rsidRDefault="00A47D77">
      <w:r w:rsidRPr="00A47D77">
        <w:rPr>
          <w:rFonts w:hint="eastAsia"/>
        </w:rPr>
        <w:t>最后，咱们对</w:t>
      </w:r>
      <w:r w:rsidRPr="00A47D77">
        <w:rPr>
          <w:rFonts w:hint="eastAsia"/>
        </w:rPr>
        <w:t xml:space="preserve"> EOS </w:t>
      </w:r>
      <w:r w:rsidRPr="00A47D77">
        <w:rPr>
          <w:rFonts w:hint="eastAsia"/>
        </w:rPr>
        <w:t>解决方案做个总结</w:t>
      </w:r>
    </w:p>
    <w:p w:rsidR="00A47D77" w:rsidRDefault="00A47D77">
      <w:r w:rsidRPr="00A47D77">
        <w:rPr>
          <w:rFonts w:hint="eastAsia"/>
        </w:rPr>
        <w:t>EOS.IO</w:t>
      </w:r>
      <w:r w:rsidRPr="00A47D77">
        <w:rPr>
          <w:rFonts w:hint="eastAsia"/>
        </w:rPr>
        <w:t>项目，是一个极具商业性质的项目，野性勃勃的同时并且具有实力。整个项目汲取了之前传统区块链项目的经验，并做了不少技术创新。</w:t>
      </w:r>
      <w:r w:rsidRPr="00A47D77">
        <w:rPr>
          <w:rFonts w:hint="eastAsia"/>
        </w:rPr>
        <w:t>EOS</w:t>
      </w:r>
      <w:r w:rsidRPr="00A47D77">
        <w:rPr>
          <w:rFonts w:hint="eastAsia"/>
        </w:rPr>
        <w:t>的设计理念从头到尾都是具有商业化性质的，超高效率的</w:t>
      </w:r>
      <w:r w:rsidRPr="00A47D77">
        <w:rPr>
          <w:rFonts w:hint="eastAsia"/>
        </w:rPr>
        <w:t>TPS</w:t>
      </w:r>
      <w:r w:rsidRPr="00A47D77">
        <w:rPr>
          <w:rFonts w:hint="eastAsia"/>
        </w:rPr>
        <w:t>、可扩容型、社区自治和代币股权制度等等，都是为了商业化而服务。目前的以太坊承载了大约两百多个</w:t>
      </w:r>
      <w:r w:rsidRPr="00A47D77">
        <w:rPr>
          <w:rFonts w:hint="eastAsia"/>
        </w:rPr>
        <w:t>DApp</w:t>
      </w:r>
      <w:r w:rsidRPr="00A47D77">
        <w:rPr>
          <w:rFonts w:hint="eastAsia"/>
        </w:rPr>
        <w:t>，其低性能的</w:t>
      </w:r>
      <w:r w:rsidRPr="00A47D77">
        <w:rPr>
          <w:rFonts w:hint="eastAsia"/>
        </w:rPr>
        <w:t>TPS</w:t>
      </w:r>
      <w:r w:rsidRPr="00A47D77">
        <w:rPr>
          <w:rFonts w:hint="eastAsia"/>
        </w:rPr>
        <w:t>导致整个网络已经拥堵不堪，再加上</w:t>
      </w:r>
      <w:r w:rsidRPr="00A47D77">
        <w:rPr>
          <w:rFonts w:hint="eastAsia"/>
        </w:rPr>
        <w:t>ICO</w:t>
      </w:r>
      <w:r w:rsidRPr="00A47D77">
        <w:rPr>
          <w:rFonts w:hint="eastAsia"/>
        </w:rPr>
        <w:t>滥发，使得以太坊局面更加混乱。虽然</w:t>
      </w:r>
      <w:r w:rsidRPr="00A47D77">
        <w:rPr>
          <w:rFonts w:hint="eastAsia"/>
        </w:rPr>
        <w:t>Vitalik</w:t>
      </w:r>
      <w:r w:rsidRPr="00A47D77">
        <w:rPr>
          <w:rFonts w:hint="eastAsia"/>
        </w:rPr>
        <w:t>为了缓解这个局面推出了</w:t>
      </w:r>
      <w:r w:rsidRPr="00A47D77">
        <w:rPr>
          <w:rFonts w:hint="eastAsia"/>
        </w:rPr>
        <w:t>DAICO</w:t>
      </w:r>
      <w:r w:rsidRPr="00A47D77">
        <w:rPr>
          <w:rFonts w:hint="eastAsia"/>
        </w:rPr>
        <w:t>，但是似乎市场并不买账。</w:t>
      </w:r>
    </w:p>
    <w:p w:rsidR="00A47D77" w:rsidRDefault="00A47D77">
      <w:r w:rsidRPr="00A47D77">
        <w:rPr>
          <w:rFonts w:hint="eastAsia"/>
        </w:rPr>
        <w:t>EOS</w:t>
      </w:r>
      <w:r w:rsidRPr="00A47D77">
        <w:rPr>
          <w:rFonts w:hint="eastAsia"/>
        </w:rPr>
        <w:t>从设计理念，可扩展性，性能、安全、共识机制与管理、经济效益都是为商业化而服务，强大的技术支持使得日后承载成千上万的</w:t>
      </w:r>
      <w:r w:rsidRPr="00A47D77">
        <w:rPr>
          <w:rFonts w:hint="eastAsia"/>
        </w:rPr>
        <w:t>DApp</w:t>
      </w:r>
      <w:r w:rsidRPr="00A47D77">
        <w:rPr>
          <w:rFonts w:hint="eastAsia"/>
        </w:rPr>
        <w:t>都不是问题。与此同时，</w:t>
      </w:r>
      <w:r w:rsidRPr="00A47D77">
        <w:rPr>
          <w:rFonts w:hint="eastAsia"/>
        </w:rPr>
        <w:t>EOS</w:t>
      </w:r>
      <w:r w:rsidRPr="00A47D77">
        <w:rPr>
          <w:rFonts w:hint="eastAsia"/>
        </w:rPr>
        <w:t>还创建了一个对开发者友好的区块链底层平台，类似区块链的操作系统，性能强大，可以支持多个应用程序同时运行，可以同时支持多种编程语言，为开发</w:t>
      </w:r>
      <w:r w:rsidRPr="00A47D77">
        <w:rPr>
          <w:rFonts w:hint="eastAsia"/>
        </w:rPr>
        <w:t>DApp</w:t>
      </w:r>
      <w:r w:rsidRPr="00A47D77">
        <w:rPr>
          <w:rFonts w:hint="eastAsia"/>
        </w:rPr>
        <w:t>的开发者提供底层模块，降低开发门槛。</w:t>
      </w:r>
    </w:p>
    <w:p w:rsidR="00A47D77" w:rsidRDefault="00A47D77">
      <w:r w:rsidRPr="00A47D77">
        <w:rPr>
          <w:rFonts w:hint="eastAsia"/>
        </w:rPr>
        <w:t>从整体来说，</w:t>
      </w:r>
      <w:r w:rsidRPr="00A47D77">
        <w:rPr>
          <w:rFonts w:hint="eastAsia"/>
        </w:rPr>
        <w:t>EOS</w:t>
      </w:r>
      <w:r w:rsidRPr="00A47D77">
        <w:rPr>
          <w:rFonts w:hint="eastAsia"/>
        </w:rPr>
        <w:t>是号称区块链</w:t>
      </w:r>
      <w:r w:rsidRPr="00A47D77">
        <w:rPr>
          <w:rFonts w:hint="eastAsia"/>
        </w:rPr>
        <w:t>3.0</w:t>
      </w:r>
      <w:r w:rsidRPr="00A47D77">
        <w:rPr>
          <w:rFonts w:hint="eastAsia"/>
        </w:rPr>
        <w:t>的项目中最具实力的项目，正在与以太坊角逐，如果</w:t>
      </w:r>
      <w:r w:rsidRPr="00A47D77">
        <w:rPr>
          <w:rFonts w:hint="eastAsia"/>
        </w:rPr>
        <w:t>2018</w:t>
      </w:r>
      <w:r w:rsidRPr="00A47D77">
        <w:rPr>
          <w:rFonts w:hint="eastAsia"/>
        </w:rPr>
        <w:t>年</w:t>
      </w:r>
      <w:r w:rsidRPr="00A47D77">
        <w:rPr>
          <w:rFonts w:hint="eastAsia"/>
        </w:rPr>
        <w:t>6</w:t>
      </w:r>
      <w:r w:rsidRPr="00A47D77">
        <w:rPr>
          <w:rFonts w:hint="eastAsia"/>
        </w:rPr>
        <w:t>月主网上线后运行成功，效果满足预期，那么它将会坐实区块链</w:t>
      </w:r>
      <w:r w:rsidRPr="00A47D77">
        <w:rPr>
          <w:rFonts w:hint="eastAsia"/>
        </w:rPr>
        <w:t>3.0</w:t>
      </w:r>
      <w:r w:rsidRPr="00A47D77">
        <w:rPr>
          <w:rFonts w:hint="eastAsia"/>
        </w:rPr>
        <w:t>的名头。距离</w:t>
      </w:r>
      <w:r w:rsidRPr="00A47D77">
        <w:rPr>
          <w:rFonts w:hint="eastAsia"/>
        </w:rPr>
        <w:t>6</w:t>
      </w:r>
      <w:r w:rsidRPr="00A47D77">
        <w:rPr>
          <w:rFonts w:hint="eastAsia"/>
        </w:rPr>
        <w:t>月还有</w:t>
      </w:r>
      <w:r w:rsidRPr="00A47D77">
        <w:rPr>
          <w:rFonts w:hint="eastAsia"/>
        </w:rPr>
        <w:t>2</w:t>
      </w:r>
      <w:r w:rsidRPr="00A47D77">
        <w:rPr>
          <w:rFonts w:hint="eastAsia"/>
        </w:rPr>
        <w:t>个月，值得我们拭目以待。</w:t>
      </w:r>
    </w:p>
    <w:p w:rsidR="00A47D77" w:rsidRDefault="00A47D77" w:rsidP="00A47D77">
      <w:r>
        <w:rPr>
          <w:rFonts w:hint="eastAsia"/>
        </w:rPr>
        <w:t>最后总结一下如何从项目解决方案角度判断一个区块链项目。</w:t>
      </w:r>
    </w:p>
    <w:p w:rsidR="00A47D77" w:rsidRDefault="00A47D77" w:rsidP="00A47D77"/>
    <w:p w:rsidR="00A47D77" w:rsidRDefault="00A47D77" w:rsidP="00A47D77">
      <w:r>
        <w:rPr>
          <w:rFonts w:hint="eastAsia"/>
        </w:rPr>
        <w:t>可以通过以下方法：</w:t>
      </w:r>
    </w:p>
    <w:p w:rsidR="00A47D77" w:rsidRDefault="00A47D77" w:rsidP="00A47D77"/>
    <w:p w:rsidR="00A47D77" w:rsidRDefault="00A47D77" w:rsidP="00A47D77">
      <w:r>
        <w:rPr>
          <w:rFonts w:hint="eastAsia"/>
        </w:rPr>
        <w:t>1. </w:t>
      </w:r>
      <w:r>
        <w:rPr>
          <w:rFonts w:hint="eastAsia"/>
        </w:rPr>
        <w:t>判断要解决的问题是否真实存在，是否简单明确。</w:t>
      </w:r>
    </w:p>
    <w:p w:rsidR="00A47D77" w:rsidRDefault="00A47D77" w:rsidP="00A47D77"/>
    <w:p w:rsidR="00A47D77" w:rsidRDefault="00A47D77" w:rsidP="00A47D77">
      <w:r>
        <w:rPr>
          <w:rFonts w:hint="eastAsia"/>
        </w:rPr>
        <w:t>2. </w:t>
      </w:r>
      <w:r>
        <w:rPr>
          <w:rFonts w:hint="eastAsia"/>
        </w:rPr>
        <w:t>这个问题是否一定需要区块链的特性解决，如果可有可无，则直接否定。</w:t>
      </w:r>
    </w:p>
    <w:p w:rsidR="00A47D77" w:rsidRDefault="00A47D77" w:rsidP="00A47D77"/>
    <w:p w:rsidR="00A47D77" w:rsidRDefault="00A47D77" w:rsidP="00A47D77">
      <w:r>
        <w:rPr>
          <w:rFonts w:hint="eastAsia"/>
        </w:rPr>
        <w:t>3. </w:t>
      </w:r>
      <w:r>
        <w:rPr>
          <w:rFonts w:hint="eastAsia"/>
        </w:rPr>
        <w:t>分析解决方案：</w:t>
      </w:r>
    </w:p>
    <w:p w:rsidR="00A47D77" w:rsidRDefault="00A47D77" w:rsidP="00A47D77"/>
    <w:p w:rsidR="00A47D77" w:rsidRDefault="00A47D77" w:rsidP="00A47D77">
      <w:r>
        <w:rPr>
          <w:rFonts w:hint="eastAsia"/>
        </w:rPr>
        <w:t>（</w:t>
      </w:r>
      <w:r>
        <w:rPr>
          <w:rFonts w:hint="eastAsia"/>
        </w:rPr>
        <w:t>1</w:t>
      </w:r>
      <w:r>
        <w:rPr>
          <w:rFonts w:hint="eastAsia"/>
        </w:rPr>
        <w:t>）痛点解决方案：是否真正解决提出的痛点问题，区块链应用领域是否真正提高传统行业效率。</w:t>
      </w:r>
    </w:p>
    <w:p w:rsidR="00A47D77" w:rsidRDefault="00A47D77" w:rsidP="00A47D77">
      <w:r>
        <w:rPr>
          <w:rFonts w:hint="eastAsia"/>
        </w:rPr>
        <w:t>（</w:t>
      </w:r>
      <w:r>
        <w:rPr>
          <w:rFonts w:hint="eastAsia"/>
        </w:rPr>
        <w:t>2</w:t>
      </w:r>
      <w:r>
        <w:rPr>
          <w:rFonts w:hint="eastAsia"/>
        </w:rPr>
        <w:t>）</w:t>
      </w:r>
      <w:r>
        <w:rPr>
          <w:rFonts w:hint="eastAsia"/>
        </w:rPr>
        <w:t>Token</w:t>
      </w:r>
      <w:r>
        <w:rPr>
          <w:rFonts w:hint="eastAsia"/>
        </w:rPr>
        <w:t>解决方案：整个</w:t>
      </w:r>
      <w:r>
        <w:rPr>
          <w:rFonts w:hint="eastAsia"/>
        </w:rPr>
        <w:t>Token</w:t>
      </w:r>
      <w:r>
        <w:rPr>
          <w:rFonts w:hint="eastAsia"/>
        </w:rPr>
        <w:t>流通机制是否逻辑自洽。</w:t>
      </w:r>
    </w:p>
    <w:p w:rsidR="00A47D77" w:rsidRDefault="00A47D77" w:rsidP="00A47D77">
      <w:r w:rsidRPr="00A47D77">
        <w:rPr>
          <w:rFonts w:hint="eastAsia"/>
        </w:rPr>
        <w:t>4</w:t>
      </w:r>
      <w:r w:rsidRPr="00A47D77">
        <w:rPr>
          <w:rFonts w:hint="eastAsia"/>
        </w:rPr>
        <w:t>、项目提供的解决方案，会对所在领域或者区块链世界会产生怎样的影响。</w:t>
      </w:r>
    </w:p>
    <w:p w:rsidR="00A47D77" w:rsidRDefault="00A47D77" w:rsidP="00A47D77">
      <w:r w:rsidRPr="00A47D77">
        <w:rPr>
          <w:rFonts w:hint="eastAsia"/>
        </w:rPr>
        <w:t>好的</w:t>
      </w:r>
      <w:r w:rsidRPr="00A47D77">
        <w:rPr>
          <w:rFonts w:hint="eastAsia"/>
        </w:rPr>
        <w:t xml:space="preserve">   </w:t>
      </w:r>
      <w:r w:rsidRPr="00A47D77">
        <w:rPr>
          <w:rFonts w:hint="eastAsia"/>
        </w:rPr>
        <w:t>课程到此结束，有问题的同学欢迎交流。</w:t>
      </w:r>
    </w:p>
    <w:p w:rsidR="00A47D77" w:rsidRDefault="00A47D77" w:rsidP="00A47D77">
      <w:r>
        <w:t>问</w:t>
      </w:r>
      <w:r>
        <w:rPr>
          <w:rFonts w:hint="eastAsia"/>
        </w:rPr>
        <w:t>：</w:t>
      </w:r>
      <w:r w:rsidRPr="00A47D77">
        <w:rPr>
          <w:rFonts w:hint="eastAsia"/>
        </w:rPr>
        <w:t>请问怎么看待现在的伪区块链，比如网易星球以及今天推出的易头条呢？</w:t>
      </w:r>
    </w:p>
    <w:p w:rsidR="00A47D77" w:rsidRDefault="00A47D77" w:rsidP="00A47D77">
      <w:r w:rsidRPr="00A47D77">
        <w:rPr>
          <w:rFonts w:hint="eastAsia"/>
        </w:rPr>
        <w:t>【网易</w:t>
      </w:r>
      <w:r w:rsidRPr="00A47D77">
        <w:rPr>
          <w:rFonts w:hint="eastAsia"/>
        </w:rPr>
        <w:t>4</w:t>
      </w:r>
      <w:r w:rsidRPr="00A47D77">
        <w:rPr>
          <w:rFonts w:hint="eastAsia"/>
        </w:rPr>
        <w:t>月底将发布首款基于区块链技术的资讯“易头条”</w:t>
      </w:r>
      <w:r w:rsidRPr="00A47D77">
        <w:rPr>
          <w:rFonts w:hint="eastAsia"/>
        </w:rPr>
        <w:t>APP</w:t>
      </w:r>
      <w:r w:rsidRPr="00A47D77">
        <w:rPr>
          <w:rFonts w:hint="eastAsia"/>
        </w:rPr>
        <w:t>】据凤凰科技报道，网易</w:t>
      </w:r>
      <w:r w:rsidRPr="00A47D77">
        <w:rPr>
          <w:rFonts w:hint="eastAsia"/>
        </w:rPr>
        <w:t>4</w:t>
      </w:r>
      <w:r w:rsidRPr="00A47D77">
        <w:rPr>
          <w:rFonts w:hint="eastAsia"/>
        </w:rPr>
        <w:lastRenderedPageBreak/>
        <w:t>月底将发布市场上首款基于区块链技术的资讯</w:t>
      </w:r>
      <w:r w:rsidRPr="00A47D77">
        <w:rPr>
          <w:rFonts w:hint="eastAsia"/>
        </w:rPr>
        <w:t>app</w:t>
      </w:r>
      <w:r w:rsidRPr="00A47D77">
        <w:rPr>
          <w:rFonts w:hint="eastAsia"/>
        </w:rPr>
        <w:t>。易头条整合网易域内海量内容内容和精准的个性推荐技术，是一款区块链资讯阅读产品。“易头条”用户通过邀请新用户、连续登录、阅读数量</w:t>
      </w:r>
      <w:r w:rsidRPr="00A47D77">
        <w:rPr>
          <w:rFonts w:hint="eastAsia"/>
        </w:rPr>
        <w:t>/</w:t>
      </w:r>
      <w:r w:rsidRPr="00A47D77">
        <w:rPr>
          <w:rFonts w:hint="eastAsia"/>
        </w:rPr>
        <w:t>时长、点赞评论、分享、阅读推送等行为来获取“体力值”，提高挖矿能力获取更多的矿源。</w:t>
      </w:r>
    </w:p>
    <w:p w:rsidR="00A47D77" w:rsidRDefault="00A47D77" w:rsidP="00A47D77">
      <w:r w:rsidRPr="00A47D77">
        <w:rPr>
          <w:rFonts w:hint="eastAsia"/>
        </w:rPr>
        <w:t>伪区块链太多了</w:t>
      </w:r>
      <w:r>
        <w:rPr>
          <w:rFonts w:hint="eastAsia"/>
        </w:rPr>
        <w:t>，</w:t>
      </w:r>
      <w:r w:rsidRPr="00A47D77">
        <w:rPr>
          <w:rFonts w:hint="eastAsia"/>
        </w:rPr>
        <w:t>区块链项目只要不是为解决问题诞生的，都是伪区块链项目</w:t>
      </w:r>
      <w:r>
        <w:rPr>
          <w:rFonts w:hint="eastAsia"/>
        </w:rPr>
        <w:t>，</w:t>
      </w:r>
      <w:r w:rsidRPr="00A47D77">
        <w:rPr>
          <w:rFonts w:hint="eastAsia"/>
        </w:rPr>
        <w:t>实际目的就是圈钱发币</w:t>
      </w:r>
      <w:r>
        <w:rPr>
          <w:rFonts w:hint="eastAsia"/>
        </w:rPr>
        <w:t>。</w:t>
      </w:r>
    </w:p>
    <w:p w:rsidR="00A47D77" w:rsidRDefault="00A47D77" w:rsidP="00A47D77">
      <w:r w:rsidRPr="00A47D77">
        <w:rPr>
          <w:rFonts w:hint="eastAsia"/>
        </w:rPr>
        <w:t>ICO</w:t>
      </w:r>
      <w:r w:rsidRPr="00A47D77">
        <w:rPr>
          <w:rFonts w:hint="eastAsia"/>
        </w:rPr>
        <w:t>发空气币是，现在这类积分玩法也叫区块链</w:t>
      </w:r>
    </w:p>
    <w:p w:rsidR="00A47D77" w:rsidRDefault="00A47D77" w:rsidP="00A47D77">
      <w:r w:rsidRPr="00A47D77">
        <w:rPr>
          <w:rFonts w:hint="eastAsia"/>
        </w:rPr>
        <w:t>浑水摸鱼而已</w:t>
      </w:r>
      <w:r>
        <w:rPr>
          <w:rFonts w:hint="eastAsia"/>
        </w:rPr>
        <w:t>，</w:t>
      </w:r>
      <w:r w:rsidRPr="00A47D77">
        <w:rPr>
          <w:rFonts w:hint="eastAsia"/>
        </w:rPr>
        <w:t>区块链行业缺少监管</w:t>
      </w:r>
      <w:r>
        <w:rPr>
          <w:rFonts w:hint="eastAsia"/>
        </w:rPr>
        <w:t>，</w:t>
      </w:r>
      <w:r w:rsidRPr="00A47D77">
        <w:rPr>
          <w:rFonts w:hint="eastAsia"/>
        </w:rPr>
        <w:t>混进来相当多不怀好意的人士</w:t>
      </w:r>
      <w:r>
        <w:rPr>
          <w:rFonts w:hint="eastAsia"/>
        </w:rPr>
        <w:t>。</w:t>
      </w:r>
    </w:p>
    <w:p w:rsidR="00A47D77" w:rsidRDefault="00A47D77" w:rsidP="00A47D77">
      <w:r w:rsidRPr="00A47D77">
        <w:rPr>
          <w:rFonts w:hint="eastAsia"/>
        </w:rPr>
        <w:t>他们不会在意行业的发展，不会在意用户的需求，终极目的就是发币，融资，圈钱</w:t>
      </w:r>
      <w:r>
        <w:rPr>
          <w:rFonts w:hint="eastAsia"/>
        </w:rPr>
        <w:t>。</w:t>
      </w:r>
    </w:p>
    <w:p w:rsidR="00A47D77" w:rsidRDefault="00A47D77" w:rsidP="00A47D77">
      <w:r w:rsidRPr="00A47D77">
        <w:rPr>
          <w:rFonts w:hint="eastAsia"/>
        </w:rPr>
        <w:t>不需要成本，不需要技术，甚至不会负担法律责任</w:t>
      </w:r>
    </w:p>
    <w:p w:rsidR="00A47D77" w:rsidRDefault="00A47D77" w:rsidP="00A47D77">
      <w:r w:rsidRPr="00A47D77">
        <w:rPr>
          <w:rFonts w:hint="eastAsia"/>
        </w:rPr>
        <w:t>中国区块链项目与国外区块链项目不大一样，中国几乎都是先发币融资，再考虑做不做项目。国外一般是项目先行，做出点东西再去融资</w:t>
      </w:r>
    </w:p>
    <w:p w:rsidR="00A47D77" w:rsidRDefault="00A47D77">
      <w:r w:rsidRPr="00A47D77">
        <w:rPr>
          <w:rFonts w:hint="eastAsia"/>
        </w:rPr>
        <w:t>我个人看法。一切不以解决问题为出发点，或者解决问题的效率不如传统方式的区块链项目，都是伪区块链项目。</w:t>
      </w:r>
    </w:p>
    <w:p w:rsidR="00A47D77" w:rsidRDefault="00A47D77"/>
    <w:p w:rsidR="00A47D77" w:rsidRDefault="00A47D77"/>
    <w:sectPr w:rsidR="00A47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100" w:rsidRDefault="00154100" w:rsidP="00827818">
      <w:r>
        <w:separator/>
      </w:r>
    </w:p>
  </w:endnote>
  <w:endnote w:type="continuationSeparator" w:id="0">
    <w:p w:rsidR="00154100" w:rsidRDefault="00154100" w:rsidP="0082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100" w:rsidRDefault="00154100" w:rsidP="00827818">
      <w:r>
        <w:separator/>
      </w:r>
    </w:p>
  </w:footnote>
  <w:footnote w:type="continuationSeparator" w:id="0">
    <w:p w:rsidR="00154100" w:rsidRDefault="00154100" w:rsidP="00827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6F"/>
    <w:rsid w:val="000D2BD5"/>
    <w:rsid w:val="00154100"/>
    <w:rsid w:val="0023136F"/>
    <w:rsid w:val="00827818"/>
    <w:rsid w:val="00A4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5B99E-B98B-44D3-BABB-4D54D922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D77"/>
    <w:rPr>
      <w:color w:val="0563C1" w:themeColor="hyperlink"/>
      <w:u w:val="single"/>
    </w:rPr>
  </w:style>
  <w:style w:type="paragraph" w:styleId="a4">
    <w:name w:val="header"/>
    <w:basedOn w:val="a"/>
    <w:link w:val="Char"/>
    <w:uiPriority w:val="99"/>
    <w:unhideWhenUsed/>
    <w:rsid w:val="008278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27818"/>
    <w:rPr>
      <w:sz w:val="18"/>
      <w:szCs w:val="18"/>
    </w:rPr>
  </w:style>
  <w:style w:type="paragraph" w:styleId="a5">
    <w:name w:val="footer"/>
    <w:basedOn w:val="a"/>
    <w:link w:val="Char0"/>
    <w:uiPriority w:val="99"/>
    <w:unhideWhenUsed/>
    <w:rsid w:val="00827818"/>
    <w:pPr>
      <w:tabs>
        <w:tab w:val="center" w:pos="4153"/>
        <w:tab w:val="right" w:pos="8306"/>
      </w:tabs>
      <w:snapToGrid w:val="0"/>
      <w:jc w:val="left"/>
    </w:pPr>
    <w:rPr>
      <w:sz w:val="18"/>
      <w:szCs w:val="18"/>
    </w:rPr>
  </w:style>
  <w:style w:type="character" w:customStyle="1" w:styleId="Char0">
    <w:name w:val="页脚 Char"/>
    <w:basedOn w:val="a0"/>
    <w:link w:val="a5"/>
    <w:uiPriority w:val="99"/>
    <w:rsid w:val="00827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dy.ecomchain.io/page/ecomchain_whitepaper_zh.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焦 杰</cp:lastModifiedBy>
  <cp:revision>3</cp:revision>
  <dcterms:created xsi:type="dcterms:W3CDTF">2018-04-12T07:09:00Z</dcterms:created>
  <dcterms:modified xsi:type="dcterms:W3CDTF">2018-04-17T00:48:00Z</dcterms:modified>
</cp:coreProperties>
</file>