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90" w:rsidRDefault="00AC5390">
      <w:r>
        <w:rPr>
          <w:rFonts w:hint="eastAsia"/>
        </w:rPr>
        <w:t>20180415</w:t>
      </w:r>
      <w:bookmarkStart w:id="0" w:name="_GoBack"/>
      <w:bookmarkEnd w:id="0"/>
    </w:p>
    <w:p w:rsidR="005E42BF" w:rsidRDefault="005258E7">
      <w:r w:rsidRPr="005258E7">
        <w:rPr>
          <w:rFonts w:hint="eastAsia"/>
        </w:rPr>
        <w:t>今天是</w:t>
      </w:r>
      <w:r w:rsidRPr="005258E7">
        <w:rPr>
          <w:rFonts w:hint="eastAsia"/>
        </w:rPr>
        <w:t>7</w:t>
      </w:r>
      <w:r w:rsidRPr="005258E7">
        <w:rPr>
          <w:rFonts w:hint="eastAsia"/>
        </w:rPr>
        <w:t>天掌握辨别“归零币”的方法，第</w:t>
      </w:r>
      <w:r w:rsidRPr="005258E7">
        <w:rPr>
          <w:rFonts w:hint="eastAsia"/>
        </w:rPr>
        <w:t>7</w:t>
      </w:r>
      <w:r w:rsidRPr="005258E7">
        <w:rPr>
          <w:rFonts w:hint="eastAsia"/>
        </w:rPr>
        <w:t>天，</w:t>
      </w:r>
      <w:r w:rsidRPr="005258E7">
        <w:rPr>
          <w:rFonts w:hint="eastAsia"/>
        </w:rPr>
        <w:t xml:space="preserve"> </w:t>
      </w:r>
      <w:r w:rsidRPr="005258E7">
        <w:rPr>
          <w:rFonts w:hint="eastAsia"/>
        </w:rPr>
        <w:t>潜在百倍币会有什么基本特征</w:t>
      </w:r>
    </w:p>
    <w:p w:rsidR="005258E7" w:rsidRDefault="005258E7" w:rsidP="005258E7">
      <w:r>
        <w:rPr>
          <w:rFonts w:hint="eastAsia"/>
        </w:rPr>
        <w:t>一个潜在的百倍币需要具备以下特征：</w:t>
      </w:r>
    </w:p>
    <w:p w:rsidR="005258E7" w:rsidRDefault="005258E7" w:rsidP="005258E7">
      <w:r>
        <w:rPr>
          <w:rFonts w:hint="eastAsia"/>
        </w:rPr>
        <w:t>1.</w:t>
      </w:r>
      <w:r>
        <w:rPr>
          <w:rFonts w:hint="eastAsia"/>
        </w:rPr>
        <w:t>要有明确、真实的行业痛点：</w:t>
      </w:r>
    </w:p>
    <w:p w:rsidR="005258E7" w:rsidRDefault="005258E7" w:rsidP="005258E7">
      <w:r>
        <w:rPr>
          <w:rFonts w:hint="eastAsia"/>
        </w:rPr>
        <w:t>例如：</w:t>
      </w:r>
      <w:r>
        <w:rPr>
          <w:rFonts w:hint="eastAsia"/>
        </w:rPr>
        <w:t>EOS</w:t>
      </w:r>
      <w:r>
        <w:rPr>
          <w:rFonts w:hint="eastAsia"/>
        </w:rPr>
        <w:t>提出的行业痛点：区块链平台存在的不足：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）交易性能低，难以满足巨量交易。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）交易手续费。以太坊和比特币手续费很高，不利于商业应用的落地；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）升级就是分叉。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）高延时确认问题。</w:t>
      </w:r>
    </w:p>
    <w:p w:rsidR="005258E7" w:rsidRDefault="005258E7" w:rsidP="005258E7">
      <w:r>
        <w:rPr>
          <w:rFonts w:hint="eastAsia"/>
        </w:rPr>
        <w:t>2.</w:t>
      </w:r>
      <w:r>
        <w:rPr>
          <w:rFonts w:hint="eastAsia"/>
        </w:rPr>
        <w:t>解决方案能够切实解决提出的痛点，整体逻辑自洽。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）痛点解决方案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BFT-DPOS</w:t>
      </w:r>
      <w:r>
        <w:rPr>
          <w:rFonts w:hint="eastAsia"/>
        </w:rPr>
        <w:t>机制：</w:t>
      </w:r>
    </w:p>
    <w:p w:rsidR="005258E7" w:rsidRDefault="005258E7" w:rsidP="005258E7">
      <w:r>
        <w:rPr>
          <w:rFonts w:hint="eastAsia"/>
        </w:rPr>
        <w:t>其以指数级的提高了</w:t>
      </w:r>
      <w:r>
        <w:rPr>
          <w:rFonts w:hint="eastAsia"/>
        </w:rPr>
        <w:t>TPS</w:t>
      </w:r>
      <w:r>
        <w:rPr>
          <w:rFonts w:hint="eastAsia"/>
        </w:rPr>
        <w:t>，在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月的单线程主网上线时，预计能提高到</w:t>
      </w:r>
      <w:r>
        <w:rPr>
          <w:rFonts w:hint="eastAsia"/>
        </w:rPr>
        <w:t>5000+TPS</w:t>
      </w:r>
      <w:r>
        <w:rPr>
          <w:rFonts w:hint="eastAsia"/>
        </w:rPr>
        <w:t>，再通过未来不断的优化扩容，最终形态可达到百万级别</w:t>
      </w:r>
      <w:r>
        <w:rPr>
          <w:rFonts w:hint="eastAsia"/>
        </w:rPr>
        <w:t>TPS</w:t>
      </w:r>
      <w:r>
        <w:rPr>
          <w:rFonts w:hint="eastAsia"/>
        </w:rPr>
        <w:t>。</w:t>
      </w:r>
    </w:p>
    <w:p w:rsidR="005258E7" w:rsidRDefault="00AA5712" w:rsidP="005258E7">
      <w:r>
        <w:rPr>
          <w:rFonts w:hint="eastAsia"/>
        </w:rPr>
        <w:t>(b)</w:t>
      </w:r>
      <w:r w:rsidR="005258E7">
        <w:rPr>
          <w:rFonts w:hint="eastAsia"/>
        </w:rPr>
        <w:t>增发机制：</w:t>
      </w:r>
    </w:p>
    <w:p w:rsidR="005258E7" w:rsidRDefault="005258E7" w:rsidP="005258E7">
      <w:r>
        <w:rPr>
          <w:rFonts w:hint="eastAsia"/>
        </w:rPr>
        <w:t>使用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>区块链网络是完全免费的，取而代之的是增发机制。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Token</w:t>
      </w:r>
      <w:r>
        <w:rPr>
          <w:rFonts w:hint="eastAsia"/>
        </w:rPr>
        <w:t>解决方案</w:t>
      </w:r>
    </w:p>
    <w:p w:rsidR="005258E7" w:rsidRDefault="005258E7" w:rsidP="005258E7">
      <w:r>
        <w:rPr>
          <w:rFonts w:hint="eastAsia"/>
        </w:rPr>
        <w:t>基于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>在使用区块链资源时，如带宽和磁盘，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等，需要抵押代币。</w:t>
      </w:r>
    </w:p>
    <w:p w:rsidR="005258E7" w:rsidRDefault="005258E7" w:rsidP="005258E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）社区自治方案</w:t>
      </w:r>
    </w:p>
    <w:p w:rsidR="005258E7" w:rsidRDefault="005258E7" w:rsidP="005258E7">
      <w:r>
        <w:rPr>
          <w:rFonts w:hint="eastAsia"/>
        </w:rPr>
        <w:t>所有对区块链的修改必须得到股东投票同意，挖矿者具有执行和监督权限</w:t>
      </w:r>
    </w:p>
    <w:p w:rsidR="005258E7" w:rsidRDefault="005258E7">
      <w:r w:rsidRPr="005258E7">
        <w:rPr>
          <w:rFonts w:hint="eastAsia"/>
        </w:rPr>
        <w:t>4</w:t>
      </w:r>
      <w:r w:rsidRPr="005258E7">
        <w:rPr>
          <w:rFonts w:hint="eastAsia"/>
        </w:rPr>
        <w:t>）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宪法：宪法是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中的大法，主要定义当代码无法执行时用户之间的义务，制定了一些公认的准则，确立了法律和司法权的界限。</w:t>
      </w:r>
    </w:p>
    <w:p w:rsidR="005258E7" w:rsidRDefault="005258E7">
      <w:r w:rsidRPr="005258E7">
        <w:rPr>
          <w:rFonts w:hint="eastAsia"/>
        </w:rPr>
        <w:t>3.Token</w:t>
      </w:r>
      <w:r w:rsidRPr="005258E7">
        <w:rPr>
          <w:rFonts w:hint="eastAsia"/>
        </w:rPr>
        <w:t>分散度比较大，没有高度集中，形成高度控盘的可能性比较小。</w:t>
      </w:r>
    </w:p>
    <w:p w:rsidR="005258E7" w:rsidRDefault="005258E7">
      <w:r w:rsidRPr="005258E7">
        <w:rPr>
          <w:rFonts w:hint="eastAsia"/>
        </w:rPr>
        <w:t>咱们还拿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举例子：</w:t>
      </w:r>
    </w:p>
    <w:p w:rsidR="005258E7" w:rsidRDefault="005258E7">
      <w:r w:rsidRPr="005258E7">
        <w:rPr>
          <w:noProof/>
        </w:rPr>
        <w:drawing>
          <wp:inline distT="0" distB="0" distL="0" distR="0">
            <wp:extent cx="5270500" cy="2148205"/>
            <wp:effectExtent l="0" t="0" r="6350" b="4445"/>
            <wp:docPr id="1" name="图片 1" descr="C:\Users\jiaoj\AppData\Local\Temp\WeChat Files\d535ce766a4060db39f84aa4b1d51e9c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d535ce766a4060db39f84aa4b1d51e9c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E7" w:rsidRDefault="005258E7" w:rsidP="005258E7"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名持有者共同拥有</w:t>
      </w:r>
      <w:r>
        <w:rPr>
          <w:rFonts w:hint="eastAsia"/>
        </w:rPr>
        <w:t>EOS</w:t>
      </w:r>
      <w:r>
        <w:rPr>
          <w:rFonts w:hint="eastAsia"/>
        </w:rPr>
        <w:t>的</w:t>
      </w:r>
      <w:r>
        <w:rPr>
          <w:rFonts w:hint="eastAsia"/>
        </w:rPr>
        <w:t>73.00</w:t>
      </w:r>
      <w:r>
        <w:rPr>
          <w:rFonts w:hint="eastAsia"/>
        </w:rPr>
        <w:t>％（</w:t>
      </w:r>
      <w:r>
        <w:rPr>
          <w:rFonts w:hint="eastAsia"/>
        </w:rPr>
        <w:t>730,016,299.09</w:t>
      </w:r>
      <w:r>
        <w:rPr>
          <w:rFonts w:hint="eastAsia"/>
        </w:rPr>
        <w:t>令牌）</w:t>
      </w:r>
    </w:p>
    <w:p w:rsidR="005258E7" w:rsidRDefault="005258E7" w:rsidP="005258E7">
      <w:r>
        <w:rPr>
          <w:rFonts w:hint="eastAsia"/>
        </w:rPr>
        <w:t>令牌总供给：</w:t>
      </w:r>
      <w:r>
        <w:rPr>
          <w:rFonts w:hint="eastAsia"/>
        </w:rPr>
        <w:t>1,000,000,000.00</w:t>
      </w:r>
      <w:r>
        <w:rPr>
          <w:rFonts w:hint="eastAsia"/>
        </w:rPr>
        <w:t>令牌</w:t>
      </w:r>
      <w:r>
        <w:rPr>
          <w:rFonts w:hint="eastAsia"/>
        </w:rPr>
        <w:t>| </w:t>
      </w:r>
      <w:r>
        <w:rPr>
          <w:rFonts w:hint="eastAsia"/>
        </w:rPr>
        <w:t>总令牌持有人：</w:t>
      </w:r>
      <w:r>
        <w:rPr>
          <w:rFonts w:hint="eastAsia"/>
        </w:rPr>
        <w:t>307634</w:t>
      </w:r>
    </w:p>
    <w:p w:rsidR="005258E7" w:rsidRDefault="005258E7" w:rsidP="005258E7">
      <w:r>
        <w:rPr>
          <w:rFonts w:hint="eastAsia"/>
        </w:rPr>
        <w:t>第一名持有</w:t>
      </w:r>
      <w:r>
        <w:rPr>
          <w:rFonts w:hint="eastAsia"/>
        </w:rPr>
        <w:t>10%</w:t>
      </w:r>
    </w:p>
    <w:p w:rsidR="005258E7" w:rsidRDefault="005258E7">
      <w:r w:rsidRPr="005258E7">
        <w:rPr>
          <w:noProof/>
        </w:rPr>
        <w:lastRenderedPageBreak/>
        <w:drawing>
          <wp:inline distT="0" distB="0" distL="0" distR="0">
            <wp:extent cx="5270500" cy="1811655"/>
            <wp:effectExtent l="0" t="0" r="6350" b="0"/>
            <wp:docPr id="2" name="图片 2" descr="C:\Users\jiaoj\AppData\Local\Temp\WeChat Files\c03627721e7dcb2ee94bc661ad93fc9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c03627721e7dcb2ee94bc661ad93fc9f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E7" w:rsidRDefault="005258E7" w:rsidP="005258E7"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名持有者共同拥有</w:t>
      </w:r>
      <w:r>
        <w:rPr>
          <w:rFonts w:hint="eastAsia"/>
        </w:rPr>
        <w:t>93.08</w:t>
      </w:r>
      <w:r>
        <w:rPr>
          <w:rFonts w:hint="eastAsia"/>
        </w:rPr>
        <w:t>％</w:t>
      </w:r>
      <w:r>
        <w:rPr>
          <w:rFonts w:hint="eastAsia"/>
        </w:rPr>
        <w:t>,</w:t>
      </w:r>
      <w:r>
        <w:rPr>
          <w:rFonts w:hint="eastAsia"/>
        </w:rPr>
        <w:t>第一个地址持有量达到了</w:t>
      </w:r>
      <w:r>
        <w:rPr>
          <w:rFonts w:hint="eastAsia"/>
        </w:rPr>
        <w:t>59%</w:t>
      </w:r>
      <w:r>
        <w:rPr>
          <w:rFonts w:hint="eastAsia"/>
        </w:rPr>
        <w:t>。属于高度控盘项目。</w:t>
      </w:r>
    </w:p>
    <w:p w:rsidR="005258E7" w:rsidRDefault="00AA5712" w:rsidP="005258E7">
      <w:r>
        <w:rPr>
          <w:rFonts w:hint="eastAsia"/>
        </w:rPr>
        <w:t>4.</w:t>
      </w:r>
      <w:r w:rsidR="005258E7" w:rsidRPr="005258E7">
        <w:rPr>
          <w:rFonts w:hint="eastAsia"/>
        </w:rPr>
        <w:t>相对有竞争对手有明显竞争优势，以及竞争壁垒。</w:t>
      </w:r>
    </w:p>
    <w:p w:rsidR="005258E7" w:rsidRDefault="005258E7" w:rsidP="005258E7">
      <w:r>
        <w:rPr>
          <w:rFonts w:hint="eastAsia"/>
        </w:rPr>
        <w:t>还是拿</w:t>
      </w:r>
      <w:r>
        <w:rPr>
          <w:rFonts w:hint="eastAsia"/>
        </w:rPr>
        <w:t>EOS</w:t>
      </w:r>
      <w:r>
        <w:rPr>
          <w:rFonts w:hint="eastAsia"/>
        </w:rPr>
        <w:t>来举例子，它的竞争对手有：比特币（</w:t>
      </w:r>
      <w:r>
        <w:rPr>
          <w:rFonts w:hint="eastAsia"/>
        </w:rPr>
        <w:t>BTC</w:t>
      </w:r>
      <w:r>
        <w:rPr>
          <w:rFonts w:hint="eastAsia"/>
        </w:rPr>
        <w:t>）、以太坊（</w:t>
      </w:r>
      <w:r>
        <w:rPr>
          <w:rFonts w:hint="eastAsia"/>
        </w:rPr>
        <w:t>ETH</w:t>
      </w:r>
      <w:r>
        <w:rPr>
          <w:rFonts w:hint="eastAsia"/>
        </w:rPr>
        <w:t>）</w:t>
      </w:r>
    </w:p>
    <w:p w:rsidR="005258E7" w:rsidRDefault="005258E7" w:rsidP="005258E7">
      <w:r>
        <w:rPr>
          <w:rFonts w:hint="eastAsia"/>
        </w:rPr>
        <w:t>相对于这两个竞争对手来说，具有非常明显的竞争优势。很好的解决了比特币和以太坊目前所存在的问题。（高手续费、高延时、无法满足海量交易等问题。）</w:t>
      </w:r>
    </w:p>
    <w:p w:rsidR="005258E7" w:rsidRDefault="005258E7" w:rsidP="005258E7">
      <w:r>
        <w:rPr>
          <w:rFonts w:hint="eastAsia"/>
        </w:rPr>
        <w:t>举个反例：</w:t>
      </w:r>
    </w:p>
    <w:p w:rsidR="005258E7" w:rsidRDefault="005258E7" w:rsidP="005258E7">
      <w:r>
        <w:rPr>
          <w:rFonts w:hint="eastAsia"/>
        </w:rPr>
        <w:t>PTC</w:t>
      </w:r>
      <w:r>
        <w:rPr>
          <w:rFonts w:hint="eastAsia"/>
        </w:rPr>
        <w:t>相对于竞争对手竞争对手</w:t>
      </w:r>
      <w:proofErr w:type="spellStart"/>
      <w:r>
        <w:rPr>
          <w:rFonts w:hint="eastAsia"/>
        </w:rPr>
        <w:t>Decentraland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Decentraland</w:t>
      </w:r>
      <w:proofErr w:type="spellEnd"/>
      <w:r>
        <w:rPr>
          <w:rFonts w:hint="eastAsia"/>
        </w:rPr>
        <w:t>已经实现不错的落地，而</w:t>
      </w:r>
      <w:r>
        <w:rPr>
          <w:rFonts w:hint="eastAsia"/>
        </w:rPr>
        <w:t>Portal</w:t>
      </w:r>
      <w:r>
        <w:rPr>
          <w:rFonts w:hint="eastAsia"/>
        </w:rPr>
        <w:t>还处于概念阶段，无论从技术、用户群体等方面都没有丝毫的优势，未来将会面对非常大的竞争挑战，甚至很难生存下来。</w:t>
      </w:r>
    </w:p>
    <w:p w:rsidR="005258E7" w:rsidRDefault="005258E7" w:rsidP="005258E7">
      <w:r>
        <w:rPr>
          <w:rFonts w:hint="eastAsia"/>
        </w:rPr>
        <w:t>5.</w:t>
      </w:r>
      <w:r>
        <w:rPr>
          <w:rFonts w:hint="eastAsia"/>
        </w:rPr>
        <w:t>团队方面，需要具备以下条件：</w:t>
      </w:r>
    </w:p>
    <w:p w:rsidR="005258E7" w:rsidRDefault="005258E7" w:rsidP="005258E7">
      <w:r>
        <w:rPr>
          <w:rFonts w:hint="eastAsia"/>
        </w:rPr>
        <w:t>第一，团队成员真实聘请和真实合作，基金会有效设立；</w:t>
      </w:r>
    </w:p>
    <w:p w:rsidR="005258E7" w:rsidRDefault="005258E7" w:rsidP="005258E7">
      <w:r>
        <w:rPr>
          <w:rFonts w:hint="eastAsia"/>
        </w:rPr>
        <w:t>第二，团队成员是具备垂直领域经验，目前参与项目相关业务，团队各方面人才配比；</w:t>
      </w:r>
    </w:p>
    <w:p w:rsidR="005258E7" w:rsidRDefault="005258E7" w:rsidP="005258E7">
      <w:r>
        <w:rPr>
          <w:rFonts w:hint="eastAsia"/>
        </w:rPr>
        <w:t>第三，团队成员履历及现有资源状况丰富。</w:t>
      </w:r>
    </w:p>
    <w:p w:rsidR="005258E7" w:rsidRDefault="005258E7">
      <w:r w:rsidRPr="005258E7">
        <w:rPr>
          <w:rFonts w:hint="eastAsia"/>
        </w:rPr>
        <w:t>还是举一个例子：</w:t>
      </w:r>
    </w:p>
    <w:p w:rsidR="005258E7" w:rsidRDefault="005258E7">
      <w:r w:rsidRPr="005258E7">
        <w:rPr>
          <w:rFonts w:hint="eastAsia"/>
        </w:rPr>
        <w:t>CMT</w:t>
      </w:r>
      <w:r w:rsidRPr="005258E7">
        <w:rPr>
          <w:rFonts w:hint="eastAsia"/>
        </w:rPr>
        <w:t>，</w:t>
      </w:r>
      <w:proofErr w:type="spellStart"/>
      <w:r w:rsidRPr="005258E7">
        <w:rPr>
          <w:rFonts w:hint="eastAsia"/>
        </w:rPr>
        <w:t>CyberMiles</w:t>
      </w:r>
      <w:proofErr w:type="spellEnd"/>
      <w:r w:rsidRPr="005258E7">
        <w:rPr>
          <w:rFonts w:hint="eastAsia"/>
        </w:rPr>
        <w:t>的团队分布在美国德州、中国北京及中国上海。团队的人员构成非常完整，聚集了商业和技术领域的优质人才，均拥有不错的工作经历与教育背景。该项目拥有独立的基金会保障发展，可见绝非草根团队，创始人卢亮更是知名的业界大牛。作为一个与商业结合紧密的方向，该团队的构成比较合理、优秀。</w:t>
      </w:r>
    </w:p>
    <w:p w:rsidR="005258E7" w:rsidRDefault="005258E7" w:rsidP="005258E7">
      <w:r>
        <w:rPr>
          <w:rFonts w:hint="eastAsia"/>
        </w:rPr>
        <w:t>对比案例是：</w:t>
      </w:r>
      <w:proofErr w:type="spellStart"/>
      <w:r w:rsidR="00AA5712">
        <w:rPr>
          <w:rFonts w:hint="eastAsia"/>
        </w:rPr>
        <w:t>Ecom</w:t>
      </w:r>
      <w:proofErr w:type="spellEnd"/>
    </w:p>
    <w:p w:rsidR="005258E7" w:rsidRDefault="005258E7" w:rsidP="005258E7">
      <w:r>
        <w:rPr>
          <w:rFonts w:hint="eastAsia"/>
        </w:rPr>
        <w:t>在</w:t>
      </w:r>
      <w:proofErr w:type="spellStart"/>
      <w:r>
        <w:rPr>
          <w:rFonts w:hint="eastAsia"/>
        </w:rPr>
        <w:t>EcomChain</w:t>
      </w:r>
      <w:proofErr w:type="spellEnd"/>
      <w:r>
        <w:rPr>
          <w:rFonts w:hint="eastAsia"/>
        </w:rPr>
        <w:t>的项目描述中，核心团队成员分工不明确，无法得知谁是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CTO</w:t>
      </w:r>
      <w:r>
        <w:rPr>
          <w:rFonts w:hint="eastAsia"/>
        </w:rPr>
        <w:t>等。核心团队成员中仅两位资历信息能在网络上证实，其他成员的资历信息网上披露信息非常少，所以资历信息存疑。</w:t>
      </w:r>
    </w:p>
    <w:p w:rsidR="005258E7" w:rsidRDefault="005258E7" w:rsidP="005258E7">
      <w:r>
        <w:rPr>
          <w:rFonts w:hint="eastAsia"/>
        </w:rPr>
        <w:t>项目中也不存在顾问团队。虽然项目为基于以太坊的</w:t>
      </w:r>
      <w:proofErr w:type="spellStart"/>
      <w:r>
        <w:rPr>
          <w:rFonts w:hint="eastAsia"/>
        </w:rPr>
        <w:t>DApp</w:t>
      </w:r>
      <w:proofErr w:type="spellEnd"/>
      <w:r>
        <w:rPr>
          <w:rFonts w:hint="eastAsia"/>
        </w:rPr>
        <w:t>，开发难度较低，但是核心团队中并不存在区块链的开发人员，所以该项目对于区块链方面的经验几乎为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258E7" w:rsidRDefault="00AA5712">
      <w:r>
        <w:rPr>
          <w:rFonts w:hint="eastAsia"/>
        </w:rPr>
        <w:t>6.</w:t>
      </w:r>
      <w:r w:rsidR="005258E7" w:rsidRPr="005258E7">
        <w:rPr>
          <w:rFonts w:hint="eastAsia"/>
        </w:rPr>
        <w:t>技术方面，一定要在</w:t>
      </w:r>
      <w:proofErr w:type="spellStart"/>
      <w:r w:rsidR="005258E7" w:rsidRPr="005258E7">
        <w:rPr>
          <w:rFonts w:hint="eastAsia"/>
        </w:rPr>
        <w:t>GitHub</w:t>
      </w:r>
      <w:proofErr w:type="spellEnd"/>
      <w:r w:rsidR="005258E7" w:rsidRPr="005258E7">
        <w:rPr>
          <w:rFonts w:hint="eastAsia"/>
        </w:rPr>
        <w:t>上开源。最好要具有技术方面的创新性。</w:t>
      </w:r>
    </w:p>
    <w:p w:rsidR="005258E7" w:rsidRDefault="005258E7">
      <w:r w:rsidRPr="005258E7">
        <w:rPr>
          <w:rFonts w:hint="eastAsia"/>
        </w:rPr>
        <w:t>还是拿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做为例子：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的技术与设计理念非常先进，总结了之前传统区块链的经验，弥补了不足，并且在性能与拓展性上大幅度改进。对于很多非技术粉丝，可能对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的了解仅仅限于</w:t>
      </w:r>
      <w:r w:rsidRPr="005258E7">
        <w:rPr>
          <w:rFonts w:hint="eastAsia"/>
        </w:rPr>
        <w:t>DPOS</w:t>
      </w:r>
      <w:r w:rsidRPr="005258E7">
        <w:rPr>
          <w:rFonts w:hint="eastAsia"/>
        </w:rPr>
        <w:t>，但是在</w:t>
      </w:r>
      <w:r w:rsidRPr="005258E7">
        <w:rPr>
          <w:rFonts w:hint="eastAsia"/>
        </w:rPr>
        <w:t>DPOS</w:t>
      </w:r>
      <w:r w:rsidRPr="005258E7">
        <w:rPr>
          <w:rFonts w:hint="eastAsia"/>
        </w:rPr>
        <w:t>背后，设计更为精妙的确是</w:t>
      </w:r>
      <w:r w:rsidRPr="005258E7">
        <w:rPr>
          <w:rFonts w:hint="eastAsia"/>
        </w:rPr>
        <w:t>Token</w:t>
      </w:r>
      <w:r w:rsidRPr="005258E7">
        <w:rPr>
          <w:rFonts w:hint="eastAsia"/>
        </w:rPr>
        <w:t>的股权分配制度。</w:t>
      </w:r>
    </w:p>
    <w:p w:rsidR="005258E7" w:rsidRDefault="005258E7">
      <w:r w:rsidRPr="005258E7">
        <w:rPr>
          <w:rFonts w:hint="eastAsia"/>
        </w:rPr>
        <w:t xml:space="preserve">7  </w:t>
      </w:r>
      <w:r w:rsidRPr="005258E7">
        <w:rPr>
          <w:rFonts w:hint="eastAsia"/>
        </w:rPr>
        <w:t>要有明确发展线路和标志性时间节点</w:t>
      </w:r>
    </w:p>
    <w:p w:rsidR="005258E7" w:rsidRDefault="005258E7" w:rsidP="005258E7">
      <w:r>
        <w:rPr>
          <w:rFonts w:hint="eastAsia"/>
        </w:rPr>
        <w:t>举两个对比例子：</w:t>
      </w:r>
    </w:p>
    <w:p w:rsidR="005258E7" w:rsidRDefault="005258E7" w:rsidP="005258E7">
      <w:r>
        <w:rPr>
          <w:rFonts w:hint="eastAsia"/>
        </w:rPr>
        <w:t>以下是</w:t>
      </w:r>
      <w:r>
        <w:rPr>
          <w:rFonts w:hint="eastAsia"/>
        </w:rPr>
        <w:t>CMT</w:t>
      </w:r>
      <w:r>
        <w:rPr>
          <w:rFonts w:hint="eastAsia"/>
        </w:rPr>
        <w:t>和</w:t>
      </w:r>
      <w:r>
        <w:rPr>
          <w:rFonts w:hint="eastAsia"/>
        </w:rPr>
        <w:t xml:space="preserve"> PTC</w:t>
      </w:r>
      <w:r>
        <w:rPr>
          <w:rFonts w:hint="eastAsia"/>
        </w:rPr>
        <w:t>项目发展路径规划</w:t>
      </w:r>
    </w:p>
    <w:p w:rsidR="005258E7" w:rsidRDefault="005258E7">
      <w:r w:rsidRPr="005258E7">
        <w:rPr>
          <w:noProof/>
        </w:rPr>
        <w:lastRenderedPageBreak/>
        <w:drawing>
          <wp:inline distT="0" distB="0" distL="0" distR="0">
            <wp:extent cx="5270500" cy="5089525"/>
            <wp:effectExtent l="0" t="0" r="6350" b="0"/>
            <wp:docPr id="3" name="图片 3" descr="C:\Users\jiaoj\AppData\Local\Temp\WeChat Files\9efaf2d8c76a1e03a6540be0696a413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j\AppData\Local\Temp\WeChat Files\9efaf2d8c76a1e03a6540be0696a413a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E7" w:rsidRDefault="005258E7">
      <w:r w:rsidRPr="005258E7">
        <w:rPr>
          <w:noProof/>
        </w:rPr>
        <w:drawing>
          <wp:inline distT="0" distB="0" distL="0" distR="0">
            <wp:extent cx="5270500" cy="3243580"/>
            <wp:effectExtent l="0" t="0" r="6350" b="0"/>
            <wp:docPr id="4" name="图片 4" descr="C:\Users\jiaoj\AppData\Local\Temp\WeChat Files\5a49e79fa9dbc6463a0274be5921979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oj\AppData\Local\Temp\WeChat Files\5a49e79fa9dbc6463a0274be5921979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E7" w:rsidRDefault="005258E7">
      <w:r w:rsidRPr="005258E7">
        <w:rPr>
          <w:rFonts w:hint="eastAsia"/>
        </w:rPr>
        <w:t>Portal</w:t>
      </w:r>
      <w:r w:rsidRPr="005258E7">
        <w:rPr>
          <w:rFonts w:hint="eastAsia"/>
        </w:rPr>
        <w:t>的发展路线图规划过于简单，一年一个节点，太过于宽泛。并且只有关于</w:t>
      </w:r>
      <w:r w:rsidRPr="005258E7">
        <w:rPr>
          <w:rFonts w:hint="eastAsia"/>
        </w:rPr>
        <w:t>VR</w:t>
      </w:r>
      <w:r w:rsidRPr="005258E7">
        <w:rPr>
          <w:rFonts w:hint="eastAsia"/>
        </w:rPr>
        <w:t>的内容，</w:t>
      </w:r>
      <w:r w:rsidRPr="005258E7">
        <w:rPr>
          <w:rFonts w:hint="eastAsia"/>
        </w:rPr>
        <w:lastRenderedPageBreak/>
        <w:t>完全没有提及区块链、</w:t>
      </w:r>
      <w:r w:rsidRPr="005258E7">
        <w:rPr>
          <w:rFonts w:hint="eastAsia"/>
        </w:rPr>
        <w:t>VR/</w:t>
      </w:r>
      <w:r w:rsidRPr="005258E7">
        <w:rPr>
          <w:rFonts w:hint="eastAsia"/>
        </w:rPr>
        <w:t>区块链技术方面的规划。</w:t>
      </w:r>
      <w:r w:rsidRPr="005258E7">
        <w:rPr>
          <w:rFonts w:hint="eastAsia"/>
        </w:rPr>
        <w:t>2018</w:t>
      </w:r>
      <w:r w:rsidRPr="005258E7">
        <w:rPr>
          <w:rFonts w:hint="eastAsia"/>
        </w:rPr>
        <w:t>年只有第四季度规划，缺乏</w:t>
      </w:r>
      <w:r w:rsidRPr="005258E7">
        <w:rPr>
          <w:rFonts w:hint="eastAsia"/>
        </w:rPr>
        <w:t>1</w:t>
      </w:r>
      <w:r w:rsidRPr="005258E7">
        <w:rPr>
          <w:rFonts w:hint="eastAsia"/>
        </w:rPr>
        <w:t>——</w:t>
      </w:r>
      <w:r w:rsidRPr="005258E7">
        <w:rPr>
          <w:rFonts w:hint="eastAsia"/>
        </w:rPr>
        <w:t>3</w:t>
      </w:r>
      <w:r w:rsidRPr="005258E7">
        <w:rPr>
          <w:rFonts w:hint="eastAsia"/>
        </w:rPr>
        <w:t>季度的规划，无法验证项目落地情况。侧面反映了项目团队缺乏严谨的态度。</w:t>
      </w:r>
    </w:p>
    <w:p w:rsidR="005258E7" w:rsidRDefault="005258E7">
      <w:r w:rsidRPr="005258E7">
        <w:rPr>
          <w:rFonts w:hint="eastAsia"/>
        </w:rPr>
        <w:t>而</w:t>
      </w:r>
      <w:r w:rsidRPr="005258E7">
        <w:rPr>
          <w:rFonts w:hint="eastAsia"/>
        </w:rPr>
        <w:t>CMT</w:t>
      </w:r>
      <w:r w:rsidRPr="005258E7">
        <w:rPr>
          <w:rFonts w:hint="eastAsia"/>
        </w:rPr>
        <w:t>，项目里程碑清晰具体，项目完成情况较为优秀。美中不足是由于主链开发难度较大，后续规划的时间跨度过长</w:t>
      </w:r>
    </w:p>
    <w:p w:rsidR="005258E7" w:rsidRDefault="005258E7">
      <w:r w:rsidRPr="005258E7">
        <w:rPr>
          <w:rFonts w:hint="eastAsia"/>
        </w:rPr>
        <w:t xml:space="preserve">8  </w:t>
      </w:r>
      <w:r w:rsidRPr="005258E7">
        <w:rPr>
          <w:rFonts w:hint="eastAsia"/>
        </w:rPr>
        <w:t>要有高质量的社群运营：</w:t>
      </w:r>
    </w:p>
    <w:p w:rsidR="005258E7" w:rsidRDefault="005258E7" w:rsidP="005258E7">
      <w:r>
        <w:rPr>
          <w:rFonts w:hint="eastAsia"/>
        </w:rPr>
        <w:t>在</w:t>
      </w:r>
      <w:r>
        <w:rPr>
          <w:rFonts w:hint="eastAsia"/>
        </w:rPr>
        <w:t>BTT</w:t>
      </w:r>
      <w:r>
        <w:rPr>
          <w:rFonts w:hint="eastAsia"/>
        </w:rPr>
        <w:t>上可以找到创世帖信息，并有高质量的信息回复</w:t>
      </w:r>
    </w:p>
    <w:p w:rsidR="005258E7" w:rsidRDefault="005258E7" w:rsidP="005258E7">
      <w:r>
        <w:rPr>
          <w:rFonts w:hint="eastAsia"/>
        </w:rPr>
        <w:t>在</w:t>
      </w:r>
      <w:r>
        <w:rPr>
          <w:rFonts w:hint="eastAsia"/>
        </w:rPr>
        <w:t>Telegram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里，足够的社群人数，高质量的交流内容。</w:t>
      </w:r>
    </w:p>
    <w:p w:rsidR="005258E7" w:rsidRDefault="005258E7" w:rsidP="005258E7">
      <w:r>
        <w:rPr>
          <w:rFonts w:hint="eastAsia"/>
        </w:rPr>
        <w:t>这方面</w:t>
      </w:r>
      <w:r>
        <w:rPr>
          <w:rFonts w:hint="eastAsia"/>
        </w:rPr>
        <w:t>CMT</w:t>
      </w:r>
      <w:r>
        <w:rPr>
          <w:rFonts w:hint="eastAsia"/>
        </w:rPr>
        <w:t>做的很棒，</w:t>
      </w:r>
      <w:proofErr w:type="spellStart"/>
      <w:r>
        <w:rPr>
          <w:rFonts w:hint="eastAsia"/>
        </w:rPr>
        <w:t>CyberMiles</w:t>
      </w:r>
      <w:proofErr w:type="spellEnd"/>
      <w:r>
        <w:rPr>
          <w:rFonts w:hint="eastAsia"/>
        </w:rPr>
        <w:t>的团队运营上非常优秀。由于项目拥有</w:t>
      </w:r>
      <w:r>
        <w:rPr>
          <w:rFonts w:hint="eastAsia"/>
        </w:rPr>
        <w:t>5miles</w:t>
      </w:r>
      <w:r>
        <w:rPr>
          <w:rFonts w:hint="eastAsia"/>
        </w:rPr>
        <w:t>的商业基础及财力资本，在商业推广上占据非常大的优势。故该项目经常会有商业上的动态与优质活动。而在网络推广、赏金活动上，</w:t>
      </w:r>
      <w:proofErr w:type="spellStart"/>
      <w:r>
        <w:rPr>
          <w:rFonts w:hint="eastAsia"/>
        </w:rPr>
        <w:t>CyberMiles</w:t>
      </w:r>
      <w:proofErr w:type="spellEnd"/>
      <w:r>
        <w:rPr>
          <w:rFonts w:hint="eastAsia"/>
        </w:rPr>
        <w:t>作为一个技术驱动的项目，不主张过度营销和垃圾营销，即便如此</w:t>
      </w:r>
      <w:proofErr w:type="spellStart"/>
      <w:r>
        <w:rPr>
          <w:rFonts w:hint="eastAsia"/>
        </w:rPr>
        <w:t>CyberMiles</w:t>
      </w:r>
      <w:proofErr w:type="spellEnd"/>
      <w:r>
        <w:rPr>
          <w:rFonts w:hint="eastAsia"/>
        </w:rPr>
        <w:t>依旧算得上火爆。可见团队的硬实力</w:t>
      </w:r>
    </w:p>
    <w:p w:rsidR="005258E7" w:rsidRDefault="005258E7" w:rsidP="005258E7">
      <w:r w:rsidRPr="005258E7">
        <w:rPr>
          <w:rFonts w:hint="eastAsia"/>
        </w:rPr>
        <w:t>最后分享一个我们</w:t>
      </w:r>
      <w:proofErr w:type="spellStart"/>
      <w:r w:rsidRPr="005258E7">
        <w:rPr>
          <w:rFonts w:hint="eastAsia"/>
        </w:rPr>
        <w:t>Shpinx</w:t>
      </w:r>
      <w:proofErr w:type="spellEnd"/>
      <w:r w:rsidRPr="005258E7">
        <w:rPr>
          <w:rFonts w:hint="eastAsia"/>
        </w:rPr>
        <w:t>的评级模型，帮助你找到优质的项目提供参考建议。</w:t>
      </w:r>
    </w:p>
    <w:p w:rsidR="005258E7" w:rsidRDefault="005258E7">
      <w:r w:rsidRPr="005258E7">
        <w:rPr>
          <w:noProof/>
        </w:rPr>
        <w:drawing>
          <wp:inline distT="0" distB="0" distL="0" distR="0">
            <wp:extent cx="5003165" cy="6099175"/>
            <wp:effectExtent l="0" t="0" r="6985" b="0"/>
            <wp:docPr id="5" name="图片 5" descr="C:\Users\jiaoj\AppData\Local\Temp\WeChat Files\de729e397c3804506795493bff9ca52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oj\AppData\Local\Temp\WeChat Files\de729e397c3804506795493bff9ca524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E7" w:rsidRDefault="005258E7">
      <w:r w:rsidRPr="005258E7">
        <w:rPr>
          <w:rFonts w:hint="eastAsia"/>
        </w:rPr>
        <w:t>最后分享我们团队评估出来各方面质量都非常高的项目，欢迎了解</w:t>
      </w:r>
    </w:p>
    <w:p w:rsidR="005258E7" w:rsidRDefault="005258E7">
      <w:r w:rsidRPr="005258E7">
        <w:lastRenderedPageBreak/>
        <w:t>http://mp.weixin.qq.com/s/UTcLAM8pxRCD6Xlsmr0Z0g</w:t>
      </w:r>
    </w:p>
    <w:p w:rsidR="005258E7" w:rsidRDefault="005258E7">
      <w:r w:rsidRPr="005258E7">
        <w:t>http://mp.weixin.qq.com/s/YK5ij9KbkMacpcD1vdFTaQ</w:t>
      </w:r>
    </w:p>
    <w:p w:rsidR="005258E7" w:rsidRDefault="005258E7">
      <w:r w:rsidRPr="005258E7">
        <w:rPr>
          <w:rFonts w:hint="eastAsia"/>
        </w:rPr>
        <w:t>好的</w:t>
      </w:r>
      <w:r w:rsidRPr="005258E7">
        <w:rPr>
          <w:rFonts w:hint="eastAsia"/>
        </w:rPr>
        <w:t xml:space="preserve">  </w:t>
      </w:r>
      <w:r w:rsidRPr="005258E7">
        <w:rPr>
          <w:rFonts w:hint="eastAsia"/>
        </w:rPr>
        <w:t>今天的课程到此结束</w:t>
      </w:r>
      <w:r w:rsidRPr="005258E7">
        <w:rPr>
          <w:rFonts w:hint="eastAsia"/>
        </w:rPr>
        <w:t xml:space="preserve">  </w:t>
      </w:r>
      <w:r w:rsidRPr="005258E7">
        <w:rPr>
          <w:rFonts w:hint="eastAsia"/>
        </w:rPr>
        <w:t>欢迎大家提出感兴趣的问题</w:t>
      </w:r>
    </w:p>
    <w:p w:rsidR="005258E7" w:rsidRDefault="005258E7">
      <w:r w:rsidRPr="005258E7">
        <w:rPr>
          <w:rFonts w:hint="eastAsia"/>
        </w:rPr>
        <w:t>请问</w:t>
      </w:r>
      <w:r w:rsidRPr="005258E7">
        <w:rPr>
          <w:rFonts w:hint="eastAsia"/>
        </w:rPr>
        <w:t>3.0</w:t>
      </w:r>
      <w:r w:rsidRPr="005258E7">
        <w:rPr>
          <w:rFonts w:hint="eastAsia"/>
        </w:rPr>
        <w:t>时代除了</w:t>
      </w:r>
      <w:r w:rsidRPr="005258E7">
        <w:rPr>
          <w:rFonts w:hint="eastAsia"/>
        </w:rPr>
        <w:t xml:space="preserve"> EOS</w:t>
      </w:r>
      <w:r w:rsidRPr="005258E7">
        <w:rPr>
          <w:rFonts w:hint="eastAsia"/>
        </w:rPr>
        <w:t>还有其他代表项目吗？</w:t>
      </w:r>
      <w:proofErr w:type="spellStart"/>
      <w:r w:rsidRPr="005258E7">
        <w:rPr>
          <w:rFonts w:hint="eastAsia"/>
        </w:rPr>
        <w:t>eos</w:t>
      </w:r>
      <w:proofErr w:type="spellEnd"/>
      <w:r w:rsidRPr="005258E7">
        <w:rPr>
          <w:rFonts w:hint="eastAsia"/>
        </w:rPr>
        <w:t>竞争对手只看到是</w:t>
      </w:r>
      <w:proofErr w:type="spellStart"/>
      <w:r w:rsidRPr="005258E7">
        <w:rPr>
          <w:rFonts w:hint="eastAsia"/>
        </w:rPr>
        <w:t>btc</w:t>
      </w:r>
      <w:proofErr w:type="spellEnd"/>
      <w:r w:rsidRPr="005258E7">
        <w:rPr>
          <w:rFonts w:hint="eastAsia"/>
        </w:rPr>
        <w:t>和以太坊</w:t>
      </w:r>
    </w:p>
    <w:p w:rsidR="005258E7" w:rsidRDefault="005258E7">
      <w:r w:rsidRPr="005258E7">
        <w:rPr>
          <w:rFonts w:hint="eastAsia"/>
        </w:rPr>
        <w:t>最近的利好消息是</w:t>
      </w:r>
      <w:r w:rsidRPr="005258E7">
        <w:rPr>
          <w:rFonts w:hint="eastAsia"/>
        </w:rPr>
        <w:t xml:space="preserve">  6</w:t>
      </w:r>
      <w:r w:rsidRPr="005258E7">
        <w:rPr>
          <w:rFonts w:hint="eastAsia"/>
        </w:rPr>
        <w:t>月主网上线</w:t>
      </w:r>
    </w:p>
    <w:p w:rsidR="005258E7" w:rsidRDefault="005258E7">
      <w:r w:rsidRPr="005258E7">
        <w:rPr>
          <w:rFonts w:hint="eastAsia"/>
        </w:rPr>
        <w:t>EOS 3.0</w:t>
      </w:r>
      <w:r w:rsidRPr="005258E7">
        <w:rPr>
          <w:rFonts w:hint="eastAsia"/>
        </w:rPr>
        <w:t>时代看到最好的项目，</w:t>
      </w:r>
    </w:p>
    <w:p w:rsidR="005258E7" w:rsidRDefault="005258E7">
      <w:r w:rsidRPr="005258E7">
        <w:rPr>
          <w:rFonts w:hint="eastAsia"/>
        </w:rPr>
        <w:t>竞争对手方面还有</w:t>
      </w:r>
      <w:r w:rsidRPr="005258E7">
        <w:rPr>
          <w:rFonts w:hint="eastAsia"/>
        </w:rPr>
        <w:t xml:space="preserve">  NEO,</w:t>
      </w:r>
      <w:r w:rsidRPr="005258E7">
        <w:rPr>
          <w:rFonts w:hint="eastAsia"/>
        </w:rPr>
        <w:t>但从各个角度来说要比</w:t>
      </w:r>
      <w:r w:rsidRPr="005258E7">
        <w:rPr>
          <w:rFonts w:hint="eastAsia"/>
        </w:rPr>
        <w:t xml:space="preserve">EOS </w:t>
      </w:r>
      <w:r w:rsidRPr="005258E7">
        <w:rPr>
          <w:rFonts w:hint="eastAsia"/>
        </w:rPr>
        <w:t>差距比较大</w:t>
      </w:r>
    </w:p>
    <w:p w:rsidR="005258E7" w:rsidRDefault="005258E7">
      <w:r w:rsidRPr="005258E7">
        <w:rPr>
          <w:rFonts w:hint="eastAsia"/>
        </w:rPr>
        <w:t>币安要上公链，您怎么看？</w:t>
      </w:r>
    </w:p>
    <w:p w:rsidR="005258E7" w:rsidRDefault="005258E7">
      <w:r w:rsidRPr="005258E7">
        <w:rPr>
          <w:rFonts w:hint="eastAsia"/>
        </w:rPr>
        <w:t>币安</w:t>
      </w:r>
      <w:r w:rsidRPr="005258E7">
        <w:rPr>
          <w:rFonts w:hint="eastAsia"/>
        </w:rPr>
        <w:t xml:space="preserve">  </w:t>
      </w:r>
      <w:r w:rsidRPr="005258E7">
        <w:rPr>
          <w:rFonts w:hint="eastAsia"/>
        </w:rPr>
        <w:t>也想和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做同样的事，</w:t>
      </w:r>
      <w:r w:rsidRPr="005258E7">
        <w:rPr>
          <w:rFonts w:hint="eastAsia"/>
        </w:rPr>
        <w:t xml:space="preserve"> </w:t>
      </w:r>
      <w:r w:rsidRPr="005258E7">
        <w:rPr>
          <w:rFonts w:hint="eastAsia"/>
        </w:rPr>
        <w:t>取代</w:t>
      </w:r>
      <w:r w:rsidRPr="005258E7">
        <w:rPr>
          <w:rFonts w:hint="eastAsia"/>
        </w:rPr>
        <w:t>ETH</w:t>
      </w:r>
    </w:p>
    <w:p w:rsidR="005258E7" w:rsidRDefault="005258E7">
      <w:r w:rsidRPr="005258E7">
        <w:rPr>
          <w:rFonts w:hint="eastAsia"/>
        </w:rPr>
        <w:t>打造属于自己生态系统</w:t>
      </w:r>
    </w:p>
    <w:p w:rsidR="005258E7" w:rsidRDefault="005258E7">
      <w:r w:rsidRPr="005258E7">
        <w:rPr>
          <w:rFonts w:hint="eastAsia"/>
        </w:rPr>
        <w:t>还有昨晚提到的</w:t>
      </w:r>
      <w:r w:rsidRPr="005258E7">
        <w:rPr>
          <w:rFonts w:hint="eastAsia"/>
        </w:rPr>
        <w:t>MOAC</w:t>
      </w:r>
      <w:r w:rsidRPr="005258E7">
        <w:rPr>
          <w:rFonts w:hint="eastAsia"/>
        </w:rPr>
        <w:t>呢？</w:t>
      </w:r>
    </w:p>
    <w:p w:rsidR="005258E7" w:rsidRDefault="005258E7">
      <w:r w:rsidRPr="005258E7">
        <w:rPr>
          <w:rFonts w:hint="eastAsia"/>
        </w:rPr>
        <w:t>由于币安本身有很强的用户基础、技术、、团队资源</w:t>
      </w:r>
      <w:r w:rsidRPr="005258E7">
        <w:rPr>
          <w:rFonts w:hint="eastAsia"/>
        </w:rPr>
        <w:t xml:space="preserve"> </w:t>
      </w:r>
      <w:r w:rsidRPr="005258E7">
        <w:rPr>
          <w:rFonts w:hint="eastAsia"/>
        </w:rPr>
        <w:t>非常有可能实现公链的打造</w:t>
      </w:r>
    </w:p>
    <w:p w:rsidR="005258E7" w:rsidRDefault="005258E7">
      <w:r w:rsidRPr="005258E7">
        <w:rPr>
          <w:rFonts w:hint="eastAsia"/>
        </w:rPr>
        <w:t xml:space="preserve">MOAC  </w:t>
      </w:r>
      <w:r w:rsidRPr="005258E7">
        <w:rPr>
          <w:rFonts w:hint="eastAsia"/>
        </w:rPr>
        <w:t>它也要自己的公链，现在大家都在做公链，采用的是和以太坊一样的，</w:t>
      </w:r>
      <w:r w:rsidRPr="005258E7">
        <w:rPr>
          <w:rFonts w:hint="eastAsia"/>
        </w:rPr>
        <w:t>POW</w:t>
      </w:r>
      <w:r w:rsidRPr="005258E7">
        <w:rPr>
          <w:rFonts w:hint="eastAsia"/>
        </w:rPr>
        <w:t>共识机制，但</w:t>
      </w:r>
      <w:r w:rsidRPr="005258E7">
        <w:rPr>
          <w:rFonts w:hint="eastAsia"/>
        </w:rPr>
        <w:t xml:space="preserve">MOAC  </w:t>
      </w:r>
      <w:r w:rsidRPr="005258E7">
        <w:rPr>
          <w:rFonts w:hint="eastAsia"/>
        </w:rPr>
        <w:t>在技术上相对于</w:t>
      </w:r>
      <w:r w:rsidRPr="005258E7">
        <w:rPr>
          <w:rFonts w:hint="eastAsia"/>
        </w:rPr>
        <w:t>ETH</w:t>
      </w:r>
      <w:r w:rsidRPr="005258E7">
        <w:rPr>
          <w:rFonts w:hint="eastAsia"/>
        </w:rPr>
        <w:t>并没有太大改进</w:t>
      </w:r>
    </w:p>
    <w:p w:rsidR="005258E7" w:rsidRDefault="005258E7">
      <w:r w:rsidRPr="005258E7">
        <w:rPr>
          <w:rFonts w:hint="eastAsia"/>
        </w:rPr>
        <w:t>相对于</w:t>
      </w:r>
      <w:r w:rsidRPr="005258E7">
        <w:rPr>
          <w:rFonts w:hint="eastAsia"/>
        </w:rPr>
        <w:t>EOS</w:t>
      </w:r>
      <w:r w:rsidRPr="005258E7">
        <w:rPr>
          <w:rFonts w:hint="eastAsia"/>
        </w:rPr>
        <w:t>有挺大差距</w:t>
      </w:r>
    </w:p>
    <w:p w:rsidR="005258E7" w:rsidRDefault="005258E7">
      <w:r w:rsidRPr="005258E7">
        <w:rPr>
          <w:rFonts w:hint="eastAsia"/>
        </w:rPr>
        <w:t>对于</w:t>
      </w:r>
      <w:r w:rsidRPr="005258E7">
        <w:rPr>
          <w:rFonts w:hint="eastAsia"/>
        </w:rPr>
        <w:t xml:space="preserve">MOAC </w:t>
      </w:r>
      <w:r w:rsidRPr="005258E7">
        <w:rPr>
          <w:rFonts w:hint="eastAsia"/>
        </w:rPr>
        <w:t>初步看法，并不太看好</w:t>
      </w:r>
    </w:p>
    <w:p w:rsidR="005258E7" w:rsidRDefault="005258E7">
      <w:r w:rsidRPr="005258E7">
        <w:rPr>
          <w:rFonts w:hint="eastAsia"/>
        </w:rPr>
        <w:t>ACT</w:t>
      </w:r>
      <w:r w:rsidRPr="005258E7">
        <w:rPr>
          <w:rFonts w:hint="eastAsia"/>
        </w:rPr>
        <w:t>呢，了解多少，说说你个人看法</w:t>
      </w:r>
    </w:p>
    <w:p w:rsidR="005258E7" w:rsidRDefault="005258E7">
      <w:r w:rsidRPr="005258E7">
        <w:rPr>
          <w:rFonts w:hint="eastAsia"/>
        </w:rPr>
        <w:t xml:space="preserve">ACT   </w:t>
      </w:r>
      <w:r w:rsidRPr="005258E7">
        <w:rPr>
          <w:rFonts w:hint="eastAsia"/>
        </w:rPr>
        <w:t>要做的事情也是公链，核心目的也是降低区块链的开发成本。非常类似于</w:t>
      </w:r>
      <w:r w:rsidRPr="005258E7">
        <w:rPr>
          <w:rFonts w:hint="eastAsia"/>
        </w:rPr>
        <w:t>ETH</w:t>
      </w:r>
    </w:p>
    <w:p w:rsidR="005258E7" w:rsidRDefault="005258E7">
      <w:r w:rsidRPr="005258E7">
        <w:rPr>
          <w:rFonts w:hint="eastAsia"/>
        </w:rPr>
        <w:t>但并没有看到突出的亮点</w:t>
      </w:r>
    </w:p>
    <w:p w:rsidR="005258E7" w:rsidRDefault="005258E7">
      <w:r w:rsidRPr="005258E7">
        <w:rPr>
          <w:rFonts w:hint="eastAsia"/>
        </w:rPr>
        <w:t>OST</w:t>
      </w:r>
      <w:r w:rsidRPr="005258E7">
        <w:rPr>
          <w:rFonts w:hint="eastAsia"/>
        </w:rPr>
        <w:t>打造的概念，您这边怎么看？</w:t>
      </w:r>
    </w:p>
    <w:p w:rsidR="005258E7" w:rsidRDefault="005258E7">
      <w:r w:rsidRPr="005258E7">
        <w:rPr>
          <w:rFonts w:hint="eastAsia"/>
        </w:rPr>
        <w:t>帮助任何公司（从全球知名品牌到新兴的应用程序制造商）发行“品牌代币（</w:t>
      </w:r>
      <w:r w:rsidRPr="005258E7">
        <w:rPr>
          <w:rFonts w:hint="eastAsia"/>
        </w:rPr>
        <w:t>branded tokens</w:t>
      </w:r>
      <w:r w:rsidRPr="005258E7">
        <w:rPr>
          <w:rFonts w:hint="eastAsia"/>
        </w:rPr>
        <w:t>）”，从而使企业转变成动态的经济生态系统。使用该协议可以让代币的创建、销售、分配和维护变得更简单，企业无需担心区块链技术，能够专注经营公司。</w:t>
      </w:r>
      <w:r w:rsidRPr="005258E7">
        <w:rPr>
          <w:rFonts w:hint="eastAsia"/>
        </w:rPr>
        <w:t>Simple Token</w:t>
      </w:r>
      <w:r w:rsidRPr="005258E7">
        <w:rPr>
          <w:rFonts w:hint="eastAsia"/>
        </w:rPr>
        <w:t>支持客制化需求，为企业量身打造品牌代币。</w:t>
      </w:r>
    </w:p>
    <w:p w:rsidR="005258E7" w:rsidRDefault="005258E7">
      <w:r w:rsidRPr="005258E7">
        <w:rPr>
          <w:rFonts w:hint="eastAsia"/>
        </w:rPr>
        <w:t>OST</w:t>
      </w:r>
      <w:r w:rsidRPr="005258E7">
        <w:rPr>
          <w:rFonts w:hint="eastAsia"/>
        </w:rPr>
        <w:t>相当于提供低沉的区块链技术支持和成套的解决方案。</w:t>
      </w:r>
      <w:r w:rsidRPr="005258E7">
        <w:rPr>
          <w:rFonts w:hint="eastAsia"/>
        </w:rPr>
        <w:t xml:space="preserve">  </w:t>
      </w:r>
      <w:r w:rsidRPr="005258E7">
        <w:rPr>
          <w:rFonts w:hint="eastAsia"/>
        </w:rPr>
        <w:t>这确实是很多传统进入区块链领域的需求</w:t>
      </w:r>
    </w:p>
    <w:p w:rsidR="005258E7" w:rsidRDefault="005258E7">
      <w:r w:rsidRPr="005258E7">
        <w:rPr>
          <w:rFonts w:hint="eastAsia"/>
        </w:rPr>
        <w:t>不过区块链的核心价值不在于发代币，而在利用区块链提高公司的运营效率，而不是单纯的为发代币的发代币</w:t>
      </w:r>
    </w:p>
    <w:p w:rsidR="005258E7" w:rsidRDefault="005258E7">
      <w:r w:rsidRPr="005258E7">
        <w:rPr>
          <w:rFonts w:hint="eastAsia"/>
        </w:rPr>
        <w:t>真实提高运营效率，很难，因为场景难以匹配</w:t>
      </w:r>
    </w:p>
    <w:p w:rsidR="005258E7" w:rsidRDefault="005258E7">
      <w:r w:rsidRPr="005258E7">
        <w:rPr>
          <w:rFonts w:hint="eastAsia"/>
        </w:rPr>
        <w:t>@</w:t>
      </w:r>
      <w:r w:rsidRPr="005258E7">
        <w:rPr>
          <w:rFonts w:hint="eastAsia"/>
        </w:rPr>
        <w:t>夏志</w:t>
      </w:r>
      <w:r w:rsidRPr="005258E7">
        <w:rPr>
          <w:rFonts w:hint="eastAsia"/>
        </w:rPr>
        <w:t xml:space="preserve">    </w:t>
      </w:r>
      <w:r w:rsidRPr="005258E7">
        <w:rPr>
          <w:rFonts w:hint="eastAsia"/>
        </w:rPr>
        <w:t>具体需要看</w:t>
      </w:r>
      <w:r w:rsidRPr="005258E7">
        <w:rPr>
          <w:rFonts w:hint="eastAsia"/>
        </w:rPr>
        <w:t xml:space="preserve">  OST </w:t>
      </w:r>
      <w:r w:rsidRPr="005258E7">
        <w:rPr>
          <w:rFonts w:hint="eastAsia"/>
        </w:rPr>
        <w:t>提出的解决方案是否逻辑自洽是否合理</w:t>
      </w:r>
    </w:p>
    <w:p w:rsidR="005258E7" w:rsidRDefault="005258E7">
      <w:r w:rsidRPr="005258E7">
        <w:rPr>
          <w:rFonts w:hint="eastAsia"/>
        </w:rPr>
        <w:t>实际上很难找到不用区块链就解决不了问题的场景</w:t>
      </w:r>
    </w:p>
    <w:p w:rsidR="005258E7" w:rsidRDefault="005258E7">
      <w:r w:rsidRPr="005258E7">
        <w:rPr>
          <w:rFonts w:hint="eastAsia"/>
        </w:rPr>
        <w:t>利用智能合约就可以将许多流程自动化，这在无形间就提高了运营效率</w:t>
      </w:r>
    </w:p>
    <w:p w:rsidR="005258E7" w:rsidRDefault="005258E7">
      <w:r w:rsidRPr="005258E7">
        <w:rPr>
          <w:rFonts w:hint="eastAsia"/>
        </w:rPr>
        <w:t>目前还把握不准项目中它到底能实现和承载多少功能</w:t>
      </w:r>
    </w:p>
    <w:p w:rsidR="005258E7" w:rsidRDefault="005258E7">
      <w:r w:rsidRPr="005258E7">
        <w:rPr>
          <w:rFonts w:hint="eastAsia"/>
        </w:rPr>
        <w:t>区块链底层架构特性去匹配场景</w:t>
      </w:r>
    </w:p>
    <w:p w:rsidR="005258E7" w:rsidRDefault="005258E7"/>
    <w:p w:rsidR="005258E7" w:rsidRDefault="005258E7"/>
    <w:p w:rsidR="005258E7" w:rsidRDefault="005258E7"/>
    <w:p w:rsidR="005258E7" w:rsidRDefault="005258E7"/>
    <w:sectPr w:rsidR="00525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DF"/>
    <w:rsid w:val="005258E7"/>
    <w:rsid w:val="005E42BF"/>
    <w:rsid w:val="00A64DDF"/>
    <w:rsid w:val="00AA5712"/>
    <w:rsid w:val="00A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BD7E4-A0E8-4EC3-8E42-12340ADB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杰</dc:creator>
  <cp:keywords/>
  <dc:description/>
  <cp:lastModifiedBy>焦 杰</cp:lastModifiedBy>
  <cp:revision>4</cp:revision>
  <dcterms:created xsi:type="dcterms:W3CDTF">2018-04-17T00:32:00Z</dcterms:created>
  <dcterms:modified xsi:type="dcterms:W3CDTF">2018-04-17T00:48:00Z</dcterms:modified>
</cp:coreProperties>
</file>