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2EFF1" w14:textId="77777777" w:rsidR="00B352CA" w:rsidRDefault="004033DF">
      <w:pPr>
        <w:rPr>
          <w:b/>
          <w:highlight w:val="cyan"/>
        </w:rPr>
      </w:pPr>
      <w:proofErr w:type="spellStart"/>
      <w:r>
        <w:rPr>
          <w:b/>
          <w:highlight w:val="cyan"/>
        </w:rPr>
        <w:t>TitelSida</w:t>
      </w:r>
      <w:proofErr w:type="spellEnd"/>
    </w:p>
    <w:p w14:paraId="4B92EFF2" w14:textId="77777777" w:rsidR="00B352CA" w:rsidRDefault="004033DF">
      <w:pPr>
        <w:numPr>
          <w:ilvl w:val="0"/>
          <w:numId w:val="14"/>
        </w:numPr>
        <w:rPr>
          <w:b/>
          <w:highlight w:val="cyan"/>
        </w:rPr>
        <w:pPrChange w:id="1" w:author="Henning Urrutia Målquist" w:date="2019-04-26T09:50:00Z">
          <w:pPr>
            <w:numPr>
              <w:numId w:val="2"/>
            </w:numPr>
            <w:ind w:left="720" w:hanging="360"/>
          </w:pPr>
        </w:pPrChange>
      </w:pPr>
      <w:r>
        <w:rPr>
          <w:b/>
          <w:highlight w:val="cyan"/>
        </w:rPr>
        <w:t>Titel/</w:t>
      </w:r>
      <w:proofErr w:type="gramStart"/>
      <w:r>
        <w:rPr>
          <w:b/>
          <w:highlight w:val="cyan"/>
        </w:rPr>
        <w:t>projektnamn(</w:t>
      </w:r>
      <w:proofErr w:type="gramEnd"/>
      <w:r>
        <w:rPr>
          <w:b/>
          <w:highlight w:val="cyan"/>
        </w:rPr>
        <w:t>var tydlig och informativ -skriv gärna i två led)</w:t>
      </w:r>
    </w:p>
    <w:p w14:paraId="4B92EFF3" w14:textId="77777777" w:rsidR="00B352CA" w:rsidRDefault="004033DF">
      <w:pPr>
        <w:numPr>
          <w:ilvl w:val="0"/>
          <w:numId w:val="14"/>
        </w:numPr>
        <w:rPr>
          <w:b/>
          <w:highlight w:val="cyan"/>
        </w:rPr>
        <w:pPrChange w:id="2" w:author="Henning Urrutia Målquist" w:date="2019-04-26T09:50:00Z">
          <w:pPr>
            <w:numPr>
              <w:numId w:val="2"/>
            </w:numPr>
            <w:ind w:left="720" w:hanging="360"/>
          </w:pPr>
        </w:pPrChange>
      </w:pPr>
      <w:r>
        <w:rPr>
          <w:b/>
          <w:highlight w:val="cyan"/>
        </w:rPr>
        <w:t>Rapportbeteckning: Projektrapport/Examensarbete</w:t>
      </w:r>
    </w:p>
    <w:p w14:paraId="4B92EFF4" w14:textId="77777777" w:rsidR="00B352CA" w:rsidRDefault="004033DF">
      <w:pPr>
        <w:numPr>
          <w:ilvl w:val="0"/>
          <w:numId w:val="14"/>
        </w:numPr>
        <w:rPr>
          <w:b/>
          <w:highlight w:val="cyan"/>
        </w:rPr>
        <w:pPrChange w:id="3" w:author="Henning Urrutia Målquist" w:date="2019-04-26T09:50:00Z">
          <w:pPr>
            <w:numPr>
              <w:numId w:val="2"/>
            </w:numPr>
            <w:ind w:left="720" w:hanging="360"/>
          </w:pPr>
        </w:pPrChange>
      </w:pPr>
      <w:r>
        <w:rPr>
          <w:b/>
          <w:highlight w:val="cyan"/>
        </w:rPr>
        <w:t>Författare/projektdeltagare</w:t>
      </w:r>
    </w:p>
    <w:p w14:paraId="4B92EFF5" w14:textId="77777777" w:rsidR="00B352CA" w:rsidRDefault="004033DF">
      <w:pPr>
        <w:numPr>
          <w:ilvl w:val="0"/>
          <w:numId w:val="14"/>
        </w:numPr>
        <w:rPr>
          <w:b/>
          <w:highlight w:val="cyan"/>
        </w:rPr>
        <w:pPrChange w:id="4" w:author="Henning Urrutia Målquist" w:date="2019-04-26T09:50:00Z">
          <w:pPr>
            <w:numPr>
              <w:numId w:val="2"/>
            </w:numPr>
            <w:ind w:left="720" w:hanging="360"/>
          </w:pPr>
        </w:pPrChange>
      </w:pPr>
      <w:r>
        <w:rPr>
          <w:b/>
          <w:highlight w:val="cyan"/>
        </w:rPr>
        <w:t>Utbildningsprogram, utbildningsanordnare, ort och datum</w:t>
      </w:r>
    </w:p>
    <w:p w14:paraId="4B92EFF6" w14:textId="77777777" w:rsidR="00B352CA" w:rsidRDefault="004033DF">
      <w:pPr>
        <w:rPr>
          <w:b/>
        </w:rPr>
      </w:pPr>
      <w:r>
        <w:br w:type="page"/>
      </w:r>
    </w:p>
    <w:p w14:paraId="4B92EFF7" w14:textId="77777777" w:rsidR="00B352CA" w:rsidRDefault="00B352CA">
      <w:pPr>
        <w:rPr>
          <w:b/>
        </w:rPr>
      </w:pPr>
    </w:p>
    <w:p w14:paraId="4B92EFF8" w14:textId="77777777" w:rsidR="00B352CA" w:rsidRDefault="004033DF">
      <w:pPr>
        <w:pStyle w:val="Title"/>
      </w:pPr>
      <w:bookmarkStart w:id="5" w:name="_2g68fj6r7l0t" w:colFirst="0" w:colLast="0"/>
      <w:bookmarkEnd w:id="5"/>
      <w:r>
        <w:t>Sammandrag</w:t>
      </w:r>
    </w:p>
    <w:p w14:paraId="4B92EFF9" w14:textId="77777777" w:rsidR="00B352CA" w:rsidRDefault="004033DF">
      <w:pPr>
        <w:rPr>
          <w:b/>
          <w:highlight w:val="cyan"/>
        </w:rPr>
      </w:pPr>
      <w:r>
        <w:rPr>
          <w:b/>
          <w:highlight w:val="cyan"/>
        </w:rPr>
        <w:t>Ett sammandrag av hela rapporten på svenska.</w:t>
      </w:r>
    </w:p>
    <w:p w14:paraId="4B92EFFA" w14:textId="58031C3A" w:rsidR="00B352CA" w:rsidRPr="00387883" w:rsidRDefault="00B352CA">
      <w:pPr>
        <w:rPr>
          <w:b/>
          <w:highlight w:val="cyan"/>
        </w:rPr>
      </w:pPr>
    </w:p>
    <w:p w14:paraId="4B92EFFB" w14:textId="5D7021E9" w:rsidR="00B352CA" w:rsidRPr="00697DDC" w:rsidRDefault="248A395F">
      <w:proofErr w:type="spellStart"/>
      <w:r>
        <w:t>Training</w:t>
      </w:r>
      <w:proofErr w:type="spellEnd"/>
      <w:r>
        <w:t xml:space="preserve">-avdelningen på Alten har beställt en applikation för att hantera kurser som de tillhandahåller. Idag används </w:t>
      </w:r>
      <w:proofErr w:type="spellStart"/>
      <w:r>
        <w:t>excel</w:t>
      </w:r>
      <w:proofErr w:type="spellEnd"/>
      <w:r>
        <w:t>-dokument som skickas fram och tillbaka mellan alla involverade. Det är detta arbetssätt de vill komma ifrån. De vill ha all information samlad på en och samma plattform.</w:t>
      </w:r>
    </w:p>
    <w:p w14:paraId="4B92EFFC" w14:textId="4719B4AC" w:rsidR="00B352CA" w:rsidRDefault="00B352CA"/>
    <w:p w14:paraId="42F3A865" w14:textId="77777777" w:rsidR="002C4384" w:rsidRDefault="000658DE">
      <w:r>
        <w:t xml:space="preserve">Denna rapport kommer gå igenom </w:t>
      </w:r>
      <w:r w:rsidR="000A2576">
        <w:t xml:space="preserve">de delar </w:t>
      </w:r>
      <w:r w:rsidR="007D29EE">
        <w:t xml:space="preserve">vi har </w:t>
      </w:r>
      <w:r w:rsidR="000A2576">
        <w:t xml:space="preserve">bidragit med under vår andra </w:t>
      </w:r>
      <w:proofErr w:type="spellStart"/>
      <w:r w:rsidR="000A2576">
        <w:t>lia-period</w:t>
      </w:r>
      <w:proofErr w:type="spellEnd"/>
      <w:r w:rsidR="007D29EE">
        <w:t xml:space="preserve"> för att lösa detta.</w:t>
      </w:r>
      <w:bookmarkStart w:id="6" w:name="_vt5a9ilvvush"/>
      <w:bookmarkEnd w:id="6"/>
      <w:r w:rsidR="002C4384">
        <w:t xml:space="preserve"> </w:t>
      </w:r>
    </w:p>
    <w:p w14:paraId="7516584D" w14:textId="77777777" w:rsidR="002C4384" w:rsidRDefault="005F4CED">
      <w:r>
        <w:t xml:space="preserve">Den första uppgiften vi fick var att </w:t>
      </w:r>
      <w:r w:rsidR="00132101">
        <w:t xml:space="preserve">implementerat </w:t>
      </w:r>
      <w:r w:rsidR="00BB2EB5">
        <w:t xml:space="preserve">roller för </w:t>
      </w:r>
      <w:r>
        <w:t>de olika</w:t>
      </w:r>
      <w:r w:rsidR="00BB2EB5">
        <w:t xml:space="preserve"> användar</w:t>
      </w:r>
      <w:r>
        <w:t xml:space="preserve">na av systemet. Totalt fem olika roller som var och en </w:t>
      </w:r>
      <w:r w:rsidR="005F5FCB">
        <w:t>ska ha olika behörigheter.</w:t>
      </w:r>
    </w:p>
    <w:p w14:paraId="7D431ED5" w14:textId="77777777" w:rsidR="001A4F15" w:rsidRDefault="001A4F15"/>
    <w:p w14:paraId="2B3F740E" w14:textId="3C53FDF9" w:rsidR="001A4F15" w:rsidRDefault="00EE064E">
      <w:r>
        <w:t xml:space="preserve">Vi har också implementerat en sökningsfunktion där en kan söka </w:t>
      </w:r>
      <w:r w:rsidR="00026D1D">
        <w:t xml:space="preserve">igenom alla kurstillfällen. </w:t>
      </w:r>
    </w:p>
    <w:p w14:paraId="5F627F00" w14:textId="1084A841" w:rsidR="00EE064E" w:rsidRDefault="00026D1D">
      <w:r>
        <w:t xml:space="preserve">En kan söka på kursnamn, kursnummer, status, </w:t>
      </w:r>
      <w:r w:rsidR="00A9150B">
        <w:t xml:space="preserve">tidsintervall och plats. Detta krävdes för att underlätta arbetsflödet och lätt kunna hitta de </w:t>
      </w:r>
      <w:r w:rsidR="0041532C">
        <w:t xml:space="preserve">önskade </w:t>
      </w:r>
      <w:r w:rsidR="00D0785C">
        <w:t>kurstillfällena</w:t>
      </w:r>
      <w:r w:rsidR="0041532C">
        <w:t>.</w:t>
      </w:r>
    </w:p>
    <w:p w14:paraId="5F331840" w14:textId="77777777" w:rsidR="00D0785C" w:rsidRDefault="00D0785C"/>
    <w:p w14:paraId="50D8B493" w14:textId="77777777" w:rsidR="009D6207" w:rsidRDefault="001A4F15">
      <w:r>
        <w:t xml:space="preserve">Vi har skapat en budget-vy där en kan skapa </w:t>
      </w:r>
      <w:r w:rsidR="00DD0B75">
        <w:t>individuella budgetar för alla säljare för en månad</w:t>
      </w:r>
      <w:r w:rsidR="009D6207">
        <w:t xml:space="preserve">, </w:t>
      </w:r>
      <w:r w:rsidR="00DD0B75">
        <w:t>en totalbudget för alla sälj en månad</w:t>
      </w:r>
      <w:r w:rsidR="009D6207">
        <w:t xml:space="preserve"> samt en för alla öppna kurser.</w:t>
      </w:r>
      <w:r w:rsidR="00997AB5">
        <w:t xml:space="preserve"> </w:t>
      </w:r>
      <w:r w:rsidR="004F23C2">
        <w:t xml:space="preserve">En kan även se alla sålda kurstillfällen </w:t>
      </w:r>
      <w:r w:rsidR="00997AB5">
        <w:t>av</w:t>
      </w:r>
      <w:r w:rsidR="004F23C2">
        <w:t xml:space="preserve"> en säljare</w:t>
      </w:r>
      <w:r w:rsidR="00997AB5">
        <w:t xml:space="preserve"> för en månad.</w:t>
      </w:r>
    </w:p>
    <w:p w14:paraId="69F16D82" w14:textId="77777777" w:rsidR="00997AB5" w:rsidRDefault="00997AB5"/>
    <w:p w14:paraId="4894B309" w14:textId="1B8574DB" w:rsidR="00AE6A43" w:rsidRDefault="00AE6A43">
      <w:r>
        <w:t xml:space="preserve">Utöver detta har vi även skapat en </w:t>
      </w:r>
      <w:proofErr w:type="spellStart"/>
      <w:r>
        <w:t>pingfunktion</w:t>
      </w:r>
      <w:proofErr w:type="spellEnd"/>
      <w:r>
        <w:t xml:space="preserve"> som skickar </w:t>
      </w:r>
      <w:proofErr w:type="gramStart"/>
      <w:r>
        <w:t>mail</w:t>
      </w:r>
      <w:proofErr w:type="gramEnd"/>
      <w:r>
        <w:t xml:space="preserve"> till </w:t>
      </w:r>
      <w:r w:rsidR="00185D84">
        <w:t>relevant person t.ex. när e</w:t>
      </w:r>
      <w:r w:rsidR="002D4B0E">
        <w:t>tt kurstillfälle börjar bli färdigt för fakturering</w:t>
      </w:r>
      <w:r w:rsidR="006776EB">
        <w:t xml:space="preserve"> så meddelas </w:t>
      </w:r>
      <w:proofErr w:type="spellStart"/>
      <w:r w:rsidR="006776EB">
        <w:t>invoice</w:t>
      </w:r>
      <w:proofErr w:type="spellEnd"/>
      <w:r w:rsidR="006776EB">
        <w:t xml:space="preserve">-avdelningen att de ska gå in i systemet och </w:t>
      </w:r>
      <w:r w:rsidR="00A66FBB">
        <w:t xml:space="preserve">skriva in </w:t>
      </w:r>
      <w:proofErr w:type="spellStart"/>
      <w:r w:rsidR="00A66FBB">
        <w:t>workorder</w:t>
      </w:r>
      <w:proofErr w:type="spellEnd"/>
      <w:r w:rsidR="00A66FBB">
        <w:t xml:space="preserve"> nummer</w:t>
      </w:r>
      <w:r w:rsidR="00FC5E9C">
        <w:t xml:space="preserve"> för det kurstillfället</w:t>
      </w:r>
      <w:r w:rsidR="00A66FBB">
        <w:t>.</w:t>
      </w:r>
      <w:r w:rsidR="00E25F38">
        <w:t xml:space="preserve"> Vi har dessutom lagt till att det dyker upp en varningsruta ifall en med rollen ”</w:t>
      </w:r>
      <w:proofErr w:type="spellStart"/>
      <w:r w:rsidR="00E25F38">
        <w:t>invoicing</w:t>
      </w:r>
      <w:proofErr w:type="spellEnd"/>
      <w:r w:rsidR="00E25F38">
        <w:t>” inte har klickat i knappen</w:t>
      </w:r>
      <w:r w:rsidR="00956006">
        <w:t xml:space="preserve"> ”ifylld av </w:t>
      </w:r>
      <w:proofErr w:type="spellStart"/>
      <w:r w:rsidR="00956006">
        <w:t>invoice</w:t>
      </w:r>
      <w:proofErr w:type="spellEnd"/>
      <w:r w:rsidR="00956006">
        <w:t xml:space="preserve">” när de är klara med att fylla i </w:t>
      </w:r>
      <w:r w:rsidR="00B5304C">
        <w:t xml:space="preserve">alla </w:t>
      </w:r>
      <w:proofErr w:type="spellStart"/>
      <w:r w:rsidR="00B5304C">
        <w:t>workordernummer</w:t>
      </w:r>
      <w:proofErr w:type="spellEnd"/>
      <w:r w:rsidR="00B5304C">
        <w:t>.</w:t>
      </w:r>
    </w:p>
    <w:p w14:paraId="3F3C5130" w14:textId="77777777" w:rsidR="00FC5E9C" w:rsidRDefault="00FC5E9C"/>
    <w:p w14:paraId="306E8421" w14:textId="1286E141" w:rsidR="00265833" w:rsidRDefault="00B5304C">
      <w:r>
        <w:t>För att helt slippa skicka dokument emellan sig har vi även</w:t>
      </w:r>
      <w:r w:rsidR="00C70B2F">
        <w:t xml:space="preserve"> gjort så att det går att </w:t>
      </w:r>
      <w:r w:rsidR="008F0C59">
        <w:t>bifoga dokument under alla kurstillfällen.</w:t>
      </w:r>
    </w:p>
    <w:p w14:paraId="74D05B1F" w14:textId="77777777" w:rsidR="00265833" w:rsidRDefault="00265833"/>
    <w:p w14:paraId="4CED4293" w14:textId="6B0922E1" w:rsidR="00E07345" w:rsidRDefault="002D06B1">
      <w:r>
        <w:t xml:space="preserve">Vi har </w:t>
      </w:r>
      <w:r w:rsidR="00C81DA9">
        <w:t>lagt upp systemet på en t</w:t>
      </w:r>
      <w:r w:rsidR="00E07345">
        <w:t>estmiljö</w:t>
      </w:r>
      <w:r w:rsidR="00C81DA9">
        <w:t xml:space="preserve"> där alla som ska använda applikationen kan gå in och testa så att det fungera som de vill</w:t>
      </w:r>
      <w:r w:rsidR="00E07345">
        <w:t>.</w:t>
      </w:r>
    </w:p>
    <w:p w14:paraId="6E2BFB19" w14:textId="3FE00D83" w:rsidR="00E07345" w:rsidRDefault="0020545A">
      <w:r>
        <w:t>Då vi har haft mycket möten med de tänk</w:t>
      </w:r>
      <w:r w:rsidR="009319C1">
        <w:t>t</w:t>
      </w:r>
      <w:r>
        <w:t>a användarna av systemet har vi även skrivit lite kring hur detta har gått till.</w:t>
      </w:r>
    </w:p>
    <w:p w14:paraId="28A66C21" w14:textId="77777777" w:rsidR="00AB139B" w:rsidRDefault="00AB139B"/>
    <w:p w14:paraId="398176BA" w14:textId="5B85BF13" w:rsidR="00A84C6E" w:rsidRPr="006F7317" w:rsidRDefault="00AB139B">
      <w:pPr>
        <w:sectPr w:rsidR="00A84C6E" w:rsidRPr="006F7317" w:rsidSect="007D2B55">
          <w:footerReference w:type="default" r:id="rId8"/>
          <w:footerReference w:type="first" r:id="rId9"/>
          <w:pgSz w:w="11909" w:h="16834"/>
          <w:pgMar w:top="1440" w:right="1440" w:bottom="1440" w:left="1440" w:header="720" w:footer="720" w:gutter="0"/>
          <w:cols w:space="720"/>
          <w:titlePg/>
          <w:docGrid w:linePitch="299"/>
        </w:sectPr>
      </w:pPr>
      <w:r>
        <w:t xml:space="preserve">Utöver detta har det varit en hel del smågrejer som vi </w:t>
      </w:r>
    </w:p>
    <w:p w14:paraId="42AA20C2" w14:textId="5B78848A" w:rsidR="00EE703A" w:rsidRDefault="00EE703A"/>
    <w:p w14:paraId="4B92F002" w14:textId="275D559D" w:rsidR="00B352CA" w:rsidRDefault="004033DF" w:rsidP="00EE703A">
      <w:r>
        <w:t>Förord</w:t>
      </w:r>
    </w:p>
    <w:p w14:paraId="4B92F003" w14:textId="77777777" w:rsidR="00B352CA" w:rsidRDefault="004033DF">
      <w:pPr>
        <w:numPr>
          <w:ilvl w:val="0"/>
          <w:numId w:val="16"/>
        </w:numPr>
        <w:rPr>
          <w:b/>
          <w:highlight w:val="cyan"/>
        </w:rPr>
        <w:pPrChange w:id="7" w:author="Henning Urrutia Målquist" w:date="2019-04-26T09:50:00Z">
          <w:pPr>
            <w:numPr>
              <w:numId w:val="4"/>
            </w:numPr>
            <w:ind w:left="720" w:hanging="360"/>
          </w:pPr>
        </w:pPrChange>
      </w:pPr>
      <w:r>
        <w:rPr>
          <w:b/>
          <w:highlight w:val="cyan"/>
        </w:rPr>
        <w:t xml:space="preserve">Kort om de praktiska förutsättningarna för projektets genomförande och </w:t>
      </w:r>
      <w:proofErr w:type="gramStart"/>
      <w:r>
        <w:rPr>
          <w:b/>
          <w:highlight w:val="cyan"/>
        </w:rPr>
        <w:t>rapportskrivning.(</w:t>
      </w:r>
      <w:proofErr w:type="gramEnd"/>
      <w:r>
        <w:rPr>
          <w:b/>
          <w:highlight w:val="cyan"/>
        </w:rPr>
        <w:t xml:space="preserve">Utbildningsprogram, övergripande syfte med projektuppdraget, tid </w:t>
      </w:r>
      <w:proofErr w:type="spellStart"/>
      <w:r>
        <w:rPr>
          <w:b/>
          <w:highlight w:val="cyan"/>
        </w:rPr>
        <w:t>m.m</w:t>
      </w:r>
      <w:proofErr w:type="spellEnd"/>
      <w:r>
        <w:rPr>
          <w:b/>
          <w:highlight w:val="cyan"/>
        </w:rPr>
        <w:t>)</w:t>
      </w:r>
    </w:p>
    <w:p w14:paraId="4B92F004" w14:textId="77777777" w:rsidR="00B352CA" w:rsidRDefault="004033DF">
      <w:pPr>
        <w:numPr>
          <w:ilvl w:val="0"/>
          <w:numId w:val="16"/>
        </w:numPr>
        <w:rPr>
          <w:b/>
          <w:highlight w:val="cyan"/>
        </w:rPr>
        <w:pPrChange w:id="8" w:author="Henning Urrutia Målquist" w:date="2019-04-26T09:50:00Z">
          <w:pPr>
            <w:numPr>
              <w:numId w:val="4"/>
            </w:numPr>
            <w:ind w:left="720" w:hanging="360"/>
          </w:pPr>
        </w:pPrChange>
      </w:pPr>
      <w:r>
        <w:rPr>
          <w:b/>
          <w:highlight w:val="cyan"/>
        </w:rPr>
        <w:t xml:space="preserve">Eventuella </w:t>
      </w:r>
      <w:proofErr w:type="spellStart"/>
      <w:r>
        <w:rPr>
          <w:b/>
          <w:highlight w:val="cyan"/>
        </w:rPr>
        <w:t>begränsingar</w:t>
      </w:r>
      <w:proofErr w:type="spellEnd"/>
      <w:r>
        <w:rPr>
          <w:b/>
          <w:highlight w:val="cyan"/>
        </w:rPr>
        <w:t xml:space="preserve"> i genomförandet anges här, </w:t>
      </w:r>
      <w:proofErr w:type="gramStart"/>
      <w:r>
        <w:rPr>
          <w:b/>
          <w:highlight w:val="cyan"/>
        </w:rPr>
        <w:t>t.ex.</w:t>
      </w:r>
      <w:proofErr w:type="gramEnd"/>
      <w:r>
        <w:rPr>
          <w:b/>
          <w:highlight w:val="cyan"/>
        </w:rPr>
        <w:t xml:space="preserve"> Saker man inte hunnit med eller av andra anledningar inte kunna genomföra.</w:t>
      </w:r>
    </w:p>
    <w:p w14:paraId="4B92F005" w14:textId="77777777" w:rsidR="00B352CA" w:rsidRDefault="004033DF">
      <w:pPr>
        <w:numPr>
          <w:ilvl w:val="0"/>
          <w:numId w:val="16"/>
        </w:numPr>
        <w:rPr>
          <w:b/>
          <w:highlight w:val="cyan"/>
        </w:rPr>
        <w:pPrChange w:id="9" w:author="Henning Urrutia Målquist" w:date="2019-04-26T09:50:00Z">
          <w:pPr>
            <w:numPr>
              <w:numId w:val="4"/>
            </w:numPr>
            <w:ind w:left="720" w:hanging="360"/>
          </w:pPr>
        </w:pPrChange>
      </w:pPr>
      <w:r>
        <w:rPr>
          <w:b/>
          <w:highlight w:val="cyan"/>
        </w:rPr>
        <w:t xml:space="preserve">Eventuella tack till personer/organisationer eller företag som varit till värdefull hjälp för projektets genomförande. En hjälpsam handledare </w:t>
      </w:r>
      <w:proofErr w:type="spellStart"/>
      <w:r>
        <w:rPr>
          <w:b/>
          <w:highlight w:val="cyan"/>
        </w:rPr>
        <w:t>namges</w:t>
      </w:r>
      <w:proofErr w:type="spellEnd"/>
      <w:r>
        <w:rPr>
          <w:b/>
          <w:highlight w:val="cyan"/>
        </w:rPr>
        <w:t xml:space="preserve"> och tackas här.</w:t>
      </w:r>
    </w:p>
    <w:p w14:paraId="4B92F006" w14:textId="77777777" w:rsidR="00B352CA" w:rsidRDefault="00B352CA">
      <w:pPr>
        <w:rPr>
          <w:b/>
        </w:rPr>
      </w:pPr>
    </w:p>
    <w:p w14:paraId="4B92F007" w14:textId="77777777" w:rsidR="00B352CA" w:rsidRDefault="004033DF">
      <w:r>
        <w:t xml:space="preserve">Detta examensarbete är den sista delen av den tvååriga YH utbildningen “Java Enterprise Utvecklare” på YRGO på </w:t>
      </w:r>
      <w:proofErr w:type="spellStart"/>
      <w:r>
        <w:t>Lindholmen</w:t>
      </w:r>
      <w:proofErr w:type="spellEnd"/>
      <w:r>
        <w:t xml:space="preserve"> i Göteborg. Vi har skrivit arbetet på Alten i Göteborg under </w:t>
      </w:r>
      <w:proofErr w:type="gramStart"/>
      <w:r>
        <w:t>våran</w:t>
      </w:r>
      <w:proofErr w:type="gramEnd"/>
      <w:r>
        <w:t xml:space="preserve"> andra LIA-period. </w:t>
      </w:r>
    </w:p>
    <w:p w14:paraId="4B92F008" w14:textId="77777777" w:rsidR="00B352CA" w:rsidRDefault="004033DF">
      <w:pPr>
        <w:rPr>
          <w:highlight w:val="yellow"/>
        </w:rPr>
      </w:pPr>
      <w:r>
        <w:t xml:space="preserve">LIA-perioden var 17 veckor lång men examensarbetet avser de första 10 veckorna då vi efter dessa fick ett nytt uppdrag. På grund av den flytten hann vi inte alla punkter i målsättningen. </w:t>
      </w:r>
    </w:p>
    <w:p w14:paraId="4B92F009" w14:textId="77777777" w:rsidR="00B352CA" w:rsidRDefault="004033DF">
      <w:r>
        <w:t xml:space="preserve">Vi vill tacka teamet på Altens </w:t>
      </w:r>
      <w:proofErr w:type="spellStart"/>
      <w:r>
        <w:t>training</w:t>
      </w:r>
      <w:proofErr w:type="spellEnd"/>
      <w:r>
        <w:t xml:space="preserve"> avdelning då de har givit oss väldigt bra feedback och haft förtroende för det arbete vi utfört. Ett extra tack till Giorgio Di Feola för en mycket bra handledning genom projektets </w:t>
      </w:r>
      <w:commentRangeStart w:id="10"/>
      <w:commentRangeStart w:id="11"/>
      <w:r>
        <w:t>gång</w:t>
      </w:r>
      <w:commentRangeEnd w:id="10"/>
      <w:r>
        <w:commentReference w:id="10"/>
      </w:r>
      <w:commentRangeEnd w:id="11"/>
      <w:r>
        <w:commentReference w:id="11"/>
      </w:r>
      <w:r>
        <w:t xml:space="preserve">. </w:t>
      </w:r>
    </w:p>
    <w:p w14:paraId="2AE2E8C0" w14:textId="77777777" w:rsidR="00A84C6E" w:rsidRDefault="00A84C6E">
      <w:pPr>
        <w:rPr>
          <w:b/>
          <w:highlight w:val="cyan"/>
        </w:rPr>
        <w:sectPr w:rsidR="00A84C6E" w:rsidSect="007D2B55">
          <w:pgSz w:w="11909" w:h="16834"/>
          <w:pgMar w:top="1440" w:right="1440" w:bottom="1440" w:left="1440" w:header="720" w:footer="720" w:gutter="0"/>
          <w:cols w:space="720"/>
          <w:titlePg/>
          <w:docGrid w:linePitch="299"/>
        </w:sectPr>
      </w:pPr>
    </w:p>
    <w:p w14:paraId="4B92F00B" w14:textId="77777777" w:rsidR="00B352CA" w:rsidRDefault="004033DF">
      <w:pPr>
        <w:rPr>
          <w:b/>
          <w:highlight w:val="cyan"/>
        </w:rPr>
      </w:pPr>
      <w:r>
        <w:rPr>
          <w:b/>
          <w:highlight w:val="cyan"/>
        </w:rPr>
        <w:lastRenderedPageBreak/>
        <w:t>Innehållsförteckning</w:t>
      </w:r>
    </w:p>
    <w:p w14:paraId="4B92F00C" w14:textId="77777777" w:rsidR="00B352CA" w:rsidRDefault="004033DF">
      <w:pPr>
        <w:numPr>
          <w:ilvl w:val="0"/>
          <w:numId w:val="21"/>
        </w:numPr>
        <w:rPr>
          <w:b/>
          <w:highlight w:val="cyan"/>
        </w:rPr>
        <w:pPrChange w:id="12" w:author="Henning Urrutia Målquist" w:date="2019-04-26T09:50:00Z">
          <w:pPr>
            <w:numPr>
              <w:numId w:val="9"/>
            </w:numPr>
            <w:ind w:left="720" w:hanging="360"/>
          </w:pPr>
        </w:pPrChange>
      </w:pPr>
      <w:r>
        <w:rPr>
          <w:b/>
          <w:highlight w:val="cyan"/>
        </w:rPr>
        <w:t xml:space="preserve">Alternativt figur- eller tabellförteckning. Läggs direkt efter </w:t>
      </w:r>
      <w:proofErr w:type="spellStart"/>
      <w:r>
        <w:rPr>
          <w:b/>
          <w:highlight w:val="cyan"/>
        </w:rPr>
        <w:t>innehålsföteckningen</w:t>
      </w:r>
      <w:proofErr w:type="spellEnd"/>
      <w:r>
        <w:rPr>
          <w:b/>
          <w:highlight w:val="cyan"/>
        </w:rPr>
        <w:t>.</w:t>
      </w:r>
    </w:p>
    <w:p w14:paraId="4B92F00D" w14:textId="77777777" w:rsidR="00B352CA" w:rsidRDefault="004033DF">
      <w:pPr>
        <w:numPr>
          <w:ilvl w:val="0"/>
          <w:numId w:val="21"/>
        </w:numPr>
        <w:rPr>
          <w:b/>
          <w:highlight w:val="cyan"/>
        </w:rPr>
        <w:pPrChange w:id="13" w:author="Henning Urrutia Målquist" w:date="2019-04-26T09:50:00Z">
          <w:pPr>
            <w:numPr>
              <w:numId w:val="9"/>
            </w:numPr>
            <w:ind w:left="720" w:hanging="360"/>
          </w:pPr>
        </w:pPrChange>
      </w:pPr>
      <w:r>
        <w:rPr>
          <w:b/>
          <w:highlight w:val="cyan"/>
        </w:rPr>
        <w:t xml:space="preserve">Bilder, figurer och tabeller ska numreras och beskrivas i </w:t>
      </w:r>
      <w:proofErr w:type="spellStart"/>
      <w:r>
        <w:rPr>
          <w:b/>
          <w:highlight w:val="cyan"/>
        </w:rPr>
        <w:t>teckt</w:t>
      </w:r>
      <w:proofErr w:type="spellEnd"/>
      <w:r>
        <w:rPr>
          <w:b/>
          <w:highlight w:val="cyan"/>
        </w:rPr>
        <w:t xml:space="preserve"> både inne i </w:t>
      </w:r>
      <w:proofErr w:type="gramStart"/>
      <w:r>
        <w:rPr>
          <w:b/>
          <w:highlight w:val="cyan"/>
        </w:rPr>
        <w:t>arbetet(</w:t>
      </w:r>
      <w:proofErr w:type="gramEnd"/>
      <w:r>
        <w:rPr>
          <w:i/>
          <w:sz w:val="18"/>
          <w:szCs w:val="18"/>
          <w:highlight w:val="cyan"/>
        </w:rPr>
        <w:t>texten ska då vara kursiverad och mindre (t. ex. 10 punkter) än övrig löpande text i rapporten</w:t>
      </w:r>
      <w:r>
        <w:rPr>
          <w:b/>
          <w:highlight w:val="cyan"/>
        </w:rPr>
        <w:t>) och i förteckningen.</w:t>
      </w:r>
    </w:p>
    <w:p w14:paraId="4B92F00E" w14:textId="77777777" w:rsidR="00B352CA" w:rsidRDefault="00B352CA">
      <w:pPr>
        <w:rPr>
          <w:b/>
          <w:highlight w:val="cyan"/>
        </w:rPr>
      </w:pPr>
    </w:p>
    <w:bookmarkStart w:id="14" w:name="_ltrpzmjhp9i6" w:colFirst="0" w:colLast="0" w:displacedByCustomXml="next"/>
    <w:bookmarkEnd w:id="14" w:displacedByCustomXml="next"/>
    <w:sdt>
      <w:sdtPr>
        <w:rPr>
          <w:sz w:val="22"/>
          <w:szCs w:val="22"/>
        </w:rPr>
        <w:id w:val="348465298"/>
        <w:docPartObj>
          <w:docPartGallery w:val="Table of Contents"/>
          <w:docPartUnique/>
        </w:docPartObj>
      </w:sdtPr>
      <w:sdtEndPr>
        <w:rPr>
          <w:b/>
          <w:bCs/>
        </w:rPr>
      </w:sdtEndPr>
      <w:sdtContent>
        <w:p w14:paraId="4B92F01C" w14:textId="700BA919" w:rsidR="00682659" w:rsidRDefault="00682659" w:rsidP="00F738B9">
          <w:pPr>
            <w:pStyle w:val="Title"/>
          </w:pPr>
          <w:r>
            <w:t>Innehållsförteckning</w:t>
          </w:r>
        </w:p>
        <w:p w14:paraId="533C1168" w14:textId="532951D4" w:rsidR="002075CE" w:rsidRDefault="00682659">
          <w:pPr>
            <w:pStyle w:val="TOC1"/>
            <w:tabs>
              <w:tab w:val="left" w:pos="440"/>
              <w:tab w:val="right" w:leader="dot" w:pos="9019"/>
            </w:tabs>
            <w:rPr>
              <w:rFonts w:asciiTheme="minorHAnsi" w:eastAsiaTheme="minorEastAsia" w:hAnsiTheme="minorHAnsi" w:cstheme="minorBidi"/>
              <w:noProof/>
            </w:rPr>
          </w:pPr>
          <w:r>
            <w:rPr>
              <w:b/>
              <w:bCs/>
            </w:rPr>
            <w:fldChar w:fldCharType="begin"/>
          </w:r>
          <w:r>
            <w:rPr>
              <w:b/>
              <w:bCs/>
            </w:rPr>
            <w:instrText xml:space="preserve"> TOC \o "1-3" \h \z \u </w:instrText>
          </w:r>
          <w:r>
            <w:rPr>
              <w:b/>
              <w:bCs/>
            </w:rPr>
            <w:fldChar w:fldCharType="separate"/>
          </w:r>
          <w:hyperlink w:anchor="_Toc7176434" w:history="1">
            <w:r w:rsidR="002075CE" w:rsidRPr="00834088">
              <w:rPr>
                <w:rStyle w:val="Hyperlink"/>
                <w:noProof/>
              </w:rPr>
              <w:t>1</w:t>
            </w:r>
            <w:r w:rsidR="002075CE">
              <w:rPr>
                <w:rFonts w:asciiTheme="minorHAnsi" w:eastAsiaTheme="minorEastAsia" w:hAnsiTheme="minorHAnsi" w:cstheme="minorBidi"/>
                <w:noProof/>
              </w:rPr>
              <w:tab/>
            </w:r>
            <w:r w:rsidR="002075CE" w:rsidRPr="00834088">
              <w:rPr>
                <w:rStyle w:val="Hyperlink"/>
                <w:noProof/>
              </w:rPr>
              <w:t>Inledning</w:t>
            </w:r>
            <w:r w:rsidR="002075CE">
              <w:rPr>
                <w:noProof/>
                <w:webHidden/>
              </w:rPr>
              <w:tab/>
            </w:r>
            <w:r w:rsidR="002075CE">
              <w:rPr>
                <w:noProof/>
                <w:webHidden/>
              </w:rPr>
              <w:fldChar w:fldCharType="begin"/>
            </w:r>
            <w:r w:rsidR="002075CE">
              <w:rPr>
                <w:noProof/>
                <w:webHidden/>
              </w:rPr>
              <w:instrText xml:space="preserve"> PAGEREF _Toc7176434 \h </w:instrText>
            </w:r>
            <w:r w:rsidR="002075CE">
              <w:rPr>
                <w:noProof/>
                <w:webHidden/>
              </w:rPr>
            </w:r>
            <w:r w:rsidR="002075CE">
              <w:rPr>
                <w:noProof/>
                <w:webHidden/>
              </w:rPr>
              <w:fldChar w:fldCharType="separate"/>
            </w:r>
            <w:r w:rsidR="002075CE">
              <w:rPr>
                <w:noProof/>
                <w:webHidden/>
              </w:rPr>
              <w:t>1</w:t>
            </w:r>
            <w:r w:rsidR="002075CE">
              <w:rPr>
                <w:noProof/>
                <w:webHidden/>
              </w:rPr>
              <w:fldChar w:fldCharType="end"/>
            </w:r>
          </w:hyperlink>
        </w:p>
        <w:p w14:paraId="42749EF1" w14:textId="6CA02626" w:rsidR="002075CE" w:rsidRDefault="00A4377D">
          <w:pPr>
            <w:pStyle w:val="TOC2"/>
            <w:tabs>
              <w:tab w:val="left" w:pos="880"/>
              <w:tab w:val="right" w:leader="dot" w:pos="9019"/>
            </w:tabs>
            <w:rPr>
              <w:rFonts w:asciiTheme="minorHAnsi" w:eastAsiaTheme="minorEastAsia" w:hAnsiTheme="minorHAnsi" w:cstheme="minorBidi"/>
              <w:noProof/>
            </w:rPr>
          </w:pPr>
          <w:hyperlink w:anchor="_Toc7176435" w:history="1">
            <w:r w:rsidR="002075CE" w:rsidRPr="00834088">
              <w:rPr>
                <w:rStyle w:val="Hyperlink"/>
                <w:noProof/>
              </w:rPr>
              <w:t>1.1</w:t>
            </w:r>
            <w:r w:rsidR="002075CE">
              <w:rPr>
                <w:rFonts w:asciiTheme="minorHAnsi" w:eastAsiaTheme="minorEastAsia" w:hAnsiTheme="minorHAnsi" w:cstheme="minorBidi"/>
                <w:noProof/>
              </w:rPr>
              <w:tab/>
            </w:r>
            <w:r w:rsidR="002075CE" w:rsidRPr="00834088">
              <w:rPr>
                <w:rStyle w:val="Hyperlink"/>
                <w:noProof/>
              </w:rPr>
              <w:t>Bakgrund</w:t>
            </w:r>
            <w:r w:rsidR="002075CE">
              <w:rPr>
                <w:noProof/>
                <w:webHidden/>
              </w:rPr>
              <w:tab/>
            </w:r>
            <w:r w:rsidR="002075CE">
              <w:rPr>
                <w:noProof/>
                <w:webHidden/>
              </w:rPr>
              <w:fldChar w:fldCharType="begin"/>
            </w:r>
            <w:r w:rsidR="002075CE">
              <w:rPr>
                <w:noProof/>
                <w:webHidden/>
              </w:rPr>
              <w:instrText xml:space="preserve"> PAGEREF _Toc7176435 \h </w:instrText>
            </w:r>
            <w:r w:rsidR="002075CE">
              <w:rPr>
                <w:noProof/>
                <w:webHidden/>
              </w:rPr>
            </w:r>
            <w:r w:rsidR="002075CE">
              <w:rPr>
                <w:noProof/>
                <w:webHidden/>
              </w:rPr>
              <w:fldChar w:fldCharType="separate"/>
            </w:r>
            <w:r w:rsidR="002075CE">
              <w:rPr>
                <w:noProof/>
                <w:webHidden/>
              </w:rPr>
              <w:t>1</w:t>
            </w:r>
            <w:r w:rsidR="002075CE">
              <w:rPr>
                <w:noProof/>
                <w:webHidden/>
              </w:rPr>
              <w:fldChar w:fldCharType="end"/>
            </w:r>
          </w:hyperlink>
        </w:p>
        <w:p w14:paraId="0F026D6E" w14:textId="2D0893FD" w:rsidR="002075CE" w:rsidRDefault="00A4377D">
          <w:pPr>
            <w:pStyle w:val="TOC2"/>
            <w:tabs>
              <w:tab w:val="left" w:pos="880"/>
              <w:tab w:val="right" w:leader="dot" w:pos="9019"/>
            </w:tabs>
            <w:rPr>
              <w:rFonts w:asciiTheme="minorHAnsi" w:eastAsiaTheme="minorEastAsia" w:hAnsiTheme="minorHAnsi" w:cstheme="minorBidi"/>
              <w:noProof/>
            </w:rPr>
          </w:pPr>
          <w:hyperlink w:anchor="_Toc7176436" w:history="1">
            <w:r w:rsidR="002075CE" w:rsidRPr="00834088">
              <w:rPr>
                <w:rStyle w:val="Hyperlink"/>
                <w:noProof/>
              </w:rPr>
              <w:t>1.1</w:t>
            </w:r>
            <w:r w:rsidR="002075CE">
              <w:rPr>
                <w:rFonts w:asciiTheme="minorHAnsi" w:eastAsiaTheme="minorEastAsia" w:hAnsiTheme="minorHAnsi" w:cstheme="minorBidi"/>
                <w:noProof/>
              </w:rPr>
              <w:tab/>
            </w:r>
            <w:r w:rsidR="002075CE" w:rsidRPr="00834088">
              <w:rPr>
                <w:rStyle w:val="Hyperlink"/>
                <w:noProof/>
              </w:rPr>
              <w:t>Syfte och mål</w:t>
            </w:r>
            <w:r w:rsidR="002075CE">
              <w:rPr>
                <w:noProof/>
                <w:webHidden/>
              </w:rPr>
              <w:tab/>
            </w:r>
            <w:r w:rsidR="002075CE">
              <w:rPr>
                <w:noProof/>
                <w:webHidden/>
              </w:rPr>
              <w:fldChar w:fldCharType="begin"/>
            </w:r>
            <w:r w:rsidR="002075CE">
              <w:rPr>
                <w:noProof/>
                <w:webHidden/>
              </w:rPr>
              <w:instrText xml:space="preserve"> PAGEREF _Toc7176436 \h </w:instrText>
            </w:r>
            <w:r w:rsidR="002075CE">
              <w:rPr>
                <w:noProof/>
                <w:webHidden/>
              </w:rPr>
            </w:r>
            <w:r w:rsidR="002075CE">
              <w:rPr>
                <w:noProof/>
                <w:webHidden/>
              </w:rPr>
              <w:fldChar w:fldCharType="separate"/>
            </w:r>
            <w:r w:rsidR="002075CE">
              <w:rPr>
                <w:noProof/>
                <w:webHidden/>
              </w:rPr>
              <w:t>1</w:t>
            </w:r>
            <w:r w:rsidR="002075CE">
              <w:rPr>
                <w:noProof/>
                <w:webHidden/>
              </w:rPr>
              <w:fldChar w:fldCharType="end"/>
            </w:r>
          </w:hyperlink>
        </w:p>
        <w:p w14:paraId="6B2CBB52" w14:textId="7AFA0B43" w:rsidR="002075CE" w:rsidRDefault="00A4377D">
          <w:pPr>
            <w:pStyle w:val="TOC2"/>
            <w:tabs>
              <w:tab w:val="left" w:pos="880"/>
              <w:tab w:val="right" w:leader="dot" w:pos="9019"/>
            </w:tabs>
            <w:rPr>
              <w:rFonts w:asciiTheme="minorHAnsi" w:eastAsiaTheme="minorEastAsia" w:hAnsiTheme="minorHAnsi" w:cstheme="minorBidi"/>
              <w:noProof/>
            </w:rPr>
          </w:pPr>
          <w:hyperlink w:anchor="_Toc7176437" w:history="1">
            <w:r w:rsidR="002075CE" w:rsidRPr="00834088">
              <w:rPr>
                <w:rStyle w:val="Hyperlink"/>
                <w:noProof/>
              </w:rPr>
              <w:t>1.2</w:t>
            </w:r>
            <w:r w:rsidR="002075CE">
              <w:rPr>
                <w:rFonts w:asciiTheme="minorHAnsi" w:eastAsiaTheme="minorEastAsia" w:hAnsiTheme="minorHAnsi" w:cstheme="minorBidi"/>
                <w:noProof/>
              </w:rPr>
              <w:tab/>
            </w:r>
            <w:r w:rsidR="002075CE" w:rsidRPr="00834088">
              <w:rPr>
                <w:rStyle w:val="Hyperlink"/>
                <w:noProof/>
              </w:rPr>
              <w:t>Avgränsingar</w:t>
            </w:r>
            <w:r w:rsidR="002075CE">
              <w:rPr>
                <w:noProof/>
                <w:webHidden/>
              </w:rPr>
              <w:tab/>
            </w:r>
            <w:r w:rsidR="002075CE">
              <w:rPr>
                <w:noProof/>
                <w:webHidden/>
              </w:rPr>
              <w:fldChar w:fldCharType="begin"/>
            </w:r>
            <w:r w:rsidR="002075CE">
              <w:rPr>
                <w:noProof/>
                <w:webHidden/>
              </w:rPr>
              <w:instrText xml:space="preserve"> PAGEREF _Toc7176437 \h </w:instrText>
            </w:r>
            <w:r w:rsidR="002075CE">
              <w:rPr>
                <w:noProof/>
                <w:webHidden/>
              </w:rPr>
            </w:r>
            <w:r w:rsidR="002075CE">
              <w:rPr>
                <w:noProof/>
                <w:webHidden/>
              </w:rPr>
              <w:fldChar w:fldCharType="separate"/>
            </w:r>
            <w:r w:rsidR="002075CE">
              <w:rPr>
                <w:noProof/>
                <w:webHidden/>
              </w:rPr>
              <w:t>2</w:t>
            </w:r>
            <w:r w:rsidR="002075CE">
              <w:rPr>
                <w:noProof/>
                <w:webHidden/>
              </w:rPr>
              <w:fldChar w:fldCharType="end"/>
            </w:r>
          </w:hyperlink>
        </w:p>
        <w:p w14:paraId="2E1B38FE" w14:textId="7143342C" w:rsidR="002075CE" w:rsidRDefault="00A4377D">
          <w:pPr>
            <w:pStyle w:val="TOC2"/>
            <w:tabs>
              <w:tab w:val="left" w:pos="880"/>
              <w:tab w:val="right" w:leader="dot" w:pos="9019"/>
            </w:tabs>
            <w:rPr>
              <w:rFonts w:asciiTheme="minorHAnsi" w:eastAsiaTheme="minorEastAsia" w:hAnsiTheme="minorHAnsi" w:cstheme="minorBidi"/>
              <w:noProof/>
            </w:rPr>
          </w:pPr>
          <w:hyperlink w:anchor="_Toc7176438" w:history="1">
            <w:r w:rsidR="002075CE" w:rsidRPr="00834088">
              <w:rPr>
                <w:rStyle w:val="Hyperlink"/>
                <w:noProof/>
              </w:rPr>
              <w:t>1.3</w:t>
            </w:r>
            <w:r w:rsidR="002075CE">
              <w:rPr>
                <w:rFonts w:asciiTheme="minorHAnsi" w:eastAsiaTheme="minorEastAsia" w:hAnsiTheme="minorHAnsi" w:cstheme="minorBidi"/>
                <w:noProof/>
              </w:rPr>
              <w:tab/>
            </w:r>
            <w:r w:rsidR="002075CE" w:rsidRPr="00834088">
              <w:rPr>
                <w:rStyle w:val="Hyperlink"/>
                <w:noProof/>
              </w:rPr>
              <w:t>Metod</w:t>
            </w:r>
            <w:r w:rsidR="002075CE">
              <w:rPr>
                <w:noProof/>
                <w:webHidden/>
              </w:rPr>
              <w:tab/>
            </w:r>
            <w:r w:rsidR="002075CE">
              <w:rPr>
                <w:noProof/>
                <w:webHidden/>
              </w:rPr>
              <w:fldChar w:fldCharType="begin"/>
            </w:r>
            <w:r w:rsidR="002075CE">
              <w:rPr>
                <w:noProof/>
                <w:webHidden/>
              </w:rPr>
              <w:instrText xml:space="preserve"> PAGEREF _Toc7176438 \h </w:instrText>
            </w:r>
            <w:r w:rsidR="002075CE">
              <w:rPr>
                <w:noProof/>
                <w:webHidden/>
              </w:rPr>
            </w:r>
            <w:r w:rsidR="002075CE">
              <w:rPr>
                <w:noProof/>
                <w:webHidden/>
              </w:rPr>
              <w:fldChar w:fldCharType="separate"/>
            </w:r>
            <w:r w:rsidR="002075CE">
              <w:rPr>
                <w:noProof/>
                <w:webHidden/>
              </w:rPr>
              <w:t>2</w:t>
            </w:r>
            <w:r w:rsidR="002075CE">
              <w:rPr>
                <w:noProof/>
                <w:webHidden/>
              </w:rPr>
              <w:fldChar w:fldCharType="end"/>
            </w:r>
          </w:hyperlink>
        </w:p>
        <w:p w14:paraId="65663A05" w14:textId="5DA408CE" w:rsidR="002075CE" w:rsidRDefault="00A4377D">
          <w:pPr>
            <w:pStyle w:val="TOC3"/>
            <w:tabs>
              <w:tab w:val="left" w:pos="1320"/>
              <w:tab w:val="right" w:leader="dot" w:pos="9019"/>
            </w:tabs>
            <w:rPr>
              <w:rFonts w:asciiTheme="minorHAnsi" w:eastAsiaTheme="minorEastAsia" w:hAnsiTheme="minorHAnsi" w:cstheme="minorBidi"/>
              <w:noProof/>
            </w:rPr>
          </w:pPr>
          <w:hyperlink w:anchor="_Toc7176439" w:history="1">
            <w:r w:rsidR="002075CE" w:rsidRPr="00834088">
              <w:rPr>
                <w:rStyle w:val="Hyperlink"/>
                <w:noProof/>
              </w:rPr>
              <w:t>1.3.1</w:t>
            </w:r>
            <w:r w:rsidR="002075CE">
              <w:rPr>
                <w:rFonts w:asciiTheme="minorHAnsi" w:eastAsiaTheme="minorEastAsia" w:hAnsiTheme="minorHAnsi" w:cstheme="minorBidi"/>
                <w:noProof/>
              </w:rPr>
              <w:tab/>
            </w:r>
            <w:r w:rsidR="002075CE" w:rsidRPr="00834088">
              <w:rPr>
                <w:rStyle w:val="Hyperlink"/>
                <w:noProof/>
              </w:rPr>
              <w:t>Verktyg</w:t>
            </w:r>
            <w:r w:rsidR="002075CE">
              <w:rPr>
                <w:noProof/>
                <w:webHidden/>
              </w:rPr>
              <w:tab/>
            </w:r>
            <w:r w:rsidR="002075CE">
              <w:rPr>
                <w:noProof/>
                <w:webHidden/>
              </w:rPr>
              <w:fldChar w:fldCharType="begin"/>
            </w:r>
            <w:r w:rsidR="002075CE">
              <w:rPr>
                <w:noProof/>
                <w:webHidden/>
              </w:rPr>
              <w:instrText xml:space="preserve"> PAGEREF _Toc7176439 \h </w:instrText>
            </w:r>
            <w:r w:rsidR="002075CE">
              <w:rPr>
                <w:noProof/>
                <w:webHidden/>
              </w:rPr>
            </w:r>
            <w:r w:rsidR="002075CE">
              <w:rPr>
                <w:noProof/>
                <w:webHidden/>
              </w:rPr>
              <w:fldChar w:fldCharType="separate"/>
            </w:r>
            <w:r w:rsidR="002075CE">
              <w:rPr>
                <w:noProof/>
                <w:webHidden/>
              </w:rPr>
              <w:t>3</w:t>
            </w:r>
            <w:r w:rsidR="002075CE">
              <w:rPr>
                <w:noProof/>
                <w:webHidden/>
              </w:rPr>
              <w:fldChar w:fldCharType="end"/>
            </w:r>
          </w:hyperlink>
        </w:p>
        <w:p w14:paraId="1DCCB22D" w14:textId="70097093" w:rsidR="002075CE" w:rsidRDefault="00A4377D">
          <w:pPr>
            <w:pStyle w:val="TOC1"/>
            <w:tabs>
              <w:tab w:val="left" w:pos="440"/>
              <w:tab w:val="right" w:leader="dot" w:pos="9019"/>
            </w:tabs>
            <w:rPr>
              <w:rFonts w:asciiTheme="minorHAnsi" w:eastAsiaTheme="minorEastAsia" w:hAnsiTheme="minorHAnsi" w:cstheme="minorBidi"/>
              <w:noProof/>
            </w:rPr>
          </w:pPr>
          <w:hyperlink w:anchor="_Toc7176440" w:history="1">
            <w:r w:rsidR="002075CE" w:rsidRPr="00834088">
              <w:rPr>
                <w:rStyle w:val="Hyperlink"/>
                <w:noProof/>
              </w:rPr>
              <w:t>2.</w:t>
            </w:r>
            <w:r w:rsidR="002075CE">
              <w:rPr>
                <w:rFonts w:asciiTheme="minorHAnsi" w:eastAsiaTheme="minorEastAsia" w:hAnsiTheme="minorHAnsi" w:cstheme="minorBidi"/>
                <w:noProof/>
              </w:rPr>
              <w:tab/>
            </w:r>
            <w:r w:rsidR="002075CE" w:rsidRPr="00834088">
              <w:rPr>
                <w:rStyle w:val="Hyperlink"/>
                <w:noProof/>
              </w:rPr>
              <w:t>Utveckling</w:t>
            </w:r>
            <w:r w:rsidR="002075CE">
              <w:rPr>
                <w:noProof/>
                <w:webHidden/>
              </w:rPr>
              <w:tab/>
            </w:r>
            <w:r w:rsidR="002075CE">
              <w:rPr>
                <w:noProof/>
                <w:webHidden/>
              </w:rPr>
              <w:fldChar w:fldCharType="begin"/>
            </w:r>
            <w:r w:rsidR="002075CE">
              <w:rPr>
                <w:noProof/>
                <w:webHidden/>
              </w:rPr>
              <w:instrText xml:space="preserve"> PAGEREF _Toc7176440 \h </w:instrText>
            </w:r>
            <w:r w:rsidR="002075CE">
              <w:rPr>
                <w:noProof/>
                <w:webHidden/>
              </w:rPr>
            </w:r>
            <w:r w:rsidR="002075CE">
              <w:rPr>
                <w:noProof/>
                <w:webHidden/>
              </w:rPr>
              <w:fldChar w:fldCharType="separate"/>
            </w:r>
            <w:r w:rsidR="002075CE">
              <w:rPr>
                <w:noProof/>
                <w:webHidden/>
              </w:rPr>
              <w:t>4</w:t>
            </w:r>
            <w:r w:rsidR="002075CE">
              <w:rPr>
                <w:noProof/>
                <w:webHidden/>
              </w:rPr>
              <w:fldChar w:fldCharType="end"/>
            </w:r>
          </w:hyperlink>
        </w:p>
        <w:p w14:paraId="50DC3273" w14:textId="68C7EE78" w:rsidR="002075CE" w:rsidRDefault="00A4377D">
          <w:pPr>
            <w:pStyle w:val="TOC2"/>
            <w:tabs>
              <w:tab w:val="left" w:pos="880"/>
              <w:tab w:val="right" w:leader="dot" w:pos="9019"/>
            </w:tabs>
            <w:rPr>
              <w:rFonts w:asciiTheme="minorHAnsi" w:eastAsiaTheme="minorEastAsia" w:hAnsiTheme="minorHAnsi" w:cstheme="minorBidi"/>
              <w:noProof/>
            </w:rPr>
          </w:pPr>
          <w:hyperlink w:anchor="_Toc7176441" w:history="1">
            <w:r w:rsidR="002075CE" w:rsidRPr="00834088">
              <w:rPr>
                <w:rStyle w:val="Hyperlink"/>
                <w:noProof/>
              </w:rPr>
              <w:t>2.1</w:t>
            </w:r>
            <w:r w:rsidR="002075CE">
              <w:rPr>
                <w:rFonts w:asciiTheme="minorHAnsi" w:eastAsiaTheme="minorEastAsia" w:hAnsiTheme="minorHAnsi" w:cstheme="minorBidi"/>
                <w:noProof/>
              </w:rPr>
              <w:tab/>
            </w:r>
            <w:r w:rsidR="002075CE" w:rsidRPr="00834088">
              <w:rPr>
                <w:rStyle w:val="Hyperlink"/>
                <w:noProof/>
              </w:rPr>
              <w:t>Säkerhet och behörighet</w:t>
            </w:r>
            <w:r w:rsidR="002075CE">
              <w:rPr>
                <w:noProof/>
                <w:webHidden/>
              </w:rPr>
              <w:tab/>
            </w:r>
            <w:r w:rsidR="002075CE">
              <w:rPr>
                <w:noProof/>
                <w:webHidden/>
              </w:rPr>
              <w:fldChar w:fldCharType="begin"/>
            </w:r>
            <w:r w:rsidR="002075CE">
              <w:rPr>
                <w:noProof/>
                <w:webHidden/>
              </w:rPr>
              <w:instrText xml:space="preserve"> PAGEREF _Toc7176441 \h </w:instrText>
            </w:r>
            <w:r w:rsidR="002075CE">
              <w:rPr>
                <w:noProof/>
                <w:webHidden/>
              </w:rPr>
            </w:r>
            <w:r w:rsidR="002075CE">
              <w:rPr>
                <w:noProof/>
                <w:webHidden/>
              </w:rPr>
              <w:fldChar w:fldCharType="separate"/>
            </w:r>
            <w:r w:rsidR="002075CE">
              <w:rPr>
                <w:noProof/>
                <w:webHidden/>
              </w:rPr>
              <w:t>4</w:t>
            </w:r>
            <w:r w:rsidR="002075CE">
              <w:rPr>
                <w:noProof/>
                <w:webHidden/>
              </w:rPr>
              <w:fldChar w:fldCharType="end"/>
            </w:r>
          </w:hyperlink>
        </w:p>
        <w:p w14:paraId="2A885845" w14:textId="49040DF4" w:rsidR="002075CE" w:rsidRDefault="00A4377D">
          <w:pPr>
            <w:pStyle w:val="TOC3"/>
            <w:tabs>
              <w:tab w:val="left" w:pos="1320"/>
              <w:tab w:val="right" w:leader="dot" w:pos="9019"/>
            </w:tabs>
            <w:rPr>
              <w:rFonts w:asciiTheme="minorHAnsi" w:eastAsiaTheme="minorEastAsia" w:hAnsiTheme="minorHAnsi" w:cstheme="minorBidi"/>
              <w:noProof/>
            </w:rPr>
          </w:pPr>
          <w:hyperlink w:anchor="_Toc7176442" w:history="1">
            <w:r w:rsidR="002075CE" w:rsidRPr="00834088">
              <w:rPr>
                <w:rStyle w:val="Hyperlink"/>
                <w:noProof/>
              </w:rPr>
              <w:t>2.1.1</w:t>
            </w:r>
            <w:r w:rsidR="002075CE">
              <w:rPr>
                <w:rFonts w:asciiTheme="minorHAnsi" w:eastAsiaTheme="minorEastAsia" w:hAnsiTheme="minorHAnsi" w:cstheme="minorBidi"/>
                <w:noProof/>
              </w:rPr>
              <w:tab/>
            </w:r>
            <w:r w:rsidR="00D94E8D">
              <w:rPr>
                <w:rStyle w:val="Hyperlink"/>
                <w:noProof/>
              </w:rPr>
              <w:t>Back-end</w:t>
            </w:r>
            <w:r w:rsidR="002075CE" w:rsidRPr="00834088">
              <w:rPr>
                <w:rStyle w:val="Hyperlink"/>
                <w:noProof/>
              </w:rPr>
              <w:t>(B)</w:t>
            </w:r>
            <w:r w:rsidR="002075CE">
              <w:rPr>
                <w:noProof/>
                <w:webHidden/>
              </w:rPr>
              <w:tab/>
            </w:r>
            <w:r w:rsidR="002075CE">
              <w:rPr>
                <w:noProof/>
                <w:webHidden/>
              </w:rPr>
              <w:fldChar w:fldCharType="begin"/>
            </w:r>
            <w:r w:rsidR="002075CE">
              <w:rPr>
                <w:noProof/>
                <w:webHidden/>
              </w:rPr>
              <w:instrText xml:space="preserve"> PAGEREF _Toc7176442 \h </w:instrText>
            </w:r>
            <w:r w:rsidR="002075CE">
              <w:rPr>
                <w:noProof/>
                <w:webHidden/>
              </w:rPr>
            </w:r>
            <w:r w:rsidR="002075CE">
              <w:rPr>
                <w:noProof/>
                <w:webHidden/>
              </w:rPr>
              <w:fldChar w:fldCharType="separate"/>
            </w:r>
            <w:r w:rsidR="002075CE">
              <w:rPr>
                <w:noProof/>
                <w:webHidden/>
              </w:rPr>
              <w:t>4</w:t>
            </w:r>
            <w:r w:rsidR="002075CE">
              <w:rPr>
                <w:noProof/>
                <w:webHidden/>
              </w:rPr>
              <w:fldChar w:fldCharType="end"/>
            </w:r>
          </w:hyperlink>
        </w:p>
        <w:p w14:paraId="4BAF1786" w14:textId="3544EE96" w:rsidR="002075CE" w:rsidRDefault="00A4377D">
          <w:pPr>
            <w:pStyle w:val="TOC3"/>
            <w:tabs>
              <w:tab w:val="left" w:pos="1320"/>
              <w:tab w:val="right" w:leader="dot" w:pos="9019"/>
            </w:tabs>
            <w:rPr>
              <w:rFonts w:asciiTheme="minorHAnsi" w:eastAsiaTheme="minorEastAsia" w:hAnsiTheme="minorHAnsi" w:cstheme="minorBidi"/>
              <w:noProof/>
            </w:rPr>
          </w:pPr>
          <w:hyperlink w:anchor="_Toc7176443" w:history="1">
            <w:r w:rsidR="002075CE" w:rsidRPr="00834088">
              <w:rPr>
                <w:rStyle w:val="Hyperlink"/>
                <w:noProof/>
              </w:rPr>
              <w:t>2.1.2</w:t>
            </w:r>
            <w:r w:rsidR="002075CE">
              <w:rPr>
                <w:rFonts w:asciiTheme="minorHAnsi" w:eastAsiaTheme="minorEastAsia" w:hAnsiTheme="minorHAnsi" w:cstheme="minorBidi"/>
                <w:noProof/>
              </w:rPr>
              <w:tab/>
            </w:r>
            <w:r w:rsidR="00D94E8D">
              <w:rPr>
                <w:rStyle w:val="Hyperlink"/>
                <w:noProof/>
              </w:rPr>
              <w:t>Front-end</w:t>
            </w:r>
            <w:r w:rsidR="002075CE" w:rsidRPr="00834088">
              <w:rPr>
                <w:rStyle w:val="Hyperlink"/>
                <w:noProof/>
              </w:rPr>
              <w:t>(F)</w:t>
            </w:r>
            <w:r w:rsidR="002075CE">
              <w:rPr>
                <w:noProof/>
                <w:webHidden/>
              </w:rPr>
              <w:tab/>
            </w:r>
            <w:r w:rsidR="002075CE">
              <w:rPr>
                <w:noProof/>
                <w:webHidden/>
              </w:rPr>
              <w:fldChar w:fldCharType="begin"/>
            </w:r>
            <w:r w:rsidR="002075CE">
              <w:rPr>
                <w:noProof/>
                <w:webHidden/>
              </w:rPr>
              <w:instrText xml:space="preserve"> PAGEREF _Toc7176443 \h </w:instrText>
            </w:r>
            <w:r w:rsidR="002075CE">
              <w:rPr>
                <w:noProof/>
                <w:webHidden/>
              </w:rPr>
            </w:r>
            <w:r w:rsidR="002075CE">
              <w:rPr>
                <w:noProof/>
                <w:webHidden/>
              </w:rPr>
              <w:fldChar w:fldCharType="separate"/>
            </w:r>
            <w:r w:rsidR="002075CE">
              <w:rPr>
                <w:noProof/>
                <w:webHidden/>
              </w:rPr>
              <w:t>5</w:t>
            </w:r>
            <w:r w:rsidR="002075CE">
              <w:rPr>
                <w:noProof/>
                <w:webHidden/>
              </w:rPr>
              <w:fldChar w:fldCharType="end"/>
            </w:r>
          </w:hyperlink>
        </w:p>
        <w:p w14:paraId="17263BF6" w14:textId="16436096" w:rsidR="002075CE" w:rsidRDefault="00A4377D">
          <w:pPr>
            <w:pStyle w:val="TOC2"/>
            <w:tabs>
              <w:tab w:val="left" w:pos="880"/>
              <w:tab w:val="right" w:leader="dot" w:pos="9019"/>
            </w:tabs>
            <w:rPr>
              <w:rFonts w:asciiTheme="minorHAnsi" w:eastAsiaTheme="minorEastAsia" w:hAnsiTheme="minorHAnsi" w:cstheme="minorBidi"/>
              <w:noProof/>
            </w:rPr>
          </w:pPr>
          <w:hyperlink w:anchor="_Toc7176444" w:history="1">
            <w:r w:rsidR="002075CE" w:rsidRPr="00834088">
              <w:rPr>
                <w:rStyle w:val="Hyperlink"/>
                <w:noProof/>
              </w:rPr>
              <w:t>2.2</w:t>
            </w:r>
            <w:r w:rsidR="002075CE">
              <w:rPr>
                <w:rFonts w:asciiTheme="minorHAnsi" w:eastAsiaTheme="minorEastAsia" w:hAnsiTheme="minorHAnsi" w:cstheme="minorBidi"/>
                <w:noProof/>
              </w:rPr>
              <w:tab/>
            </w:r>
            <w:r w:rsidR="002075CE" w:rsidRPr="00834088">
              <w:rPr>
                <w:rStyle w:val="Hyperlink"/>
                <w:noProof/>
              </w:rPr>
              <w:t>Sökning</w:t>
            </w:r>
            <w:r w:rsidR="002075CE">
              <w:rPr>
                <w:noProof/>
                <w:webHidden/>
              </w:rPr>
              <w:tab/>
            </w:r>
            <w:r w:rsidR="002075CE">
              <w:rPr>
                <w:noProof/>
                <w:webHidden/>
              </w:rPr>
              <w:fldChar w:fldCharType="begin"/>
            </w:r>
            <w:r w:rsidR="002075CE">
              <w:rPr>
                <w:noProof/>
                <w:webHidden/>
              </w:rPr>
              <w:instrText xml:space="preserve"> PAGEREF _Toc7176444 \h </w:instrText>
            </w:r>
            <w:r w:rsidR="002075CE">
              <w:rPr>
                <w:noProof/>
                <w:webHidden/>
              </w:rPr>
            </w:r>
            <w:r w:rsidR="002075CE">
              <w:rPr>
                <w:noProof/>
                <w:webHidden/>
              </w:rPr>
              <w:fldChar w:fldCharType="separate"/>
            </w:r>
            <w:r w:rsidR="002075CE">
              <w:rPr>
                <w:noProof/>
                <w:webHidden/>
              </w:rPr>
              <w:t>7</w:t>
            </w:r>
            <w:r w:rsidR="002075CE">
              <w:rPr>
                <w:noProof/>
                <w:webHidden/>
              </w:rPr>
              <w:fldChar w:fldCharType="end"/>
            </w:r>
          </w:hyperlink>
        </w:p>
        <w:p w14:paraId="30D6FC66" w14:textId="58CF1DBF" w:rsidR="002075CE" w:rsidRDefault="00A4377D">
          <w:pPr>
            <w:pStyle w:val="TOC3"/>
            <w:tabs>
              <w:tab w:val="left" w:pos="1320"/>
              <w:tab w:val="right" w:leader="dot" w:pos="9019"/>
            </w:tabs>
            <w:rPr>
              <w:rFonts w:asciiTheme="minorHAnsi" w:eastAsiaTheme="minorEastAsia" w:hAnsiTheme="minorHAnsi" w:cstheme="minorBidi"/>
              <w:noProof/>
            </w:rPr>
          </w:pPr>
          <w:hyperlink w:anchor="_Toc7176445" w:history="1">
            <w:r w:rsidR="002075CE" w:rsidRPr="00834088">
              <w:rPr>
                <w:rStyle w:val="Hyperlink"/>
                <w:noProof/>
              </w:rPr>
              <w:t>2.2.1</w:t>
            </w:r>
            <w:r w:rsidR="002075CE">
              <w:rPr>
                <w:rFonts w:asciiTheme="minorHAnsi" w:eastAsiaTheme="minorEastAsia" w:hAnsiTheme="minorHAnsi" w:cstheme="minorBidi"/>
                <w:noProof/>
              </w:rPr>
              <w:tab/>
            </w:r>
            <w:r w:rsidR="00D94E8D">
              <w:rPr>
                <w:rStyle w:val="Hyperlink"/>
                <w:noProof/>
              </w:rPr>
              <w:t>Back-end</w:t>
            </w:r>
            <w:r w:rsidR="002075CE">
              <w:rPr>
                <w:noProof/>
                <w:webHidden/>
              </w:rPr>
              <w:tab/>
            </w:r>
            <w:r w:rsidR="002075CE">
              <w:rPr>
                <w:noProof/>
                <w:webHidden/>
              </w:rPr>
              <w:fldChar w:fldCharType="begin"/>
            </w:r>
            <w:r w:rsidR="002075CE">
              <w:rPr>
                <w:noProof/>
                <w:webHidden/>
              </w:rPr>
              <w:instrText xml:space="preserve"> PAGEREF _Toc7176445 \h </w:instrText>
            </w:r>
            <w:r w:rsidR="002075CE">
              <w:rPr>
                <w:noProof/>
                <w:webHidden/>
              </w:rPr>
            </w:r>
            <w:r w:rsidR="002075CE">
              <w:rPr>
                <w:noProof/>
                <w:webHidden/>
              </w:rPr>
              <w:fldChar w:fldCharType="separate"/>
            </w:r>
            <w:r w:rsidR="002075CE">
              <w:rPr>
                <w:noProof/>
                <w:webHidden/>
              </w:rPr>
              <w:t>7</w:t>
            </w:r>
            <w:r w:rsidR="002075CE">
              <w:rPr>
                <w:noProof/>
                <w:webHidden/>
              </w:rPr>
              <w:fldChar w:fldCharType="end"/>
            </w:r>
          </w:hyperlink>
        </w:p>
        <w:p w14:paraId="429D9917" w14:textId="7A18B034" w:rsidR="002075CE" w:rsidRDefault="00A4377D">
          <w:pPr>
            <w:pStyle w:val="TOC3"/>
            <w:tabs>
              <w:tab w:val="left" w:pos="1320"/>
              <w:tab w:val="right" w:leader="dot" w:pos="9019"/>
            </w:tabs>
            <w:rPr>
              <w:rFonts w:asciiTheme="minorHAnsi" w:eastAsiaTheme="minorEastAsia" w:hAnsiTheme="minorHAnsi" w:cstheme="minorBidi"/>
              <w:noProof/>
            </w:rPr>
          </w:pPr>
          <w:hyperlink w:anchor="_Toc7176446" w:history="1">
            <w:r w:rsidR="002075CE" w:rsidRPr="00834088">
              <w:rPr>
                <w:rStyle w:val="Hyperlink"/>
                <w:noProof/>
              </w:rPr>
              <w:t>2.2.2</w:t>
            </w:r>
            <w:r w:rsidR="002075CE">
              <w:rPr>
                <w:rFonts w:asciiTheme="minorHAnsi" w:eastAsiaTheme="minorEastAsia" w:hAnsiTheme="minorHAnsi" w:cstheme="minorBidi"/>
                <w:noProof/>
              </w:rPr>
              <w:tab/>
            </w:r>
            <w:r w:rsidR="00D94E8D">
              <w:rPr>
                <w:rStyle w:val="Hyperlink"/>
                <w:noProof/>
              </w:rPr>
              <w:t>Front-end</w:t>
            </w:r>
            <w:r w:rsidR="002075CE">
              <w:rPr>
                <w:noProof/>
                <w:webHidden/>
              </w:rPr>
              <w:tab/>
            </w:r>
            <w:r w:rsidR="002075CE">
              <w:rPr>
                <w:noProof/>
                <w:webHidden/>
              </w:rPr>
              <w:fldChar w:fldCharType="begin"/>
            </w:r>
            <w:r w:rsidR="002075CE">
              <w:rPr>
                <w:noProof/>
                <w:webHidden/>
              </w:rPr>
              <w:instrText xml:space="preserve"> PAGEREF _Toc7176446 \h </w:instrText>
            </w:r>
            <w:r w:rsidR="002075CE">
              <w:rPr>
                <w:noProof/>
                <w:webHidden/>
              </w:rPr>
            </w:r>
            <w:r w:rsidR="002075CE">
              <w:rPr>
                <w:noProof/>
                <w:webHidden/>
              </w:rPr>
              <w:fldChar w:fldCharType="separate"/>
            </w:r>
            <w:r w:rsidR="002075CE">
              <w:rPr>
                <w:noProof/>
                <w:webHidden/>
              </w:rPr>
              <w:t>8</w:t>
            </w:r>
            <w:r w:rsidR="002075CE">
              <w:rPr>
                <w:noProof/>
                <w:webHidden/>
              </w:rPr>
              <w:fldChar w:fldCharType="end"/>
            </w:r>
          </w:hyperlink>
        </w:p>
        <w:p w14:paraId="3306DE80" w14:textId="31B2B518" w:rsidR="002075CE" w:rsidRDefault="00A4377D">
          <w:pPr>
            <w:pStyle w:val="TOC2"/>
            <w:tabs>
              <w:tab w:val="left" w:pos="880"/>
              <w:tab w:val="right" w:leader="dot" w:pos="9019"/>
            </w:tabs>
            <w:rPr>
              <w:rFonts w:asciiTheme="minorHAnsi" w:eastAsiaTheme="minorEastAsia" w:hAnsiTheme="minorHAnsi" w:cstheme="minorBidi"/>
              <w:noProof/>
            </w:rPr>
          </w:pPr>
          <w:hyperlink w:anchor="_Toc7176447" w:history="1">
            <w:r w:rsidR="002075CE" w:rsidRPr="00834088">
              <w:rPr>
                <w:rStyle w:val="Hyperlink"/>
                <w:noProof/>
              </w:rPr>
              <w:t>2.3</w:t>
            </w:r>
            <w:r w:rsidR="002075CE">
              <w:rPr>
                <w:rFonts w:asciiTheme="minorHAnsi" w:eastAsiaTheme="minorEastAsia" w:hAnsiTheme="minorHAnsi" w:cstheme="minorBidi"/>
                <w:noProof/>
              </w:rPr>
              <w:tab/>
            </w:r>
            <w:r w:rsidR="002075CE" w:rsidRPr="00834088">
              <w:rPr>
                <w:rStyle w:val="Hyperlink"/>
                <w:noProof/>
              </w:rPr>
              <w:t>Budget</w:t>
            </w:r>
            <w:r w:rsidR="002075CE">
              <w:rPr>
                <w:noProof/>
                <w:webHidden/>
              </w:rPr>
              <w:tab/>
            </w:r>
            <w:r w:rsidR="002075CE">
              <w:rPr>
                <w:noProof/>
                <w:webHidden/>
              </w:rPr>
              <w:fldChar w:fldCharType="begin"/>
            </w:r>
            <w:r w:rsidR="002075CE">
              <w:rPr>
                <w:noProof/>
                <w:webHidden/>
              </w:rPr>
              <w:instrText xml:space="preserve"> PAGEREF _Toc7176447 \h </w:instrText>
            </w:r>
            <w:r w:rsidR="002075CE">
              <w:rPr>
                <w:noProof/>
                <w:webHidden/>
              </w:rPr>
            </w:r>
            <w:r w:rsidR="002075CE">
              <w:rPr>
                <w:noProof/>
                <w:webHidden/>
              </w:rPr>
              <w:fldChar w:fldCharType="separate"/>
            </w:r>
            <w:r w:rsidR="002075CE">
              <w:rPr>
                <w:noProof/>
                <w:webHidden/>
              </w:rPr>
              <w:t>9</w:t>
            </w:r>
            <w:r w:rsidR="002075CE">
              <w:rPr>
                <w:noProof/>
                <w:webHidden/>
              </w:rPr>
              <w:fldChar w:fldCharType="end"/>
            </w:r>
          </w:hyperlink>
        </w:p>
        <w:p w14:paraId="2992917E" w14:textId="6B450D26" w:rsidR="002075CE" w:rsidRDefault="00A4377D">
          <w:pPr>
            <w:pStyle w:val="TOC3"/>
            <w:tabs>
              <w:tab w:val="left" w:pos="1320"/>
              <w:tab w:val="right" w:leader="dot" w:pos="9019"/>
            </w:tabs>
            <w:rPr>
              <w:rFonts w:asciiTheme="minorHAnsi" w:eastAsiaTheme="minorEastAsia" w:hAnsiTheme="minorHAnsi" w:cstheme="minorBidi"/>
              <w:noProof/>
            </w:rPr>
          </w:pPr>
          <w:hyperlink w:anchor="_Toc7176448" w:history="1">
            <w:r w:rsidR="002075CE" w:rsidRPr="00834088">
              <w:rPr>
                <w:rStyle w:val="Hyperlink"/>
                <w:noProof/>
              </w:rPr>
              <w:t>2.3.1</w:t>
            </w:r>
            <w:r w:rsidR="002075CE">
              <w:rPr>
                <w:rFonts w:asciiTheme="minorHAnsi" w:eastAsiaTheme="minorEastAsia" w:hAnsiTheme="minorHAnsi" w:cstheme="minorBidi"/>
                <w:noProof/>
              </w:rPr>
              <w:tab/>
            </w:r>
            <w:r w:rsidR="00D94E8D">
              <w:rPr>
                <w:rStyle w:val="Hyperlink"/>
                <w:noProof/>
              </w:rPr>
              <w:t>Back-end</w:t>
            </w:r>
            <w:r w:rsidR="002075CE">
              <w:rPr>
                <w:noProof/>
                <w:webHidden/>
              </w:rPr>
              <w:tab/>
            </w:r>
            <w:r w:rsidR="002075CE">
              <w:rPr>
                <w:noProof/>
                <w:webHidden/>
              </w:rPr>
              <w:fldChar w:fldCharType="begin"/>
            </w:r>
            <w:r w:rsidR="002075CE">
              <w:rPr>
                <w:noProof/>
                <w:webHidden/>
              </w:rPr>
              <w:instrText xml:space="preserve"> PAGEREF _Toc7176448 \h </w:instrText>
            </w:r>
            <w:r w:rsidR="002075CE">
              <w:rPr>
                <w:noProof/>
                <w:webHidden/>
              </w:rPr>
            </w:r>
            <w:r w:rsidR="002075CE">
              <w:rPr>
                <w:noProof/>
                <w:webHidden/>
              </w:rPr>
              <w:fldChar w:fldCharType="separate"/>
            </w:r>
            <w:r w:rsidR="002075CE">
              <w:rPr>
                <w:noProof/>
                <w:webHidden/>
              </w:rPr>
              <w:t>9</w:t>
            </w:r>
            <w:r w:rsidR="002075CE">
              <w:rPr>
                <w:noProof/>
                <w:webHidden/>
              </w:rPr>
              <w:fldChar w:fldCharType="end"/>
            </w:r>
          </w:hyperlink>
        </w:p>
        <w:p w14:paraId="76E46311" w14:textId="6F7E24A7" w:rsidR="002075CE" w:rsidRDefault="00A4377D">
          <w:pPr>
            <w:pStyle w:val="TOC3"/>
            <w:tabs>
              <w:tab w:val="left" w:pos="1320"/>
              <w:tab w:val="right" w:leader="dot" w:pos="9019"/>
            </w:tabs>
            <w:rPr>
              <w:rFonts w:asciiTheme="minorHAnsi" w:eastAsiaTheme="minorEastAsia" w:hAnsiTheme="minorHAnsi" w:cstheme="minorBidi"/>
              <w:noProof/>
            </w:rPr>
          </w:pPr>
          <w:hyperlink w:anchor="_Toc7176449" w:history="1">
            <w:r w:rsidR="002075CE" w:rsidRPr="00834088">
              <w:rPr>
                <w:rStyle w:val="Hyperlink"/>
                <w:noProof/>
              </w:rPr>
              <w:t>2.3.2</w:t>
            </w:r>
            <w:r w:rsidR="002075CE">
              <w:rPr>
                <w:rFonts w:asciiTheme="minorHAnsi" w:eastAsiaTheme="minorEastAsia" w:hAnsiTheme="minorHAnsi" w:cstheme="minorBidi"/>
                <w:noProof/>
              </w:rPr>
              <w:tab/>
            </w:r>
            <w:r w:rsidR="00D94E8D">
              <w:rPr>
                <w:rStyle w:val="Hyperlink"/>
                <w:noProof/>
              </w:rPr>
              <w:t>Front-end</w:t>
            </w:r>
            <w:r w:rsidR="002075CE">
              <w:rPr>
                <w:noProof/>
                <w:webHidden/>
              </w:rPr>
              <w:tab/>
            </w:r>
            <w:r w:rsidR="002075CE">
              <w:rPr>
                <w:noProof/>
                <w:webHidden/>
              </w:rPr>
              <w:fldChar w:fldCharType="begin"/>
            </w:r>
            <w:r w:rsidR="002075CE">
              <w:rPr>
                <w:noProof/>
                <w:webHidden/>
              </w:rPr>
              <w:instrText xml:space="preserve"> PAGEREF _Toc7176449 \h </w:instrText>
            </w:r>
            <w:r w:rsidR="002075CE">
              <w:rPr>
                <w:noProof/>
                <w:webHidden/>
              </w:rPr>
            </w:r>
            <w:r w:rsidR="002075CE">
              <w:rPr>
                <w:noProof/>
                <w:webHidden/>
              </w:rPr>
              <w:fldChar w:fldCharType="separate"/>
            </w:r>
            <w:r w:rsidR="002075CE">
              <w:rPr>
                <w:noProof/>
                <w:webHidden/>
              </w:rPr>
              <w:t>11</w:t>
            </w:r>
            <w:r w:rsidR="002075CE">
              <w:rPr>
                <w:noProof/>
                <w:webHidden/>
              </w:rPr>
              <w:fldChar w:fldCharType="end"/>
            </w:r>
          </w:hyperlink>
        </w:p>
        <w:p w14:paraId="32B96A47" w14:textId="19AF4F2F" w:rsidR="002075CE" w:rsidRDefault="00A4377D">
          <w:pPr>
            <w:pStyle w:val="TOC2"/>
            <w:tabs>
              <w:tab w:val="left" w:pos="880"/>
              <w:tab w:val="right" w:leader="dot" w:pos="9019"/>
            </w:tabs>
            <w:rPr>
              <w:rFonts w:asciiTheme="minorHAnsi" w:eastAsiaTheme="minorEastAsia" w:hAnsiTheme="minorHAnsi" w:cstheme="minorBidi"/>
              <w:noProof/>
            </w:rPr>
          </w:pPr>
          <w:hyperlink w:anchor="_Toc7176450" w:history="1">
            <w:r w:rsidR="002075CE" w:rsidRPr="00834088">
              <w:rPr>
                <w:rStyle w:val="Hyperlink"/>
                <w:noProof/>
              </w:rPr>
              <w:t>2.4</w:t>
            </w:r>
            <w:r w:rsidR="002075CE">
              <w:rPr>
                <w:rFonts w:asciiTheme="minorHAnsi" w:eastAsiaTheme="minorEastAsia" w:hAnsiTheme="minorHAnsi" w:cstheme="minorBidi"/>
                <w:noProof/>
              </w:rPr>
              <w:tab/>
            </w:r>
            <w:r w:rsidR="002075CE" w:rsidRPr="00834088">
              <w:rPr>
                <w:rStyle w:val="Hyperlink"/>
                <w:noProof/>
              </w:rPr>
              <w:t>Sålda kurser</w:t>
            </w:r>
            <w:r w:rsidR="002075CE">
              <w:rPr>
                <w:noProof/>
                <w:webHidden/>
              </w:rPr>
              <w:tab/>
            </w:r>
            <w:r w:rsidR="002075CE">
              <w:rPr>
                <w:noProof/>
                <w:webHidden/>
              </w:rPr>
              <w:fldChar w:fldCharType="begin"/>
            </w:r>
            <w:r w:rsidR="002075CE">
              <w:rPr>
                <w:noProof/>
                <w:webHidden/>
              </w:rPr>
              <w:instrText xml:space="preserve"> PAGEREF _Toc7176450 \h </w:instrText>
            </w:r>
            <w:r w:rsidR="002075CE">
              <w:rPr>
                <w:noProof/>
                <w:webHidden/>
              </w:rPr>
            </w:r>
            <w:r w:rsidR="002075CE">
              <w:rPr>
                <w:noProof/>
                <w:webHidden/>
              </w:rPr>
              <w:fldChar w:fldCharType="separate"/>
            </w:r>
            <w:r w:rsidR="002075CE">
              <w:rPr>
                <w:noProof/>
                <w:webHidden/>
              </w:rPr>
              <w:t>12</w:t>
            </w:r>
            <w:r w:rsidR="002075CE">
              <w:rPr>
                <w:noProof/>
                <w:webHidden/>
              </w:rPr>
              <w:fldChar w:fldCharType="end"/>
            </w:r>
          </w:hyperlink>
        </w:p>
        <w:p w14:paraId="0E2EFD3D" w14:textId="1AF4E16E" w:rsidR="002075CE" w:rsidRDefault="00A4377D">
          <w:pPr>
            <w:pStyle w:val="TOC3"/>
            <w:tabs>
              <w:tab w:val="left" w:pos="1320"/>
              <w:tab w:val="right" w:leader="dot" w:pos="9019"/>
            </w:tabs>
            <w:rPr>
              <w:rFonts w:asciiTheme="minorHAnsi" w:eastAsiaTheme="minorEastAsia" w:hAnsiTheme="minorHAnsi" w:cstheme="minorBidi"/>
              <w:noProof/>
            </w:rPr>
          </w:pPr>
          <w:hyperlink w:anchor="_Toc7176451" w:history="1">
            <w:r w:rsidR="002075CE" w:rsidRPr="00834088">
              <w:rPr>
                <w:rStyle w:val="Hyperlink"/>
                <w:noProof/>
              </w:rPr>
              <w:t>2.4.1</w:t>
            </w:r>
            <w:r w:rsidR="002075CE">
              <w:rPr>
                <w:rFonts w:asciiTheme="minorHAnsi" w:eastAsiaTheme="minorEastAsia" w:hAnsiTheme="minorHAnsi" w:cstheme="minorBidi"/>
                <w:noProof/>
              </w:rPr>
              <w:tab/>
            </w:r>
            <w:r w:rsidR="00D94E8D">
              <w:rPr>
                <w:rStyle w:val="Hyperlink"/>
                <w:noProof/>
              </w:rPr>
              <w:t>Back-end</w:t>
            </w:r>
            <w:r w:rsidR="002075CE">
              <w:rPr>
                <w:noProof/>
                <w:webHidden/>
              </w:rPr>
              <w:tab/>
            </w:r>
            <w:r w:rsidR="002075CE">
              <w:rPr>
                <w:noProof/>
                <w:webHidden/>
              </w:rPr>
              <w:fldChar w:fldCharType="begin"/>
            </w:r>
            <w:r w:rsidR="002075CE">
              <w:rPr>
                <w:noProof/>
                <w:webHidden/>
              </w:rPr>
              <w:instrText xml:space="preserve"> PAGEREF _Toc7176451 \h </w:instrText>
            </w:r>
            <w:r w:rsidR="002075CE">
              <w:rPr>
                <w:noProof/>
                <w:webHidden/>
              </w:rPr>
            </w:r>
            <w:r w:rsidR="002075CE">
              <w:rPr>
                <w:noProof/>
                <w:webHidden/>
              </w:rPr>
              <w:fldChar w:fldCharType="separate"/>
            </w:r>
            <w:r w:rsidR="002075CE">
              <w:rPr>
                <w:noProof/>
                <w:webHidden/>
              </w:rPr>
              <w:t>12</w:t>
            </w:r>
            <w:r w:rsidR="002075CE">
              <w:rPr>
                <w:noProof/>
                <w:webHidden/>
              </w:rPr>
              <w:fldChar w:fldCharType="end"/>
            </w:r>
          </w:hyperlink>
        </w:p>
        <w:p w14:paraId="3BB5BFAA" w14:textId="1F1701A9" w:rsidR="002075CE" w:rsidRDefault="00A4377D">
          <w:pPr>
            <w:pStyle w:val="TOC3"/>
            <w:tabs>
              <w:tab w:val="left" w:pos="1320"/>
              <w:tab w:val="right" w:leader="dot" w:pos="9019"/>
            </w:tabs>
            <w:rPr>
              <w:rFonts w:asciiTheme="minorHAnsi" w:eastAsiaTheme="minorEastAsia" w:hAnsiTheme="minorHAnsi" w:cstheme="minorBidi"/>
              <w:noProof/>
            </w:rPr>
          </w:pPr>
          <w:hyperlink w:anchor="_Toc7176452" w:history="1">
            <w:r w:rsidR="002075CE" w:rsidRPr="00834088">
              <w:rPr>
                <w:rStyle w:val="Hyperlink"/>
                <w:noProof/>
              </w:rPr>
              <w:t>2.4.2</w:t>
            </w:r>
            <w:r w:rsidR="002075CE">
              <w:rPr>
                <w:rFonts w:asciiTheme="minorHAnsi" w:eastAsiaTheme="minorEastAsia" w:hAnsiTheme="minorHAnsi" w:cstheme="minorBidi"/>
                <w:noProof/>
              </w:rPr>
              <w:tab/>
            </w:r>
            <w:r w:rsidR="00D94E8D">
              <w:rPr>
                <w:rStyle w:val="Hyperlink"/>
                <w:noProof/>
              </w:rPr>
              <w:t>Front-end</w:t>
            </w:r>
            <w:r w:rsidR="002075CE">
              <w:rPr>
                <w:noProof/>
                <w:webHidden/>
              </w:rPr>
              <w:tab/>
            </w:r>
            <w:r w:rsidR="002075CE">
              <w:rPr>
                <w:noProof/>
                <w:webHidden/>
              </w:rPr>
              <w:fldChar w:fldCharType="begin"/>
            </w:r>
            <w:r w:rsidR="002075CE">
              <w:rPr>
                <w:noProof/>
                <w:webHidden/>
              </w:rPr>
              <w:instrText xml:space="preserve"> PAGEREF _Toc7176452 \h </w:instrText>
            </w:r>
            <w:r w:rsidR="002075CE">
              <w:rPr>
                <w:noProof/>
                <w:webHidden/>
              </w:rPr>
            </w:r>
            <w:r w:rsidR="002075CE">
              <w:rPr>
                <w:noProof/>
                <w:webHidden/>
              </w:rPr>
              <w:fldChar w:fldCharType="separate"/>
            </w:r>
            <w:r w:rsidR="002075CE">
              <w:rPr>
                <w:noProof/>
                <w:webHidden/>
              </w:rPr>
              <w:t>12</w:t>
            </w:r>
            <w:r w:rsidR="002075CE">
              <w:rPr>
                <w:noProof/>
                <w:webHidden/>
              </w:rPr>
              <w:fldChar w:fldCharType="end"/>
            </w:r>
          </w:hyperlink>
        </w:p>
        <w:p w14:paraId="4686A091" w14:textId="5AD2D9E5" w:rsidR="002075CE" w:rsidRDefault="00A4377D">
          <w:pPr>
            <w:pStyle w:val="TOC2"/>
            <w:tabs>
              <w:tab w:val="left" w:pos="880"/>
              <w:tab w:val="right" w:leader="dot" w:pos="9019"/>
            </w:tabs>
            <w:rPr>
              <w:rFonts w:asciiTheme="minorHAnsi" w:eastAsiaTheme="minorEastAsia" w:hAnsiTheme="minorHAnsi" w:cstheme="minorBidi"/>
              <w:noProof/>
            </w:rPr>
          </w:pPr>
          <w:hyperlink w:anchor="_Toc7176453" w:history="1">
            <w:r w:rsidR="002075CE" w:rsidRPr="00834088">
              <w:rPr>
                <w:rStyle w:val="Hyperlink"/>
                <w:noProof/>
              </w:rPr>
              <w:t>2.5</w:t>
            </w:r>
            <w:r w:rsidR="002075CE">
              <w:rPr>
                <w:rFonts w:asciiTheme="minorHAnsi" w:eastAsiaTheme="minorEastAsia" w:hAnsiTheme="minorHAnsi" w:cstheme="minorBidi"/>
                <w:noProof/>
              </w:rPr>
              <w:tab/>
            </w:r>
            <w:r w:rsidR="002075CE" w:rsidRPr="00834088">
              <w:rPr>
                <w:rStyle w:val="Hyperlink"/>
                <w:noProof/>
              </w:rPr>
              <w:t>Fakturerad kursinstans</w:t>
            </w:r>
            <w:r w:rsidR="002075CE">
              <w:rPr>
                <w:noProof/>
                <w:webHidden/>
              </w:rPr>
              <w:tab/>
            </w:r>
            <w:r w:rsidR="002075CE">
              <w:rPr>
                <w:noProof/>
                <w:webHidden/>
              </w:rPr>
              <w:fldChar w:fldCharType="begin"/>
            </w:r>
            <w:r w:rsidR="002075CE">
              <w:rPr>
                <w:noProof/>
                <w:webHidden/>
              </w:rPr>
              <w:instrText xml:space="preserve"> PAGEREF _Toc7176453 \h </w:instrText>
            </w:r>
            <w:r w:rsidR="002075CE">
              <w:rPr>
                <w:noProof/>
                <w:webHidden/>
              </w:rPr>
            </w:r>
            <w:r w:rsidR="002075CE">
              <w:rPr>
                <w:noProof/>
                <w:webHidden/>
              </w:rPr>
              <w:fldChar w:fldCharType="separate"/>
            </w:r>
            <w:r w:rsidR="002075CE">
              <w:rPr>
                <w:noProof/>
                <w:webHidden/>
              </w:rPr>
              <w:t>12</w:t>
            </w:r>
            <w:r w:rsidR="002075CE">
              <w:rPr>
                <w:noProof/>
                <w:webHidden/>
              </w:rPr>
              <w:fldChar w:fldCharType="end"/>
            </w:r>
          </w:hyperlink>
        </w:p>
        <w:p w14:paraId="35CAC347" w14:textId="1D44342A" w:rsidR="002075CE" w:rsidRDefault="00A4377D">
          <w:pPr>
            <w:pStyle w:val="TOC3"/>
            <w:tabs>
              <w:tab w:val="left" w:pos="1320"/>
              <w:tab w:val="right" w:leader="dot" w:pos="9019"/>
            </w:tabs>
            <w:rPr>
              <w:rFonts w:asciiTheme="minorHAnsi" w:eastAsiaTheme="minorEastAsia" w:hAnsiTheme="minorHAnsi" w:cstheme="minorBidi"/>
              <w:noProof/>
            </w:rPr>
          </w:pPr>
          <w:hyperlink w:anchor="_Toc7176454" w:history="1">
            <w:r w:rsidR="002075CE" w:rsidRPr="00834088">
              <w:rPr>
                <w:rStyle w:val="Hyperlink"/>
                <w:noProof/>
              </w:rPr>
              <w:t>2.5.1</w:t>
            </w:r>
            <w:r w:rsidR="002075CE">
              <w:rPr>
                <w:rFonts w:asciiTheme="minorHAnsi" w:eastAsiaTheme="minorEastAsia" w:hAnsiTheme="minorHAnsi" w:cstheme="minorBidi"/>
                <w:noProof/>
              </w:rPr>
              <w:tab/>
            </w:r>
            <w:r w:rsidR="00D94E8D">
              <w:rPr>
                <w:rStyle w:val="Hyperlink"/>
                <w:noProof/>
              </w:rPr>
              <w:t>Back-end</w:t>
            </w:r>
            <w:r w:rsidR="002075CE">
              <w:rPr>
                <w:noProof/>
                <w:webHidden/>
              </w:rPr>
              <w:tab/>
            </w:r>
            <w:r w:rsidR="002075CE">
              <w:rPr>
                <w:noProof/>
                <w:webHidden/>
              </w:rPr>
              <w:fldChar w:fldCharType="begin"/>
            </w:r>
            <w:r w:rsidR="002075CE">
              <w:rPr>
                <w:noProof/>
                <w:webHidden/>
              </w:rPr>
              <w:instrText xml:space="preserve"> PAGEREF _Toc7176454 \h </w:instrText>
            </w:r>
            <w:r w:rsidR="002075CE">
              <w:rPr>
                <w:noProof/>
                <w:webHidden/>
              </w:rPr>
            </w:r>
            <w:r w:rsidR="002075CE">
              <w:rPr>
                <w:noProof/>
                <w:webHidden/>
              </w:rPr>
              <w:fldChar w:fldCharType="separate"/>
            </w:r>
            <w:r w:rsidR="002075CE">
              <w:rPr>
                <w:noProof/>
                <w:webHidden/>
              </w:rPr>
              <w:t>12</w:t>
            </w:r>
            <w:r w:rsidR="002075CE">
              <w:rPr>
                <w:noProof/>
                <w:webHidden/>
              </w:rPr>
              <w:fldChar w:fldCharType="end"/>
            </w:r>
          </w:hyperlink>
        </w:p>
        <w:p w14:paraId="3EB24426" w14:textId="43F3AE0D" w:rsidR="002075CE" w:rsidRDefault="00A4377D">
          <w:pPr>
            <w:pStyle w:val="TOC3"/>
            <w:tabs>
              <w:tab w:val="left" w:pos="1320"/>
              <w:tab w:val="right" w:leader="dot" w:pos="9019"/>
            </w:tabs>
            <w:rPr>
              <w:rFonts w:asciiTheme="minorHAnsi" w:eastAsiaTheme="minorEastAsia" w:hAnsiTheme="minorHAnsi" w:cstheme="minorBidi"/>
              <w:noProof/>
            </w:rPr>
          </w:pPr>
          <w:hyperlink w:anchor="_Toc7176455" w:history="1">
            <w:r w:rsidR="002075CE" w:rsidRPr="00834088">
              <w:rPr>
                <w:rStyle w:val="Hyperlink"/>
                <w:noProof/>
              </w:rPr>
              <w:t>2.5.2</w:t>
            </w:r>
            <w:r w:rsidR="002075CE">
              <w:rPr>
                <w:rFonts w:asciiTheme="minorHAnsi" w:eastAsiaTheme="minorEastAsia" w:hAnsiTheme="minorHAnsi" w:cstheme="minorBidi"/>
                <w:noProof/>
              </w:rPr>
              <w:tab/>
            </w:r>
            <w:r w:rsidR="00D94E8D">
              <w:rPr>
                <w:rStyle w:val="Hyperlink"/>
                <w:noProof/>
              </w:rPr>
              <w:t>Front-end</w:t>
            </w:r>
            <w:r w:rsidR="002075CE">
              <w:rPr>
                <w:noProof/>
                <w:webHidden/>
              </w:rPr>
              <w:tab/>
            </w:r>
            <w:r w:rsidR="002075CE">
              <w:rPr>
                <w:noProof/>
                <w:webHidden/>
              </w:rPr>
              <w:fldChar w:fldCharType="begin"/>
            </w:r>
            <w:r w:rsidR="002075CE">
              <w:rPr>
                <w:noProof/>
                <w:webHidden/>
              </w:rPr>
              <w:instrText xml:space="preserve"> PAGEREF _Toc7176455 \h </w:instrText>
            </w:r>
            <w:r w:rsidR="002075CE">
              <w:rPr>
                <w:noProof/>
                <w:webHidden/>
              </w:rPr>
            </w:r>
            <w:r w:rsidR="002075CE">
              <w:rPr>
                <w:noProof/>
                <w:webHidden/>
              </w:rPr>
              <w:fldChar w:fldCharType="separate"/>
            </w:r>
            <w:r w:rsidR="002075CE">
              <w:rPr>
                <w:noProof/>
                <w:webHidden/>
              </w:rPr>
              <w:t>12</w:t>
            </w:r>
            <w:r w:rsidR="002075CE">
              <w:rPr>
                <w:noProof/>
                <w:webHidden/>
              </w:rPr>
              <w:fldChar w:fldCharType="end"/>
            </w:r>
          </w:hyperlink>
        </w:p>
        <w:p w14:paraId="57ED38F9" w14:textId="785FF4BB" w:rsidR="002075CE" w:rsidRDefault="00A4377D">
          <w:pPr>
            <w:pStyle w:val="TOC2"/>
            <w:tabs>
              <w:tab w:val="left" w:pos="880"/>
              <w:tab w:val="right" w:leader="dot" w:pos="9019"/>
            </w:tabs>
            <w:rPr>
              <w:rFonts w:asciiTheme="minorHAnsi" w:eastAsiaTheme="minorEastAsia" w:hAnsiTheme="minorHAnsi" w:cstheme="minorBidi"/>
              <w:noProof/>
            </w:rPr>
          </w:pPr>
          <w:hyperlink w:anchor="_Toc7176456" w:history="1">
            <w:r w:rsidR="002075CE" w:rsidRPr="00834088">
              <w:rPr>
                <w:rStyle w:val="Hyperlink"/>
                <w:noProof/>
              </w:rPr>
              <w:t>2.6</w:t>
            </w:r>
            <w:r w:rsidR="002075CE">
              <w:rPr>
                <w:rFonts w:asciiTheme="minorHAnsi" w:eastAsiaTheme="minorEastAsia" w:hAnsiTheme="minorHAnsi" w:cstheme="minorBidi"/>
                <w:noProof/>
              </w:rPr>
              <w:tab/>
            </w:r>
            <w:r w:rsidR="002075CE" w:rsidRPr="00834088">
              <w:rPr>
                <w:rStyle w:val="Hyperlink"/>
                <w:noProof/>
              </w:rPr>
              <w:t>Pingfunktion</w:t>
            </w:r>
            <w:r w:rsidR="002075CE">
              <w:rPr>
                <w:noProof/>
                <w:webHidden/>
              </w:rPr>
              <w:tab/>
            </w:r>
            <w:r w:rsidR="002075CE">
              <w:rPr>
                <w:noProof/>
                <w:webHidden/>
              </w:rPr>
              <w:fldChar w:fldCharType="begin"/>
            </w:r>
            <w:r w:rsidR="002075CE">
              <w:rPr>
                <w:noProof/>
                <w:webHidden/>
              </w:rPr>
              <w:instrText xml:space="preserve"> PAGEREF _Toc7176456 \h </w:instrText>
            </w:r>
            <w:r w:rsidR="002075CE">
              <w:rPr>
                <w:noProof/>
                <w:webHidden/>
              </w:rPr>
            </w:r>
            <w:r w:rsidR="002075CE">
              <w:rPr>
                <w:noProof/>
                <w:webHidden/>
              </w:rPr>
              <w:fldChar w:fldCharType="separate"/>
            </w:r>
            <w:r w:rsidR="002075CE">
              <w:rPr>
                <w:noProof/>
                <w:webHidden/>
              </w:rPr>
              <w:t>12</w:t>
            </w:r>
            <w:r w:rsidR="002075CE">
              <w:rPr>
                <w:noProof/>
                <w:webHidden/>
              </w:rPr>
              <w:fldChar w:fldCharType="end"/>
            </w:r>
          </w:hyperlink>
        </w:p>
        <w:p w14:paraId="42AF9A20" w14:textId="64A2AD3C" w:rsidR="002075CE" w:rsidRDefault="00A4377D">
          <w:pPr>
            <w:pStyle w:val="TOC3"/>
            <w:tabs>
              <w:tab w:val="left" w:pos="1320"/>
              <w:tab w:val="right" w:leader="dot" w:pos="9019"/>
            </w:tabs>
            <w:rPr>
              <w:rFonts w:asciiTheme="minorHAnsi" w:eastAsiaTheme="minorEastAsia" w:hAnsiTheme="minorHAnsi" w:cstheme="minorBidi"/>
              <w:noProof/>
            </w:rPr>
          </w:pPr>
          <w:hyperlink w:anchor="_Toc7176457" w:history="1">
            <w:r w:rsidR="002075CE" w:rsidRPr="00834088">
              <w:rPr>
                <w:rStyle w:val="Hyperlink"/>
                <w:noProof/>
              </w:rPr>
              <w:t>2.6.1</w:t>
            </w:r>
            <w:r w:rsidR="002075CE">
              <w:rPr>
                <w:rFonts w:asciiTheme="minorHAnsi" w:eastAsiaTheme="minorEastAsia" w:hAnsiTheme="minorHAnsi" w:cstheme="minorBidi"/>
                <w:noProof/>
              </w:rPr>
              <w:tab/>
            </w:r>
            <w:r w:rsidR="00D94E8D">
              <w:rPr>
                <w:rStyle w:val="Hyperlink"/>
                <w:noProof/>
              </w:rPr>
              <w:t>Back-end</w:t>
            </w:r>
            <w:r w:rsidR="002075CE">
              <w:rPr>
                <w:noProof/>
                <w:webHidden/>
              </w:rPr>
              <w:tab/>
            </w:r>
            <w:r w:rsidR="002075CE">
              <w:rPr>
                <w:noProof/>
                <w:webHidden/>
              </w:rPr>
              <w:fldChar w:fldCharType="begin"/>
            </w:r>
            <w:r w:rsidR="002075CE">
              <w:rPr>
                <w:noProof/>
                <w:webHidden/>
              </w:rPr>
              <w:instrText xml:space="preserve"> PAGEREF _Toc7176457 \h </w:instrText>
            </w:r>
            <w:r w:rsidR="002075CE">
              <w:rPr>
                <w:noProof/>
                <w:webHidden/>
              </w:rPr>
            </w:r>
            <w:r w:rsidR="002075CE">
              <w:rPr>
                <w:noProof/>
                <w:webHidden/>
              </w:rPr>
              <w:fldChar w:fldCharType="separate"/>
            </w:r>
            <w:r w:rsidR="002075CE">
              <w:rPr>
                <w:noProof/>
                <w:webHidden/>
              </w:rPr>
              <w:t>12</w:t>
            </w:r>
            <w:r w:rsidR="002075CE">
              <w:rPr>
                <w:noProof/>
                <w:webHidden/>
              </w:rPr>
              <w:fldChar w:fldCharType="end"/>
            </w:r>
          </w:hyperlink>
        </w:p>
        <w:p w14:paraId="65B88627" w14:textId="340491F6" w:rsidR="002075CE" w:rsidRDefault="00A4377D">
          <w:pPr>
            <w:pStyle w:val="TOC3"/>
            <w:tabs>
              <w:tab w:val="left" w:pos="1320"/>
              <w:tab w:val="right" w:leader="dot" w:pos="9019"/>
            </w:tabs>
            <w:rPr>
              <w:rFonts w:asciiTheme="minorHAnsi" w:eastAsiaTheme="minorEastAsia" w:hAnsiTheme="minorHAnsi" w:cstheme="minorBidi"/>
              <w:noProof/>
            </w:rPr>
          </w:pPr>
          <w:hyperlink w:anchor="_Toc7176458" w:history="1">
            <w:r w:rsidR="002075CE" w:rsidRPr="00834088">
              <w:rPr>
                <w:rStyle w:val="Hyperlink"/>
                <w:noProof/>
              </w:rPr>
              <w:t>2.6.2</w:t>
            </w:r>
            <w:r w:rsidR="002075CE">
              <w:rPr>
                <w:rFonts w:asciiTheme="minorHAnsi" w:eastAsiaTheme="minorEastAsia" w:hAnsiTheme="minorHAnsi" w:cstheme="minorBidi"/>
                <w:noProof/>
              </w:rPr>
              <w:tab/>
            </w:r>
            <w:r w:rsidR="00D94E8D">
              <w:rPr>
                <w:rStyle w:val="Hyperlink"/>
                <w:noProof/>
              </w:rPr>
              <w:t>Front-end</w:t>
            </w:r>
            <w:r w:rsidR="002075CE">
              <w:rPr>
                <w:noProof/>
                <w:webHidden/>
              </w:rPr>
              <w:tab/>
            </w:r>
            <w:r w:rsidR="002075CE">
              <w:rPr>
                <w:noProof/>
                <w:webHidden/>
              </w:rPr>
              <w:fldChar w:fldCharType="begin"/>
            </w:r>
            <w:r w:rsidR="002075CE">
              <w:rPr>
                <w:noProof/>
                <w:webHidden/>
              </w:rPr>
              <w:instrText xml:space="preserve"> PAGEREF _Toc7176458 \h </w:instrText>
            </w:r>
            <w:r w:rsidR="002075CE">
              <w:rPr>
                <w:noProof/>
                <w:webHidden/>
              </w:rPr>
            </w:r>
            <w:r w:rsidR="002075CE">
              <w:rPr>
                <w:noProof/>
                <w:webHidden/>
              </w:rPr>
              <w:fldChar w:fldCharType="separate"/>
            </w:r>
            <w:r w:rsidR="002075CE">
              <w:rPr>
                <w:noProof/>
                <w:webHidden/>
              </w:rPr>
              <w:t>13</w:t>
            </w:r>
            <w:r w:rsidR="002075CE">
              <w:rPr>
                <w:noProof/>
                <w:webHidden/>
              </w:rPr>
              <w:fldChar w:fldCharType="end"/>
            </w:r>
          </w:hyperlink>
        </w:p>
        <w:p w14:paraId="72FF7FC6" w14:textId="00FA5A9C" w:rsidR="002075CE" w:rsidRDefault="00A4377D">
          <w:pPr>
            <w:pStyle w:val="TOC2"/>
            <w:tabs>
              <w:tab w:val="left" w:pos="880"/>
              <w:tab w:val="right" w:leader="dot" w:pos="9019"/>
            </w:tabs>
            <w:rPr>
              <w:rFonts w:asciiTheme="minorHAnsi" w:eastAsiaTheme="minorEastAsia" w:hAnsiTheme="minorHAnsi" w:cstheme="minorBidi"/>
              <w:noProof/>
            </w:rPr>
          </w:pPr>
          <w:hyperlink w:anchor="_Toc7176459" w:history="1">
            <w:r w:rsidR="002075CE" w:rsidRPr="00834088">
              <w:rPr>
                <w:rStyle w:val="Hyperlink"/>
                <w:noProof/>
              </w:rPr>
              <w:t>2.7</w:t>
            </w:r>
            <w:r w:rsidR="002075CE">
              <w:rPr>
                <w:rFonts w:asciiTheme="minorHAnsi" w:eastAsiaTheme="minorEastAsia" w:hAnsiTheme="minorHAnsi" w:cstheme="minorBidi"/>
                <w:noProof/>
              </w:rPr>
              <w:tab/>
            </w:r>
            <w:r w:rsidR="002075CE" w:rsidRPr="00834088">
              <w:rPr>
                <w:rStyle w:val="Hyperlink"/>
                <w:noProof/>
              </w:rPr>
              <w:t>Bifoga dokument</w:t>
            </w:r>
            <w:r w:rsidR="002075CE">
              <w:rPr>
                <w:noProof/>
                <w:webHidden/>
              </w:rPr>
              <w:tab/>
            </w:r>
            <w:r w:rsidR="002075CE">
              <w:rPr>
                <w:noProof/>
                <w:webHidden/>
              </w:rPr>
              <w:fldChar w:fldCharType="begin"/>
            </w:r>
            <w:r w:rsidR="002075CE">
              <w:rPr>
                <w:noProof/>
                <w:webHidden/>
              </w:rPr>
              <w:instrText xml:space="preserve"> PAGEREF _Toc7176459 \h </w:instrText>
            </w:r>
            <w:r w:rsidR="002075CE">
              <w:rPr>
                <w:noProof/>
                <w:webHidden/>
              </w:rPr>
            </w:r>
            <w:r w:rsidR="002075CE">
              <w:rPr>
                <w:noProof/>
                <w:webHidden/>
              </w:rPr>
              <w:fldChar w:fldCharType="separate"/>
            </w:r>
            <w:r w:rsidR="002075CE">
              <w:rPr>
                <w:noProof/>
                <w:webHidden/>
              </w:rPr>
              <w:t>14</w:t>
            </w:r>
            <w:r w:rsidR="002075CE">
              <w:rPr>
                <w:noProof/>
                <w:webHidden/>
              </w:rPr>
              <w:fldChar w:fldCharType="end"/>
            </w:r>
          </w:hyperlink>
        </w:p>
        <w:p w14:paraId="4ED5C790" w14:textId="60DB8A1A" w:rsidR="002075CE" w:rsidRDefault="00A4377D">
          <w:pPr>
            <w:pStyle w:val="TOC3"/>
            <w:tabs>
              <w:tab w:val="left" w:pos="1320"/>
              <w:tab w:val="right" w:leader="dot" w:pos="9019"/>
            </w:tabs>
            <w:rPr>
              <w:rFonts w:asciiTheme="minorHAnsi" w:eastAsiaTheme="minorEastAsia" w:hAnsiTheme="minorHAnsi" w:cstheme="minorBidi"/>
              <w:noProof/>
            </w:rPr>
          </w:pPr>
          <w:hyperlink w:anchor="_Toc7176460" w:history="1">
            <w:r w:rsidR="002075CE" w:rsidRPr="00834088">
              <w:rPr>
                <w:rStyle w:val="Hyperlink"/>
                <w:noProof/>
              </w:rPr>
              <w:t>2.7.1</w:t>
            </w:r>
            <w:r w:rsidR="002075CE">
              <w:rPr>
                <w:rFonts w:asciiTheme="minorHAnsi" w:eastAsiaTheme="minorEastAsia" w:hAnsiTheme="minorHAnsi" w:cstheme="minorBidi"/>
                <w:noProof/>
              </w:rPr>
              <w:tab/>
            </w:r>
            <w:r w:rsidR="00D94E8D">
              <w:rPr>
                <w:rStyle w:val="Hyperlink"/>
                <w:noProof/>
              </w:rPr>
              <w:t>Back-end</w:t>
            </w:r>
            <w:r w:rsidR="002075CE">
              <w:rPr>
                <w:noProof/>
                <w:webHidden/>
              </w:rPr>
              <w:tab/>
            </w:r>
            <w:r w:rsidR="002075CE">
              <w:rPr>
                <w:noProof/>
                <w:webHidden/>
              </w:rPr>
              <w:fldChar w:fldCharType="begin"/>
            </w:r>
            <w:r w:rsidR="002075CE">
              <w:rPr>
                <w:noProof/>
                <w:webHidden/>
              </w:rPr>
              <w:instrText xml:space="preserve"> PAGEREF _Toc7176460 \h </w:instrText>
            </w:r>
            <w:r w:rsidR="002075CE">
              <w:rPr>
                <w:noProof/>
                <w:webHidden/>
              </w:rPr>
            </w:r>
            <w:r w:rsidR="002075CE">
              <w:rPr>
                <w:noProof/>
                <w:webHidden/>
              </w:rPr>
              <w:fldChar w:fldCharType="separate"/>
            </w:r>
            <w:r w:rsidR="002075CE">
              <w:rPr>
                <w:noProof/>
                <w:webHidden/>
              </w:rPr>
              <w:t>14</w:t>
            </w:r>
            <w:r w:rsidR="002075CE">
              <w:rPr>
                <w:noProof/>
                <w:webHidden/>
              </w:rPr>
              <w:fldChar w:fldCharType="end"/>
            </w:r>
          </w:hyperlink>
        </w:p>
        <w:p w14:paraId="7A55CA3B" w14:textId="427E1C19" w:rsidR="002075CE" w:rsidRDefault="00A4377D">
          <w:pPr>
            <w:pStyle w:val="TOC3"/>
            <w:tabs>
              <w:tab w:val="left" w:pos="1320"/>
              <w:tab w:val="right" w:leader="dot" w:pos="9019"/>
            </w:tabs>
            <w:rPr>
              <w:rFonts w:asciiTheme="minorHAnsi" w:eastAsiaTheme="minorEastAsia" w:hAnsiTheme="minorHAnsi" w:cstheme="minorBidi"/>
              <w:noProof/>
            </w:rPr>
          </w:pPr>
          <w:hyperlink w:anchor="_Toc7176461" w:history="1">
            <w:r w:rsidR="002075CE" w:rsidRPr="00834088">
              <w:rPr>
                <w:rStyle w:val="Hyperlink"/>
                <w:noProof/>
              </w:rPr>
              <w:t>2.7.2</w:t>
            </w:r>
            <w:r w:rsidR="002075CE">
              <w:rPr>
                <w:rFonts w:asciiTheme="minorHAnsi" w:eastAsiaTheme="minorEastAsia" w:hAnsiTheme="minorHAnsi" w:cstheme="minorBidi"/>
                <w:noProof/>
              </w:rPr>
              <w:tab/>
            </w:r>
            <w:r w:rsidR="00D94E8D">
              <w:rPr>
                <w:rStyle w:val="Hyperlink"/>
                <w:noProof/>
              </w:rPr>
              <w:t>Front-end</w:t>
            </w:r>
            <w:r w:rsidR="002075CE">
              <w:rPr>
                <w:noProof/>
                <w:webHidden/>
              </w:rPr>
              <w:tab/>
            </w:r>
            <w:r w:rsidR="002075CE">
              <w:rPr>
                <w:noProof/>
                <w:webHidden/>
              </w:rPr>
              <w:fldChar w:fldCharType="begin"/>
            </w:r>
            <w:r w:rsidR="002075CE">
              <w:rPr>
                <w:noProof/>
                <w:webHidden/>
              </w:rPr>
              <w:instrText xml:space="preserve"> PAGEREF _Toc7176461 \h </w:instrText>
            </w:r>
            <w:r w:rsidR="002075CE">
              <w:rPr>
                <w:noProof/>
                <w:webHidden/>
              </w:rPr>
            </w:r>
            <w:r w:rsidR="002075CE">
              <w:rPr>
                <w:noProof/>
                <w:webHidden/>
              </w:rPr>
              <w:fldChar w:fldCharType="separate"/>
            </w:r>
            <w:r w:rsidR="002075CE">
              <w:rPr>
                <w:noProof/>
                <w:webHidden/>
              </w:rPr>
              <w:t>14</w:t>
            </w:r>
            <w:r w:rsidR="002075CE">
              <w:rPr>
                <w:noProof/>
                <w:webHidden/>
              </w:rPr>
              <w:fldChar w:fldCharType="end"/>
            </w:r>
          </w:hyperlink>
        </w:p>
        <w:p w14:paraId="483C415A" w14:textId="56C3973F" w:rsidR="002075CE" w:rsidRDefault="00A4377D">
          <w:pPr>
            <w:pStyle w:val="TOC2"/>
            <w:tabs>
              <w:tab w:val="left" w:pos="880"/>
              <w:tab w:val="right" w:leader="dot" w:pos="9019"/>
            </w:tabs>
            <w:rPr>
              <w:rFonts w:asciiTheme="minorHAnsi" w:eastAsiaTheme="minorEastAsia" w:hAnsiTheme="minorHAnsi" w:cstheme="minorBidi"/>
              <w:noProof/>
            </w:rPr>
          </w:pPr>
          <w:hyperlink w:anchor="_Toc7176462" w:history="1">
            <w:r w:rsidR="002075CE" w:rsidRPr="00834088">
              <w:rPr>
                <w:rStyle w:val="Hyperlink"/>
                <w:noProof/>
              </w:rPr>
              <w:t>2.8</w:t>
            </w:r>
            <w:r w:rsidR="002075CE">
              <w:rPr>
                <w:rFonts w:asciiTheme="minorHAnsi" w:eastAsiaTheme="minorEastAsia" w:hAnsiTheme="minorHAnsi" w:cstheme="minorBidi"/>
                <w:noProof/>
              </w:rPr>
              <w:tab/>
            </w:r>
            <w:r w:rsidR="002075CE" w:rsidRPr="00834088">
              <w:rPr>
                <w:rStyle w:val="Hyperlink"/>
                <w:noProof/>
              </w:rPr>
              <w:t>Varning ifall workordernummer inte är ifyllt</w:t>
            </w:r>
            <w:r w:rsidR="002075CE">
              <w:rPr>
                <w:noProof/>
                <w:webHidden/>
              </w:rPr>
              <w:tab/>
            </w:r>
            <w:r w:rsidR="002075CE">
              <w:rPr>
                <w:noProof/>
                <w:webHidden/>
              </w:rPr>
              <w:fldChar w:fldCharType="begin"/>
            </w:r>
            <w:r w:rsidR="002075CE">
              <w:rPr>
                <w:noProof/>
                <w:webHidden/>
              </w:rPr>
              <w:instrText xml:space="preserve"> PAGEREF _Toc7176462 \h </w:instrText>
            </w:r>
            <w:r w:rsidR="002075CE">
              <w:rPr>
                <w:noProof/>
                <w:webHidden/>
              </w:rPr>
            </w:r>
            <w:r w:rsidR="002075CE">
              <w:rPr>
                <w:noProof/>
                <w:webHidden/>
              </w:rPr>
              <w:fldChar w:fldCharType="separate"/>
            </w:r>
            <w:r w:rsidR="002075CE">
              <w:rPr>
                <w:noProof/>
                <w:webHidden/>
              </w:rPr>
              <w:t>14</w:t>
            </w:r>
            <w:r w:rsidR="002075CE">
              <w:rPr>
                <w:noProof/>
                <w:webHidden/>
              </w:rPr>
              <w:fldChar w:fldCharType="end"/>
            </w:r>
          </w:hyperlink>
        </w:p>
        <w:p w14:paraId="4AA406B7" w14:textId="1C1B1087" w:rsidR="002075CE" w:rsidRDefault="00A4377D">
          <w:pPr>
            <w:pStyle w:val="TOC3"/>
            <w:tabs>
              <w:tab w:val="left" w:pos="1320"/>
              <w:tab w:val="right" w:leader="dot" w:pos="9019"/>
            </w:tabs>
            <w:rPr>
              <w:rFonts w:asciiTheme="minorHAnsi" w:eastAsiaTheme="minorEastAsia" w:hAnsiTheme="minorHAnsi" w:cstheme="minorBidi"/>
              <w:noProof/>
            </w:rPr>
          </w:pPr>
          <w:hyperlink w:anchor="_Toc7176463" w:history="1">
            <w:r w:rsidR="002075CE" w:rsidRPr="00834088">
              <w:rPr>
                <w:rStyle w:val="Hyperlink"/>
                <w:noProof/>
              </w:rPr>
              <w:t>2.8.1</w:t>
            </w:r>
            <w:r w:rsidR="002075CE">
              <w:rPr>
                <w:rFonts w:asciiTheme="minorHAnsi" w:eastAsiaTheme="minorEastAsia" w:hAnsiTheme="minorHAnsi" w:cstheme="minorBidi"/>
                <w:noProof/>
              </w:rPr>
              <w:tab/>
            </w:r>
            <w:r w:rsidR="00D94E8D">
              <w:rPr>
                <w:rStyle w:val="Hyperlink"/>
                <w:noProof/>
              </w:rPr>
              <w:t>Front-end</w:t>
            </w:r>
            <w:r w:rsidR="002075CE">
              <w:rPr>
                <w:noProof/>
                <w:webHidden/>
              </w:rPr>
              <w:tab/>
            </w:r>
            <w:r w:rsidR="002075CE">
              <w:rPr>
                <w:noProof/>
                <w:webHidden/>
              </w:rPr>
              <w:fldChar w:fldCharType="begin"/>
            </w:r>
            <w:r w:rsidR="002075CE">
              <w:rPr>
                <w:noProof/>
                <w:webHidden/>
              </w:rPr>
              <w:instrText xml:space="preserve"> PAGEREF _Toc7176463 \h </w:instrText>
            </w:r>
            <w:r w:rsidR="002075CE">
              <w:rPr>
                <w:noProof/>
                <w:webHidden/>
              </w:rPr>
            </w:r>
            <w:r w:rsidR="002075CE">
              <w:rPr>
                <w:noProof/>
                <w:webHidden/>
              </w:rPr>
              <w:fldChar w:fldCharType="separate"/>
            </w:r>
            <w:r w:rsidR="002075CE">
              <w:rPr>
                <w:noProof/>
                <w:webHidden/>
              </w:rPr>
              <w:t>14</w:t>
            </w:r>
            <w:r w:rsidR="002075CE">
              <w:rPr>
                <w:noProof/>
                <w:webHidden/>
              </w:rPr>
              <w:fldChar w:fldCharType="end"/>
            </w:r>
          </w:hyperlink>
        </w:p>
        <w:p w14:paraId="11A27F56" w14:textId="4121DF74" w:rsidR="002075CE" w:rsidRDefault="00A4377D">
          <w:pPr>
            <w:pStyle w:val="TOC2"/>
            <w:tabs>
              <w:tab w:val="left" w:pos="880"/>
              <w:tab w:val="right" w:leader="dot" w:pos="9019"/>
            </w:tabs>
            <w:rPr>
              <w:rFonts w:asciiTheme="minorHAnsi" w:eastAsiaTheme="minorEastAsia" w:hAnsiTheme="minorHAnsi" w:cstheme="minorBidi"/>
              <w:noProof/>
            </w:rPr>
          </w:pPr>
          <w:hyperlink w:anchor="_Toc7176464" w:history="1">
            <w:r w:rsidR="002075CE" w:rsidRPr="00834088">
              <w:rPr>
                <w:rStyle w:val="Hyperlink"/>
                <w:noProof/>
              </w:rPr>
              <w:t>2.9</w:t>
            </w:r>
            <w:r w:rsidR="002075CE">
              <w:rPr>
                <w:rFonts w:asciiTheme="minorHAnsi" w:eastAsiaTheme="minorEastAsia" w:hAnsiTheme="minorHAnsi" w:cstheme="minorBidi"/>
                <w:noProof/>
              </w:rPr>
              <w:tab/>
            </w:r>
            <w:r w:rsidR="002075CE" w:rsidRPr="00834088">
              <w:rPr>
                <w:rStyle w:val="Hyperlink"/>
                <w:noProof/>
              </w:rPr>
              <w:t>Testmiljö</w:t>
            </w:r>
            <w:r w:rsidR="002075CE">
              <w:rPr>
                <w:noProof/>
                <w:webHidden/>
              </w:rPr>
              <w:tab/>
            </w:r>
            <w:r w:rsidR="002075CE">
              <w:rPr>
                <w:noProof/>
                <w:webHidden/>
              </w:rPr>
              <w:fldChar w:fldCharType="begin"/>
            </w:r>
            <w:r w:rsidR="002075CE">
              <w:rPr>
                <w:noProof/>
                <w:webHidden/>
              </w:rPr>
              <w:instrText xml:space="preserve"> PAGEREF _Toc7176464 \h </w:instrText>
            </w:r>
            <w:r w:rsidR="002075CE">
              <w:rPr>
                <w:noProof/>
                <w:webHidden/>
              </w:rPr>
            </w:r>
            <w:r w:rsidR="002075CE">
              <w:rPr>
                <w:noProof/>
                <w:webHidden/>
              </w:rPr>
              <w:fldChar w:fldCharType="separate"/>
            </w:r>
            <w:r w:rsidR="002075CE">
              <w:rPr>
                <w:noProof/>
                <w:webHidden/>
              </w:rPr>
              <w:t>15</w:t>
            </w:r>
            <w:r w:rsidR="002075CE">
              <w:rPr>
                <w:noProof/>
                <w:webHidden/>
              </w:rPr>
              <w:fldChar w:fldCharType="end"/>
            </w:r>
          </w:hyperlink>
        </w:p>
        <w:p w14:paraId="21FBCC74" w14:textId="36293545" w:rsidR="002075CE" w:rsidRDefault="00A4377D">
          <w:pPr>
            <w:pStyle w:val="TOC2"/>
            <w:tabs>
              <w:tab w:val="left" w:pos="880"/>
              <w:tab w:val="right" w:leader="dot" w:pos="9019"/>
            </w:tabs>
            <w:rPr>
              <w:rFonts w:asciiTheme="minorHAnsi" w:eastAsiaTheme="minorEastAsia" w:hAnsiTheme="minorHAnsi" w:cstheme="minorBidi"/>
              <w:noProof/>
            </w:rPr>
          </w:pPr>
          <w:hyperlink w:anchor="_Toc7176465" w:history="1">
            <w:r w:rsidR="002075CE" w:rsidRPr="00834088">
              <w:rPr>
                <w:rStyle w:val="Hyperlink"/>
                <w:noProof/>
              </w:rPr>
              <w:t>2.10</w:t>
            </w:r>
            <w:r w:rsidR="002075CE">
              <w:rPr>
                <w:rFonts w:asciiTheme="minorHAnsi" w:eastAsiaTheme="minorEastAsia" w:hAnsiTheme="minorHAnsi" w:cstheme="minorBidi"/>
                <w:noProof/>
              </w:rPr>
              <w:tab/>
            </w:r>
            <w:r w:rsidR="002075CE" w:rsidRPr="00834088">
              <w:rPr>
                <w:rStyle w:val="Hyperlink"/>
                <w:noProof/>
              </w:rPr>
              <w:t>Kundkontakt</w:t>
            </w:r>
            <w:r w:rsidR="002075CE">
              <w:rPr>
                <w:noProof/>
                <w:webHidden/>
              </w:rPr>
              <w:tab/>
            </w:r>
            <w:r w:rsidR="002075CE">
              <w:rPr>
                <w:noProof/>
                <w:webHidden/>
              </w:rPr>
              <w:fldChar w:fldCharType="begin"/>
            </w:r>
            <w:r w:rsidR="002075CE">
              <w:rPr>
                <w:noProof/>
                <w:webHidden/>
              </w:rPr>
              <w:instrText xml:space="preserve"> PAGEREF _Toc7176465 \h </w:instrText>
            </w:r>
            <w:r w:rsidR="002075CE">
              <w:rPr>
                <w:noProof/>
                <w:webHidden/>
              </w:rPr>
            </w:r>
            <w:r w:rsidR="002075CE">
              <w:rPr>
                <w:noProof/>
                <w:webHidden/>
              </w:rPr>
              <w:fldChar w:fldCharType="separate"/>
            </w:r>
            <w:r w:rsidR="002075CE">
              <w:rPr>
                <w:noProof/>
                <w:webHidden/>
              </w:rPr>
              <w:t>16</w:t>
            </w:r>
            <w:r w:rsidR="002075CE">
              <w:rPr>
                <w:noProof/>
                <w:webHidden/>
              </w:rPr>
              <w:fldChar w:fldCharType="end"/>
            </w:r>
          </w:hyperlink>
        </w:p>
        <w:p w14:paraId="53DF392F" w14:textId="00262A7A" w:rsidR="002075CE" w:rsidRDefault="00A4377D">
          <w:pPr>
            <w:pStyle w:val="TOC1"/>
            <w:tabs>
              <w:tab w:val="right" w:leader="dot" w:pos="9019"/>
            </w:tabs>
            <w:rPr>
              <w:rFonts w:asciiTheme="minorHAnsi" w:eastAsiaTheme="minorEastAsia" w:hAnsiTheme="minorHAnsi" w:cstheme="minorBidi"/>
              <w:noProof/>
            </w:rPr>
          </w:pPr>
          <w:hyperlink w:anchor="_Toc7176466" w:history="1">
            <w:r w:rsidR="002075CE" w:rsidRPr="00834088">
              <w:rPr>
                <w:rStyle w:val="Hyperlink"/>
                <w:noProof/>
              </w:rPr>
              <w:t>Bilagor</w:t>
            </w:r>
            <w:r w:rsidR="002075CE">
              <w:rPr>
                <w:noProof/>
                <w:webHidden/>
              </w:rPr>
              <w:tab/>
            </w:r>
            <w:r w:rsidR="002075CE">
              <w:rPr>
                <w:noProof/>
                <w:webHidden/>
              </w:rPr>
              <w:fldChar w:fldCharType="begin"/>
            </w:r>
            <w:r w:rsidR="002075CE">
              <w:rPr>
                <w:noProof/>
                <w:webHidden/>
              </w:rPr>
              <w:instrText xml:space="preserve"> PAGEREF _Toc7176466 \h </w:instrText>
            </w:r>
            <w:r w:rsidR="002075CE">
              <w:rPr>
                <w:noProof/>
                <w:webHidden/>
              </w:rPr>
            </w:r>
            <w:r w:rsidR="002075CE">
              <w:rPr>
                <w:noProof/>
                <w:webHidden/>
              </w:rPr>
              <w:fldChar w:fldCharType="separate"/>
            </w:r>
            <w:r w:rsidR="002075CE">
              <w:rPr>
                <w:noProof/>
                <w:webHidden/>
              </w:rPr>
              <w:t>16</w:t>
            </w:r>
            <w:r w:rsidR="002075CE">
              <w:rPr>
                <w:noProof/>
                <w:webHidden/>
              </w:rPr>
              <w:fldChar w:fldCharType="end"/>
            </w:r>
          </w:hyperlink>
        </w:p>
        <w:p w14:paraId="1035324D" w14:textId="1C891D77" w:rsidR="00682659" w:rsidRDefault="00682659" w:rsidP="00682659">
          <w:r>
            <w:rPr>
              <w:b/>
              <w:bCs/>
            </w:rPr>
            <w:fldChar w:fldCharType="end"/>
          </w:r>
        </w:p>
      </w:sdtContent>
    </w:sdt>
    <w:p w14:paraId="714B51E3" w14:textId="77777777" w:rsidR="00682659" w:rsidRDefault="00682659" w:rsidP="00A001C8">
      <w:pPr>
        <w:pStyle w:val="Title"/>
        <w:sectPr w:rsidR="00682659" w:rsidSect="00682659">
          <w:footerReference w:type="default" r:id="rId13"/>
          <w:pgSz w:w="11909" w:h="16834"/>
          <w:pgMar w:top="1440" w:right="1440" w:bottom="1440" w:left="1440" w:header="720" w:footer="720" w:gutter="0"/>
          <w:pgNumType w:start="0"/>
          <w:cols w:space="720"/>
          <w:docGrid w:linePitch="299"/>
        </w:sectPr>
      </w:pPr>
      <w:bookmarkStart w:id="15" w:name="_fpoa891i35z3" w:colFirst="0" w:colLast="0"/>
      <w:bookmarkStart w:id="16" w:name="_2wd2lyjj9ml5" w:colFirst="0" w:colLast="0"/>
      <w:bookmarkEnd w:id="15"/>
      <w:bookmarkEnd w:id="16"/>
    </w:p>
    <w:p w14:paraId="4B92F02A" w14:textId="5A066F93" w:rsidR="00B352CA" w:rsidRDefault="004033DF" w:rsidP="009A4228">
      <w:pPr>
        <w:pStyle w:val="Heading1"/>
        <w:numPr>
          <w:ilvl w:val="0"/>
          <w:numId w:val="35"/>
        </w:numPr>
      </w:pPr>
      <w:bookmarkStart w:id="17" w:name="_Toc7176434"/>
      <w:r w:rsidRPr="006C7E7C">
        <w:lastRenderedPageBreak/>
        <w:t>Inledning</w:t>
      </w:r>
      <w:bookmarkEnd w:id="17"/>
    </w:p>
    <w:p w14:paraId="4B92F02B" w14:textId="22ECE7F7" w:rsidR="00B352CA" w:rsidRDefault="004033DF" w:rsidP="002075CE">
      <w:pPr>
        <w:pStyle w:val="Heading2"/>
      </w:pPr>
      <w:bookmarkStart w:id="18" w:name="_nm0c2r1ggjd6" w:colFirst="0" w:colLast="0"/>
      <w:bookmarkStart w:id="19" w:name="_Toc7176435"/>
      <w:bookmarkEnd w:id="18"/>
      <w:r>
        <w:t>Bakgrund</w:t>
      </w:r>
      <w:bookmarkEnd w:id="19"/>
    </w:p>
    <w:p w14:paraId="4B92F02C" w14:textId="77777777" w:rsidR="00B352CA" w:rsidRDefault="004033DF">
      <w:pPr>
        <w:rPr>
          <w:b/>
          <w:highlight w:val="cyan"/>
        </w:rPr>
      </w:pPr>
      <w:r>
        <w:rPr>
          <w:b/>
          <w:highlight w:val="cyan"/>
        </w:rPr>
        <w:t>Sammanhang, problemmotivering, behov av en undersökning eller lösning</w:t>
      </w:r>
    </w:p>
    <w:p w14:paraId="4B92F02D" w14:textId="77777777" w:rsidR="00B352CA" w:rsidRDefault="004033DF">
      <w:r>
        <w:t xml:space="preserve">Alten har en avdelning, </w:t>
      </w:r>
      <w:proofErr w:type="spellStart"/>
      <w:r>
        <w:t>Training</w:t>
      </w:r>
      <w:proofErr w:type="spellEnd"/>
      <w:r>
        <w:t>, som arbetar med att sälja kurser främst till andra företag men även internt samt öppna kurser. I dagsläget sker planeringen av dessa kurser i Excel-dokument som skickas fram och tillbaka mellan alla personer som är involverade. Detta arbetssätt har varit rörigt och lätt att det blivit fel.</w:t>
      </w:r>
    </w:p>
    <w:p w14:paraId="4B92F02E" w14:textId="77777777" w:rsidR="00B352CA" w:rsidRDefault="00B352CA"/>
    <w:p w14:paraId="4B92F02F" w14:textId="77777777" w:rsidR="00B352CA" w:rsidRDefault="004033DF">
      <w:proofErr w:type="spellStart"/>
      <w:r>
        <w:t>Training</w:t>
      </w:r>
      <w:proofErr w:type="spellEnd"/>
      <w:r>
        <w:t xml:space="preserve"> har då önskat ett system som de ska kunna använda för att planera kurser med alla kostnader och intäkter, kommunicera med </w:t>
      </w:r>
      <w:proofErr w:type="spellStart"/>
      <w:r>
        <w:t>Invoice</w:t>
      </w:r>
      <w:proofErr w:type="spellEnd"/>
      <w:r>
        <w:t xml:space="preserve"> samt göra budgetar.</w:t>
      </w:r>
    </w:p>
    <w:p w14:paraId="4B92F030" w14:textId="77777777" w:rsidR="00B352CA" w:rsidRDefault="004033DF">
      <w:r>
        <w:t xml:space="preserve">Projektet påbörjades av </w:t>
      </w:r>
      <w:proofErr w:type="spellStart"/>
      <w:r>
        <w:t>lia</w:t>
      </w:r>
      <w:proofErr w:type="spellEnd"/>
      <w:r>
        <w:t xml:space="preserve">-studenter 2017. Henning och Max blev tilldelad projektet under båda våra </w:t>
      </w:r>
      <w:proofErr w:type="spellStart"/>
      <w:r>
        <w:t>lia-perioder</w:t>
      </w:r>
      <w:proofErr w:type="spellEnd"/>
      <w:r>
        <w:t>.</w:t>
      </w:r>
    </w:p>
    <w:p w14:paraId="4B92F031" w14:textId="77777777" w:rsidR="00B352CA" w:rsidRDefault="00B352CA"/>
    <w:p w14:paraId="4B92F032" w14:textId="797C598C" w:rsidR="00B352CA" w:rsidRDefault="004033DF">
      <w:pPr>
        <w:rPr>
          <w:highlight w:val="yellow"/>
        </w:rPr>
      </w:pPr>
      <w:commentRangeStart w:id="20"/>
      <w:commentRangeStart w:id="21"/>
      <w:commentRangeStart w:id="22"/>
      <w:r>
        <w:rPr>
          <w:highlight w:val="yellow"/>
        </w:rPr>
        <w:t xml:space="preserve">Efter 10 veckor av vår andra </w:t>
      </w:r>
      <w:proofErr w:type="spellStart"/>
      <w:r>
        <w:rPr>
          <w:highlight w:val="yellow"/>
        </w:rPr>
        <w:t>lia-period</w:t>
      </w:r>
      <w:proofErr w:type="spellEnd"/>
      <w:r>
        <w:rPr>
          <w:highlight w:val="yellow"/>
        </w:rPr>
        <w:t xml:space="preserve"> blev vi dock tilldelade ett annat projekt så vi har totalt arbetat med detta i 20 veckor.</w:t>
      </w:r>
      <w:commentRangeEnd w:id="20"/>
      <w:r>
        <w:commentReference w:id="20"/>
      </w:r>
      <w:commentRangeEnd w:id="21"/>
      <w:r w:rsidR="006F12D9">
        <w:rPr>
          <w:highlight w:val="yellow"/>
        </w:rPr>
        <w:t xml:space="preserve"> </w:t>
      </w:r>
      <w:r w:rsidR="000653F4">
        <w:rPr>
          <w:highlight w:val="yellow"/>
        </w:rPr>
        <w:t xml:space="preserve"> Examensarbetet omfattar dock endast det vi gjort under vår andra </w:t>
      </w:r>
      <w:proofErr w:type="spellStart"/>
      <w:r w:rsidR="000653F4">
        <w:rPr>
          <w:highlight w:val="yellow"/>
        </w:rPr>
        <w:t>lia-period</w:t>
      </w:r>
      <w:proofErr w:type="spellEnd"/>
      <w:r w:rsidR="000653F4">
        <w:rPr>
          <w:highlight w:val="yellow"/>
        </w:rPr>
        <w:t>.</w:t>
      </w:r>
      <w:r>
        <w:commentReference w:id="21"/>
      </w:r>
      <w:commentRangeEnd w:id="22"/>
      <w:r>
        <w:commentReference w:id="22"/>
      </w:r>
    </w:p>
    <w:p w14:paraId="4B92F033" w14:textId="77777777" w:rsidR="00B352CA" w:rsidRDefault="004033DF">
      <w:pPr>
        <w:rPr>
          <w:highlight w:val="yellow"/>
        </w:rPr>
      </w:pPr>
      <w:r>
        <w:rPr>
          <w:highlight w:val="yellow"/>
        </w:rPr>
        <w:t xml:space="preserve">Arbetet skedde </w:t>
      </w:r>
      <w:proofErr w:type="spellStart"/>
      <w:r>
        <w:rPr>
          <w:highlight w:val="yellow"/>
        </w:rPr>
        <w:t>agilt</w:t>
      </w:r>
      <w:proofErr w:type="spellEnd"/>
      <w:r>
        <w:rPr>
          <w:highlight w:val="yellow"/>
        </w:rPr>
        <w:t xml:space="preserve"> med kundmöten nästan veckovis. Under dessa möten visade vi upp vad som gjorts och diskuterade vad vi skulle fokusera på här näst för att så snabbt som möjligt nå en första version som skulle kunna användas.</w:t>
      </w:r>
    </w:p>
    <w:p w14:paraId="651C0043" w14:textId="77777777" w:rsidR="002075CE" w:rsidRDefault="002075CE">
      <w:pPr>
        <w:rPr>
          <w:highlight w:val="yellow"/>
        </w:rPr>
      </w:pPr>
    </w:p>
    <w:p w14:paraId="6AF2DF72" w14:textId="72391A35" w:rsidR="002075CE" w:rsidRDefault="002075CE">
      <w:pPr>
        <w:rPr>
          <w:highlight w:val="yellow"/>
        </w:rPr>
      </w:pPr>
      <w:r>
        <w:rPr>
          <w:highlight w:val="yellow"/>
        </w:rPr>
        <w:t>Varför vi har implementerat de olika funktionerna</w:t>
      </w:r>
    </w:p>
    <w:p w14:paraId="4B92F034" w14:textId="77777777" w:rsidR="00B352CA" w:rsidRDefault="00B352CA"/>
    <w:p w14:paraId="4B92F035" w14:textId="758BBBAE" w:rsidR="00B352CA" w:rsidRDefault="004033DF" w:rsidP="00D12E9D">
      <w:pPr>
        <w:pStyle w:val="Heading2"/>
      </w:pPr>
      <w:bookmarkStart w:id="23" w:name="_i6v7m6qoqmj" w:colFirst="0" w:colLast="0"/>
      <w:bookmarkStart w:id="24" w:name="_Toc7176436"/>
      <w:bookmarkEnd w:id="23"/>
      <w:r>
        <w:t>Syfte och mål</w:t>
      </w:r>
      <w:bookmarkEnd w:id="24"/>
    </w:p>
    <w:p w14:paraId="4B92F036" w14:textId="77777777" w:rsidR="00B352CA" w:rsidRDefault="004033DF">
      <w:pPr>
        <w:rPr>
          <w:b/>
          <w:highlight w:val="cyan"/>
        </w:rPr>
      </w:pPr>
      <w:r>
        <w:rPr>
          <w:b/>
          <w:highlight w:val="cyan"/>
        </w:rPr>
        <w:t>Övergripande syfte och specifikt slutmål</w:t>
      </w:r>
    </w:p>
    <w:p w14:paraId="4B92F037" w14:textId="77777777" w:rsidR="00B352CA" w:rsidRDefault="004033DF">
      <w:pPr>
        <w:numPr>
          <w:ilvl w:val="0"/>
          <w:numId w:val="20"/>
        </w:numPr>
        <w:rPr>
          <w:b/>
          <w:highlight w:val="cyan"/>
        </w:rPr>
        <w:pPrChange w:id="25" w:author="Henning Urrutia Målquist" w:date="2019-04-26T09:50:00Z">
          <w:pPr>
            <w:numPr>
              <w:numId w:val="8"/>
            </w:numPr>
            <w:ind w:left="720" w:hanging="360"/>
          </w:pPr>
        </w:pPrChange>
      </w:pPr>
      <w:r>
        <w:rPr>
          <w:b/>
          <w:highlight w:val="cyan"/>
        </w:rPr>
        <w:t>Formulera vilket/vilka problem du avser t arbeta med/belysa/lösa och avgränsa ditt problemområde så exakt som möjligt.</w:t>
      </w:r>
    </w:p>
    <w:p w14:paraId="4B92F038" w14:textId="77777777" w:rsidR="00B352CA" w:rsidRDefault="004033DF">
      <w:pPr>
        <w:numPr>
          <w:ilvl w:val="0"/>
          <w:numId w:val="20"/>
        </w:numPr>
        <w:rPr>
          <w:b/>
          <w:highlight w:val="cyan"/>
        </w:rPr>
        <w:pPrChange w:id="26" w:author="Henning Urrutia Målquist" w:date="2019-04-26T09:50:00Z">
          <w:pPr>
            <w:numPr>
              <w:numId w:val="8"/>
            </w:numPr>
            <w:ind w:left="720" w:hanging="360"/>
          </w:pPr>
        </w:pPrChange>
      </w:pPr>
      <w:r>
        <w:rPr>
          <w:b/>
          <w:highlight w:val="cyan"/>
        </w:rPr>
        <w:t xml:space="preserve">Klargör också ditt slutmål, vad du vill </w:t>
      </w:r>
      <w:proofErr w:type="spellStart"/>
      <w:r>
        <w:rPr>
          <w:b/>
          <w:highlight w:val="cyan"/>
        </w:rPr>
        <w:t>åstakomma</w:t>
      </w:r>
      <w:proofErr w:type="spellEnd"/>
      <w:r>
        <w:rPr>
          <w:b/>
          <w:highlight w:val="cyan"/>
        </w:rPr>
        <w:t xml:space="preserve"> med projektarbetet, samt vad du hoppas man ska kunna använda resultatet till.</w:t>
      </w:r>
    </w:p>
    <w:p w14:paraId="4B92F039" w14:textId="77777777" w:rsidR="00B352CA" w:rsidRDefault="00B352CA">
      <w:pPr>
        <w:rPr>
          <w:b/>
        </w:rPr>
      </w:pPr>
    </w:p>
    <w:p w14:paraId="4B92F03A" w14:textId="77777777" w:rsidR="00B352CA" w:rsidRDefault="004033DF">
      <w:r>
        <w:t xml:space="preserve">Syftet har varit att få fram en användbar applikationen som personalen på Alten </w:t>
      </w:r>
      <w:proofErr w:type="spellStart"/>
      <w:r>
        <w:t>Training</w:t>
      </w:r>
      <w:proofErr w:type="spellEnd"/>
      <w:r>
        <w:t xml:space="preserve"> kan förlita sig på helt. Applikationen skall användas i olika syften beroende vilken roll man har på Alten.</w:t>
      </w:r>
    </w:p>
    <w:p w14:paraId="4B92F03B" w14:textId="77777777" w:rsidR="00B352CA" w:rsidRDefault="004033DF">
      <w:r>
        <w:t xml:space="preserve"> </w:t>
      </w:r>
    </w:p>
    <w:p w14:paraId="4B92F03C" w14:textId="77777777" w:rsidR="00B352CA" w:rsidRDefault="004033DF">
      <w:r>
        <w:t>Målet vi hade var alltså att få ut en första version av systemet som skulle kunna användas och processen att gå över till applikationen helt påbörjas.</w:t>
      </w:r>
    </w:p>
    <w:p w14:paraId="4B92F03D" w14:textId="77777777" w:rsidR="00B352CA" w:rsidRDefault="004033DF">
      <w:r>
        <w:t>För detta krävdes</w:t>
      </w:r>
    </w:p>
    <w:p w14:paraId="4B92F03E" w14:textId="3D80EBFD" w:rsidR="00B352CA" w:rsidRDefault="004033DF">
      <w:pPr>
        <w:numPr>
          <w:ilvl w:val="0"/>
          <w:numId w:val="24"/>
        </w:numPr>
        <w:pPrChange w:id="27" w:author="Henning Urrutia Målquist" w:date="2019-04-26T09:50:00Z">
          <w:pPr>
            <w:numPr>
              <w:numId w:val="12"/>
            </w:numPr>
            <w:ind w:left="720" w:hanging="360"/>
          </w:pPr>
        </w:pPrChange>
      </w:pPr>
      <w:r>
        <w:t xml:space="preserve">Säkerhet och behörighet- De olika användarna av systemet ska kunna göra olika saker. För att implementera roller ska även säkerhets biten ses över och delvis bytas ut. </w:t>
      </w:r>
    </w:p>
    <w:p w14:paraId="4B92F03F" w14:textId="77777777" w:rsidR="00B352CA" w:rsidRDefault="004033DF">
      <w:pPr>
        <w:numPr>
          <w:ilvl w:val="0"/>
          <w:numId w:val="24"/>
        </w:numPr>
        <w:pPrChange w:id="28" w:author="Henning Urrutia Målquist" w:date="2019-04-26T09:50:00Z">
          <w:pPr>
            <w:numPr>
              <w:numId w:val="12"/>
            </w:numPr>
            <w:ind w:left="720" w:hanging="360"/>
          </w:pPr>
        </w:pPrChange>
      </w:pPr>
      <w:r>
        <w:t>Sökning på kurser det ska gå att söka på kursnummer, plats, kursnamn samt datumintervall.</w:t>
      </w:r>
    </w:p>
    <w:p w14:paraId="4B92F040" w14:textId="77777777" w:rsidR="00B352CA" w:rsidRDefault="004033DF">
      <w:pPr>
        <w:numPr>
          <w:ilvl w:val="0"/>
          <w:numId w:val="24"/>
        </w:numPr>
        <w:pPrChange w:id="29" w:author="Henning Urrutia Målquist" w:date="2019-04-26T09:50:00Z">
          <w:pPr>
            <w:numPr>
              <w:numId w:val="12"/>
            </w:numPr>
            <w:ind w:left="720" w:hanging="360"/>
          </w:pPr>
        </w:pPrChange>
      </w:pPr>
      <w:r>
        <w:lastRenderedPageBreak/>
        <w:t>Hämta ut kunder och leverantörer från internt system.</w:t>
      </w:r>
    </w:p>
    <w:p w14:paraId="4B92F041" w14:textId="77777777" w:rsidR="00B352CA" w:rsidRDefault="004033DF">
      <w:pPr>
        <w:numPr>
          <w:ilvl w:val="0"/>
          <w:numId w:val="24"/>
        </w:numPr>
        <w:pPrChange w:id="30" w:author="Henning Urrutia Målquist" w:date="2019-04-26T09:50:00Z">
          <w:pPr>
            <w:numPr>
              <w:numId w:val="12"/>
            </w:numPr>
            <w:ind w:left="720" w:hanging="360"/>
          </w:pPr>
        </w:pPrChange>
      </w:pPr>
      <w:r>
        <w:t>Budget-vy - I denna vyn ska budgetar kunna sättas för säljare, öppna kurser och en total budget. Visa vad som sålts, vilken vinstmarginal som finns samt vem som sålt vad.</w:t>
      </w:r>
    </w:p>
    <w:p w14:paraId="4B92F042" w14:textId="77777777" w:rsidR="00B352CA" w:rsidRDefault="004033DF">
      <w:pPr>
        <w:numPr>
          <w:ilvl w:val="0"/>
          <w:numId w:val="15"/>
        </w:numPr>
        <w:pPrChange w:id="31" w:author="Henning Urrutia Målquist" w:date="2019-04-26T09:50:00Z">
          <w:pPr>
            <w:numPr>
              <w:numId w:val="3"/>
            </w:numPr>
            <w:ind w:left="720" w:hanging="360"/>
          </w:pPr>
        </w:pPrChange>
      </w:pPr>
      <w:r>
        <w:t>Testmiljö - Sätta upp en testmiljö där alla har tillgång att testa systemet och se att det fungerar som tänkt.</w:t>
      </w:r>
    </w:p>
    <w:p w14:paraId="4B92F043" w14:textId="77777777" w:rsidR="00B352CA" w:rsidRDefault="004033DF">
      <w:pPr>
        <w:numPr>
          <w:ilvl w:val="0"/>
          <w:numId w:val="15"/>
        </w:numPr>
        <w:pPrChange w:id="32" w:author="Henning Urrutia Målquist" w:date="2019-04-26T09:50:00Z">
          <w:pPr>
            <w:numPr>
              <w:numId w:val="3"/>
            </w:numPr>
            <w:ind w:left="720" w:hanging="360"/>
          </w:pPr>
        </w:pPrChange>
      </w:pPr>
      <w:r>
        <w:t xml:space="preserve">Namngivning - Reda ut vad allt ska kallas. </w:t>
      </w:r>
      <w:proofErr w:type="spellStart"/>
      <w:proofErr w:type="gramStart"/>
      <w:r>
        <w:t>T.ex</w:t>
      </w:r>
      <w:proofErr w:type="spellEnd"/>
      <w:proofErr w:type="gramEnd"/>
      <w:r>
        <w:t xml:space="preserve"> ska “utgifter” kallas “kostnader”</w:t>
      </w:r>
    </w:p>
    <w:p w14:paraId="4B92F044" w14:textId="77777777" w:rsidR="00B352CA" w:rsidRDefault="004033DF">
      <w:pPr>
        <w:numPr>
          <w:ilvl w:val="0"/>
          <w:numId w:val="15"/>
        </w:numPr>
        <w:pPrChange w:id="33" w:author="Henning Urrutia Målquist" w:date="2019-04-26T09:50:00Z">
          <w:pPr>
            <w:numPr>
              <w:numId w:val="3"/>
            </w:numPr>
            <w:ind w:left="720" w:hanging="360"/>
          </w:pPr>
        </w:pPrChange>
      </w:pPr>
      <w:proofErr w:type="spellStart"/>
      <w:r>
        <w:t>Pingfunktion</w:t>
      </w:r>
      <w:proofErr w:type="spellEnd"/>
      <w:r>
        <w:t xml:space="preserve"> - Det ska gå att </w:t>
      </w:r>
      <w:proofErr w:type="spellStart"/>
      <w:r>
        <w:t>pinga</w:t>
      </w:r>
      <w:proofErr w:type="spellEnd"/>
      <w:r>
        <w:t xml:space="preserve"> </w:t>
      </w:r>
      <w:proofErr w:type="spellStart"/>
      <w:r>
        <w:t>Invoice</w:t>
      </w:r>
      <w:proofErr w:type="spellEnd"/>
      <w:r>
        <w:t xml:space="preserve"> när ett kurstillfälle är redo för fakturering samt ifall ett </w:t>
      </w:r>
      <w:proofErr w:type="spellStart"/>
      <w:r>
        <w:t>fakturerbart</w:t>
      </w:r>
      <w:proofErr w:type="spellEnd"/>
      <w:r>
        <w:t xml:space="preserve"> kurstillfälle behöver förändringar.</w:t>
      </w:r>
    </w:p>
    <w:p w14:paraId="4B92F045" w14:textId="77777777" w:rsidR="00B352CA" w:rsidRDefault="00B352CA">
      <w:pPr>
        <w:ind w:left="720"/>
      </w:pPr>
    </w:p>
    <w:p w14:paraId="4B92F046" w14:textId="77777777" w:rsidR="00B352CA" w:rsidRDefault="00B352CA"/>
    <w:p w14:paraId="4B92F047" w14:textId="77777777" w:rsidR="00B352CA" w:rsidRDefault="00B352CA"/>
    <w:p w14:paraId="4B92F048" w14:textId="77777777" w:rsidR="00B352CA" w:rsidRDefault="004033DF">
      <w:r>
        <w:t>Kunden hade även önskningar för att arbetet i systemet skulle gå smidigare som vi skulle göra i mån av tid.</w:t>
      </w:r>
    </w:p>
    <w:p w14:paraId="4B92F049" w14:textId="77777777" w:rsidR="00B352CA" w:rsidRDefault="004033DF">
      <w:pPr>
        <w:numPr>
          <w:ilvl w:val="0"/>
          <w:numId w:val="17"/>
        </w:numPr>
        <w:pPrChange w:id="34" w:author="Henning Urrutia Målquist" w:date="2019-04-26T09:50:00Z">
          <w:pPr>
            <w:numPr>
              <w:numId w:val="5"/>
            </w:numPr>
            <w:ind w:left="720" w:hanging="360"/>
          </w:pPr>
        </w:pPrChange>
      </w:pPr>
      <w:r>
        <w:t>Bifoga dokument. Detta ska gå att bifoga och ladda ner dokument för varje kurstillfälle.</w:t>
      </w:r>
    </w:p>
    <w:p w14:paraId="4B92F04A" w14:textId="77777777" w:rsidR="00B352CA" w:rsidRDefault="004033DF">
      <w:pPr>
        <w:numPr>
          <w:ilvl w:val="0"/>
          <w:numId w:val="17"/>
        </w:numPr>
        <w:pPrChange w:id="35" w:author="Henning Urrutia Målquist" w:date="2019-04-26T09:50:00Z">
          <w:pPr>
            <w:numPr>
              <w:numId w:val="5"/>
            </w:numPr>
            <w:ind w:left="720" w:hanging="360"/>
          </w:pPr>
        </w:pPrChange>
      </w:pPr>
      <w:proofErr w:type="spellStart"/>
      <w:r>
        <w:t>Stilsättning</w:t>
      </w:r>
      <w:proofErr w:type="spellEnd"/>
      <w:r>
        <w:t xml:space="preserve"> - Utefter en UX-designers rekommendationer. </w:t>
      </w:r>
    </w:p>
    <w:p w14:paraId="4B92F04B" w14:textId="77777777" w:rsidR="00B352CA" w:rsidRDefault="004033DF">
      <w:pPr>
        <w:numPr>
          <w:ilvl w:val="0"/>
          <w:numId w:val="17"/>
        </w:numPr>
        <w:pPrChange w:id="36" w:author="Henning Urrutia Målquist" w:date="2019-04-26T09:50:00Z">
          <w:pPr>
            <w:numPr>
              <w:numId w:val="5"/>
            </w:numPr>
            <w:ind w:left="720" w:hanging="360"/>
          </w:pPr>
        </w:pPrChange>
      </w:pPr>
      <w:r>
        <w:t xml:space="preserve">Varning i fall en med rollen </w:t>
      </w:r>
      <w:proofErr w:type="spellStart"/>
      <w:r>
        <w:t>invoice</w:t>
      </w:r>
      <w:proofErr w:type="spellEnd"/>
      <w:r>
        <w:t xml:space="preserve"> försöker lämna sidan där den fyller i </w:t>
      </w:r>
      <w:proofErr w:type="spellStart"/>
      <w:r>
        <w:t>workordernummer</w:t>
      </w:r>
      <w:proofErr w:type="spellEnd"/>
      <w:r>
        <w:t xml:space="preserve"> och inte har meddelat </w:t>
      </w:r>
      <w:proofErr w:type="spellStart"/>
      <w:r>
        <w:t>training</w:t>
      </w:r>
      <w:proofErr w:type="spellEnd"/>
      <w:r>
        <w:t>.</w:t>
      </w:r>
    </w:p>
    <w:p w14:paraId="4B92F04C" w14:textId="77777777" w:rsidR="00B352CA" w:rsidRDefault="004033DF">
      <w:pPr>
        <w:numPr>
          <w:ilvl w:val="0"/>
          <w:numId w:val="15"/>
        </w:numPr>
        <w:pPrChange w:id="37" w:author="Henning Urrutia Målquist" w:date="2019-04-26T09:50:00Z">
          <w:pPr>
            <w:numPr>
              <w:numId w:val="3"/>
            </w:numPr>
            <w:ind w:left="720" w:hanging="360"/>
          </w:pPr>
        </w:pPrChange>
      </w:pPr>
      <w:r>
        <w:t xml:space="preserve">Buggar - </w:t>
      </w:r>
      <w:proofErr w:type="spellStart"/>
      <w:proofErr w:type="gramStart"/>
      <w:r>
        <w:t>t.ex</w:t>
      </w:r>
      <w:proofErr w:type="spellEnd"/>
      <w:proofErr w:type="gramEnd"/>
      <w:r>
        <w:t xml:space="preserve"> datum sparas fel och fel kurser visas i kalendern. Se till att uträkningarna räknar på rätt saker. </w:t>
      </w:r>
    </w:p>
    <w:p w14:paraId="4B92F04D" w14:textId="77777777" w:rsidR="00B352CA" w:rsidRDefault="00B352CA"/>
    <w:p w14:paraId="4B92F04E" w14:textId="77777777" w:rsidR="00B352CA" w:rsidRDefault="004033DF" w:rsidP="002075CE">
      <w:pPr>
        <w:pStyle w:val="Heading2"/>
      </w:pPr>
      <w:bookmarkStart w:id="38" w:name="_Toc7176437"/>
      <w:proofErr w:type="spellStart"/>
      <w:r>
        <w:t>Avgränsingar</w:t>
      </w:r>
      <w:bookmarkEnd w:id="38"/>
      <w:proofErr w:type="spellEnd"/>
    </w:p>
    <w:p w14:paraId="4B92F04F" w14:textId="77777777" w:rsidR="00B352CA" w:rsidRDefault="00B352CA">
      <w:pPr>
        <w:rPr>
          <w:b/>
        </w:rPr>
      </w:pPr>
    </w:p>
    <w:p w14:paraId="4B92F050" w14:textId="77777777" w:rsidR="00B352CA" w:rsidRDefault="00B352CA"/>
    <w:p w14:paraId="4B92F051" w14:textId="0CABF0F5" w:rsidR="00B352CA" w:rsidRDefault="004033DF" w:rsidP="002075CE">
      <w:pPr>
        <w:pStyle w:val="Heading2"/>
      </w:pPr>
      <w:bookmarkStart w:id="39" w:name="_d89no4yv8sc4" w:colFirst="0" w:colLast="0"/>
      <w:bookmarkStart w:id="40" w:name="_Toc7176438"/>
      <w:bookmarkEnd w:id="39"/>
      <w:commentRangeStart w:id="41"/>
      <w:r>
        <w:t>Metod</w:t>
      </w:r>
      <w:commentRangeEnd w:id="41"/>
      <w:r>
        <w:commentReference w:id="41"/>
      </w:r>
      <w:bookmarkEnd w:id="40"/>
    </w:p>
    <w:p w14:paraId="4B92F052" w14:textId="77777777" w:rsidR="00B352CA" w:rsidRDefault="004033DF">
      <w:pPr>
        <w:rPr>
          <w:b/>
          <w:highlight w:val="cyan"/>
        </w:rPr>
      </w:pPr>
      <w:r>
        <w:rPr>
          <w:b/>
          <w:highlight w:val="cyan"/>
        </w:rPr>
        <w:t xml:space="preserve">-Beskriv hur du tänker lägga upp arbetet och vilket program/verktyg du avser använda. Ta upp vilka delmoment som ingår i arbetet, i vilken </w:t>
      </w:r>
      <w:proofErr w:type="spellStart"/>
      <w:r>
        <w:rPr>
          <w:b/>
          <w:highlight w:val="cyan"/>
        </w:rPr>
        <w:t>ordningn</w:t>
      </w:r>
      <w:proofErr w:type="spellEnd"/>
      <w:r>
        <w:rPr>
          <w:b/>
          <w:highlight w:val="cyan"/>
        </w:rPr>
        <w:t xml:space="preserve"> dessa ska utföras, samt hur mycket </w:t>
      </w:r>
      <w:proofErr w:type="gramStart"/>
      <w:r>
        <w:rPr>
          <w:b/>
          <w:highlight w:val="cyan"/>
        </w:rPr>
        <w:t>tid(</w:t>
      </w:r>
      <w:proofErr w:type="gramEnd"/>
      <w:r>
        <w:rPr>
          <w:b/>
          <w:highlight w:val="cyan"/>
        </w:rPr>
        <w:t>absolut eller i procent) som du har avsatt för varje moment. Lägg upp ett tidsschema.</w:t>
      </w:r>
    </w:p>
    <w:p w14:paraId="4B92F053" w14:textId="77777777" w:rsidR="00B352CA" w:rsidRDefault="004033DF">
      <w:pPr>
        <w:rPr>
          <w:b/>
          <w:highlight w:val="cyan"/>
        </w:rPr>
      </w:pPr>
      <w:r>
        <w:rPr>
          <w:b/>
          <w:highlight w:val="cyan"/>
        </w:rPr>
        <w:t xml:space="preserve">-Vid grupp/lagarbete anges även </w:t>
      </w:r>
      <w:proofErr w:type="spellStart"/>
      <w:r>
        <w:rPr>
          <w:b/>
          <w:highlight w:val="cyan"/>
        </w:rPr>
        <w:t>anvsarsområden</w:t>
      </w:r>
      <w:proofErr w:type="spellEnd"/>
      <w:r>
        <w:rPr>
          <w:b/>
          <w:highlight w:val="cyan"/>
        </w:rPr>
        <w:t>, dvs vem som ansvarar för vad.</w:t>
      </w:r>
    </w:p>
    <w:p w14:paraId="4B92F054" w14:textId="033F9E2F" w:rsidR="00B352CA" w:rsidRDefault="00D36B8C">
      <w:pPr>
        <w:rPr>
          <w:b/>
        </w:rPr>
      </w:pPr>
      <w:r>
        <w:rPr>
          <w:b/>
          <w:noProof/>
        </w:rPr>
        <w:lastRenderedPageBreak/>
        <w:drawing>
          <wp:inline distT="0" distB="0" distL="0" distR="0" wp14:anchorId="301202DE" wp14:editId="4A7EF311">
            <wp:extent cx="5732780" cy="322008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3220085"/>
                    </a:xfrm>
                    <a:prstGeom prst="rect">
                      <a:avLst/>
                    </a:prstGeom>
                    <a:noFill/>
                    <a:ln>
                      <a:noFill/>
                    </a:ln>
                  </pic:spPr>
                </pic:pic>
              </a:graphicData>
            </a:graphic>
          </wp:inline>
        </w:drawing>
      </w:r>
    </w:p>
    <w:p w14:paraId="4B92F055" w14:textId="03DC9E4A" w:rsidR="00B352CA" w:rsidRDefault="00D94E8D">
      <w:r>
        <w:t>Back-end</w:t>
      </w:r>
      <w:r w:rsidR="004033DF">
        <w:t xml:space="preserve"> i den här applikationen är skriven med </w:t>
      </w:r>
      <w:proofErr w:type="spellStart"/>
      <w:r w:rsidR="004033DF">
        <w:t>Layered</w:t>
      </w:r>
      <w:proofErr w:type="spellEnd"/>
      <w:r w:rsidR="004033DF">
        <w:t xml:space="preserve"> </w:t>
      </w:r>
      <w:proofErr w:type="spellStart"/>
      <w:r w:rsidR="004033DF">
        <w:t>Archiceture</w:t>
      </w:r>
      <w:proofErr w:type="spellEnd"/>
      <w:r w:rsidR="004033DF">
        <w:t xml:space="preserve"> vilket betyder att den har envägs beroende från Rest-anrop till </w:t>
      </w:r>
      <w:proofErr w:type="gramStart"/>
      <w:r w:rsidR="004033DF">
        <w:t>databas lagret</w:t>
      </w:r>
      <w:proofErr w:type="gramEnd"/>
      <w:r w:rsidR="004033DF">
        <w:t xml:space="preserve">. Detta </w:t>
      </w:r>
      <w:proofErr w:type="spellStart"/>
      <w:r w:rsidR="004033DF">
        <w:t>illusteras</w:t>
      </w:r>
      <w:proofErr w:type="spellEnd"/>
      <w:r w:rsidR="004033DF">
        <w:t xml:space="preserve"> i fig1. </w:t>
      </w:r>
    </w:p>
    <w:p w14:paraId="4B92F056" w14:textId="77777777" w:rsidR="00B352CA" w:rsidRDefault="004033DF">
      <w:bookmarkStart w:id="42" w:name="_GoBack"/>
      <w:r>
        <w:rPr>
          <w:noProof/>
        </w:rPr>
        <w:drawing>
          <wp:inline distT="114300" distB="114300" distL="114300" distR="114300" wp14:anchorId="4B92F217" wp14:editId="4B92F218">
            <wp:extent cx="4005263" cy="387885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005263" cy="3878851"/>
                    </a:xfrm>
                    <a:prstGeom prst="rect">
                      <a:avLst/>
                    </a:prstGeom>
                    <a:ln/>
                  </pic:spPr>
                </pic:pic>
              </a:graphicData>
            </a:graphic>
          </wp:inline>
        </w:drawing>
      </w:r>
      <w:bookmarkEnd w:id="42"/>
    </w:p>
    <w:p w14:paraId="4B92F057" w14:textId="77777777" w:rsidR="00B352CA" w:rsidRDefault="00B352CA"/>
    <w:p w14:paraId="4B92F058" w14:textId="77777777" w:rsidR="00B352CA" w:rsidRDefault="00B352CA"/>
    <w:p w14:paraId="4B92F059" w14:textId="77777777" w:rsidR="00B352CA" w:rsidRDefault="00B352CA">
      <w:pPr>
        <w:rPr>
          <w:b/>
        </w:rPr>
      </w:pPr>
    </w:p>
    <w:p w14:paraId="4B92F05A" w14:textId="3B47AC77" w:rsidR="00B352CA" w:rsidRDefault="004033DF" w:rsidP="006E5273">
      <w:pPr>
        <w:pStyle w:val="Heading3"/>
      </w:pPr>
      <w:bookmarkStart w:id="43" w:name="_irwb8u83yx9g" w:colFirst="0" w:colLast="0"/>
      <w:bookmarkStart w:id="44" w:name="_Toc7176439"/>
      <w:bookmarkEnd w:id="43"/>
      <w:r>
        <w:t>Verktyg</w:t>
      </w:r>
      <w:bookmarkEnd w:id="44"/>
    </w:p>
    <w:p w14:paraId="4B92F05B" w14:textId="77777777" w:rsidR="00B352CA" w:rsidRDefault="00B352CA">
      <w:pPr>
        <w:rPr>
          <w:b/>
        </w:rPr>
      </w:pPr>
    </w:p>
    <w:p w14:paraId="4B92F05C" w14:textId="47B01351" w:rsidR="00B352CA" w:rsidRDefault="004033DF">
      <w:pPr>
        <w:pStyle w:val="Heading4"/>
      </w:pPr>
      <w:bookmarkStart w:id="45" w:name="_rw9gky3yzraj" w:colFirst="0" w:colLast="0"/>
      <w:bookmarkEnd w:id="45"/>
      <w:r>
        <w:lastRenderedPageBreak/>
        <w:t>Utvecklingsverktyg</w:t>
      </w:r>
    </w:p>
    <w:p w14:paraId="4B92F05D" w14:textId="77777777" w:rsidR="00B352CA" w:rsidRDefault="00B352CA">
      <w:pPr>
        <w:rPr>
          <w:b/>
        </w:rPr>
      </w:pPr>
    </w:p>
    <w:p w14:paraId="4B92F05E" w14:textId="77777777" w:rsidR="00B352CA" w:rsidRDefault="004033DF">
      <w:pPr>
        <w:numPr>
          <w:ilvl w:val="0"/>
          <w:numId w:val="13"/>
        </w:numPr>
        <w:pPrChange w:id="46" w:author="Henning Urrutia Målquist" w:date="2019-04-26T09:50:00Z">
          <w:pPr>
            <w:numPr>
              <w:numId w:val="1"/>
            </w:numPr>
            <w:ind w:left="720" w:hanging="360"/>
          </w:pPr>
        </w:pPrChange>
      </w:pPr>
      <w:r>
        <w:t xml:space="preserve">Git - Vi använde oss utav Git för versionshantering. Vi använde oss även utav </w:t>
      </w:r>
      <w:proofErr w:type="spellStart"/>
      <w:r>
        <w:t>git</w:t>
      </w:r>
      <w:proofErr w:type="spellEnd"/>
      <w:r>
        <w:t xml:space="preserve"> </w:t>
      </w:r>
      <w:proofErr w:type="spellStart"/>
      <w:r>
        <w:t>flow</w:t>
      </w:r>
      <w:proofErr w:type="spellEnd"/>
      <w:r>
        <w:t xml:space="preserve"> för </w:t>
      </w:r>
      <w:proofErr w:type="gramStart"/>
      <w:r>
        <w:t>hantera</w:t>
      </w:r>
      <w:proofErr w:type="gramEnd"/>
      <w:r>
        <w:t xml:space="preserve"> grenar av projektet.</w:t>
      </w:r>
    </w:p>
    <w:p w14:paraId="4B92F05F" w14:textId="77777777" w:rsidR="00B352CA" w:rsidRDefault="004033DF">
      <w:pPr>
        <w:numPr>
          <w:ilvl w:val="0"/>
          <w:numId w:val="13"/>
        </w:numPr>
        <w:pPrChange w:id="47" w:author="Henning Urrutia Målquist" w:date="2019-04-26T09:50:00Z">
          <w:pPr>
            <w:numPr>
              <w:numId w:val="1"/>
            </w:numPr>
            <w:ind w:left="720" w:hanging="360"/>
          </w:pPr>
        </w:pPrChange>
      </w:pPr>
      <w:proofErr w:type="spellStart"/>
      <w:r>
        <w:t>Scrum</w:t>
      </w:r>
      <w:proofErr w:type="spellEnd"/>
      <w:r>
        <w:t xml:space="preserve"> </w:t>
      </w:r>
      <w:proofErr w:type="gramStart"/>
      <w:r>
        <w:t>-  Vi</w:t>
      </w:r>
      <w:proofErr w:type="gramEnd"/>
      <w:r>
        <w:t xml:space="preserve"> hade dagliga </w:t>
      </w:r>
      <w:proofErr w:type="spellStart"/>
      <w:r>
        <w:t>standups</w:t>
      </w:r>
      <w:proofErr w:type="spellEnd"/>
      <w:r>
        <w:t xml:space="preserve"> med handledare och gick igenom vad vi gjort sedan igår, vad vi ska göra idag och om vi har några problem. För ärendehantering använda vi oss utav </w:t>
      </w:r>
      <w:proofErr w:type="spellStart"/>
      <w:r>
        <w:t>Jira</w:t>
      </w:r>
      <w:proofErr w:type="spellEnd"/>
      <w:r>
        <w:t>.</w:t>
      </w:r>
    </w:p>
    <w:p w14:paraId="4B92F060" w14:textId="77777777" w:rsidR="00B352CA" w:rsidRDefault="004033DF">
      <w:pPr>
        <w:numPr>
          <w:ilvl w:val="0"/>
          <w:numId w:val="13"/>
        </w:numPr>
        <w:pPrChange w:id="48" w:author="Henning Urrutia Målquist" w:date="2019-04-26T09:50:00Z">
          <w:pPr>
            <w:numPr>
              <w:numId w:val="1"/>
            </w:numPr>
            <w:ind w:left="720" w:hanging="360"/>
          </w:pPr>
        </w:pPrChange>
      </w:pPr>
      <w:r>
        <w:t xml:space="preserve">Texteditor - Vi använde oss utav </w:t>
      </w:r>
      <w:proofErr w:type="spellStart"/>
      <w:r>
        <w:t>IntelliJ</w:t>
      </w:r>
      <w:proofErr w:type="spellEnd"/>
      <w:r>
        <w:t xml:space="preserve"> samt utav Visual Studio </w:t>
      </w:r>
      <w:proofErr w:type="spellStart"/>
      <w:r>
        <w:t>Code</w:t>
      </w:r>
      <w:proofErr w:type="spellEnd"/>
      <w:r>
        <w:t>.</w:t>
      </w:r>
    </w:p>
    <w:p w14:paraId="4B92F061" w14:textId="77777777" w:rsidR="00B352CA" w:rsidRDefault="00B352CA"/>
    <w:p w14:paraId="4B92F062" w14:textId="48E1EC35" w:rsidR="00B352CA" w:rsidRDefault="004033DF">
      <w:pPr>
        <w:pStyle w:val="Heading4"/>
      </w:pPr>
      <w:bookmarkStart w:id="49" w:name="_nyz1df70yzvw" w:colFirst="0" w:colLast="0"/>
      <w:bookmarkEnd w:id="49"/>
      <w:r>
        <w:t>Teknologier</w:t>
      </w:r>
    </w:p>
    <w:p w14:paraId="4B92F063" w14:textId="77777777" w:rsidR="00B352CA" w:rsidRDefault="00B352CA">
      <w:pPr>
        <w:rPr>
          <w:b/>
        </w:rPr>
      </w:pPr>
    </w:p>
    <w:p w14:paraId="4B92F064" w14:textId="26D64D72" w:rsidR="00B352CA" w:rsidRDefault="004033DF">
      <w:pPr>
        <w:numPr>
          <w:ilvl w:val="0"/>
          <w:numId w:val="23"/>
        </w:numPr>
        <w:pPrChange w:id="50" w:author="Henning Urrutia Målquist" w:date="2019-04-26T09:50:00Z">
          <w:pPr>
            <w:numPr>
              <w:numId w:val="11"/>
            </w:numPr>
            <w:ind w:left="720" w:hanging="360"/>
          </w:pPr>
        </w:pPrChange>
      </w:pPr>
      <w:commentRangeStart w:id="51"/>
      <w:commentRangeStart w:id="52"/>
      <w:commentRangeStart w:id="53"/>
      <w:commentRangeStart w:id="54"/>
      <w:commentRangeStart w:id="55"/>
      <w:proofErr w:type="spellStart"/>
      <w:r>
        <w:t>Node</w:t>
      </w:r>
      <w:commentRangeEnd w:id="51"/>
      <w:proofErr w:type="spellEnd"/>
      <w:r>
        <w:commentReference w:id="51"/>
      </w:r>
      <w:commentRangeEnd w:id="52"/>
      <w:r>
        <w:commentReference w:id="52"/>
      </w:r>
      <w:commentRangeEnd w:id="53"/>
      <w:r>
        <w:commentReference w:id="53"/>
      </w:r>
      <w:commentRangeEnd w:id="54"/>
      <w:r w:rsidR="000D33EB">
        <w:rPr>
          <w:rStyle w:val="CommentReference"/>
        </w:rPr>
        <w:commentReference w:id="54"/>
      </w:r>
      <w:commentRangeEnd w:id="55"/>
      <w:r w:rsidR="000D33EB">
        <w:rPr>
          <w:rStyle w:val="CommentReference"/>
        </w:rPr>
        <w:commentReference w:id="55"/>
      </w:r>
    </w:p>
    <w:p w14:paraId="4B92F065" w14:textId="77777777" w:rsidR="00B352CA" w:rsidRDefault="004033DF">
      <w:pPr>
        <w:numPr>
          <w:ilvl w:val="0"/>
          <w:numId w:val="23"/>
        </w:numPr>
        <w:pPrChange w:id="56" w:author="Henning Urrutia Målquist" w:date="2019-04-26T09:50:00Z">
          <w:pPr>
            <w:numPr>
              <w:numId w:val="11"/>
            </w:numPr>
            <w:ind w:left="720" w:hanging="360"/>
          </w:pPr>
        </w:pPrChange>
      </w:pPr>
      <w:proofErr w:type="spellStart"/>
      <w:r>
        <w:t>Npm</w:t>
      </w:r>
      <w:proofErr w:type="spellEnd"/>
    </w:p>
    <w:p w14:paraId="4B92F066" w14:textId="77777777" w:rsidR="00B352CA" w:rsidRDefault="004033DF">
      <w:pPr>
        <w:numPr>
          <w:ilvl w:val="0"/>
          <w:numId w:val="23"/>
        </w:numPr>
        <w:pPrChange w:id="57" w:author="Henning Urrutia Målquist" w:date="2019-04-26T09:50:00Z">
          <w:pPr>
            <w:numPr>
              <w:numId w:val="11"/>
            </w:numPr>
            <w:ind w:left="720" w:hanging="360"/>
          </w:pPr>
        </w:pPrChange>
      </w:pPr>
      <w:proofErr w:type="spellStart"/>
      <w:r>
        <w:t>Angular</w:t>
      </w:r>
      <w:proofErr w:type="spellEnd"/>
      <w:r>
        <w:t xml:space="preserve"> 5</w:t>
      </w:r>
    </w:p>
    <w:p w14:paraId="4B92F067" w14:textId="77777777" w:rsidR="00B352CA" w:rsidRDefault="004033DF">
      <w:pPr>
        <w:numPr>
          <w:ilvl w:val="0"/>
          <w:numId w:val="23"/>
        </w:numPr>
        <w:pPrChange w:id="58" w:author="Henning Urrutia Målquist" w:date="2019-04-26T09:50:00Z">
          <w:pPr>
            <w:numPr>
              <w:numId w:val="11"/>
            </w:numPr>
            <w:ind w:left="720" w:hanging="360"/>
          </w:pPr>
        </w:pPrChange>
      </w:pPr>
      <w:r>
        <w:t xml:space="preserve">Spring </w:t>
      </w:r>
      <w:proofErr w:type="spellStart"/>
      <w:r>
        <w:t>Boot</w:t>
      </w:r>
      <w:proofErr w:type="spellEnd"/>
    </w:p>
    <w:p w14:paraId="4B92F068" w14:textId="77777777" w:rsidR="00B352CA" w:rsidRDefault="004033DF">
      <w:pPr>
        <w:numPr>
          <w:ilvl w:val="0"/>
          <w:numId w:val="23"/>
        </w:numPr>
        <w:pPrChange w:id="59" w:author="Henning Urrutia Målquist" w:date="2019-04-26T09:50:00Z">
          <w:pPr>
            <w:numPr>
              <w:numId w:val="11"/>
            </w:numPr>
            <w:ind w:left="720" w:hanging="360"/>
          </w:pPr>
        </w:pPrChange>
      </w:pPr>
      <w:proofErr w:type="spellStart"/>
      <w:r>
        <w:t>Maven</w:t>
      </w:r>
      <w:proofErr w:type="spellEnd"/>
    </w:p>
    <w:p w14:paraId="4B92F069" w14:textId="77777777" w:rsidR="00B352CA" w:rsidRDefault="004033DF">
      <w:pPr>
        <w:numPr>
          <w:ilvl w:val="0"/>
          <w:numId w:val="23"/>
        </w:numPr>
        <w:pPrChange w:id="60" w:author="Henning Urrutia Målquist" w:date="2019-04-26T09:50:00Z">
          <w:pPr>
            <w:numPr>
              <w:numId w:val="11"/>
            </w:numPr>
            <w:ind w:left="720" w:hanging="360"/>
          </w:pPr>
        </w:pPrChange>
      </w:pPr>
      <w:proofErr w:type="spellStart"/>
      <w:r>
        <w:t>MySQL</w:t>
      </w:r>
      <w:proofErr w:type="spellEnd"/>
    </w:p>
    <w:p w14:paraId="4B92F06A" w14:textId="77777777" w:rsidR="00B352CA" w:rsidRDefault="004033DF">
      <w:pPr>
        <w:numPr>
          <w:ilvl w:val="0"/>
          <w:numId w:val="23"/>
        </w:numPr>
        <w:pPrChange w:id="61" w:author="Henning Urrutia Målquist" w:date="2019-04-26T09:50:00Z">
          <w:pPr>
            <w:numPr>
              <w:numId w:val="11"/>
            </w:numPr>
            <w:ind w:left="720" w:hanging="360"/>
          </w:pPr>
        </w:pPrChange>
      </w:pPr>
      <w:proofErr w:type="spellStart"/>
      <w:r>
        <w:t>WinSCP</w:t>
      </w:r>
      <w:proofErr w:type="spellEnd"/>
    </w:p>
    <w:p w14:paraId="4B92F06B" w14:textId="77777777" w:rsidR="00B352CA" w:rsidRDefault="004033DF">
      <w:pPr>
        <w:numPr>
          <w:ilvl w:val="0"/>
          <w:numId w:val="23"/>
        </w:numPr>
        <w:pPrChange w:id="62" w:author="Henning Urrutia Målquist" w:date="2019-04-26T09:50:00Z">
          <w:pPr>
            <w:numPr>
              <w:numId w:val="11"/>
            </w:numPr>
            <w:ind w:left="720" w:hanging="360"/>
          </w:pPr>
        </w:pPrChange>
      </w:pPr>
      <w:proofErr w:type="spellStart"/>
      <w:r>
        <w:t>Putty</w:t>
      </w:r>
      <w:proofErr w:type="spellEnd"/>
    </w:p>
    <w:p w14:paraId="4B92F06F" w14:textId="28DD2FE6" w:rsidR="00210464" w:rsidRDefault="004033DF" w:rsidP="002075CE">
      <w:pPr>
        <w:pStyle w:val="Heading1"/>
        <w:numPr>
          <w:ilvl w:val="0"/>
          <w:numId w:val="33"/>
        </w:numPr>
      </w:pPr>
      <w:bookmarkStart w:id="63" w:name="_mhkbt08l3j8v" w:colFirst="0" w:colLast="0"/>
      <w:bookmarkStart w:id="64" w:name="_Toc7176440"/>
      <w:bookmarkEnd w:id="63"/>
      <w:r w:rsidRPr="0068515E">
        <w:t>Utveckling</w:t>
      </w:r>
      <w:bookmarkStart w:id="65" w:name="_9u84cof1e654" w:colFirst="0" w:colLast="0"/>
      <w:bookmarkEnd w:id="64"/>
      <w:bookmarkEnd w:id="65"/>
    </w:p>
    <w:p w14:paraId="4B92F071" w14:textId="7AC17A02" w:rsidR="00B352CA" w:rsidRDefault="004033DF" w:rsidP="002075CE">
      <w:pPr>
        <w:pStyle w:val="Heading2"/>
      </w:pPr>
      <w:bookmarkStart w:id="66" w:name="_Toc7176441"/>
      <w:r>
        <w:t>Säkerhet och behörighet</w:t>
      </w:r>
      <w:bookmarkEnd w:id="66"/>
    </w:p>
    <w:p w14:paraId="4B92F072" w14:textId="60D97531" w:rsidR="00946D05" w:rsidRPr="00946D05" w:rsidRDefault="004033DF" w:rsidP="00946D05">
      <w:pPr>
        <w:rPr>
          <w:rStyle w:val="FootnoteReference"/>
        </w:rPr>
      </w:pPr>
      <w:r>
        <w:t>När vi tog över detta projekt var säkerhetskoden rörig och det låg kvar kod som inte används. När vi då skulle implementera roller var det svårt att få in det i koden som fanns så vi bestämde oss för att börja om. Vi kom fram till att JWT - JSON Web Tokens skulle fungera bra. Detta sammanflätat med Spring-</w:t>
      </w:r>
      <w:proofErr w:type="spellStart"/>
      <w:r>
        <w:t>security</w:t>
      </w:r>
      <w:proofErr w:type="spellEnd"/>
      <w:r>
        <w:t>. Med JWT skickas en autentiserings</w:t>
      </w:r>
      <w:r w:rsidR="00733FC7">
        <w:t>nyckel (token)</w:t>
      </w:r>
      <w:r>
        <w:t xml:space="preserve"> där vi även kunde baka in rollen som respektive användare har. I </w:t>
      </w:r>
      <w:r w:rsidR="00D94E8D">
        <w:t>front-end</w:t>
      </w:r>
      <w:r>
        <w:t xml:space="preserve"> kan då denna </w:t>
      </w:r>
      <w:r w:rsidR="00F65EB5">
        <w:t xml:space="preserve">autentiseringsnyckel </w:t>
      </w:r>
      <w:r>
        <w:t>avkodas för att få fram hur länge koden är giltig och vilken roll en användare har.</w:t>
      </w:r>
      <w:r w:rsidR="003D6F97" w:rsidRPr="003D6F97">
        <w:rPr>
          <w:rStyle w:val="FootnoteReference"/>
        </w:rPr>
        <w:t xml:space="preserve"> </w:t>
      </w:r>
      <w:r w:rsidR="00976F95">
        <w:rPr>
          <w:rStyle w:val="FootnoteReference"/>
        </w:rPr>
        <w:footnoteReference w:id="2"/>
      </w:r>
      <w:r w:rsidR="003D6F97">
        <w:rPr>
          <w:rStyle w:val="FootnoteReference"/>
        </w:rPr>
        <w:footnoteReference w:id="3"/>
      </w:r>
    </w:p>
    <w:p w14:paraId="4B92F076" w14:textId="77777777" w:rsidR="00B352CA" w:rsidRDefault="00B352CA">
      <w:pPr>
        <w:rPr>
          <w:rFonts w:ascii="Courier New" w:eastAsia="Courier New" w:hAnsi="Courier New" w:cs="Courier New"/>
          <w:color w:val="D5D5D5"/>
          <w:sz w:val="18"/>
          <w:szCs w:val="18"/>
        </w:rPr>
      </w:pPr>
    </w:p>
    <w:p w14:paraId="10DEC4E9" w14:textId="5D1FEB73" w:rsidR="00E30183" w:rsidRDefault="00706741">
      <w:hyperlink w:anchor="_Avkodad_autentiseringsnyckel" w:history="1">
        <w:r w:rsidR="006B276D" w:rsidRPr="006B276D">
          <w:rPr>
            <w:rStyle w:val="Hyperlink"/>
          </w:rPr>
          <w:t>Avkodad autentiseringsnyckel</w:t>
        </w:r>
      </w:hyperlink>
    </w:p>
    <w:p w14:paraId="4B92F083" w14:textId="47C005E5" w:rsidR="00B352CA" w:rsidRDefault="004033DF" w:rsidP="00CB34C3">
      <w:pPr>
        <w:pStyle w:val="Heading3"/>
      </w:pPr>
      <w:bookmarkStart w:id="67" w:name="_2hutstqqsqgu" w:colFirst="0" w:colLast="0"/>
      <w:bookmarkStart w:id="68" w:name="_Toc7176442"/>
      <w:bookmarkEnd w:id="67"/>
      <w:r>
        <w:t>Back</w:t>
      </w:r>
      <w:r w:rsidR="008951E2">
        <w:t>-</w:t>
      </w:r>
      <w:commentRangeStart w:id="69"/>
      <w:commentRangeStart w:id="70"/>
      <w:r>
        <w:t>end</w:t>
      </w:r>
      <w:commentRangeEnd w:id="69"/>
      <w:r>
        <w:commentReference w:id="69"/>
      </w:r>
      <w:commentRangeEnd w:id="70"/>
      <w:r>
        <w:commentReference w:id="70"/>
      </w:r>
      <w:r>
        <w:t>(B)</w:t>
      </w:r>
      <w:bookmarkEnd w:id="68"/>
    </w:p>
    <w:p w14:paraId="502C58E4" w14:textId="6801ECE5" w:rsidR="00FD1FED" w:rsidRDefault="004033DF" w:rsidP="00FD1FED">
      <w:r>
        <w:t>Spring-</w:t>
      </w:r>
      <w:proofErr w:type="spellStart"/>
      <w:r>
        <w:t>security</w:t>
      </w:r>
      <w:proofErr w:type="spellEnd"/>
      <w:r>
        <w:t xml:space="preserve"> gör det lätt att konfigurera säkerheten. </w:t>
      </w:r>
      <w:r w:rsidR="0057534A">
        <w:t>V</w:t>
      </w:r>
      <w:r w:rsidR="009B04DD">
        <w:t>i</w:t>
      </w:r>
      <w:r w:rsidR="00BA021A">
        <w:t xml:space="preserve"> </w:t>
      </w:r>
      <w:r w:rsidR="0057534A">
        <w:t xml:space="preserve">gör detta </w:t>
      </w:r>
      <w:r w:rsidR="00BA021A">
        <w:t xml:space="preserve">genom att ärva klassen </w:t>
      </w:r>
      <w:proofErr w:type="spellStart"/>
      <w:r w:rsidR="00BA021A">
        <w:t>WebSecurityConfigurerAdapter</w:t>
      </w:r>
      <w:proofErr w:type="spellEnd"/>
      <w:r w:rsidR="00BA021A">
        <w:t xml:space="preserve"> där v</w:t>
      </w:r>
      <w:r>
        <w:t>i</w:t>
      </w:r>
      <w:r w:rsidR="00BA021A">
        <w:t xml:space="preserve"> använder metoden </w:t>
      </w:r>
      <w:proofErr w:type="spellStart"/>
      <w:proofErr w:type="gramStart"/>
      <w:r w:rsidR="00BA021A">
        <w:t>config</w:t>
      </w:r>
      <w:r w:rsidR="00D73E60">
        <w:t>urer</w:t>
      </w:r>
      <w:proofErr w:type="spellEnd"/>
      <w:r w:rsidR="00BA021A">
        <w:t>(</w:t>
      </w:r>
      <w:proofErr w:type="gramEnd"/>
      <w:r w:rsidR="00BA021A">
        <w:t>)</w:t>
      </w:r>
      <w:r w:rsidR="005E18AD">
        <w:t>.</w:t>
      </w:r>
      <w:r w:rsidR="00D32C04">
        <w:t xml:space="preserve"> </w:t>
      </w:r>
      <w:r w:rsidR="005E18AD">
        <w:t>D</w:t>
      </w:r>
      <w:r w:rsidR="00AF1C87">
        <w:t>ä</w:t>
      </w:r>
      <w:r w:rsidR="005E18AD">
        <w:t>r</w:t>
      </w:r>
      <w:r w:rsidR="00AF1C87">
        <w:t xml:space="preserve"> </w:t>
      </w:r>
      <w:r>
        <w:t>sätt</w:t>
      </w:r>
      <w:r w:rsidR="00D70264">
        <w:t>s</w:t>
      </w:r>
      <w:r>
        <w:t xml:space="preserve"> vilka </w:t>
      </w:r>
      <w:r w:rsidR="00AF1C87">
        <w:t>ändpunkter</w:t>
      </w:r>
      <w:r>
        <w:t xml:space="preserve"> som kräver autentisering vilket i detta fall är alla förutom login.</w:t>
      </w:r>
      <w:r w:rsidR="00FD1FED" w:rsidRPr="00FD1FED">
        <w:t xml:space="preserve"> </w:t>
      </w:r>
    </w:p>
    <w:p w14:paraId="4B92F084" w14:textId="7C1BBC32" w:rsidR="00B352CA" w:rsidRDefault="004033DF">
      <w:r>
        <w:lastRenderedPageBreak/>
        <w:t xml:space="preserve">Här kan vi även sätta vilka roller som ska ha tillgång till vilka ändpunkter. Detta kan även göras på controller-nivå. </w:t>
      </w:r>
      <w:r w:rsidR="00FD1FED">
        <w:t xml:space="preserve">Vi skapar också ett filter som kontrollerar </w:t>
      </w:r>
      <w:r w:rsidR="00D23086">
        <w:t xml:space="preserve">alla </w:t>
      </w:r>
      <w:r w:rsidR="00F65EB5">
        <w:t>autentiseringsnycklar</w:t>
      </w:r>
      <w:r w:rsidR="00F031E9">
        <w:t xml:space="preserve"> som skickas med i anrop</w:t>
      </w:r>
      <w:r w:rsidR="00262F5E">
        <w:t>en</w:t>
      </w:r>
      <w:r w:rsidR="00D23086">
        <w:t xml:space="preserve"> </w:t>
      </w:r>
      <w:r w:rsidR="00086D60">
        <w:t>till back-end.</w:t>
      </w:r>
      <w:r w:rsidR="003D6F97">
        <w:rPr>
          <w:rStyle w:val="FootnoteReference"/>
        </w:rPr>
        <w:footnoteReference w:id="4"/>
      </w:r>
    </w:p>
    <w:p w14:paraId="4B92F085" w14:textId="0044CDAB" w:rsidR="00B352CA" w:rsidRDefault="004033DF">
      <w:r>
        <w:t xml:space="preserve">Då detta projekt endast ska användas här på Alten prioriterades inte att låsa ändpunkterna för olika roller i </w:t>
      </w:r>
      <w:r w:rsidR="00D94E8D">
        <w:t>back-end</w:t>
      </w:r>
      <w:r>
        <w:t xml:space="preserve">. Låsningen av applikationen för olika roller görs alltså endast i </w:t>
      </w:r>
      <w:r w:rsidR="00D94E8D">
        <w:t>front-end</w:t>
      </w:r>
      <w:r>
        <w:t xml:space="preserve"> förtillfället.</w:t>
      </w:r>
    </w:p>
    <w:p w14:paraId="4B92F086" w14:textId="77777777" w:rsidR="00B352CA" w:rsidRDefault="00B352CA"/>
    <w:p w14:paraId="4B92F094" w14:textId="4AEEBD6E" w:rsidR="00B352CA" w:rsidRDefault="004033DF">
      <w:r>
        <w:t xml:space="preserve">I entiteten för användare sätts </w:t>
      </w:r>
      <w:r w:rsidR="00C82807">
        <w:t xml:space="preserve">ett fält med en lista av </w:t>
      </w:r>
      <w:r>
        <w:t xml:space="preserve">roller. Vi kan alltså ha flera roller men det är låst i </w:t>
      </w:r>
      <w:r w:rsidR="00D94E8D">
        <w:t>front-end</w:t>
      </w:r>
      <w:r>
        <w:t xml:space="preserve"> till att endast kunna ha en roll då en användare för tillfället endast är tänkt kunna ha en roll. </w:t>
      </w:r>
    </w:p>
    <w:p w14:paraId="4B92F097" w14:textId="77777777" w:rsidR="00B352CA" w:rsidRDefault="00B352CA"/>
    <w:p w14:paraId="4B92F098" w14:textId="754A75A9" w:rsidR="00B352CA" w:rsidRDefault="004033DF">
      <w:r>
        <w:t xml:space="preserve">Rollerna sätter vi som </w:t>
      </w:r>
      <w:proofErr w:type="spellStart"/>
      <w:r>
        <w:t>Enums</w:t>
      </w:r>
      <w:proofErr w:type="spellEnd"/>
      <w:r>
        <w:t xml:space="preserve"> och dessa implementerar </w:t>
      </w:r>
      <w:proofErr w:type="spellStart"/>
      <w:r>
        <w:t>GrantedAuthority</w:t>
      </w:r>
      <w:proofErr w:type="spellEnd"/>
      <w:r>
        <w:t xml:space="preserve"> från Spring-</w:t>
      </w:r>
      <w:proofErr w:type="spellStart"/>
      <w:r>
        <w:t>security</w:t>
      </w:r>
      <w:proofErr w:type="spellEnd"/>
      <w:r w:rsidR="006E248A">
        <w:t xml:space="preserve"> som behövs för att </w:t>
      </w:r>
      <w:r w:rsidR="00BC3071">
        <w:t xml:space="preserve">skapa </w:t>
      </w:r>
      <w:r w:rsidR="002B1A88">
        <w:t xml:space="preserve">en </w:t>
      </w:r>
      <w:r w:rsidR="00EE7A8C">
        <w:t xml:space="preserve">autentiseringsnyckel </w:t>
      </w:r>
      <w:r w:rsidR="002B1A88">
        <w:t xml:space="preserve">i vår klass </w:t>
      </w:r>
      <w:proofErr w:type="spellStart"/>
      <w:r w:rsidR="002B1A88">
        <w:t>TokenProvider</w:t>
      </w:r>
      <w:proofErr w:type="spellEnd"/>
      <w:r w:rsidR="002B1A88">
        <w:t>.</w:t>
      </w:r>
      <w:r w:rsidR="00D90347">
        <w:t xml:space="preserve"> I </w:t>
      </w:r>
      <w:proofErr w:type="spellStart"/>
      <w:r w:rsidR="00D90347">
        <w:t>TokenProvider</w:t>
      </w:r>
      <w:proofErr w:type="spellEnd"/>
      <w:r w:rsidR="00D90347">
        <w:t xml:space="preserve"> </w:t>
      </w:r>
      <w:r w:rsidR="001A0209">
        <w:t xml:space="preserve">kontrolleras även ifall </w:t>
      </w:r>
      <w:proofErr w:type="gramStart"/>
      <w:r w:rsidR="001A0209">
        <w:t xml:space="preserve">de inkomna </w:t>
      </w:r>
      <w:r w:rsidR="00EE7A8C">
        <w:t>autentiseringsnycklar</w:t>
      </w:r>
      <w:proofErr w:type="gramEnd"/>
      <w:r w:rsidR="00EE7A8C">
        <w:t xml:space="preserve"> </w:t>
      </w:r>
      <w:r w:rsidR="001A0209">
        <w:t xml:space="preserve">är godkända, dvs att de matchar </w:t>
      </w:r>
      <w:r w:rsidR="007D1261">
        <w:t xml:space="preserve">den ursprungligt skapade </w:t>
      </w:r>
      <w:r w:rsidR="00EE7A8C">
        <w:t xml:space="preserve">autentiseringsnyckeln </w:t>
      </w:r>
      <w:r w:rsidR="007D1261">
        <w:t xml:space="preserve">och </w:t>
      </w:r>
      <w:r w:rsidR="00657D50">
        <w:t xml:space="preserve">att utgångsdatumet för </w:t>
      </w:r>
      <w:r w:rsidR="00EE7A8C">
        <w:t xml:space="preserve">autentiseringsnyckeln </w:t>
      </w:r>
      <w:r w:rsidR="00657D50">
        <w:t>inte har</w:t>
      </w:r>
      <w:r w:rsidR="006F3E61">
        <w:t xml:space="preserve"> passerats.</w:t>
      </w:r>
      <w:r w:rsidR="00B24165">
        <w:rPr>
          <w:rStyle w:val="FootnoteReference"/>
        </w:rPr>
        <w:footnoteReference w:id="5"/>
      </w:r>
      <w:r w:rsidR="00771FAC">
        <w:rPr>
          <w:rStyle w:val="FootnoteReference"/>
        </w:rPr>
        <w:footnoteReference w:id="6"/>
      </w:r>
    </w:p>
    <w:p w14:paraId="4B92F0A3" w14:textId="77777777" w:rsidR="00B352CA" w:rsidRDefault="00B352CA"/>
    <w:p w14:paraId="4B92F0AF" w14:textId="15D27D70" w:rsidR="00B352CA" w:rsidRPr="00771FAC" w:rsidRDefault="002809ED">
      <w:r>
        <w:t xml:space="preserve">Varje gång en loggar in i applikationen </w:t>
      </w:r>
      <w:r w:rsidR="00DA66EE">
        <w:t>skapas och skickas</w:t>
      </w:r>
      <w:r>
        <w:t xml:space="preserve"> en ny </w:t>
      </w:r>
      <w:r w:rsidR="00EE7A8C">
        <w:t xml:space="preserve">autentiseringsnyckel </w:t>
      </w:r>
      <w:r>
        <w:t xml:space="preserve">som vi </w:t>
      </w:r>
      <w:r w:rsidR="00FA118E">
        <w:t>sedan sparar i front-end och skickar med i alla resterande anrop</w:t>
      </w:r>
      <w:r w:rsidR="00771FAC">
        <w:t xml:space="preserve"> till back-end</w:t>
      </w:r>
      <w:r w:rsidR="00FA118E">
        <w:t>.</w:t>
      </w:r>
    </w:p>
    <w:p w14:paraId="4B92F0B0" w14:textId="45A9B8A2" w:rsidR="00B352CA" w:rsidRDefault="004033DF">
      <w:pPr>
        <w:pStyle w:val="Heading3"/>
      </w:pPr>
      <w:bookmarkStart w:id="71" w:name="_ctspfi57l2fg" w:colFirst="0" w:colLast="0"/>
      <w:bookmarkStart w:id="72" w:name="_Toc7176443"/>
      <w:bookmarkEnd w:id="71"/>
      <w:r>
        <w:t>Front</w:t>
      </w:r>
      <w:r w:rsidR="00D94E8D">
        <w:t>-</w:t>
      </w:r>
      <w:r>
        <w:t>end(F)</w:t>
      </w:r>
      <w:bookmarkEnd w:id="72"/>
    </w:p>
    <w:p w14:paraId="4B92F0B1" w14:textId="573B31D0" w:rsidR="00946D05" w:rsidRPr="00946D05" w:rsidRDefault="004033DF" w:rsidP="00946D05">
      <w:r>
        <w:t xml:space="preserve">I </w:t>
      </w:r>
      <w:r w:rsidR="00D94E8D">
        <w:t>front-end</w:t>
      </w:r>
      <w:r>
        <w:t xml:space="preserve"> görs ett anrop till login-ändpunkten och ifall svaret skickar status-kod 200 sparar vi token i </w:t>
      </w:r>
      <w:proofErr w:type="spellStart"/>
      <w:r>
        <w:t>local-storage</w:t>
      </w:r>
      <w:proofErr w:type="spellEnd"/>
      <w:r>
        <w:t xml:space="preserve"> och sedan skickar en vidare till rätt sida för rätt roll. De olika rollerna har alltså olika startsidor.</w:t>
      </w:r>
    </w:p>
    <w:p w14:paraId="4B92F0B2" w14:textId="77777777" w:rsidR="00B352CA" w:rsidRDefault="00B352CA"/>
    <w:p w14:paraId="4B92F0B3" w14:textId="57A3F7F0" w:rsidR="00B352CA" w:rsidRDefault="004033DF">
      <w:r>
        <w:t xml:space="preserve">Vi har en klass </w:t>
      </w:r>
      <w:proofErr w:type="spellStart"/>
      <w:r>
        <w:t>TokenService</w:t>
      </w:r>
      <w:proofErr w:type="spellEnd"/>
      <w:r>
        <w:t xml:space="preserve"> som avkodar </w:t>
      </w:r>
      <w:r w:rsidR="000E66A4">
        <w:t xml:space="preserve">autentiseringsnyckel och kan på så vis få fram </w:t>
      </w:r>
      <w:r>
        <w:t xml:space="preserve">vilken roll en användare har. </w:t>
      </w:r>
    </w:p>
    <w:p w14:paraId="4B92F0B5" w14:textId="040912B5" w:rsidR="00B352CA" w:rsidRDefault="004033DF" w:rsidP="004B4BA8">
      <w:r>
        <w:t xml:space="preserve">Denna klass har en metod </w:t>
      </w:r>
      <w:proofErr w:type="spellStart"/>
      <w:proofErr w:type="gramStart"/>
      <w:r>
        <w:t>hasRole</w:t>
      </w:r>
      <w:proofErr w:type="spellEnd"/>
      <w:r w:rsidR="000E66A4">
        <w:t>(</w:t>
      </w:r>
      <w:proofErr w:type="gramEnd"/>
      <w:r w:rsidR="000E66A4">
        <w:t>)</w:t>
      </w:r>
      <w:r>
        <w:t xml:space="preserve"> som </w:t>
      </w:r>
      <w:r w:rsidR="0039672B">
        <w:t xml:space="preserve">returnerar en </w:t>
      </w:r>
      <w:proofErr w:type="spellStart"/>
      <w:r w:rsidR="0039672B">
        <w:t>boolean</w:t>
      </w:r>
      <w:proofErr w:type="spellEnd"/>
      <w:r w:rsidR="0039672B">
        <w:t xml:space="preserve">, </w:t>
      </w:r>
      <w:proofErr w:type="spellStart"/>
      <w:r w:rsidR="0039672B">
        <w:t>true</w:t>
      </w:r>
      <w:proofErr w:type="spellEnd"/>
      <w:r w:rsidR="0039672B">
        <w:t xml:space="preserve"> ifall den inloggade användaren har </w:t>
      </w:r>
      <w:r w:rsidR="004538B0">
        <w:t xml:space="preserve">den satta rollen och kan då </w:t>
      </w:r>
      <w:r>
        <w:t>använd</w:t>
      </w:r>
      <w:r w:rsidR="004538B0">
        <w:t>a</w:t>
      </w:r>
      <w:r>
        <w:t xml:space="preserve">s för att begränsa delar av applikationen för de olika rollerna. </w:t>
      </w:r>
      <w:proofErr w:type="gramStart"/>
      <w:r>
        <w:t>T.ex</w:t>
      </w:r>
      <w:r w:rsidR="0079471F">
        <w:t>.</w:t>
      </w:r>
      <w:proofErr w:type="gramEnd"/>
      <w:r>
        <w:t xml:space="preserve"> ska </w:t>
      </w:r>
      <w:proofErr w:type="spellStart"/>
      <w:r>
        <w:t>navbaren</w:t>
      </w:r>
      <w:proofErr w:type="spellEnd"/>
      <w:r>
        <w:t xml:space="preserve"> se olika ut beroende på vilken roll en har</w:t>
      </w:r>
      <w:r w:rsidR="00AC2D4D">
        <w:t xml:space="preserve">. Där kan vi alltså låsa olika flikar med metoden </w:t>
      </w:r>
      <w:proofErr w:type="spellStart"/>
      <w:proofErr w:type="gramStart"/>
      <w:r w:rsidR="00AC2D4D">
        <w:t>hasRole</w:t>
      </w:r>
      <w:proofErr w:type="spellEnd"/>
      <w:r w:rsidR="00AC2D4D">
        <w:t>(</w:t>
      </w:r>
      <w:proofErr w:type="gramEnd"/>
      <w:r w:rsidR="00AC2D4D">
        <w:t xml:space="preserve">). </w:t>
      </w:r>
      <w:r w:rsidR="00713094">
        <w:t xml:space="preserve">Ifall en flik endast ska visas för en med rollen </w:t>
      </w:r>
      <w:proofErr w:type="spellStart"/>
      <w:r w:rsidR="00713094">
        <w:t>admin</w:t>
      </w:r>
      <w:proofErr w:type="spellEnd"/>
      <w:r w:rsidR="00713094">
        <w:t xml:space="preserve"> kan vi alltså sätta </w:t>
      </w:r>
      <w:r w:rsidR="00713094" w:rsidRPr="00713094">
        <w:rPr>
          <w:i/>
          <w:color w:val="9876AA"/>
        </w:rPr>
        <w:t>*</w:t>
      </w:r>
      <w:proofErr w:type="spellStart"/>
      <w:r w:rsidR="00713094" w:rsidRPr="00713094">
        <w:rPr>
          <w:i/>
          <w:color w:val="9876AA"/>
        </w:rPr>
        <w:t>ngIf</w:t>
      </w:r>
      <w:proofErr w:type="spellEnd"/>
      <w:r w:rsidR="00713094" w:rsidRPr="00713094">
        <w:rPr>
          <w:color w:val="BABABA"/>
        </w:rPr>
        <w:t>=</w:t>
      </w:r>
      <w:r w:rsidR="00713094" w:rsidRPr="00713094">
        <w:rPr>
          <w:color w:val="A5C261"/>
        </w:rPr>
        <w:t>"</w:t>
      </w:r>
      <w:proofErr w:type="spellStart"/>
      <w:r w:rsidR="00713094" w:rsidRPr="00713094">
        <w:rPr>
          <w:color w:val="FFC66D"/>
        </w:rPr>
        <w:t>hasRole</w:t>
      </w:r>
      <w:proofErr w:type="spellEnd"/>
      <w:r w:rsidR="00713094" w:rsidRPr="00713094">
        <w:rPr>
          <w:i/>
          <w:color w:val="9876AA"/>
        </w:rPr>
        <w:t>([</w:t>
      </w:r>
      <w:proofErr w:type="spellStart"/>
      <w:proofErr w:type="gramStart"/>
      <w:r w:rsidR="00713094" w:rsidRPr="00713094">
        <w:rPr>
          <w:color w:val="9876AA"/>
        </w:rPr>
        <w:t>roles</w:t>
      </w:r>
      <w:r w:rsidR="00713094" w:rsidRPr="00713094">
        <w:rPr>
          <w:color w:val="A9B7C6"/>
        </w:rPr>
        <w:t>.</w:t>
      </w:r>
      <w:r w:rsidR="00713094" w:rsidRPr="00713094">
        <w:rPr>
          <w:i/>
          <w:color w:val="9876AA"/>
        </w:rPr>
        <w:t>admin</w:t>
      </w:r>
      <w:proofErr w:type="spellEnd"/>
      <w:proofErr w:type="gramEnd"/>
      <w:r w:rsidR="00713094" w:rsidRPr="00713094">
        <w:rPr>
          <w:i/>
          <w:color w:val="9876AA"/>
        </w:rPr>
        <w:t>])</w:t>
      </w:r>
      <w:r w:rsidR="00713094" w:rsidRPr="00713094">
        <w:rPr>
          <w:color w:val="A5C261"/>
        </w:rPr>
        <w:t>"</w:t>
      </w:r>
      <w:r w:rsidR="004B4BA8" w:rsidRPr="004B4BA8">
        <w:t xml:space="preserve">. </w:t>
      </w:r>
    </w:p>
    <w:p w14:paraId="3CD7060D" w14:textId="7D1BD2B6" w:rsidR="0077143E" w:rsidRPr="0077143E" w:rsidRDefault="0077143E" w:rsidP="0077143E"/>
    <w:p w14:paraId="4B92F0D5" w14:textId="4CF7ECF4" w:rsidR="00B352CA" w:rsidRPr="00583108" w:rsidRDefault="00346039">
      <w:r>
        <w:t xml:space="preserve">För att låsa hela vyer använder vi istället en </w:t>
      </w:r>
      <w:proofErr w:type="spellStart"/>
      <w:r>
        <w:t>RoleGuard</w:t>
      </w:r>
      <w:proofErr w:type="spellEnd"/>
      <w:r>
        <w:t xml:space="preserve"> som vi sätter i </w:t>
      </w:r>
      <w:proofErr w:type="gramStart"/>
      <w:r>
        <w:t>våran</w:t>
      </w:r>
      <w:proofErr w:type="gramEnd"/>
      <w:r>
        <w:t xml:space="preserve"> </w:t>
      </w:r>
      <w:proofErr w:type="spellStart"/>
      <w:r>
        <w:t>routing</w:t>
      </w:r>
      <w:proofErr w:type="spellEnd"/>
      <w:r>
        <w:t xml:space="preserve">-fil </w:t>
      </w:r>
      <w:r w:rsidR="005947BF">
        <w:t>där vi också specificerar vilka roller som är</w:t>
      </w:r>
      <w:r w:rsidR="00CF4A65">
        <w:t xml:space="preserve"> behöriga för en viss vy.</w:t>
      </w:r>
    </w:p>
    <w:p w14:paraId="4B92F0D6" w14:textId="0DEAA28A" w:rsidR="00B352CA" w:rsidRDefault="004033DF">
      <w:r>
        <w:t xml:space="preserve">Ifall en då </w:t>
      </w:r>
      <w:r w:rsidR="00A63780">
        <w:t>försöker skriva</w:t>
      </w:r>
      <w:r>
        <w:t xml:space="preserve"> in en </w:t>
      </w:r>
      <w:r w:rsidR="008752BB">
        <w:t>adress</w:t>
      </w:r>
      <w:r w:rsidR="000D5645">
        <w:t xml:space="preserve"> för en vy en </w:t>
      </w:r>
      <w:r>
        <w:t xml:space="preserve">inte har </w:t>
      </w:r>
      <w:r w:rsidR="000D5645">
        <w:t>behörighet för</w:t>
      </w:r>
      <w:r>
        <w:t xml:space="preserve"> så hamnar en istället på en sida där det står att behörighet saknas. Är token inte giltig längre så hamnar en på inloggningssidan.</w:t>
      </w:r>
      <w:r w:rsidR="00583108">
        <w:rPr>
          <w:rStyle w:val="FootnoteReference"/>
        </w:rPr>
        <w:footnoteReference w:id="7"/>
      </w:r>
    </w:p>
    <w:p w14:paraId="7D6A2FD7" w14:textId="6DBA55A5" w:rsidR="00766716" w:rsidRDefault="00766716"/>
    <w:p w14:paraId="2074959A" w14:textId="549F88A1" w:rsidR="00766716" w:rsidRDefault="00766716">
      <w:r>
        <w:t xml:space="preserve">När en loggar ut raderas </w:t>
      </w:r>
      <w:r w:rsidR="00E31A35">
        <w:t xml:space="preserve">autentiseringsnyckel från </w:t>
      </w:r>
      <w:proofErr w:type="spellStart"/>
      <w:r w:rsidR="00E31A35">
        <w:t>local-storage</w:t>
      </w:r>
      <w:proofErr w:type="spellEnd"/>
      <w:r w:rsidR="00E31A35">
        <w:t xml:space="preserve"> och </w:t>
      </w:r>
      <w:r w:rsidR="008F7312">
        <w:t>inloggningssidan visas.</w:t>
      </w:r>
    </w:p>
    <w:p w14:paraId="4B92F0D7" w14:textId="77777777" w:rsidR="00B352CA" w:rsidRDefault="00B352CA">
      <w:pPr>
        <w:rPr>
          <w:b/>
        </w:rPr>
      </w:pPr>
    </w:p>
    <w:p w14:paraId="4B92F0D8" w14:textId="77777777" w:rsidR="00B352CA" w:rsidRDefault="00B352CA">
      <w:pPr>
        <w:rPr>
          <w:b/>
        </w:rPr>
      </w:pPr>
    </w:p>
    <w:p w14:paraId="4B92F0D9" w14:textId="77777777" w:rsidR="00B352CA" w:rsidRDefault="004033DF" w:rsidP="002075CE">
      <w:pPr>
        <w:pStyle w:val="Heading2"/>
      </w:pPr>
      <w:bookmarkStart w:id="73" w:name="_Toc7176444"/>
      <w:commentRangeStart w:id="74"/>
      <w:r>
        <w:t>Sökning</w:t>
      </w:r>
      <w:commentRangeEnd w:id="74"/>
      <w:r>
        <w:commentReference w:id="74"/>
      </w:r>
      <w:bookmarkEnd w:id="73"/>
    </w:p>
    <w:p w14:paraId="4B92F0DA" w14:textId="43D1BBD4" w:rsidR="00B352CA" w:rsidRDefault="004033DF">
      <w:r>
        <w:t xml:space="preserve">En viktig del som efterfrågades var att kunna söka och sortera på kurser. Sökfunktion har funnits i </w:t>
      </w:r>
      <w:proofErr w:type="spellStart"/>
      <w:r>
        <w:t>appen</w:t>
      </w:r>
      <w:proofErr w:type="spellEnd"/>
      <w:r>
        <w:t xml:space="preserve"> tidigare men då var den implementerad på ett sätt som inte var skalbart. Hur det fungerade då var att </w:t>
      </w:r>
      <w:r w:rsidR="00D94E8D">
        <w:t>front-end</w:t>
      </w:r>
      <w:r>
        <w:t xml:space="preserve"> hämtade upp alla kurser och sedan sökte man igenom en </w:t>
      </w:r>
      <w:proofErr w:type="spellStart"/>
      <w:r>
        <w:t>array</w:t>
      </w:r>
      <w:proofErr w:type="spellEnd"/>
      <w:r>
        <w:t xml:space="preserve"> av kurser på de sökord man ville. Det fungerade bra när applikationen hade få kurser. Men det gick ganska fort innan det inte var hållbart. Målet var att flytta sökningen till </w:t>
      </w:r>
      <w:r w:rsidR="00D94E8D">
        <w:t>back-end</w:t>
      </w:r>
      <w:r>
        <w:t xml:space="preserve"> och skicka upp ett visst antal kurser. Kraven för sökning:</w:t>
      </w:r>
    </w:p>
    <w:p w14:paraId="4B92F0DB" w14:textId="77777777" w:rsidR="00B352CA" w:rsidRDefault="004033DF">
      <w:pPr>
        <w:numPr>
          <w:ilvl w:val="0"/>
          <w:numId w:val="18"/>
        </w:numPr>
        <w:pPrChange w:id="75" w:author="Henning Urrutia Målquist" w:date="2019-04-26T09:50:00Z">
          <w:pPr>
            <w:numPr>
              <w:numId w:val="6"/>
            </w:numPr>
            <w:ind w:left="720" w:hanging="360"/>
          </w:pPr>
        </w:pPrChange>
      </w:pPr>
      <w:r>
        <w:t>Kunna söka på kursnummer, plats, kurs(B)</w:t>
      </w:r>
    </w:p>
    <w:p w14:paraId="4B92F0DC" w14:textId="77777777" w:rsidR="00B352CA" w:rsidRDefault="004033DF">
      <w:pPr>
        <w:numPr>
          <w:ilvl w:val="0"/>
          <w:numId w:val="18"/>
        </w:numPr>
        <w:pPrChange w:id="76" w:author="Henning Urrutia Målquist" w:date="2019-04-26T09:50:00Z">
          <w:pPr>
            <w:numPr>
              <w:numId w:val="6"/>
            </w:numPr>
            <w:ind w:left="720" w:hanging="360"/>
          </w:pPr>
        </w:pPrChange>
      </w:pPr>
      <w:r>
        <w:t>Kunna sortera på kursnummer, plats, kurs, datum samt kursstatus(B)</w:t>
      </w:r>
    </w:p>
    <w:p w14:paraId="4B92F0DD" w14:textId="77777777" w:rsidR="00B352CA" w:rsidRDefault="004033DF">
      <w:pPr>
        <w:numPr>
          <w:ilvl w:val="0"/>
          <w:numId w:val="18"/>
        </w:numPr>
        <w:pPrChange w:id="77" w:author="Henning Urrutia Målquist" w:date="2019-04-26T09:50:00Z">
          <w:pPr>
            <w:numPr>
              <w:numId w:val="6"/>
            </w:numPr>
            <w:ind w:left="720" w:hanging="360"/>
          </w:pPr>
        </w:pPrChange>
      </w:pPr>
      <w:r>
        <w:t>Kunna filtrera på ett visst intervall(B)</w:t>
      </w:r>
    </w:p>
    <w:p w14:paraId="4B92F0DE" w14:textId="77777777" w:rsidR="00B352CA" w:rsidRDefault="004033DF">
      <w:pPr>
        <w:numPr>
          <w:ilvl w:val="0"/>
          <w:numId w:val="18"/>
        </w:numPr>
        <w:pPrChange w:id="78" w:author="Henning Urrutia Målquist" w:date="2019-04-26T09:50:00Z">
          <w:pPr>
            <w:numPr>
              <w:numId w:val="6"/>
            </w:numPr>
            <w:ind w:left="720" w:hanging="360"/>
          </w:pPr>
        </w:pPrChange>
      </w:pPr>
      <w:r>
        <w:t>Kunna filtrera på en viss status(B)</w:t>
      </w:r>
    </w:p>
    <w:p w14:paraId="4B92F0DF" w14:textId="77777777" w:rsidR="00B352CA" w:rsidRDefault="004033DF">
      <w:pPr>
        <w:numPr>
          <w:ilvl w:val="0"/>
          <w:numId w:val="18"/>
        </w:numPr>
        <w:pPrChange w:id="79" w:author="Henning Urrutia Målquist" w:date="2019-04-26T09:50:00Z">
          <w:pPr>
            <w:numPr>
              <w:numId w:val="6"/>
            </w:numPr>
            <w:ind w:left="720" w:hanging="360"/>
          </w:pPr>
        </w:pPrChange>
      </w:pPr>
      <w:r>
        <w:t>Paginering dvs skicka upp ett specifikt antal kurser(B)</w:t>
      </w:r>
    </w:p>
    <w:p w14:paraId="4B92F0E0" w14:textId="77777777" w:rsidR="00B352CA" w:rsidRDefault="004033DF">
      <w:pPr>
        <w:numPr>
          <w:ilvl w:val="0"/>
          <w:numId w:val="18"/>
        </w:numPr>
        <w:pPrChange w:id="80" w:author="Henning Urrutia Målquist" w:date="2019-04-26T09:50:00Z">
          <w:pPr>
            <w:numPr>
              <w:numId w:val="6"/>
            </w:numPr>
            <w:ind w:left="720" w:hanging="360"/>
          </w:pPr>
        </w:pPrChange>
      </w:pPr>
      <w:r>
        <w:t xml:space="preserve">Minne, med minne menas att om man klickar in på en kurs skall man komma tillbaka till samma </w:t>
      </w:r>
      <w:proofErr w:type="gramStart"/>
      <w:r>
        <w:t>sökning.(</w:t>
      </w:r>
      <w:proofErr w:type="gramEnd"/>
      <w:r>
        <w:t xml:space="preserve">F) </w:t>
      </w:r>
    </w:p>
    <w:p w14:paraId="4B92F0E1" w14:textId="375DC78A" w:rsidR="00B352CA" w:rsidRDefault="004033DF">
      <w:r>
        <w:t xml:space="preserve">Samtliga krav blev uppfyllda, valet av metod stod mellan att använda Spring Data </w:t>
      </w:r>
      <w:proofErr w:type="spellStart"/>
      <w:proofErr w:type="gramStart"/>
      <w:r>
        <w:t>JPAs</w:t>
      </w:r>
      <w:proofErr w:type="spellEnd"/>
      <w:proofErr w:type="gramEnd"/>
      <w:r>
        <w:t xml:space="preserve"> standard metoder och att skriva egen </w:t>
      </w:r>
      <w:proofErr w:type="spellStart"/>
      <w:r>
        <w:t>mysql</w:t>
      </w:r>
      <w:proofErr w:type="spellEnd"/>
      <w:r>
        <w:t xml:space="preserve"> </w:t>
      </w:r>
      <w:proofErr w:type="spellStart"/>
      <w:r>
        <w:t>native</w:t>
      </w:r>
      <w:proofErr w:type="spellEnd"/>
      <w:r>
        <w:t xml:space="preserve"> </w:t>
      </w:r>
      <w:proofErr w:type="spellStart"/>
      <w:r>
        <w:t>query</w:t>
      </w:r>
      <w:proofErr w:type="spellEnd"/>
      <w:r>
        <w:t xml:space="preserve">. Vi valde det senare av anledning att ha kontroll på vad man skall kunna söka på och att sökningen skulle bli så dynamisk som möjligt. </w:t>
      </w:r>
      <w:proofErr w:type="spellStart"/>
      <w:r>
        <w:t>Mysql</w:t>
      </w:r>
      <w:proofErr w:type="spellEnd"/>
      <w:r>
        <w:t xml:space="preserve"> har stöd för </w:t>
      </w:r>
      <w:proofErr w:type="spellStart"/>
      <w:r>
        <w:t>indexsökning</w:t>
      </w:r>
      <w:proofErr w:type="spellEnd"/>
      <w:r>
        <w:t xml:space="preserve"> vid fält som har fulltext påslage</w:t>
      </w:r>
      <w:commentRangeStart w:id="81"/>
      <w:r>
        <w:t xml:space="preserve">t. Se exempel i </w:t>
      </w:r>
      <w:commentRangeEnd w:id="81"/>
      <w:r>
        <w:commentReference w:id="81"/>
      </w:r>
      <w:r>
        <w:t>bifogade filer de fält som har fulltext har nyckeln “</w:t>
      </w:r>
      <w:proofErr w:type="spellStart"/>
      <w:r>
        <w:t>mul</w:t>
      </w:r>
      <w:proofErr w:type="spellEnd"/>
      <w:proofErr w:type="gramStart"/>
      <w:r>
        <w:t>”.Funktionen</w:t>
      </w:r>
      <w:proofErr w:type="gramEnd"/>
      <w:r>
        <w:t xml:space="preserve"> är att </w:t>
      </w:r>
      <w:r w:rsidR="00D94E8D">
        <w:t>front-end</w:t>
      </w:r>
      <w:r>
        <w:t xml:space="preserve"> skickar ett sökord samt parametrar såsom datum, status och antal. </w:t>
      </w:r>
      <w:r w:rsidR="00D94E8D">
        <w:t>Back-end</w:t>
      </w:r>
      <w:r>
        <w:t xml:space="preserve"> filtrerar ut och skickar tillbaka resultatet. </w:t>
      </w:r>
    </w:p>
    <w:p w14:paraId="4B92F0E2" w14:textId="77777777" w:rsidR="00B352CA" w:rsidRDefault="00B352CA"/>
    <w:p w14:paraId="4B92F0E3" w14:textId="74875B5F" w:rsidR="00B352CA" w:rsidRDefault="004033DF">
      <w:r>
        <w:t xml:space="preserve">Sökningen implementerades i två etapper. Första etappen skickades endast sökord och parametrar som hämtas från </w:t>
      </w:r>
      <w:proofErr w:type="spellStart"/>
      <w:r>
        <w:t>URI:n</w:t>
      </w:r>
      <w:proofErr w:type="spellEnd"/>
      <w:r>
        <w:t xml:space="preserve"> men detta blev inte skalbart. Den slutgiltiga versionen använder istället en modell som </w:t>
      </w:r>
      <w:r w:rsidR="00F3298D">
        <w:t xml:space="preserve">specificerar all information i en </w:t>
      </w:r>
      <w:r w:rsidR="009F2BD2">
        <w:t>sökning</w:t>
      </w:r>
      <w:r>
        <w:t xml:space="preserve">. Se fig2. </w:t>
      </w:r>
    </w:p>
    <w:p w14:paraId="7808E80F" w14:textId="77777777" w:rsidR="00530AFF" w:rsidRDefault="00D320B1" w:rsidP="00530AFF">
      <w:pPr>
        <w:keepNext/>
      </w:pPr>
      <w:r>
        <w:rPr>
          <w:b/>
          <w:noProof/>
        </w:rPr>
        <w:lastRenderedPageBreak/>
        <w:drawing>
          <wp:inline distT="0" distB="0" distL="0" distR="0" wp14:anchorId="561A4CA8" wp14:editId="74C7728B">
            <wp:extent cx="5727700" cy="5313872"/>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2218" cy="5327341"/>
                    </a:xfrm>
                    <a:prstGeom prst="rect">
                      <a:avLst/>
                    </a:prstGeom>
                    <a:noFill/>
                    <a:ln>
                      <a:noFill/>
                    </a:ln>
                  </pic:spPr>
                </pic:pic>
              </a:graphicData>
            </a:graphic>
          </wp:inline>
        </w:drawing>
      </w:r>
    </w:p>
    <w:p w14:paraId="3F98C22C" w14:textId="167CA050" w:rsidR="007D61AD" w:rsidRDefault="00530AFF" w:rsidP="00530AFF">
      <w:pPr>
        <w:pStyle w:val="Caption"/>
        <w:rPr>
          <w:b/>
        </w:rPr>
      </w:pPr>
      <w:r>
        <w:t xml:space="preserve">Figur </w:t>
      </w:r>
      <w:r w:rsidR="00754869">
        <w:rPr>
          <w:noProof/>
        </w:rPr>
        <w:t>2</w:t>
      </w:r>
      <w:r>
        <w:t>. Flödet för en sökning, alla metoder är inte specificerade.</w:t>
      </w:r>
    </w:p>
    <w:p w14:paraId="4B92F0E4" w14:textId="1E2C63F7" w:rsidR="00B352CA" w:rsidRDefault="00D94E8D" w:rsidP="00126080">
      <w:pPr>
        <w:pStyle w:val="Heading3"/>
      </w:pPr>
      <w:r>
        <w:t>Back-end</w:t>
      </w:r>
    </w:p>
    <w:p w14:paraId="4E95866A" w14:textId="4753DD4E" w:rsidR="00F0258B" w:rsidRPr="00F01BDF" w:rsidRDefault="004033DF" w:rsidP="005C4762">
      <w:r>
        <w:t>Som i fig</w:t>
      </w:r>
      <w:r w:rsidR="001F21EC">
        <w:t>1</w:t>
      </w:r>
      <w:r>
        <w:t xml:space="preserve"> tar </w:t>
      </w:r>
      <w:r w:rsidR="00D94E8D">
        <w:t>back-end</w:t>
      </w:r>
      <w:r>
        <w:t xml:space="preserve"> emot en sökningsmodell som går hela vägen ner till servicelagret</w:t>
      </w:r>
      <w:r w:rsidR="00D8674A">
        <w:t xml:space="preserve"> </w:t>
      </w:r>
      <w:proofErr w:type="spellStart"/>
      <w:r w:rsidR="00D8674A">
        <w:t>CustomizedCourseInstanceRepositoryImpl</w:t>
      </w:r>
      <w:proofErr w:type="spellEnd"/>
      <w:r w:rsidR="00D8674A">
        <w:t xml:space="preserve"> (</w:t>
      </w:r>
      <w:proofErr w:type="gramStart"/>
      <w:r w:rsidR="00D8674A">
        <w:t xml:space="preserve">CCIR) </w:t>
      </w:r>
      <w:r>
        <w:t xml:space="preserve"> där</w:t>
      </w:r>
      <w:proofErr w:type="gramEnd"/>
      <w:r>
        <w:t xml:space="preserve"> logiken sker. </w:t>
      </w:r>
      <w:r w:rsidR="003160B6">
        <w:t xml:space="preserve">För att kunna skapa dynamiska sökningar </w:t>
      </w:r>
      <w:r w:rsidR="0074781A">
        <w:t>blev vi tvungna att skapa e</w:t>
      </w:r>
      <w:r w:rsidR="00B136B6">
        <w:t xml:space="preserve">n egen </w:t>
      </w:r>
      <w:r w:rsidR="000B2F20">
        <w:t>datakatalog(</w:t>
      </w:r>
      <w:proofErr w:type="spellStart"/>
      <w:r w:rsidR="000B2F20">
        <w:t>repository</w:t>
      </w:r>
      <w:proofErr w:type="spellEnd"/>
      <w:r w:rsidR="000B2F20">
        <w:t>)</w:t>
      </w:r>
      <w:r w:rsidR="00186816">
        <w:t xml:space="preserve">. </w:t>
      </w:r>
      <w:r w:rsidR="005316AA">
        <w:t xml:space="preserve">Kursinstansens datakatalog ärver från den egenskapade för att kunna </w:t>
      </w:r>
      <w:r w:rsidR="00DF18CC">
        <w:t xml:space="preserve">implementera egna frågor mot databasen. </w:t>
      </w:r>
    </w:p>
    <w:p w14:paraId="4B92F0E8" w14:textId="77777777" w:rsidR="00B352CA" w:rsidRPr="007D3CA6" w:rsidRDefault="00B352CA">
      <w:pPr>
        <w:spacing w:line="324" w:lineRule="auto"/>
        <w:rPr>
          <w:sz w:val="16"/>
          <w:szCs w:val="16"/>
        </w:rPr>
      </w:pPr>
    </w:p>
    <w:p w14:paraId="51B4557F" w14:textId="0F3483D5" w:rsidR="000141B2" w:rsidRDefault="00C35721">
      <w:r>
        <w:t xml:space="preserve">Klassen </w:t>
      </w:r>
      <w:proofErr w:type="gramStart"/>
      <w:r w:rsidR="006E68FE">
        <w:t xml:space="preserve">CCIR  </w:t>
      </w:r>
      <w:r w:rsidR="00306F36">
        <w:t>har</w:t>
      </w:r>
      <w:proofErr w:type="gramEnd"/>
      <w:r w:rsidR="00306F36">
        <w:t xml:space="preserve"> tre metoder</w:t>
      </w:r>
      <w:r w:rsidR="006E40F1">
        <w:t xml:space="preserve">, </w:t>
      </w:r>
      <w:r w:rsidR="00822B6E">
        <w:t xml:space="preserve">ge en lista på alla kurstillfällen, </w:t>
      </w:r>
      <w:r w:rsidR="00D71CEA">
        <w:t xml:space="preserve">antalet </w:t>
      </w:r>
      <w:r w:rsidR="004E5FDA">
        <w:t xml:space="preserve">kurser som sökningen ger och </w:t>
      </w:r>
      <w:r w:rsidR="00537870">
        <w:t xml:space="preserve">metoden med </w:t>
      </w:r>
      <w:r w:rsidR="00A90F42">
        <w:t>frågan</w:t>
      </w:r>
      <w:r w:rsidR="00537870">
        <w:t xml:space="preserve"> mot databasen. Den sistnämnda </w:t>
      </w:r>
      <w:r w:rsidR="00C91B14">
        <w:t xml:space="preserve">separerar alla ord på mellanslag och lägger in dem i en lista. Sedan går den igenom listan sedan beroende på antal ord och i parametrar skapar metoden en fråga som sedan </w:t>
      </w:r>
      <w:r w:rsidR="000E6C3E">
        <w:t>returneras</w:t>
      </w:r>
      <w:r w:rsidR="004165F0">
        <w:t>.</w:t>
      </w:r>
      <w:r w:rsidR="00D2620C">
        <w:t xml:space="preserve"> Vad som gör den dynamisk är att </w:t>
      </w:r>
      <w:r w:rsidR="00EA155A">
        <w:t>oavsett</w:t>
      </w:r>
      <w:r w:rsidR="00D2620C">
        <w:t xml:space="preserve"> antal ord kommer den </w:t>
      </w:r>
      <w:r w:rsidR="00A657D7">
        <w:t xml:space="preserve">förlänga frågan </w:t>
      </w:r>
      <w:r w:rsidR="000D1807">
        <w:t xml:space="preserve">mot databasen. </w:t>
      </w:r>
      <w:r w:rsidR="0074455C">
        <w:t xml:space="preserve">Skulle man inte ge några parametrar alls </w:t>
      </w:r>
      <w:r w:rsidR="00A87668">
        <w:t xml:space="preserve">hämtar den </w:t>
      </w:r>
      <w:r w:rsidR="00E12D0C">
        <w:t>all</w:t>
      </w:r>
      <w:r w:rsidR="00946D05">
        <w:t xml:space="preserve">t från </w:t>
      </w:r>
      <w:proofErr w:type="spellStart"/>
      <w:r w:rsidR="00CC050F">
        <w:t>tabllen</w:t>
      </w:r>
      <w:proofErr w:type="spellEnd"/>
      <w:r w:rsidR="00CC050F">
        <w:t xml:space="preserve">. </w:t>
      </w:r>
    </w:p>
    <w:p w14:paraId="3CCA5179" w14:textId="77777777" w:rsidR="0094788D" w:rsidRDefault="0094788D"/>
    <w:p w14:paraId="37C71A6D" w14:textId="1C657731" w:rsidR="0094788D" w:rsidRDefault="00C2254C">
      <w:r>
        <w:t xml:space="preserve">En </w:t>
      </w:r>
      <w:r w:rsidR="00942FAF">
        <w:t xml:space="preserve">liten men kraftfull detalj är att </w:t>
      </w:r>
      <w:r w:rsidR="00461B95">
        <w:t xml:space="preserve">vi har specificerat </w:t>
      </w:r>
      <w:r w:rsidR="00D42B83">
        <w:t xml:space="preserve">olika databasnamn beroende på ifall applikationen är i produktion, test eller utveckling. </w:t>
      </w:r>
    </w:p>
    <w:p w14:paraId="0EA6CD70" w14:textId="77777777" w:rsidR="00C81A5A" w:rsidRDefault="00C81A5A"/>
    <w:p w14:paraId="3813BC38" w14:textId="0ECCC490" w:rsidR="00C81A5A" w:rsidRPr="00287320" w:rsidRDefault="00C81A5A">
      <w:r>
        <w:t xml:space="preserve">Vidare </w:t>
      </w:r>
      <w:r w:rsidR="00F0258B">
        <w:t xml:space="preserve">fortsätter metoden </w:t>
      </w:r>
      <w:r w:rsidR="00A82BB1">
        <w:t>att sortera ut på datum och status</w:t>
      </w:r>
      <w:r w:rsidR="00843EE7">
        <w:t xml:space="preserve">, </w:t>
      </w:r>
      <w:proofErr w:type="spellStart"/>
      <w:r w:rsidR="00843EE7">
        <w:t>StringBuffer</w:t>
      </w:r>
      <w:proofErr w:type="spellEnd"/>
      <w:r w:rsidR="00843EE7">
        <w:t xml:space="preserve"> används för att </w:t>
      </w:r>
      <w:r w:rsidR="00FC1BC4">
        <w:t xml:space="preserve">lägga till </w:t>
      </w:r>
      <w:r w:rsidR="007506CC">
        <w:t xml:space="preserve">delar </w:t>
      </w:r>
      <w:r w:rsidR="00414691">
        <w:t>till</w:t>
      </w:r>
      <w:r w:rsidR="007506CC">
        <w:t xml:space="preserve"> f</w:t>
      </w:r>
      <w:r w:rsidR="00A12D8C">
        <w:t>rågan.</w:t>
      </w:r>
      <w:r w:rsidR="00AC5972">
        <w:t xml:space="preserve"> </w:t>
      </w:r>
      <w:r w:rsidR="002000A1">
        <w:t xml:space="preserve">Ett exempel på </w:t>
      </w:r>
      <w:r w:rsidR="00570B5A">
        <w:t xml:space="preserve">hur en fråga kan se ut när man skickat med </w:t>
      </w:r>
      <w:r w:rsidR="004B5A63">
        <w:t>två ord</w:t>
      </w:r>
      <w:r w:rsidR="00C06C1E">
        <w:t>,</w:t>
      </w:r>
      <w:r w:rsidR="004B5A63">
        <w:t xml:space="preserve"> </w:t>
      </w:r>
      <w:r w:rsidR="007E6C52">
        <w:t>datum och status</w:t>
      </w:r>
      <w:r w:rsidR="00C06C1E">
        <w:t xml:space="preserve"> som parameter</w:t>
      </w:r>
      <w:r w:rsidR="0008281B">
        <w:t>:</w:t>
      </w:r>
    </w:p>
    <w:p w14:paraId="59900054" w14:textId="66F8E465" w:rsidR="3DDFBF91" w:rsidRDefault="3DDFBF91" w:rsidP="3DDFBF91"/>
    <w:p w14:paraId="2AE8C33F" w14:textId="65B41817" w:rsidR="3DDFBF91" w:rsidRPr="00870FCC" w:rsidRDefault="3DDFBF91" w:rsidP="3DDFBF91">
      <w:pPr>
        <w:spacing w:line="270" w:lineRule="exact"/>
        <w:rPr>
          <w:rFonts w:ascii="Hack" w:eastAsia="Hack" w:hAnsi="Hack" w:cs="Hack"/>
          <w:color w:val="51575E"/>
          <w:sz w:val="19"/>
          <w:szCs w:val="19"/>
          <w:lang w:val="en-US"/>
        </w:rPr>
      </w:pPr>
      <w:r w:rsidRPr="00870FCC">
        <w:rPr>
          <w:rFonts w:ascii="Hack" w:eastAsia="Hack" w:hAnsi="Hack" w:cs="Hack"/>
          <w:color w:val="51575E"/>
          <w:sz w:val="19"/>
          <w:szCs w:val="19"/>
          <w:lang w:val="en-US"/>
        </w:rPr>
        <w:t xml:space="preserve">SELECT </w:t>
      </w:r>
      <w:r w:rsidRPr="00870FCC">
        <w:rPr>
          <w:rFonts w:ascii="Hack" w:eastAsia="Hack" w:hAnsi="Hack" w:cs="Hack"/>
          <w:b/>
          <w:bCs/>
          <w:color w:val="212529"/>
          <w:sz w:val="19"/>
          <w:szCs w:val="19"/>
          <w:lang w:val="en-US"/>
        </w:rPr>
        <w:t>*</w:t>
      </w:r>
      <w:r w:rsidRPr="00870FCC">
        <w:rPr>
          <w:rFonts w:ascii="Hack" w:eastAsia="Hack" w:hAnsi="Hack" w:cs="Hack"/>
          <w:color w:val="51575E"/>
          <w:sz w:val="19"/>
          <w:szCs w:val="19"/>
          <w:lang w:val="en-US"/>
        </w:rPr>
        <w:t xml:space="preserve"> </w:t>
      </w:r>
      <w:r w:rsidRPr="00870FCC">
        <w:rPr>
          <w:rFonts w:ascii="Hack" w:eastAsia="Hack" w:hAnsi="Hack" w:cs="Hack"/>
          <w:b/>
          <w:bCs/>
          <w:color w:val="212529"/>
          <w:sz w:val="19"/>
          <w:szCs w:val="19"/>
          <w:lang w:val="en-US"/>
        </w:rPr>
        <w:t>FROM</w:t>
      </w:r>
      <w:r w:rsidRPr="00870FCC">
        <w:rPr>
          <w:rFonts w:ascii="Hack" w:eastAsia="Hack" w:hAnsi="Hack" w:cs="Hack"/>
          <w:color w:val="51575E"/>
          <w:sz w:val="19"/>
          <w:szCs w:val="19"/>
          <w:lang w:val="en-US"/>
        </w:rPr>
        <w:t xml:space="preserve"> </w:t>
      </w:r>
      <w:proofErr w:type="spellStart"/>
      <w:proofErr w:type="gramStart"/>
      <w:r w:rsidRPr="00870FCC">
        <w:rPr>
          <w:rFonts w:ascii="Hack" w:eastAsia="Hack" w:hAnsi="Hack" w:cs="Hack"/>
          <w:color w:val="51575E"/>
          <w:sz w:val="19"/>
          <w:szCs w:val="19"/>
          <w:lang w:val="en-US"/>
        </w:rPr>
        <w:t>training</w:t>
      </w:r>
      <w:r w:rsidRPr="00870FCC">
        <w:rPr>
          <w:rFonts w:ascii="Hack" w:eastAsia="Hack" w:hAnsi="Hack" w:cs="Hack"/>
          <w:color w:val="727981"/>
          <w:sz w:val="19"/>
          <w:szCs w:val="19"/>
          <w:lang w:val="en-US"/>
        </w:rPr>
        <w:t>.</w:t>
      </w:r>
      <w:r w:rsidRPr="00870FCC">
        <w:rPr>
          <w:rFonts w:ascii="Hack" w:eastAsia="Hack" w:hAnsi="Hack" w:cs="Hack"/>
          <w:color w:val="51575E"/>
          <w:sz w:val="19"/>
          <w:szCs w:val="19"/>
          <w:lang w:val="en-US"/>
        </w:rPr>
        <w:t>course</w:t>
      </w:r>
      <w:proofErr w:type="gramEnd"/>
      <w:r w:rsidRPr="00870FCC">
        <w:rPr>
          <w:rFonts w:ascii="Hack" w:eastAsia="Hack" w:hAnsi="Hack" w:cs="Hack"/>
          <w:color w:val="51575E"/>
          <w:sz w:val="19"/>
          <w:szCs w:val="19"/>
          <w:lang w:val="en-US"/>
        </w:rPr>
        <w:t>_instance</w:t>
      </w:r>
      <w:proofErr w:type="spellEnd"/>
      <w:r w:rsidRPr="00870FCC">
        <w:rPr>
          <w:rFonts w:ascii="Hack" w:eastAsia="Hack" w:hAnsi="Hack" w:cs="Hack"/>
          <w:color w:val="51575E"/>
          <w:sz w:val="19"/>
          <w:szCs w:val="19"/>
          <w:lang w:val="en-US"/>
        </w:rPr>
        <w:t xml:space="preserve"> </w:t>
      </w:r>
    </w:p>
    <w:p w14:paraId="63E29447" w14:textId="51808C72" w:rsidR="3DDFBF91" w:rsidRPr="00870FCC" w:rsidRDefault="3DDFBF91" w:rsidP="3DDFBF91">
      <w:pPr>
        <w:spacing w:line="270" w:lineRule="exact"/>
        <w:rPr>
          <w:rFonts w:ascii="Hack" w:eastAsia="Hack" w:hAnsi="Hack" w:cs="Hack"/>
          <w:color w:val="51575E"/>
          <w:sz w:val="19"/>
          <w:szCs w:val="19"/>
          <w:lang w:val="en-US"/>
        </w:rPr>
      </w:pPr>
      <w:r w:rsidRPr="00870FCC">
        <w:rPr>
          <w:rFonts w:ascii="Hack" w:eastAsia="Hack" w:hAnsi="Hack" w:cs="Hack"/>
          <w:b/>
          <w:bCs/>
          <w:color w:val="212529"/>
          <w:sz w:val="19"/>
          <w:szCs w:val="19"/>
          <w:lang w:val="en-US"/>
        </w:rPr>
        <w:t>WHERE</w:t>
      </w:r>
      <w:r w:rsidRPr="00870FCC">
        <w:rPr>
          <w:rFonts w:ascii="Hack" w:eastAsia="Hack" w:hAnsi="Hack" w:cs="Hack"/>
          <w:color w:val="51575E"/>
          <w:sz w:val="19"/>
          <w:szCs w:val="19"/>
          <w:lang w:val="en-US"/>
        </w:rPr>
        <w:t xml:space="preserve"> </w:t>
      </w:r>
      <w:proofErr w:type="gramStart"/>
      <w:r w:rsidRPr="00870FCC">
        <w:rPr>
          <w:rFonts w:ascii="Hack" w:eastAsia="Hack" w:hAnsi="Hack" w:cs="Hack"/>
          <w:color w:val="212529"/>
          <w:sz w:val="19"/>
          <w:szCs w:val="19"/>
          <w:lang w:val="en-US"/>
        </w:rPr>
        <w:t>MATCH</w:t>
      </w:r>
      <w:r w:rsidRPr="00870FCC">
        <w:rPr>
          <w:rFonts w:ascii="Hack" w:eastAsia="Hack" w:hAnsi="Hack" w:cs="Hack"/>
          <w:color w:val="727981"/>
          <w:sz w:val="19"/>
          <w:szCs w:val="19"/>
          <w:lang w:val="en-US"/>
        </w:rPr>
        <w:t>(</w:t>
      </w:r>
      <w:proofErr w:type="spellStart"/>
      <w:proofErr w:type="gramEnd"/>
      <w:r w:rsidRPr="00870FCC">
        <w:rPr>
          <w:rFonts w:ascii="Hack" w:eastAsia="Hack" w:hAnsi="Hack" w:cs="Hack"/>
          <w:color w:val="51575E"/>
          <w:sz w:val="19"/>
          <w:szCs w:val="19"/>
          <w:lang w:val="en-US"/>
        </w:rPr>
        <w:t>course_number</w:t>
      </w:r>
      <w:r w:rsidRPr="00870FCC">
        <w:rPr>
          <w:rFonts w:ascii="Hack" w:eastAsia="Hack" w:hAnsi="Hack" w:cs="Hack"/>
          <w:color w:val="727981"/>
          <w:sz w:val="19"/>
          <w:szCs w:val="19"/>
          <w:lang w:val="en-US"/>
        </w:rPr>
        <w:t>,</w:t>
      </w:r>
      <w:r w:rsidRPr="00870FCC">
        <w:rPr>
          <w:rFonts w:ascii="Hack" w:eastAsia="Hack" w:hAnsi="Hack" w:cs="Hack"/>
          <w:color w:val="51575E"/>
          <w:sz w:val="19"/>
          <w:szCs w:val="19"/>
          <w:lang w:val="en-US"/>
        </w:rPr>
        <w:t>location</w:t>
      </w:r>
      <w:r w:rsidRPr="00870FCC">
        <w:rPr>
          <w:rFonts w:ascii="Hack" w:eastAsia="Hack" w:hAnsi="Hack" w:cs="Hack"/>
          <w:color w:val="727981"/>
          <w:sz w:val="19"/>
          <w:szCs w:val="19"/>
          <w:lang w:val="en-US"/>
        </w:rPr>
        <w:t>,</w:t>
      </w:r>
      <w:r w:rsidRPr="00870FCC">
        <w:rPr>
          <w:rFonts w:ascii="Hack" w:eastAsia="Hack" w:hAnsi="Hack" w:cs="Hack"/>
          <w:color w:val="51575E"/>
          <w:sz w:val="19"/>
          <w:szCs w:val="19"/>
          <w:lang w:val="en-US"/>
        </w:rPr>
        <w:t>course_name</w:t>
      </w:r>
      <w:proofErr w:type="spellEnd"/>
      <w:r w:rsidRPr="00870FCC">
        <w:rPr>
          <w:rFonts w:ascii="Hack" w:eastAsia="Hack" w:hAnsi="Hack" w:cs="Hack"/>
          <w:color w:val="727981"/>
          <w:sz w:val="19"/>
          <w:szCs w:val="19"/>
          <w:lang w:val="en-US"/>
        </w:rPr>
        <w:t>)</w:t>
      </w:r>
      <w:r w:rsidRPr="00870FCC">
        <w:rPr>
          <w:rFonts w:ascii="Hack" w:eastAsia="Hack" w:hAnsi="Hack" w:cs="Hack"/>
          <w:color w:val="51575E"/>
          <w:sz w:val="19"/>
          <w:szCs w:val="19"/>
          <w:lang w:val="en-US"/>
        </w:rPr>
        <w:t xml:space="preserve"> </w:t>
      </w:r>
    </w:p>
    <w:p w14:paraId="646FFA6E" w14:textId="4280E8CD" w:rsidR="3DDFBF91" w:rsidRPr="00870FCC" w:rsidRDefault="3DDFBF91" w:rsidP="3DDFBF91">
      <w:pPr>
        <w:spacing w:line="270" w:lineRule="exact"/>
        <w:rPr>
          <w:rFonts w:ascii="Hack" w:eastAsia="Hack" w:hAnsi="Hack" w:cs="Hack"/>
          <w:color w:val="51575E"/>
          <w:sz w:val="19"/>
          <w:szCs w:val="19"/>
          <w:lang w:val="en-US"/>
        </w:rPr>
      </w:pPr>
      <w:proofErr w:type="gramStart"/>
      <w:r w:rsidRPr="00870FCC">
        <w:rPr>
          <w:rFonts w:ascii="Hack" w:eastAsia="Hack" w:hAnsi="Hack" w:cs="Hack"/>
          <w:color w:val="212529"/>
          <w:sz w:val="19"/>
          <w:szCs w:val="19"/>
          <w:lang w:val="en-US"/>
        </w:rPr>
        <w:t>AGAINST</w:t>
      </w:r>
      <w:r w:rsidRPr="00870FCC">
        <w:rPr>
          <w:rFonts w:ascii="Hack" w:eastAsia="Hack" w:hAnsi="Hack" w:cs="Hack"/>
          <w:color w:val="727981"/>
          <w:sz w:val="19"/>
          <w:szCs w:val="19"/>
          <w:lang w:val="en-US"/>
        </w:rPr>
        <w:t>(</w:t>
      </w:r>
      <w:proofErr w:type="gramEnd"/>
      <w:r w:rsidRPr="00870FCC">
        <w:rPr>
          <w:rFonts w:ascii="Hack" w:eastAsia="Hack" w:hAnsi="Hack" w:cs="Hack"/>
          <w:color w:val="727981"/>
          <w:sz w:val="19"/>
          <w:szCs w:val="19"/>
          <w:lang w:val="en-US"/>
        </w:rPr>
        <w:t>'</w:t>
      </w:r>
      <w:r w:rsidRPr="00870FCC">
        <w:rPr>
          <w:rFonts w:ascii="Hack" w:eastAsia="Hack" w:hAnsi="Hack" w:cs="Hack"/>
          <w:i/>
          <w:iCs/>
          <w:color w:val="727981"/>
          <w:sz w:val="19"/>
          <w:szCs w:val="19"/>
          <w:lang w:val="en-US"/>
        </w:rPr>
        <w:t>40*</w:t>
      </w:r>
      <w:r w:rsidRPr="00870FCC">
        <w:rPr>
          <w:rFonts w:ascii="Hack" w:eastAsia="Hack" w:hAnsi="Hack" w:cs="Hack"/>
          <w:color w:val="727981"/>
          <w:sz w:val="19"/>
          <w:szCs w:val="19"/>
          <w:lang w:val="en-US"/>
        </w:rPr>
        <w:t>'</w:t>
      </w:r>
      <w:r w:rsidRPr="00870FCC">
        <w:rPr>
          <w:rFonts w:ascii="Hack" w:eastAsia="Hack" w:hAnsi="Hack" w:cs="Hack"/>
          <w:color w:val="51575E"/>
          <w:sz w:val="19"/>
          <w:szCs w:val="19"/>
          <w:lang w:val="en-US"/>
        </w:rPr>
        <w:t xml:space="preserve"> </w:t>
      </w:r>
      <w:r w:rsidRPr="00870FCC">
        <w:rPr>
          <w:rFonts w:ascii="Hack" w:eastAsia="Hack" w:hAnsi="Hack" w:cs="Hack"/>
          <w:b/>
          <w:bCs/>
          <w:color w:val="212529"/>
          <w:sz w:val="19"/>
          <w:szCs w:val="19"/>
          <w:lang w:val="en-US"/>
        </w:rPr>
        <w:t>IN</w:t>
      </w:r>
      <w:r w:rsidRPr="00870FCC">
        <w:rPr>
          <w:rFonts w:ascii="Hack" w:eastAsia="Hack" w:hAnsi="Hack" w:cs="Hack"/>
          <w:color w:val="51575E"/>
          <w:sz w:val="19"/>
          <w:szCs w:val="19"/>
          <w:lang w:val="en-US"/>
        </w:rPr>
        <w:t xml:space="preserve"> </w:t>
      </w:r>
      <w:r w:rsidRPr="00870FCC">
        <w:rPr>
          <w:rFonts w:ascii="Hack" w:eastAsia="Hack" w:hAnsi="Hack" w:cs="Hack"/>
          <w:b/>
          <w:bCs/>
          <w:color w:val="212529"/>
          <w:sz w:val="19"/>
          <w:szCs w:val="19"/>
          <w:lang w:val="en-US"/>
        </w:rPr>
        <w:t>BOOLEAN</w:t>
      </w:r>
      <w:r w:rsidRPr="00870FCC">
        <w:rPr>
          <w:rFonts w:ascii="Hack" w:eastAsia="Hack" w:hAnsi="Hack" w:cs="Hack"/>
          <w:color w:val="51575E"/>
          <w:sz w:val="19"/>
          <w:szCs w:val="19"/>
          <w:lang w:val="en-US"/>
        </w:rPr>
        <w:t xml:space="preserve"> MODE</w:t>
      </w:r>
      <w:r w:rsidRPr="00870FCC">
        <w:rPr>
          <w:rFonts w:ascii="Hack" w:eastAsia="Hack" w:hAnsi="Hack" w:cs="Hack"/>
          <w:color w:val="727981"/>
          <w:sz w:val="19"/>
          <w:szCs w:val="19"/>
          <w:lang w:val="en-US"/>
        </w:rPr>
        <w:t>)</w:t>
      </w:r>
      <w:r w:rsidRPr="00870FCC">
        <w:rPr>
          <w:rFonts w:ascii="Hack" w:eastAsia="Hack" w:hAnsi="Hack" w:cs="Hack"/>
          <w:color w:val="51575E"/>
          <w:sz w:val="19"/>
          <w:szCs w:val="19"/>
          <w:lang w:val="en-US"/>
        </w:rPr>
        <w:t xml:space="preserve"> </w:t>
      </w:r>
    </w:p>
    <w:p w14:paraId="40B39640" w14:textId="13D55559" w:rsidR="3DDFBF91" w:rsidRPr="00870FCC" w:rsidRDefault="3DDFBF91" w:rsidP="3DDFBF91">
      <w:pPr>
        <w:spacing w:line="270" w:lineRule="exact"/>
        <w:rPr>
          <w:rFonts w:ascii="Hack" w:eastAsia="Hack" w:hAnsi="Hack" w:cs="Hack"/>
          <w:color w:val="51575E"/>
          <w:sz w:val="19"/>
          <w:szCs w:val="19"/>
          <w:lang w:val="en-US"/>
        </w:rPr>
      </w:pPr>
      <w:r w:rsidRPr="00870FCC">
        <w:rPr>
          <w:rFonts w:ascii="Hack" w:eastAsia="Hack" w:hAnsi="Hack" w:cs="Hack"/>
          <w:b/>
          <w:bCs/>
          <w:color w:val="212529"/>
          <w:sz w:val="19"/>
          <w:szCs w:val="19"/>
          <w:lang w:val="en-US"/>
        </w:rPr>
        <w:t>AND</w:t>
      </w:r>
      <w:r w:rsidRPr="00870FCC">
        <w:rPr>
          <w:rFonts w:ascii="Hack" w:eastAsia="Hack" w:hAnsi="Hack" w:cs="Hack"/>
          <w:color w:val="51575E"/>
          <w:sz w:val="19"/>
          <w:szCs w:val="19"/>
          <w:lang w:val="en-US"/>
        </w:rPr>
        <w:t xml:space="preserve"> </w:t>
      </w:r>
      <w:proofErr w:type="gramStart"/>
      <w:r w:rsidRPr="00870FCC">
        <w:rPr>
          <w:rFonts w:ascii="Hack" w:eastAsia="Hack" w:hAnsi="Hack" w:cs="Hack"/>
          <w:color w:val="212529"/>
          <w:sz w:val="19"/>
          <w:szCs w:val="19"/>
          <w:lang w:val="en-US"/>
        </w:rPr>
        <w:t>MATCH</w:t>
      </w:r>
      <w:r w:rsidRPr="00870FCC">
        <w:rPr>
          <w:rFonts w:ascii="Hack" w:eastAsia="Hack" w:hAnsi="Hack" w:cs="Hack"/>
          <w:color w:val="727981"/>
          <w:sz w:val="19"/>
          <w:szCs w:val="19"/>
          <w:lang w:val="en-US"/>
        </w:rPr>
        <w:t>(</w:t>
      </w:r>
      <w:proofErr w:type="spellStart"/>
      <w:proofErr w:type="gramEnd"/>
      <w:r w:rsidRPr="00870FCC">
        <w:rPr>
          <w:rFonts w:ascii="Hack" w:eastAsia="Hack" w:hAnsi="Hack" w:cs="Hack"/>
          <w:color w:val="51575E"/>
          <w:sz w:val="19"/>
          <w:szCs w:val="19"/>
          <w:lang w:val="en-US"/>
        </w:rPr>
        <w:t>course_number</w:t>
      </w:r>
      <w:r w:rsidRPr="00870FCC">
        <w:rPr>
          <w:rFonts w:ascii="Hack" w:eastAsia="Hack" w:hAnsi="Hack" w:cs="Hack"/>
          <w:color w:val="727981"/>
          <w:sz w:val="19"/>
          <w:szCs w:val="19"/>
          <w:lang w:val="en-US"/>
        </w:rPr>
        <w:t>,</w:t>
      </w:r>
      <w:r w:rsidRPr="00870FCC">
        <w:rPr>
          <w:rFonts w:ascii="Hack" w:eastAsia="Hack" w:hAnsi="Hack" w:cs="Hack"/>
          <w:color w:val="51575E"/>
          <w:sz w:val="19"/>
          <w:szCs w:val="19"/>
          <w:lang w:val="en-US"/>
        </w:rPr>
        <w:t>location</w:t>
      </w:r>
      <w:r w:rsidRPr="00870FCC">
        <w:rPr>
          <w:rFonts w:ascii="Hack" w:eastAsia="Hack" w:hAnsi="Hack" w:cs="Hack"/>
          <w:color w:val="727981"/>
          <w:sz w:val="19"/>
          <w:szCs w:val="19"/>
          <w:lang w:val="en-US"/>
        </w:rPr>
        <w:t>,</w:t>
      </w:r>
      <w:r w:rsidRPr="00870FCC">
        <w:rPr>
          <w:rFonts w:ascii="Hack" w:eastAsia="Hack" w:hAnsi="Hack" w:cs="Hack"/>
          <w:color w:val="51575E"/>
          <w:sz w:val="19"/>
          <w:szCs w:val="19"/>
          <w:lang w:val="en-US"/>
        </w:rPr>
        <w:t>course_name</w:t>
      </w:r>
      <w:proofErr w:type="spellEnd"/>
      <w:r w:rsidRPr="00870FCC">
        <w:rPr>
          <w:rFonts w:ascii="Hack" w:eastAsia="Hack" w:hAnsi="Hack" w:cs="Hack"/>
          <w:color w:val="727981"/>
          <w:sz w:val="19"/>
          <w:szCs w:val="19"/>
          <w:lang w:val="en-US"/>
        </w:rPr>
        <w:t>)</w:t>
      </w:r>
      <w:r w:rsidRPr="00870FCC">
        <w:rPr>
          <w:rFonts w:ascii="Hack" w:eastAsia="Hack" w:hAnsi="Hack" w:cs="Hack"/>
          <w:color w:val="51575E"/>
          <w:sz w:val="19"/>
          <w:szCs w:val="19"/>
          <w:lang w:val="en-US"/>
        </w:rPr>
        <w:t xml:space="preserve"> </w:t>
      </w:r>
    </w:p>
    <w:p w14:paraId="48374C7B" w14:textId="66F110F6" w:rsidR="3DDFBF91" w:rsidRPr="00870FCC" w:rsidRDefault="3DDFBF91" w:rsidP="3DDFBF91">
      <w:pPr>
        <w:spacing w:line="270" w:lineRule="exact"/>
        <w:rPr>
          <w:rFonts w:ascii="Hack" w:eastAsia="Hack" w:hAnsi="Hack" w:cs="Hack"/>
          <w:color w:val="51575E"/>
          <w:sz w:val="19"/>
          <w:szCs w:val="19"/>
          <w:lang w:val="en-US"/>
        </w:rPr>
      </w:pPr>
      <w:proofErr w:type="gramStart"/>
      <w:r w:rsidRPr="00870FCC">
        <w:rPr>
          <w:rFonts w:ascii="Hack" w:eastAsia="Hack" w:hAnsi="Hack" w:cs="Hack"/>
          <w:color w:val="212529"/>
          <w:sz w:val="19"/>
          <w:szCs w:val="19"/>
          <w:lang w:val="en-US"/>
        </w:rPr>
        <w:t>AGAINST</w:t>
      </w:r>
      <w:r w:rsidRPr="00870FCC">
        <w:rPr>
          <w:rFonts w:ascii="Hack" w:eastAsia="Hack" w:hAnsi="Hack" w:cs="Hack"/>
          <w:color w:val="727981"/>
          <w:sz w:val="19"/>
          <w:szCs w:val="19"/>
          <w:lang w:val="en-US"/>
        </w:rPr>
        <w:t>(</w:t>
      </w:r>
      <w:proofErr w:type="gramEnd"/>
      <w:r w:rsidRPr="00870FCC">
        <w:rPr>
          <w:rFonts w:ascii="Hack" w:eastAsia="Hack" w:hAnsi="Hack" w:cs="Hack"/>
          <w:color w:val="727981"/>
          <w:sz w:val="19"/>
          <w:szCs w:val="19"/>
          <w:lang w:val="en-US"/>
        </w:rPr>
        <w:t>'</w:t>
      </w:r>
      <w:r w:rsidRPr="00870FCC">
        <w:rPr>
          <w:rFonts w:ascii="Hack" w:eastAsia="Hack" w:hAnsi="Hack" w:cs="Hack"/>
          <w:i/>
          <w:iCs/>
          <w:color w:val="727981"/>
          <w:sz w:val="19"/>
          <w:szCs w:val="19"/>
          <w:lang w:val="en-US"/>
        </w:rPr>
        <w:t>bas*</w:t>
      </w:r>
      <w:r w:rsidRPr="00870FCC">
        <w:rPr>
          <w:rFonts w:ascii="Hack" w:eastAsia="Hack" w:hAnsi="Hack" w:cs="Hack"/>
          <w:color w:val="727981"/>
          <w:sz w:val="19"/>
          <w:szCs w:val="19"/>
          <w:lang w:val="en-US"/>
        </w:rPr>
        <w:t>'</w:t>
      </w:r>
      <w:r w:rsidRPr="00870FCC">
        <w:rPr>
          <w:rFonts w:ascii="Hack" w:eastAsia="Hack" w:hAnsi="Hack" w:cs="Hack"/>
          <w:color w:val="51575E"/>
          <w:sz w:val="19"/>
          <w:szCs w:val="19"/>
          <w:lang w:val="en-US"/>
        </w:rPr>
        <w:t xml:space="preserve"> </w:t>
      </w:r>
      <w:r w:rsidRPr="00870FCC">
        <w:rPr>
          <w:rFonts w:ascii="Hack" w:eastAsia="Hack" w:hAnsi="Hack" w:cs="Hack"/>
          <w:b/>
          <w:bCs/>
          <w:color w:val="212529"/>
          <w:sz w:val="19"/>
          <w:szCs w:val="19"/>
          <w:lang w:val="en-US"/>
        </w:rPr>
        <w:t>IN</w:t>
      </w:r>
      <w:r w:rsidRPr="00870FCC">
        <w:rPr>
          <w:rFonts w:ascii="Hack" w:eastAsia="Hack" w:hAnsi="Hack" w:cs="Hack"/>
          <w:color w:val="51575E"/>
          <w:sz w:val="19"/>
          <w:szCs w:val="19"/>
          <w:lang w:val="en-US"/>
        </w:rPr>
        <w:t xml:space="preserve"> </w:t>
      </w:r>
      <w:r w:rsidRPr="00870FCC">
        <w:rPr>
          <w:rFonts w:ascii="Hack" w:eastAsia="Hack" w:hAnsi="Hack" w:cs="Hack"/>
          <w:b/>
          <w:bCs/>
          <w:color w:val="212529"/>
          <w:sz w:val="19"/>
          <w:szCs w:val="19"/>
          <w:lang w:val="en-US"/>
        </w:rPr>
        <w:t>BOOLEAN</w:t>
      </w:r>
      <w:r w:rsidRPr="00870FCC">
        <w:rPr>
          <w:rFonts w:ascii="Hack" w:eastAsia="Hack" w:hAnsi="Hack" w:cs="Hack"/>
          <w:color w:val="51575E"/>
          <w:sz w:val="19"/>
          <w:szCs w:val="19"/>
          <w:lang w:val="en-US"/>
        </w:rPr>
        <w:t xml:space="preserve"> MODE</w:t>
      </w:r>
      <w:r w:rsidRPr="00870FCC">
        <w:rPr>
          <w:rFonts w:ascii="Hack" w:eastAsia="Hack" w:hAnsi="Hack" w:cs="Hack"/>
          <w:color w:val="727981"/>
          <w:sz w:val="19"/>
          <w:szCs w:val="19"/>
          <w:lang w:val="en-US"/>
        </w:rPr>
        <w:t>)</w:t>
      </w:r>
      <w:r w:rsidRPr="00870FCC">
        <w:rPr>
          <w:rFonts w:ascii="Hack" w:eastAsia="Hack" w:hAnsi="Hack" w:cs="Hack"/>
          <w:color w:val="51575E"/>
          <w:sz w:val="19"/>
          <w:szCs w:val="19"/>
          <w:lang w:val="en-US"/>
        </w:rPr>
        <w:t xml:space="preserve"> </w:t>
      </w:r>
    </w:p>
    <w:p w14:paraId="03CD7F4E" w14:textId="7017E2C1" w:rsidR="3DDFBF91" w:rsidRPr="00870FCC" w:rsidRDefault="3DDFBF91" w:rsidP="3DDFBF91">
      <w:pPr>
        <w:spacing w:line="270" w:lineRule="exact"/>
        <w:rPr>
          <w:rFonts w:ascii="Hack" w:eastAsia="Hack" w:hAnsi="Hack" w:cs="Hack"/>
          <w:color w:val="51575E"/>
          <w:sz w:val="19"/>
          <w:szCs w:val="19"/>
          <w:lang w:val="en-US"/>
        </w:rPr>
      </w:pPr>
      <w:r w:rsidRPr="00870FCC">
        <w:rPr>
          <w:rFonts w:ascii="Hack" w:eastAsia="Hack" w:hAnsi="Hack" w:cs="Hack"/>
          <w:b/>
          <w:bCs/>
          <w:color w:val="212529"/>
          <w:sz w:val="19"/>
          <w:szCs w:val="19"/>
          <w:lang w:val="en-US"/>
        </w:rPr>
        <w:t>AND</w:t>
      </w:r>
      <w:r w:rsidRPr="00870FCC">
        <w:rPr>
          <w:rFonts w:ascii="Hack" w:eastAsia="Hack" w:hAnsi="Hack" w:cs="Hack"/>
          <w:color w:val="51575E"/>
          <w:sz w:val="19"/>
          <w:szCs w:val="19"/>
          <w:lang w:val="en-US"/>
        </w:rPr>
        <w:t xml:space="preserve"> status LIKE </w:t>
      </w:r>
      <w:r w:rsidRPr="00870FCC">
        <w:rPr>
          <w:rFonts w:ascii="Hack" w:eastAsia="Hack" w:hAnsi="Hack" w:cs="Hack"/>
          <w:color w:val="212529"/>
          <w:sz w:val="19"/>
          <w:szCs w:val="19"/>
          <w:lang w:val="en-US"/>
        </w:rPr>
        <w:t>0</w:t>
      </w:r>
      <w:r w:rsidRPr="00870FCC">
        <w:rPr>
          <w:rFonts w:ascii="Hack" w:eastAsia="Hack" w:hAnsi="Hack" w:cs="Hack"/>
          <w:color w:val="51575E"/>
          <w:sz w:val="19"/>
          <w:szCs w:val="19"/>
          <w:lang w:val="en-US"/>
        </w:rPr>
        <w:t xml:space="preserve"> </w:t>
      </w:r>
    </w:p>
    <w:p w14:paraId="095671E4" w14:textId="67F80411" w:rsidR="3DDFBF91" w:rsidRPr="00870FCC" w:rsidRDefault="3DDFBF91" w:rsidP="3DDFBF91">
      <w:pPr>
        <w:spacing w:line="270" w:lineRule="exact"/>
        <w:rPr>
          <w:rFonts w:ascii="Hack" w:eastAsia="Hack" w:hAnsi="Hack" w:cs="Hack"/>
          <w:color w:val="51575E"/>
          <w:sz w:val="19"/>
          <w:szCs w:val="19"/>
          <w:lang w:val="en-US"/>
        </w:rPr>
      </w:pPr>
      <w:r w:rsidRPr="00870FCC">
        <w:rPr>
          <w:rFonts w:ascii="Hack" w:eastAsia="Hack" w:hAnsi="Hack" w:cs="Hack"/>
          <w:b/>
          <w:bCs/>
          <w:color w:val="212529"/>
          <w:sz w:val="19"/>
          <w:szCs w:val="19"/>
          <w:lang w:val="en-US"/>
        </w:rPr>
        <w:t>AND</w:t>
      </w:r>
      <w:r w:rsidRPr="00870FCC">
        <w:rPr>
          <w:rFonts w:ascii="Hack" w:eastAsia="Hack" w:hAnsi="Hack" w:cs="Hack"/>
          <w:color w:val="51575E"/>
          <w:sz w:val="19"/>
          <w:szCs w:val="19"/>
          <w:lang w:val="en-US"/>
        </w:rPr>
        <w:t xml:space="preserve"> </w:t>
      </w:r>
      <w:proofErr w:type="spellStart"/>
      <w:r w:rsidRPr="00870FCC">
        <w:rPr>
          <w:rFonts w:ascii="Hack" w:eastAsia="Hack" w:hAnsi="Hack" w:cs="Hack"/>
          <w:color w:val="51575E"/>
          <w:sz w:val="19"/>
          <w:szCs w:val="19"/>
          <w:lang w:val="en-US"/>
        </w:rPr>
        <w:t>start_date</w:t>
      </w:r>
      <w:proofErr w:type="spellEnd"/>
      <w:r w:rsidRPr="00870FCC">
        <w:rPr>
          <w:rFonts w:ascii="Hack" w:eastAsia="Hack" w:hAnsi="Hack" w:cs="Hack"/>
          <w:color w:val="51575E"/>
          <w:sz w:val="19"/>
          <w:szCs w:val="19"/>
          <w:lang w:val="en-US"/>
        </w:rPr>
        <w:t xml:space="preserve"> </w:t>
      </w:r>
      <w:r w:rsidRPr="00870FCC">
        <w:rPr>
          <w:rFonts w:ascii="Hack" w:eastAsia="Hack" w:hAnsi="Hack" w:cs="Hack"/>
          <w:b/>
          <w:bCs/>
          <w:color w:val="212529"/>
          <w:sz w:val="19"/>
          <w:szCs w:val="19"/>
          <w:lang w:val="en-US"/>
        </w:rPr>
        <w:t>&gt;=</w:t>
      </w:r>
      <w:r w:rsidRPr="00870FCC">
        <w:rPr>
          <w:rFonts w:ascii="Hack" w:eastAsia="Hack" w:hAnsi="Hack" w:cs="Hack"/>
          <w:color w:val="51575E"/>
          <w:sz w:val="19"/>
          <w:szCs w:val="19"/>
          <w:lang w:val="en-US"/>
        </w:rPr>
        <w:t xml:space="preserve"> </w:t>
      </w:r>
      <w:r w:rsidRPr="00870FCC">
        <w:rPr>
          <w:rFonts w:ascii="Hack" w:eastAsia="Hack" w:hAnsi="Hack" w:cs="Hack"/>
          <w:color w:val="727981"/>
          <w:sz w:val="19"/>
          <w:szCs w:val="19"/>
          <w:lang w:val="en-US"/>
        </w:rPr>
        <w:t>'</w:t>
      </w:r>
      <w:r w:rsidRPr="00870FCC">
        <w:rPr>
          <w:rFonts w:ascii="Hack" w:eastAsia="Hack" w:hAnsi="Hack" w:cs="Hack"/>
          <w:i/>
          <w:iCs/>
          <w:color w:val="727981"/>
          <w:sz w:val="19"/>
          <w:szCs w:val="19"/>
          <w:lang w:val="en-US"/>
        </w:rPr>
        <w:t>2017-4-4</w:t>
      </w:r>
      <w:r w:rsidRPr="00870FCC">
        <w:rPr>
          <w:rFonts w:ascii="Hack" w:eastAsia="Hack" w:hAnsi="Hack" w:cs="Hack"/>
          <w:color w:val="727981"/>
          <w:sz w:val="19"/>
          <w:szCs w:val="19"/>
          <w:lang w:val="en-US"/>
        </w:rPr>
        <w:t>'</w:t>
      </w:r>
      <w:r w:rsidRPr="00870FCC">
        <w:rPr>
          <w:rFonts w:ascii="Hack" w:eastAsia="Hack" w:hAnsi="Hack" w:cs="Hack"/>
          <w:color w:val="51575E"/>
          <w:sz w:val="19"/>
          <w:szCs w:val="19"/>
          <w:lang w:val="en-US"/>
        </w:rPr>
        <w:t xml:space="preserve"> </w:t>
      </w:r>
    </w:p>
    <w:p w14:paraId="53131F13" w14:textId="49CFF23A" w:rsidR="3DDFBF91" w:rsidRDefault="3DDFBF91" w:rsidP="3DDFBF91">
      <w:pPr>
        <w:spacing w:line="270" w:lineRule="exact"/>
        <w:rPr>
          <w:rFonts w:ascii="Hack" w:eastAsia="Hack" w:hAnsi="Hack" w:cs="Hack"/>
          <w:color w:val="51575E"/>
          <w:sz w:val="19"/>
          <w:szCs w:val="19"/>
        </w:rPr>
      </w:pPr>
      <w:r w:rsidRPr="3DDFBF91">
        <w:rPr>
          <w:rFonts w:ascii="Hack" w:eastAsia="Hack" w:hAnsi="Hack" w:cs="Hack"/>
          <w:b/>
          <w:bCs/>
          <w:color w:val="212529"/>
          <w:sz w:val="19"/>
          <w:szCs w:val="19"/>
        </w:rPr>
        <w:t>AND</w:t>
      </w:r>
      <w:r w:rsidRPr="3DDFBF91">
        <w:rPr>
          <w:rFonts w:ascii="Hack" w:eastAsia="Hack" w:hAnsi="Hack" w:cs="Hack"/>
          <w:color w:val="51575E"/>
          <w:sz w:val="19"/>
          <w:szCs w:val="19"/>
        </w:rPr>
        <w:t xml:space="preserve"> </w:t>
      </w:r>
      <w:proofErr w:type="spellStart"/>
      <w:r w:rsidRPr="3DDFBF91">
        <w:rPr>
          <w:rFonts w:ascii="Hack" w:eastAsia="Hack" w:hAnsi="Hack" w:cs="Hack"/>
          <w:color w:val="51575E"/>
          <w:sz w:val="19"/>
          <w:szCs w:val="19"/>
        </w:rPr>
        <w:t>end_date</w:t>
      </w:r>
      <w:proofErr w:type="spellEnd"/>
      <w:r w:rsidRPr="3DDFBF91">
        <w:rPr>
          <w:rFonts w:ascii="Hack" w:eastAsia="Hack" w:hAnsi="Hack" w:cs="Hack"/>
          <w:color w:val="51575E"/>
          <w:sz w:val="19"/>
          <w:szCs w:val="19"/>
        </w:rPr>
        <w:t xml:space="preserve"> </w:t>
      </w:r>
      <w:r w:rsidRPr="3DDFBF91">
        <w:rPr>
          <w:rFonts w:ascii="Hack" w:eastAsia="Hack" w:hAnsi="Hack" w:cs="Hack"/>
          <w:b/>
          <w:bCs/>
          <w:color w:val="212529"/>
          <w:sz w:val="19"/>
          <w:szCs w:val="19"/>
        </w:rPr>
        <w:t>&lt;=</w:t>
      </w:r>
      <w:r w:rsidRPr="3DDFBF91">
        <w:rPr>
          <w:rFonts w:ascii="Hack" w:eastAsia="Hack" w:hAnsi="Hack" w:cs="Hack"/>
          <w:color w:val="727981"/>
          <w:sz w:val="19"/>
          <w:szCs w:val="19"/>
        </w:rPr>
        <w:t>'</w:t>
      </w:r>
      <w:r w:rsidRPr="3DDFBF91">
        <w:rPr>
          <w:rFonts w:ascii="Hack" w:eastAsia="Hack" w:hAnsi="Hack" w:cs="Hack"/>
          <w:i/>
          <w:iCs/>
          <w:color w:val="727981"/>
          <w:sz w:val="19"/>
          <w:szCs w:val="19"/>
        </w:rPr>
        <w:t>2019-4-27</w:t>
      </w:r>
      <w:r w:rsidRPr="3DDFBF91">
        <w:rPr>
          <w:rFonts w:ascii="Hack" w:eastAsia="Hack" w:hAnsi="Hack" w:cs="Hack"/>
          <w:color w:val="727981"/>
          <w:sz w:val="19"/>
          <w:szCs w:val="19"/>
        </w:rPr>
        <w:t>'</w:t>
      </w:r>
    </w:p>
    <w:p w14:paraId="243B3E2D" w14:textId="20F89459" w:rsidR="3DDFBF91" w:rsidRDefault="3DDFBF91" w:rsidP="3DDFBF91"/>
    <w:p w14:paraId="1136349C" w14:textId="141B9AB4" w:rsidR="0068515E" w:rsidRPr="0068515E" w:rsidRDefault="00FE5EB2" w:rsidP="0068515E">
      <w:r>
        <w:t>I o</w:t>
      </w:r>
      <w:r w:rsidR="009815E5">
        <w:t xml:space="preserve">van stående exempel har </w:t>
      </w:r>
      <w:r w:rsidR="003B7496">
        <w:t xml:space="preserve">metoden fått </w:t>
      </w:r>
      <w:r w:rsidR="00DF225A">
        <w:t>två inkompletta ord men</w:t>
      </w:r>
      <w:r w:rsidR="003B6DDA">
        <w:t xml:space="preserve"> med hjälp av </w:t>
      </w:r>
      <w:r w:rsidR="008C6B21">
        <w:t>”</w:t>
      </w:r>
      <w:r w:rsidR="004A5324">
        <w:t>IN</w:t>
      </w:r>
      <w:r w:rsidR="008C6B21">
        <w:t xml:space="preserve"> </w:t>
      </w:r>
      <w:r w:rsidR="004A5324">
        <w:t>BOOLEAN MODE</w:t>
      </w:r>
      <w:r w:rsidR="008C6B21">
        <w:t xml:space="preserve">” kollar den bara ifall </w:t>
      </w:r>
      <w:r w:rsidR="00750919">
        <w:t xml:space="preserve">fälten innehåller </w:t>
      </w:r>
      <w:r w:rsidR="007D6F5E">
        <w:t xml:space="preserve">det som skrivs in. </w:t>
      </w:r>
      <w:r w:rsidR="009D027F">
        <w:t xml:space="preserve">Metoden har även ett antal </w:t>
      </w:r>
      <w:proofErr w:type="spellStart"/>
      <w:r w:rsidR="009D027F">
        <w:t>if</w:t>
      </w:r>
      <w:proofErr w:type="spellEnd"/>
      <w:r w:rsidR="006B4A53">
        <w:t>-</w:t>
      </w:r>
      <w:r w:rsidR="009D027F">
        <w:t xml:space="preserve">satser som </w:t>
      </w:r>
      <w:r w:rsidR="009309AF">
        <w:t>kollar ifall det finns status, start och slut datum</w:t>
      </w:r>
      <w:r w:rsidR="0047177D">
        <w:t>.</w:t>
      </w:r>
    </w:p>
    <w:p w14:paraId="1B5D5220" w14:textId="77777777" w:rsidR="00595AED" w:rsidRDefault="00595AED"/>
    <w:p w14:paraId="673FF743" w14:textId="3EB9A959" w:rsidR="00595AED" w:rsidRPr="00C3225D" w:rsidRDefault="00595AED"/>
    <w:p w14:paraId="4B92F109" w14:textId="3E59940A" w:rsidR="00B352CA" w:rsidRDefault="00D94E8D" w:rsidP="00126080">
      <w:pPr>
        <w:pStyle w:val="Heading3"/>
      </w:pPr>
      <w:r>
        <w:t>Front-end</w:t>
      </w:r>
    </w:p>
    <w:p w14:paraId="4230D426" w14:textId="095988DE" w:rsidR="6B169F1A" w:rsidRDefault="00EB436A" w:rsidP="6B169F1A">
      <w:r>
        <w:t xml:space="preserve">Det skulle vara lätt att söka på de olika kurserna i applikationen </w:t>
      </w:r>
      <w:r w:rsidR="00D94E8D">
        <w:t>front-end</w:t>
      </w:r>
      <w:r>
        <w:t xml:space="preserve"> är utvecklad på det viset att </w:t>
      </w:r>
      <w:r w:rsidR="00DA7411">
        <w:t>användaren ser</w:t>
      </w:r>
      <w:r w:rsidR="00ED100E">
        <w:t xml:space="preserve"> en input</w:t>
      </w:r>
      <w:r w:rsidR="00FB258F">
        <w:t xml:space="preserve"> ruta </w:t>
      </w:r>
      <w:r w:rsidR="00814E35">
        <w:t>och två fält för att filtrera på datum</w:t>
      </w:r>
      <w:r w:rsidR="00DA7411">
        <w:t>.</w:t>
      </w:r>
      <w:r w:rsidR="7282F9FE">
        <w:t xml:space="preserve"> </w:t>
      </w:r>
      <w:r w:rsidR="3F1F78D7">
        <w:t xml:space="preserve">Front-end har en likadan </w:t>
      </w:r>
      <w:proofErr w:type="spellStart"/>
      <w:r w:rsidR="7282F9FE">
        <w:t>sökmodell</w:t>
      </w:r>
      <w:proofErr w:type="spellEnd"/>
      <w:r w:rsidR="7282F9FE">
        <w:t xml:space="preserve"> och beroende</w:t>
      </w:r>
      <w:r w:rsidR="00E64720">
        <w:t xml:space="preserve"> på var man är i applikationen kommer </w:t>
      </w:r>
      <w:r w:rsidR="6B169F1A">
        <w:t>rätt parametrar fyllas i.</w:t>
      </w:r>
      <w:r w:rsidR="447D6F50">
        <w:t xml:space="preserve"> </w:t>
      </w:r>
    </w:p>
    <w:p w14:paraId="3B673BE7" w14:textId="7B3C4C27" w:rsidR="447D6F50" w:rsidRDefault="447D6F50" w:rsidP="447D6F50"/>
    <w:p w14:paraId="2CB3DD12" w14:textId="33888E6D" w:rsidR="447D6F50" w:rsidRDefault="33D8F1BB" w:rsidP="447D6F50">
      <w:r>
        <w:t xml:space="preserve">En viktig funktion i Front-end var att om man sökte på något måste den sparas så länge den </w:t>
      </w:r>
      <w:r w:rsidR="362349B6">
        <w:t xml:space="preserve">informationen är relevant. </w:t>
      </w:r>
      <w:r w:rsidR="46EE5350">
        <w:t>Exempelvis gör användaren</w:t>
      </w:r>
      <w:r w:rsidR="1F820A16">
        <w:t xml:space="preserve"> den sökningen som utförs i </w:t>
      </w:r>
      <w:proofErr w:type="spellStart"/>
      <w:r w:rsidR="1F820A16">
        <w:t>fig</w:t>
      </w:r>
      <w:proofErr w:type="spellEnd"/>
      <w:r w:rsidR="1F820A16">
        <w:t xml:space="preserve"> </w:t>
      </w:r>
      <w:proofErr w:type="gramStart"/>
      <w:r w:rsidR="1F820A16">
        <w:t>2</w:t>
      </w:r>
      <w:r w:rsidR="03896656">
        <w:t xml:space="preserve"> ,</w:t>
      </w:r>
      <w:proofErr w:type="gramEnd"/>
      <w:r w:rsidR="03896656">
        <w:t xml:space="preserve"> man presenteras av en lista med kurstillfällen</w:t>
      </w:r>
      <w:r w:rsidR="46EE5350">
        <w:t xml:space="preserve"> och klickar in på en. Skulle det vara fel kurs och man vill återgå till listan vill man behålla samma sökresultat. </w:t>
      </w:r>
      <w:r w:rsidR="103892B8">
        <w:t xml:space="preserve">Detta är ett problem som vi </w:t>
      </w:r>
      <w:r w:rsidR="5BC91A25">
        <w:t>löste</w:t>
      </w:r>
      <w:r w:rsidR="4279523A">
        <w:t xml:space="preserve"> med hjälp av </w:t>
      </w:r>
      <w:r w:rsidR="305A68E6">
        <w:t>webbläsarens</w:t>
      </w:r>
      <w:r w:rsidR="22FA58FB">
        <w:t xml:space="preserve"> </w:t>
      </w:r>
      <w:proofErr w:type="spellStart"/>
      <w:r w:rsidR="22FA58FB">
        <w:t>lokalaminne</w:t>
      </w:r>
      <w:proofErr w:type="spellEnd"/>
      <w:r w:rsidR="53F10B97">
        <w:t>(</w:t>
      </w:r>
      <w:proofErr w:type="spellStart"/>
      <w:r w:rsidR="53F10B97">
        <w:t>localstorage</w:t>
      </w:r>
      <w:proofErr w:type="spellEnd"/>
      <w:r w:rsidR="79F2F45A">
        <w:t>), som har fyra metoder</w:t>
      </w:r>
      <w:r w:rsidR="15A0D55B">
        <w:t xml:space="preserve"> </w:t>
      </w:r>
      <w:proofErr w:type="spellStart"/>
      <w:proofErr w:type="gramStart"/>
      <w:r w:rsidR="514F4A69">
        <w:t>setItem</w:t>
      </w:r>
      <w:proofErr w:type="spellEnd"/>
      <w:r w:rsidR="514F4A69">
        <w:t>(</w:t>
      </w:r>
      <w:proofErr w:type="gramEnd"/>
      <w:r w:rsidR="514F4A69">
        <w:t xml:space="preserve">), </w:t>
      </w:r>
      <w:proofErr w:type="spellStart"/>
      <w:r w:rsidR="514F4A69">
        <w:t>getItem</w:t>
      </w:r>
      <w:proofErr w:type="spellEnd"/>
      <w:r w:rsidR="514F4A69">
        <w:t xml:space="preserve">(), </w:t>
      </w:r>
      <w:proofErr w:type="spellStart"/>
      <w:r w:rsidR="514F4A69" w:rsidRPr="514F4A69">
        <w:rPr>
          <w:b/>
          <w:bCs/>
        </w:rPr>
        <w:t>removeItem</w:t>
      </w:r>
      <w:proofErr w:type="spellEnd"/>
      <w:r w:rsidR="514F4A69" w:rsidRPr="514F4A69">
        <w:rPr>
          <w:b/>
          <w:bCs/>
        </w:rPr>
        <w:t>()</w:t>
      </w:r>
      <w:r w:rsidR="15A0D55B">
        <w:t xml:space="preserve"> och </w:t>
      </w:r>
      <w:proofErr w:type="spellStart"/>
      <w:r w:rsidR="15A0D55B" w:rsidRPr="514F4A69">
        <w:rPr>
          <w:b/>
        </w:rPr>
        <w:t>clear</w:t>
      </w:r>
      <w:proofErr w:type="spellEnd"/>
      <w:r w:rsidR="514F4A69" w:rsidRPr="514F4A69">
        <w:rPr>
          <w:b/>
          <w:bCs/>
        </w:rPr>
        <w:t>()</w:t>
      </w:r>
      <w:r w:rsidR="514F4A69">
        <w:t>.</w:t>
      </w:r>
      <w:r w:rsidR="15A0D55B">
        <w:t xml:space="preserve"> </w:t>
      </w:r>
      <w:r w:rsidR="21FB8EA6">
        <w:t xml:space="preserve">Vi sparade ner </w:t>
      </w:r>
      <w:proofErr w:type="spellStart"/>
      <w:r w:rsidR="21FB8EA6">
        <w:t>sökmodellens</w:t>
      </w:r>
      <w:proofErr w:type="spellEnd"/>
      <w:r w:rsidR="21FB8EA6">
        <w:t xml:space="preserve"> variabler i </w:t>
      </w:r>
      <w:proofErr w:type="spellStart"/>
      <w:r w:rsidR="21FB8EA6">
        <w:t>localstorage</w:t>
      </w:r>
      <w:proofErr w:type="spellEnd"/>
      <w:r w:rsidR="21FB8EA6">
        <w:t xml:space="preserve"> och sedan återanvände den</w:t>
      </w:r>
      <w:r w:rsidR="37FFB46D">
        <w:t xml:space="preserve"> informationen när man gick tillbaka på sidan.</w:t>
      </w:r>
    </w:p>
    <w:p w14:paraId="4B11CDA0" w14:textId="42727B04" w:rsidR="7282F9FE" w:rsidRDefault="7282F9FE" w:rsidP="7282F9FE"/>
    <w:p w14:paraId="7AD3A86E" w14:textId="4A37BB3E" w:rsidR="7282F9FE" w:rsidRDefault="7282F9FE" w:rsidP="7282F9FE"/>
    <w:p w14:paraId="4B92F10B" w14:textId="77777777" w:rsidR="00B352CA" w:rsidRDefault="004033DF" w:rsidP="002075CE">
      <w:pPr>
        <w:pStyle w:val="Heading2"/>
      </w:pPr>
      <w:bookmarkStart w:id="82" w:name="_Toc7176447"/>
      <w:r>
        <w:t>Budget</w:t>
      </w:r>
      <w:bookmarkEnd w:id="82"/>
    </w:p>
    <w:p w14:paraId="4B92F10C" w14:textId="77777777" w:rsidR="00B352CA" w:rsidRDefault="004033DF">
      <w:r>
        <w:t xml:space="preserve">Kunden vill kunna sätta budgets för alla sina säljare, öppna kurser samt totalt. Kunden ville även kunna se hur mycket en säljare sålt, hur långt det är kvar till målet samt sätta kommentarer. </w:t>
      </w:r>
    </w:p>
    <w:p w14:paraId="4B92F10D" w14:textId="0DA7674B" w:rsidR="00B352CA" w:rsidRDefault="00D94E8D" w:rsidP="00126080">
      <w:pPr>
        <w:pStyle w:val="Heading3"/>
      </w:pPr>
      <w:r>
        <w:t>Back-end</w:t>
      </w:r>
    </w:p>
    <w:p w14:paraId="15F3531C" w14:textId="4901731A" w:rsidR="003A730D" w:rsidRPr="003A730D" w:rsidRDefault="003A730D" w:rsidP="003A730D">
      <w:r>
        <w:t xml:space="preserve">Vi fick börja med att länka ihop varje såld kursanmälan med en säljare. En kursanmälan heter i back-end </w:t>
      </w:r>
      <w:proofErr w:type="spellStart"/>
      <w:r>
        <w:t>CompanySignup</w:t>
      </w:r>
      <w:proofErr w:type="spellEnd"/>
      <w:r>
        <w:t xml:space="preserve">. Varje </w:t>
      </w:r>
      <w:proofErr w:type="spellStart"/>
      <w:r>
        <w:t>CompanySignup</w:t>
      </w:r>
      <w:proofErr w:type="spellEnd"/>
      <w:r>
        <w:t xml:space="preserve"> innehåller alltså ett säljar-Id.</w:t>
      </w:r>
    </w:p>
    <w:p w14:paraId="4B92F10E" w14:textId="14203DD4" w:rsidR="00B352CA" w:rsidRDefault="00A33329">
      <w:r>
        <w:lastRenderedPageBreak/>
        <w:t>En budget entitet gjordes där vi</w:t>
      </w:r>
      <w:r w:rsidR="004033DF">
        <w:t xml:space="preserve"> </w:t>
      </w:r>
      <w:r w:rsidR="00174A01">
        <w:t xml:space="preserve">sätter alla fält som behövs sparas, </w:t>
      </w:r>
      <w:proofErr w:type="spellStart"/>
      <w:proofErr w:type="gramStart"/>
      <w:r w:rsidR="00174A01">
        <w:t>t.ex</w:t>
      </w:r>
      <w:proofErr w:type="spellEnd"/>
      <w:proofErr w:type="gramEnd"/>
      <w:r w:rsidR="00174A01">
        <w:t xml:space="preserve"> månad</w:t>
      </w:r>
      <w:r w:rsidR="00134E96">
        <w:t xml:space="preserve"> och en säljares id. Vi har en </w:t>
      </w:r>
      <w:r w:rsidR="004033DF">
        <w:t>unik nyckel</w:t>
      </w:r>
      <w:r w:rsidR="009F4890">
        <w:t xml:space="preserve"> som säger att d</w:t>
      </w:r>
      <w:r w:rsidR="004033DF">
        <w:t xml:space="preserve">et inte </w:t>
      </w:r>
      <w:r w:rsidR="009F4890">
        <w:t>får</w:t>
      </w:r>
      <w:r w:rsidR="004033DF">
        <w:t xml:space="preserve"> finnas två budgetar med samma säljare i samma månad och samma </w:t>
      </w:r>
      <w:proofErr w:type="spellStart"/>
      <w:r w:rsidR="004033DF">
        <w:t>budgetTyp</w:t>
      </w:r>
      <w:proofErr w:type="spellEnd"/>
      <w:r w:rsidR="004033DF">
        <w:t>.</w:t>
      </w:r>
    </w:p>
    <w:p w14:paraId="4B92F12D" w14:textId="2C67995C" w:rsidR="00B352CA" w:rsidRDefault="00B352CA"/>
    <w:p w14:paraId="4B92F12E" w14:textId="4BCD3AF6" w:rsidR="00B352CA" w:rsidRDefault="004033DF">
      <w:r>
        <w:t xml:space="preserve">Vi byggde så att alla budgetar </w:t>
      </w:r>
      <w:r w:rsidR="000E409B">
        <w:t xml:space="preserve">för en månad </w:t>
      </w:r>
      <w:r>
        <w:t>skapas samtidigt. Alltså för en för varje säljare, en för öppna kurser och en total.</w:t>
      </w:r>
    </w:p>
    <w:p w14:paraId="4B92F157" w14:textId="50F2A916" w:rsidR="00B352CA" w:rsidRDefault="004033DF">
      <w:r>
        <w:t>Vi gjorde en model</w:t>
      </w:r>
      <w:r w:rsidR="003C45E4">
        <w:t>l,</w:t>
      </w:r>
      <w:r>
        <w:t xml:space="preserve"> </w:t>
      </w:r>
      <w:proofErr w:type="spellStart"/>
      <w:r>
        <w:t>MonthlyBudgetModel</w:t>
      </w:r>
      <w:proofErr w:type="spellEnd"/>
      <w:r w:rsidR="003C45E4">
        <w:t>,</w:t>
      </w:r>
      <w:r>
        <w:t xml:space="preserve"> som vi </w:t>
      </w:r>
      <w:proofErr w:type="spellStart"/>
      <w:r>
        <w:t>populerar</w:t>
      </w:r>
      <w:proofErr w:type="spellEnd"/>
      <w:r>
        <w:t xml:space="preserve"> och skickar till </w:t>
      </w:r>
      <w:r w:rsidR="00D94E8D">
        <w:t>front-end</w:t>
      </w:r>
      <w:r>
        <w:t>.</w:t>
      </w:r>
      <w:r w:rsidR="00C13EA5">
        <w:t xml:space="preserve"> Denna </w:t>
      </w:r>
      <w:proofErr w:type="spellStart"/>
      <w:r w:rsidR="00C13EA5">
        <w:t>populeras</w:t>
      </w:r>
      <w:proofErr w:type="spellEnd"/>
      <w:r w:rsidR="00C13EA5">
        <w:t xml:space="preserve"> </w:t>
      </w:r>
      <w:r w:rsidR="008C2756">
        <w:t xml:space="preserve">med resultat, alltså </w:t>
      </w:r>
      <w:proofErr w:type="gramStart"/>
      <w:r w:rsidR="008C2756">
        <w:t>t.ex.</w:t>
      </w:r>
      <w:proofErr w:type="gramEnd"/>
      <w:r w:rsidR="008C2756">
        <w:t xml:space="preserve"> hur mycket som sålts totalt under en månad</w:t>
      </w:r>
      <w:r w:rsidR="00C92B0F">
        <w:t>, hur långt det är kvar till målet, både i procent och S</w:t>
      </w:r>
      <w:r w:rsidR="00597EBB">
        <w:t>EK</w:t>
      </w:r>
      <w:r w:rsidR="00C92B0F">
        <w:t xml:space="preserve">. </w:t>
      </w:r>
    </w:p>
    <w:p w14:paraId="4084A329" w14:textId="1A332365" w:rsidR="000E409B" w:rsidRDefault="000E409B"/>
    <w:p w14:paraId="4B92F15A" w14:textId="77777777" w:rsidR="00B352CA" w:rsidRDefault="004033DF">
      <w:r>
        <w:t xml:space="preserve">Tre </w:t>
      </w:r>
      <w:proofErr w:type="spellStart"/>
      <w:r>
        <w:t>querys</w:t>
      </w:r>
      <w:proofErr w:type="spellEnd"/>
      <w:r>
        <w:t xml:space="preserve"> till databasen gjordes för att få ut de </w:t>
      </w:r>
      <w:proofErr w:type="spellStart"/>
      <w:r>
        <w:t>CompanySignups</w:t>
      </w:r>
      <w:proofErr w:type="spellEnd"/>
      <w:r>
        <w:t xml:space="preserve"> som behövdes för att räkna ut resultat.</w:t>
      </w:r>
    </w:p>
    <w:p w14:paraId="4B92F15B" w14:textId="77777777" w:rsidR="00B352CA" w:rsidRDefault="004033DF">
      <w:r>
        <w:t xml:space="preserve">En för att hämta alla </w:t>
      </w:r>
      <w:proofErr w:type="spellStart"/>
      <w:r>
        <w:t>CompanySignups</w:t>
      </w:r>
      <w:proofErr w:type="spellEnd"/>
      <w:r>
        <w:t xml:space="preserve"> som en säljare sålt en viss månad,</w:t>
      </w:r>
    </w:p>
    <w:p w14:paraId="4B92F15C" w14:textId="77777777" w:rsidR="00B352CA" w:rsidRDefault="004033DF">
      <w:r>
        <w:t>en för allt från en öppen kurs en viss månad och en för alla sälj en viss månad.</w:t>
      </w:r>
    </w:p>
    <w:p w14:paraId="4B92F15D" w14:textId="77777777" w:rsidR="00B352CA" w:rsidRDefault="00B352CA"/>
    <w:p w14:paraId="6DA024CE" w14:textId="27CD8681" w:rsidR="00B352CA" w:rsidRPr="00C02EE3" w:rsidRDefault="004033DF">
      <w:pPr>
        <w:rPr>
          <w:lang w:val="en-US"/>
        </w:rPr>
      </w:pPr>
      <w:proofErr w:type="spellStart"/>
      <w:r w:rsidRPr="00C02EE3">
        <w:rPr>
          <w:lang w:val="en-US"/>
        </w:rPr>
        <w:t>Exempel</w:t>
      </w:r>
      <w:proofErr w:type="spellEnd"/>
      <w:r w:rsidRPr="00C02EE3">
        <w:rPr>
          <w:lang w:val="en-US"/>
        </w:rPr>
        <w:t>:</w:t>
      </w:r>
    </w:p>
    <w:p w14:paraId="16C8AA48" w14:textId="126089A1" w:rsidR="00B352CA" w:rsidRPr="00C02EE3" w:rsidRDefault="004033DF" w:rsidP="151DB485">
      <w:pPr>
        <w:spacing w:line="270" w:lineRule="exact"/>
        <w:rPr>
          <w:rFonts w:ascii="Hack" w:eastAsia="Hack" w:hAnsi="Hack" w:cs="Hack"/>
          <w:color w:val="727981"/>
          <w:sz w:val="19"/>
          <w:szCs w:val="19"/>
          <w:lang w:val="en-US"/>
        </w:rPr>
      </w:pPr>
      <w:r w:rsidRPr="4317851B">
        <w:rPr>
          <w:rFonts w:ascii="Hack" w:eastAsia="Hack" w:hAnsi="Hack" w:cs="Hack"/>
          <w:color w:val="727981"/>
          <w:sz w:val="19"/>
          <w:szCs w:val="19"/>
          <w:lang w:val="en-US"/>
        </w:rPr>
        <w:t>@</w:t>
      </w:r>
      <w:proofErr w:type="gramStart"/>
      <w:r w:rsidRPr="4317851B">
        <w:rPr>
          <w:rFonts w:ascii="Hack" w:eastAsia="Hack" w:hAnsi="Hack" w:cs="Hack"/>
          <w:b/>
          <w:color w:val="212529"/>
          <w:sz w:val="19"/>
          <w:szCs w:val="19"/>
          <w:lang w:val="en-US"/>
        </w:rPr>
        <w:t>Query</w:t>
      </w:r>
      <w:r w:rsidRPr="4317851B">
        <w:rPr>
          <w:rFonts w:ascii="Hack" w:eastAsia="Hack" w:hAnsi="Hack" w:cs="Hack"/>
          <w:color w:val="727981"/>
          <w:sz w:val="19"/>
          <w:szCs w:val="19"/>
          <w:lang w:val="en-US"/>
        </w:rPr>
        <w:t>(</w:t>
      </w:r>
      <w:proofErr w:type="gramEnd"/>
    </w:p>
    <w:p w14:paraId="64FAF26F" w14:textId="50DBC7A8" w:rsidR="00B352CA" w:rsidRPr="00C02EE3" w:rsidRDefault="151DB485" w:rsidP="151DB485">
      <w:pPr>
        <w:spacing w:line="270" w:lineRule="exact"/>
        <w:rPr>
          <w:rFonts w:ascii="Hack" w:eastAsia="Hack" w:hAnsi="Hack" w:cs="Hack"/>
          <w:i/>
          <w:color w:val="727981"/>
          <w:sz w:val="19"/>
          <w:szCs w:val="19"/>
          <w:lang w:val="en-US"/>
        </w:rPr>
      </w:pPr>
      <w:r w:rsidRPr="4317851B">
        <w:rPr>
          <w:rFonts w:ascii="Hack" w:eastAsia="Hack" w:hAnsi="Hack" w:cs="Hack"/>
          <w:color w:val="212529"/>
          <w:sz w:val="19"/>
          <w:szCs w:val="19"/>
          <w:lang w:val="en-US"/>
        </w:rPr>
        <w:t>value</w:t>
      </w:r>
      <w:r w:rsidRPr="4317851B">
        <w:rPr>
          <w:rFonts w:ascii="Hack" w:eastAsia="Hack" w:hAnsi="Hack" w:cs="Hack"/>
          <w:color w:val="51575E"/>
          <w:sz w:val="19"/>
          <w:szCs w:val="19"/>
          <w:lang w:val="en-US"/>
        </w:rPr>
        <w:t xml:space="preserve"> </w:t>
      </w:r>
      <w:r w:rsidRPr="4317851B">
        <w:rPr>
          <w:rFonts w:ascii="Hack" w:eastAsia="Hack" w:hAnsi="Hack" w:cs="Hack"/>
          <w:b/>
          <w:color w:val="212529"/>
          <w:sz w:val="19"/>
          <w:szCs w:val="19"/>
          <w:lang w:val="en-US"/>
        </w:rPr>
        <w:t>=</w:t>
      </w:r>
      <w:r w:rsidRPr="4317851B">
        <w:rPr>
          <w:rFonts w:ascii="Hack" w:eastAsia="Hack" w:hAnsi="Hack" w:cs="Hack"/>
          <w:color w:val="51575E"/>
          <w:sz w:val="19"/>
          <w:szCs w:val="19"/>
          <w:lang w:val="en-US"/>
        </w:rPr>
        <w:t xml:space="preserve"> </w:t>
      </w:r>
      <w:r w:rsidRPr="4317851B">
        <w:rPr>
          <w:rFonts w:ascii="Hack" w:eastAsia="Hack" w:hAnsi="Hack" w:cs="Hack"/>
          <w:color w:val="727981"/>
          <w:sz w:val="19"/>
          <w:szCs w:val="19"/>
          <w:lang w:val="en-US"/>
        </w:rPr>
        <w:t>"</w:t>
      </w:r>
      <w:r w:rsidRPr="4317851B">
        <w:rPr>
          <w:rFonts w:ascii="Hack" w:eastAsia="Hack" w:hAnsi="Hack" w:cs="Hack"/>
          <w:i/>
          <w:color w:val="727981"/>
          <w:sz w:val="19"/>
          <w:szCs w:val="19"/>
          <w:lang w:val="en-US"/>
        </w:rPr>
        <w:t xml:space="preserve">SELECT * FROM </w:t>
      </w:r>
      <w:proofErr w:type="spellStart"/>
      <w:r w:rsidRPr="4317851B">
        <w:rPr>
          <w:rFonts w:ascii="Hack" w:eastAsia="Hack" w:hAnsi="Hack" w:cs="Hack"/>
          <w:i/>
          <w:color w:val="727981"/>
          <w:sz w:val="19"/>
          <w:szCs w:val="19"/>
          <w:lang w:val="en-US"/>
        </w:rPr>
        <w:t>company_signup</w:t>
      </w:r>
      <w:proofErr w:type="spellEnd"/>
      <w:r w:rsidRPr="4317851B">
        <w:rPr>
          <w:rFonts w:ascii="Hack" w:eastAsia="Hack" w:hAnsi="Hack" w:cs="Hack"/>
          <w:i/>
          <w:color w:val="727981"/>
          <w:sz w:val="19"/>
          <w:szCs w:val="19"/>
          <w:lang w:val="en-US"/>
        </w:rPr>
        <w:t xml:space="preserve"> where </w:t>
      </w:r>
      <w:proofErr w:type="spellStart"/>
      <w:r w:rsidRPr="4317851B">
        <w:rPr>
          <w:rFonts w:ascii="Hack" w:eastAsia="Hack" w:hAnsi="Hack" w:cs="Hack"/>
          <w:i/>
          <w:color w:val="727981"/>
          <w:sz w:val="19"/>
          <w:szCs w:val="19"/>
          <w:lang w:val="en-US"/>
        </w:rPr>
        <w:t>course_instance_id</w:t>
      </w:r>
      <w:proofErr w:type="spellEnd"/>
      <w:r w:rsidRPr="4317851B">
        <w:rPr>
          <w:rFonts w:ascii="Hack" w:eastAsia="Hack" w:hAnsi="Hack" w:cs="Hack"/>
          <w:i/>
          <w:color w:val="727981"/>
          <w:sz w:val="19"/>
          <w:szCs w:val="19"/>
          <w:lang w:val="en-US"/>
        </w:rPr>
        <w:t xml:space="preserve"> in </w:t>
      </w:r>
    </w:p>
    <w:p w14:paraId="0D4DC901" w14:textId="521E545D" w:rsidR="00B352CA" w:rsidRPr="00C02EE3" w:rsidRDefault="151DB485" w:rsidP="151DB485">
      <w:pPr>
        <w:spacing w:line="270" w:lineRule="exact"/>
        <w:rPr>
          <w:rFonts w:ascii="Hack" w:eastAsia="Hack" w:hAnsi="Hack" w:cs="Hack"/>
          <w:i/>
          <w:color w:val="727981"/>
          <w:sz w:val="19"/>
          <w:szCs w:val="19"/>
          <w:lang w:val="en-US"/>
        </w:rPr>
      </w:pPr>
      <w:r w:rsidRPr="4317851B">
        <w:rPr>
          <w:rFonts w:ascii="Hack" w:eastAsia="Hack" w:hAnsi="Hack" w:cs="Hack"/>
          <w:i/>
          <w:color w:val="727981"/>
          <w:sz w:val="19"/>
          <w:szCs w:val="19"/>
          <w:lang w:val="en-US"/>
        </w:rPr>
        <w:t xml:space="preserve">(select id from </w:t>
      </w:r>
      <w:proofErr w:type="spellStart"/>
      <w:r w:rsidRPr="4317851B">
        <w:rPr>
          <w:rFonts w:ascii="Hack" w:eastAsia="Hack" w:hAnsi="Hack" w:cs="Hack"/>
          <w:i/>
          <w:color w:val="727981"/>
          <w:sz w:val="19"/>
          <w:szCs w:val="19"/>
          <w:lang w:val="en-US"/>
        </w:rPr>
        <w:t>course_instance</w:t>
      </w:r>
      <w:proofErr w:type="spellEnd"/>
    </w:p>
    <w:p w14:paraId="4E354148" w14:textId="6EA8400B" w:rsidR="00B352CA" w:rsidRPr="00C02EE3" w:rsidRDefault="151DB485" w:rsidP="151DB485">
      <w:pPr>
        <w:spacing w:line="270" w:lineRule="exact"/>
        <w:rPr>
          <w:rFonts w:ascii="Hack" w:eastAsia="Hack" w:hAnsi="Hack" w:cs="Hack"/>
          <w:i/>
          <w:color w:val="727981"/>
          <w:sz w:val="19"/>
          <w:szCs w:val="19"/>
          <w:lang w:val="en-US"/>
        </w:rPr>
      </w:pPr>
      <w:r w:rsidRPr="4317851B">
        <w:rPr>
          <w:rFonts w:ascii="Hack" w:eastAsia="Hack" w:hAnsi="Hack" w:cs="Hack"/>
          <w:i/>
          <w:color w:val="727981"/>
          <w:sz w:val="19"/>
          <w:szCs w:val="19"/>
          <w:lang w:val="en-US"/>
        </w:rPr>
        <w:t xml:space="preserve">where </w:t>
      </w:r>
      <w:proofErr w:type="spellStart"/>
      <w:r w:rsidRPr="4317851B">
        <w:rPr>
          <w:rFonts w:ascii="Hack" w:eastAsia="Hack" w:hAnsi="Hack" w:cs="Hack"/>
          <w:i/>
          <w:color w:val="727981"/>
          <w:sz w:val="19"/>
          <w:szCs w:val="19"/>
          <w:lang w:val="en-US"/>
        </w:rPr>
        <w:t>end_date</w:t>
      </w:r>
      <w:proofErr w:type="spellEnd"/>
      <w:r w:rsidRPr="4317851B">
        <w:rPr>
          <w:rFonts w:ascii="Hack" w:eastAsia="Hack" w:hAnsi="Hack" w:cs="Hack"/>
          <w:i/>
          <w:color w:val="727981"/>
          <w:sz w:val="19"/>
          <w:szCs w:val="19"/>
          <w:lang w:val="en-US"/>
        </w:rPr>
        <w:t xml:space="preserve"> &gt;= ?2 </w:t>
      </w:r>
    </w:p>
    <w:p w14:paraId="1723472D" w14:textId="739586F9" w:rsidR="00B352CA" w:rsidRPr="00C02EE3" w:rsidRDefault="151DB485" w:rsidP="151DB485">
      <w:pPr>
        <w:spacing w:line="270" w:lineRule="exact"/>
        <w:rPr>
          <w:rFonts w:ascii="Hack" w:eastAsia="Hack" w:hAnsi="Hack" w:cs="Hack"/>
          <w:i/>
          <w:color w:val="727981"/>
          <w:sz w:val="19"/>
          <w:szCs w:val="19"/>
          <w:lang w:val="en-US"/>
        </w:rPr>
      </w:pPr>
      <w:r w:rsidRPr="4317851B">
        <w:rPr>
          <w:rFonts w:ascii="Hack" w:eastAsia="Hack" w:hAnsi="Hack" w:cs="Hack"/>
          <w:i/>
          <w:color w:val="727981"/>
          <w:sz w:val="19"/>
          <w:szCs w:val="19"/>
          <w:lang w:val="en-US"/>
        </w:rPr>
        <w:t xml:space="preserve">and </w:t>
      </w:r>
      <w:proofErr w:type="spellStart"/>
      <w:r w:rsidRPr="4317851B">
        <w:rPr>
          <w:rFonts w:ascii="Hack" w:eastAsia="Hack" w:hAnsi="Hack" w:cs="Hack"/>
          <w:i/>
          <w:color w:val="727981"/>
          <w:sz w:val="19"/>
          <w:szCs w:val="19"/>
          <w:lang w:val="en-US"/>
        </w:rPr>
        <w:t>end_date</w:t>
      </w:r>
      <w:proofErr w:type="spellEnd"/>
      <w:r w:rsidRPr="4317851B">
        <w:rPr>
          <w:rFonts w:ascii="Hack" w:eastAsia="Hack" w:hAnsi="Hack" w:cs="Hack"/>
          <w:i/>
          <w:color w:val="727981"/>
          <w:sz w:val="19"/>
          <w:szCs w:val="19"/>
          <w:lang w:val="en-US"/>
        </w:rPr>
        <w:t xml:space="preserve"> &lt;= ?3 </w:t>
      </w:r>
    </w:p>
    <w:p w14:paraId="367D7F85" w14:textId="1E1C95C9" w:rsidR="00B352CA" w:rsidRPr="00C02EE3" w:rsidRDefault="151DB485" w:rsidP="151DB485">
      <w:pPr>
        <w:spacing w:line="270" w:lineRule="exact"/>
        <w:rPr>
          <w:rFonts w:ascii="Hack" w:eastAsia="Hack" w:hAnsi="Hack" w:cs="Hack"/>
          <w:i/>
          <w:color w:val="727981"/>
          <w:sz w:val="19"/>
          <w:szCs w:val="19"/>
          <w:lang w:val="en-US"/>
        </w:rPr>
      </w:pPr>
      <w:r w:rsidRPr="4317851B">
        <w:rPr>
          <w:rFonts w:ascii="Hack" w:eastAsia="Hack" w:hAnsi="Hack" w:cs="Hack"/>
          <w:i/>
          <w:color w:val="727981"/>
          <w:sz w:val="19"/>
          <w:szCs w:val="19"/>
          <w:lang w:val="en-US"/>
        </w:rPr>
        <w:t xml:space="preserve">and (status = 0 or status = 1 or status = 2 or status=4)) </w:t>
      </w:r>
    </w:p>
    <w:p w14:paraId="563762F9" w14:textId="77D8EE4B" w:rsidR="00B352CA" w:rsidRPr="00C02EE3" w:rsidRDefault="151DB485" w:rsidP="151DB485">
      <w:pPr>
        <w:spacing w:line="270" w:lineRule="exact"/>
        <w:rPr>
          <w:rFonts w:ascii="Hack" w:eastAsia="Hack" w:hAnsi="Hack" w:cs="Hack"/>
          <w:color w:val="727981"/>
          <w:sz w:val="19"/>
          <w:szCs w:val="19"/>
          <w:lang w:val="en-US"/>
        </w:rPr>
      </w:pPr>
      <w:r w:rsidRPr="4317851B">
        <w:rPr>
          <w:rFonts w:ascii="Hack" w:eastAsia="Hack" w:hAnsi="Hack" w:cs="Hack"/>
          <w:i/>
          <w:color w:val="727981"/>
          <w:sz w:val="19"/>
          <w:szCs w:val="19"/>
          <w:lang w:val="en-US"/>
        </w:rPr>
        <w:t>and salesperson like ?1</w:t>
      </w:r>
      <w:r w:rsidRPr="4317851B">
        <w:rPr>
          <w:rFonts w:ascii="Hack" w:eastAsia="Hack" w:hAnsi="Hack" w:cs="Hack"/>
          <w:color w:val="727981"/>
          <w:sz w:val="19"/>
          <w:szCs w:val="19"/>
          <w:lang w:val="en-US"/>
        </w:rPr>
        <w:t>",</w:t>
      </w:r>
    </w:p>
    <w:p w14:paraId="74F9F0F0" w14:textId="48D26A79" w:rsidR="00B352CA" w:rsidRPr="00C02EE3" w:rsidRDefault="151DB485" w:rsidP="151DB485">
      <w:pPr>
        <w:spacing w:line="270" w:lineRule="exact"/>
        <w:rPr>
          <w:rFonts w:ascii="Hack" w:eastAsia="Hack" w:hAnsi="Hack" w:cs="Hack"/>
          <w:color w:val="727981"/>
          <w:sz w:val="19"/>
          <w:szCs w:val="19"/>
          <w:lang w:val="en-US"/>
        </w:rPr>
      </w:pPr>
      <w:proofErr w:type="spellStart"/>
      <w:r w:rsidRPr="4317851B">
        <w:rPr>
          <w:rFonts w:ascii="Hack" w:eastAsia="Hack" w:hAnsi="Hack" w:cs="Hack"/>
          <w:color w:val="212529"/>
          <w:sz w:val="19"/>
          <w:szCs w:val="19"/>
          <w:lang w:val="en-US"/>
        </w:rPr>
        <w:t>nativeQuery</w:t>
      </w:r>
      <w:proofErr w:type="spellEnd"/>
      <w:r w:rsidRPr="4317851B">
        <w:rPr>
          <w:rFonts w:ascii="Hack" w:eastAsia="Hack" w:hAnsi="Hack" w:cs="Hack"/>
          <w:color w:val="51575E"/>
          <w:sz w:val="19"/>
          <w:szCs w:val="19"/>
          <w:lang w:val="en-US"/>
        </w:rPr>
        <w:t xml:space="preserve"> </w:t>
      </w:r>
      <w:r w:rsidRPr="4317851B">
        <w:rPr>
          <w:rFonts w:ascii="Hack" w:eastAsia="Hack" w:hAnsi="Hack" w:cs="Hack"/>
          <w:b/>
          <w:color w:val="212529"/>
          <w:sz w:val="19"/>
          <w:szCs w:val="19"/>
          <w:lang w:val="en-US"/>
        </w:rPr>
        <w:t>=</w:t>
      </w:r>
      <w:r w:rsidRPr="4317851B">
        <w:rPr>
          <w:rFonts w:ascii="Hack" w:eastAsia="Hack" w:hAnsi="Hack" w:cs="Hack"/>
          <w:color w:val="51575E"/>
          <w:sz w:val="19"/>
          <w:szCs w:val="19"/>
          <w:lang w:val="en-US"/>
        </w:rPr>
        <w:t xml:space="preserve"> </w:t>
      </w:r>
      <w:r w:rsidRPr="4317851B">
        <w:rPr>
          <w:rFonts w:ascii="Hack" w:eastAsia="Hack" w:hAnsi="Hack" w:cs="Hack"/>
          <w:color w:val="212529"/>
          <w:sz w:val="19"/>
          <w:szCs w:val="19"/>
          <w:lang w:val="en-US"/>
        </w:rPr>
        <w:t>true</w:t>
      </w:r>
      <w:r w:rsidRPr="4317851B">
        <w:rPr>
          <w:rFonts w:ascii="Hack" w:eastAsia="Hack" w:hAnsi="Hack" w:cs="Hack"/>
          <w:color w:val="727981"/>
          <w:sz w:val="19"/>
          <w:szCs w:val="19"/>
          <w:lang w:val="en-US"/>
        </w:rPr>
        <w:t>)</w:t>
      </w:r>
    </w:p>
    <w:p w14:paraId="78FAAE8E" w14:textId="3A8278E5" w:rsidR="00B352CA" w:rsidRPr="00C02EE3" w:rsidRDefault="151DB485" w:rsidP="151DB485">
      <w:pPr>
        <w:spacing w:line="270" w:lineRule="exact"/>
        <w:rPr>
          <w:rFonts w:ascii="Hack" w:eastAsia="Hack" w:hAnsi="Hack" w:cs="Hack"/>
          <w:color w:val="727981"/>
          <w:sz w:val="19"/>
          <w:szCs w:val="19"/>
          <w:lang w:val="en-US"/>
        </w:rPr>
      </w:pPr>
      <w:r w:rsidRPr="4317851B">
        <w:rPr>
          <w:rFonts w:ascii="Hack" w:eastAsia="Hack" w:hAnsi="Hack" w:cs="Hack"/>
          <w:b/>
          <w:color w:val="212529"/>
          <w:sz w:val="19"/>
          <w:szCs w:val="19"/>
          <w:lang w:val="en-US"/>
        </w:rPr>
        <w:t>List</w:t>
      </w:r>
      <w:r w:rsidRPr="4317851B">
        <w:rPr>
          <w:rFonts w:ascii="Hack" w:eastAsia="Hack" w:hAnsi="Hack" w:cs="Hack"/>
          <w:color w:val="727981"/>
          <w:sz w:val="19"/>
          <w:szCs w:val="19"/>
          <w:lang w:val="en-US"/>
        </w:rPr>
        <w:t>&lt;</w:t>
      </w:r>
      <w:proofErr w:type="spellStart"/>
      <w:r w:rsidRPr="4317851B">
        <w:rPr>
          <w:rFonts w:ascii="Hack" w:eastAsia="Hack" w:hAnsi="Hack" w:cs="Hack"/>
          <w:b/>
          <w:color w:val="212529"/>
          <w:sz w:val="19"/>
          <w:szCs w:val="19"/>
          <w:lang w:val="en-US"/>
        </w:rPr>
        <w:t>CompanySignup</w:t>
      </w:r>
      <w:proofErr w:type="spellEnd"/>
      <w:r w:rsidRPr="4317851B">
        <w:rPr>
          <w:rFonts w:ascii="Hack" w:eastAsia="Hack" w:hAnsi="Hack" w:cs="Hack"/>
          <w:color w:val="727981"/>
          <w:sz w:val="19"/>
          <w:szCs w:val="19"/>
          <w:lang w:val="en-US"/>
        </w:rPr>
        <w:t>&gt;</w:t>
      </w:r>
      <w:r w:rsidRPr="4317851B">
        <w:rPr>
          <w:rFonts w:ascii="Hack" w:eastAsia="Hack" w:hAnsi="Hack" w:cs="Hack"/>
          <w:color w:val="51575E"/>
          <w:sz w:val="19"/>
          <w:szCs w:val="19"/>
          <w:lang w:val="en-US"/>
        </w:rPr>
        <w:t xml:space="preserve"> </w:t>
      </w:r>
      <w:proofErr w:type="spellStart"/>
      <w:proofErr w:type="gramStart"/>
      <w:r w:rsidRPr="4317851B">
        <w:rPr>
          <w:rFonts w:ascii="Hack" w:eastAsia="Hack" w:hAnsi="Hack" w:cs="Hack"/>
          <w:color w:val="212529"/>
          <w:sz w:val="19"/>
          <w:szCs w:val="19"/>
          <w:lang w:val="en-US"/>
        </w:rPr>
        <w:t>getAllCompanySignupPerMonthBySalespersonId</w:t>
      </w:r>
      <w:proofErr w:type="spellEnd"/>
      <w:r w:rsidRPr="4317851B">
        <w:rPr>
          <w:rFonts w:ascii="Hack" w:eastAsia="Hack" w:hAnsi="Hack" w:cs="Hack"/>
          <w:color w:val="727981"/>
          <w:sz w:val="19"/>
          <w:szCs w:val="19"/>
          <w:lang w:val="en-US"/>
        </w:rPr>
        <w:t>(</w:t>
      </w:r>
      <w:proofErr w:type="gramEnd"/>
      <w:r w:rsidRPr="4317851B">
        <w:rPr>
          <w:rFonts w:ascii="Hack" w:eastAsia="Hack" w:hAnsi="Hack" w:cs="Hack"/>
          <w:b/>
          <w:color w:val="212529"/>
          <w:sz w:val="19"/>
          <w:szCs w:val="19"/>
          <w:lang w:val="en-US"/>
        </w:rPr>
        <w:t>Long</w:t>
      </w:r>
      <w:r w:rsidRPr="4317851B">
        <w:rPr>
          <w:rFonts w:ascii="Hack" w:eastAsia="Hack" w:hAnsi="Hack" w:cs="Hack"/>
          <w:color w:val="51575E"/>
          <w:sz w:val="19"/>
          <w:szCs w:val="19"/>
          <w:lang w:val="en-US"/>
        </w:rPr>
        <w:t xml:space="preserve"> id</w:t>
      </w:r>
      <w:r w:rsidRPr="4317851B">
        <w:rPr>
          <w:rFonts w:ascii="Hack" w:eastAsia="Hack" w:hAnsi="Hack" w:cs="Hack"/>
          <w:color w:val="727981"/>
          <w:sz w:val="19"/>
          <w:szCs w:val="19"/>
          <w:lang w:val="en-US"/>
        </w:rPr>
        <w:t>,</w:t>
      </w:r>
      <w:r w:rsidRPr="4317851B">
        <w:rPr>
          <w:rFonts w:ascii="Hack" w:eastAsia="Hack" w:hAnsi="Hack" w:cs="Hack"/>
          <w:color w:val="51575E"/>
          <w:sz w:val="19"/>
          <w:szCs w:val="19"/>
          <w:lang w:val="en-US"/>
        </w:rPr>
        <w:t xml:space="preserve"> </w:t>
      </w:r>
      <w:r w:rsidRPr="4317851B">
        <w:rPr>
          <w:rFonts w:ascii="Hack" w:eastAsia="Hack" w:hAnsi="Hack" w:cs="Hack"/>
          <w:b/>
          <w:color w:val="212529"/>
          <w:sz w:val="19"/>
          <w:szCs w:val="19"/>
          <w:lang w:val="en-US"/>
        </w:rPr>
        <w:t>Date</w:t>
      </w:r>
      <w:r w:rsidRPr="4317851B">
        <w:rPr>
          <w:rFonts w:ascii="Hack" w:eastAsia="Hack" w:hAnsi="Hack" w:cs="Hack"/>
          <w:color w:val="51575E"/>
          <w:sz w:val="19"/>
          <w:szCs w:val="19"/>
          <w:lang w:val="en-US"/>
        </w:rPr>
        <w:t xml:space="preserve"> </w:t>
      </w:r>
      <w:proofErr w:type="spellStart"/>
      <w:r w:rsidRPr="4317851B">
        <w:rPr>
          <w:rFonts w:ascii="Hack" w:eastAsia="Hack" w:hAnsi="Hack" w:cs="Hack"/>
          <w:color w:val="51575E"/>
          <w:sz w:val="19"/>
          <w:szCs w:val="19"/>
          <w:lang w:val="en-US"/>
        </w:rPr>
        <w:t>firstDayOfMonth</w:t>
      </w:r>
      <w:proofErr w:type="spellEnd"/>
      <w:r w:rsidRPr="4317851B">
        <w:rPr>
          <w:rFonts w:ascii="Hack" w:eastAsia="Hack" w:hAnsi="Hack" w:cs="Hack"/>
          <w:color w:val="727981"/>
          <w:sz w:val="19"/>
          <w:szCs w:val="19"/>
          <w:lang w:val="en-US"/>
        </w:rPr>
        <w:t>,</w:t>
      </w:r>
      <w:r w:rsidRPr="4317851B">
        <w:rPr>
          <w:rFonts w:ascii="Hack" w:eastAsia="Hack" w:hAnsi="Hack" w:cs="Hack"/>
          <w:color w:val="51575E"/>
          <w:sz w:val="19"/>
          <w:szCs w:val="19"/>
          <w:lang w:val="en-US"/>
        </w:rPr>
        <w:t xml:space="preserve"> </w:t>
      </w:r>
      <w:r w:rsidRPr="4317851B">
        <w:rPr>
          <w:rFonts w:ascii="Hack" w:eastAsia="Hack" w:hAnsi="Hack" w:cs="Hack"/>
          <w:b/>
          <w:color w:val="212529"/>
          <w:sz w:val="19"/>
          <w:szCs w:val="19"/>
          <w:lang w:val="en-US"/>
        </w:rPr>
        <w:t>Date</w:t>
      </w:r>
      <w:r w:rsidRPr="4317851B">
        <w:rPr>
          <w:rFonts w:ascii="Hack" w:eastAsia="Hack" w:hAnsi="Hack" w:cs="Hack"/>
          <w:color w:val="51575E"/>
          <w:sz w:val="19"/>
          <w:szCs w:val="19"/>
          <w:lang w:val="en-US"/>
        </w:rPr>
        <w:t xml:space="preserve"> </w:t>
      </w:r>
      <w:proofErr w:type="spellStart"/>
      <w:r w:rsidRPr="4317851B">
        <w:rPr>
          <w:rFonts w:ascii="Hack" w:eastAsia="Hack" w:hAnsi="Hack" w:cs="Hack"/>
          <w:color w:val="51575E"/>
          <w:sz w:val="19"/>
          <w:szCs w:val="19"/>
          <w:lang w:val="en-US"/>
        </w:rPr>
        <w:t>LastDayOfMonth</w:t>
      </w:r>
      <w:proofErr w:type="spellEnd"/>
      <w:r w:rsidRPr="4317851B">
        <w:rPr>
          <w:rFonts w:ascii="Hack" w:eastAsia="Hack" w:hAnsi="Hack" w:cs="Hack"/>
          <w:color w:val="727981"/>
          <w:sz w:val="19"/>
          <w:szCs w:val="19"/>
          <w:lang w:val="en-US"/>
        </w:rPr>
        <w:t>);</w:t>
      </w:r>
    </w:p>
    <w:p w14:paraId="3F1D9004" w14:textId="77777777" w:rsidR="151DB485" w:rsidRDefault="151DB485" w:rsidP="151DB485">
      <w:pPr>
        <w:rPr>
          <w:color w:val="CC7832"/>
          <w:lang w:val="en-US"/>
        </w:rPr>
      </w:pPr>
    </w:p>
    <w:p w14:paraId="4B92F163" w14:textId="77777777" w:rsidR="00B352CA" w:rsidRPr="00C02EE3" w:rsidRDefault="00B352CA">
      <w:pPr>
        <w:rPr>
          <w:lang w:val="en-US"/>
        </w:rPr>
      </w:pPr>
    </w:p>
    <w:p w14:paraId="4B92F164" w14:textId="1A332365" w:rsidR="00B352CA" w:rsidRDefault="004033DF">
      <w:r>
        <w:t xml:space="preserve">Status beskriver i vilket stadie en kurs är, dvs planerad, godkänd, </w:t>
      </w:r>
      <w:proofErr w:type="spellStart"/>
      <w:r>
        <w:t>fakturerbar</w:t>
      </w:r>
      <w:proofErr w:type="spellEnd"/>
      <w:r>
        <w:t>, arkiverad eller avbruten.</w:t>
      </w:r>
    </w:p>
    <w:p w14:paraId="6D54CC28" w14:textId="1A332365" w:rsidR="00204154" w:rsidRDefault="00204154"/>
    <w:p w14:paraId="08939305" w14:textId="7E311F6D" w:rsidR="00204154" w:rsidRDefault="00204154" w:rsidP="00204154">
      <w:r>
        <w:t xml:space="preserve">Vi sorterar sedan så att den totala budgeten kommer först, sedan öppna kurser och därefter säljarna sorterade på namn. Detta för att underlätta hur vi visar upp </w:t>
      </w:r>
      <w:r w:rsidR="008F08A1">
        <w:t xml:space="preserve">vår </w:t>
      </w:r>
      <w:r>
        <w:t>data i front-end.</w:t>
      </w:r>
    </w:p>
    <w:p w14:paraId="207BCA42" w14:textId="1A332365" w:rsidR="00204154" w:rsidRDefault="00204154" w:rsidP="00204154">
      <w:r>
        <w:t xml:space="preserve"> </w:t>
      </w:r>
    </w:p>
    <w:p w14:paraId="4B92F165" w14:textId="77777777" w:rsidR="00B352CA" w:rsidRDefault="00B352CA"/>
    <w:p w14:paraId="4B92F166" w14:textId="10250AA0" w:rsidR="00B352CA" w:rsidRDefault="004033DF" w:rsidP="00126080">
      <w:pPr>
        <w:pStyle w:val="Heading3"/>
      </w:pPr>
      <w:r>
        <w:tab/>
      </w:r>
      <w:r w:rsidR="00D94E8D">
        <w:t>Front-end</w:t>
      </w:r>
    </w:p>
    <w:p w14:paraId="4B92F167" w14:textId="77777777" w:rsidR="00B352CA" w:rsidRDefault="00B352CA">
      <w:pPr>
        <w:rPr>
          <w:b/>
        </w:rPr>
      </w:pPr>
    </w:p>
    <w:p w14:paraId="4B92F168" w14:textId="74DDEB37" w:rsidR="00B352CA" w:rsidRDefault="004033DF">
      <w:r>
        <w:t xml:space="preserve">En vy har gjorts där en väljer vilka budgetar som ska visas med år och månad. Ifall en budget inte är skapad </w:t>
      </w:r>
      <w:r w:rsidR="00EB4320">
        <w:t xml:space="preserve">visas </w:t>
      </w:r>
      <w:r>
        <w:t xml:space="preserve">en knapp “Skapa budget” och </w:t>
      </w:r>
      <w:r w:rsidR="00805F24">
        <w:t>när denna trycks</w:t>
      </w:r>
      <w:r>
        <w:t xml:space="preserve"> visas de nyskapade budgetarna. Ifall budgetarna redan är skapta visas de direkt när en klickar in </w:t>
      </w:r>
      <w:r w:rsidR="00805F24">
        <w:t xml:space="preserve">på </w:t>
      </w:r>
      <w:r>
        <w:t>den månaden.</w:t>
      </w:r>
    </w:p>
    <w:p w14:paraId="4B92F169" w14:textId="77777777" w:rsidR="00B352CA" w:rsidRDefault="004033DF">
      <w:r>
        <w:lastRenderedPageBreak/>
        <w:t xml:space="preserve">  </w:t>
      </w:r>
      <w:r>
        <w:rPr>
          <w:noProof/>
        </w:rPr>
        <w:drawing>
          <wp:inline distT="114300" distB="114300" distL="114300" distR="114300" wp14:anchorId="4B92F219" wp14:editId="4B92F21A">
            <wp:extent cx="5734050" cy="2540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4050" cy="2540000"/>
                    </a:xfrm>
                    <a:prstGeom prst="rect">
                      <a:avLst/>
                    </a:prstGeom>
                    <a:ln/>
                  </pic:spPr>
                </pic:pic>
              </a:graphicData>
            </a:graphic>
          </wp:inline>
        </w:drawing>
      </w:r>
    </w:p>
    <w:p w14:paraId="77C4649F" w14:textId="5337764B" w:rsidR="008E3CC9" w:rsidRDefault="008E3CC9" w:rsidP="008E3CC9">
      <w:pPr>
        <w:pStyle w:val="Caption"/>
        <w:rPr>
          <w:b/>
        </w:rPr>
      </w:pPr>
      <w:r>
        <w:t xml:space="preserve">Figur </w:t>
      </w:r>
      <w:r>
        <w:rPr>
          <w:noProof/>
        </w:rPr>
        <w:t>3</w:t>
      </w:r>
      <w:r>
        <w:t>. Budget-vy</w:t>
      </w:r>
    </w:p>
    <w:p w14:paraId="44AB395C" w14:textId="77777777" w:rsidR="008E3CC9" w:rsidRDefault="008E3CC9"/>
    <w:p w14:paraId="4B92F16A" w14:textId="77777777" w:rsidR="00B352CA" w:rsidRDefault="004033DF">
      <w:r>
        <w:t>När en klickar på “Uppdatera” kan en budget sättas eller ändras samt att det går att lägga till kommentarer under varje budget.</w:t>
      </w:r>
    </w:p>
    <w:p w14:paraId="4B92F170" w14:textId="3C3698BD" w:rsidR="00B352CA" w:rsidRDefault="004033DF">
      <w:r>
        <w:t>Vyn krävde mycket CSS för att efterlikna en mall som en UX-designer gjorde åt oss.</w:t>
      </w:r>
      <w:r w:rsidR="00E21F04">
        <w:t xml:space="preserve"> Max 6 budgetar visas i taget</w:t>
      </w:r>
      <w:r w:rsidR="00EB1512">
        <w:t>. Finns fler kan pagineringspilarna användas.</w:t>
      </w:r>
    </w:p>
    <w:p w14:paraId="4B92F171" w14:textId="77777777" w:rsidR="00B352CA" w:rsidRDefault="004033DF" w:rsidP="002075CE">
      <w:pPr>
        <w:pStyle w:val="Heading2"/>
      </w:pPr>
      <w:bookmarkStart w:id="83" w:name="_Toc7176450"/>
      <w:r>
        <w:t>Sålda kurser</w:t>
      </w:r>
      <w:bookmarkEnd w:id="83"/>
    </w:p>
    <w:p w14:paraId="4B92F172" w14:textId="7CC1F4A2" w:rsidR="00B352CA" w:rsidRDefault="004033DF">
      <w:r>
        <w:t>Utöver Budget vyn ville kunden även kunna se sålda kurser per månad per person</w:t>
      </w:r>
      <w:r w:rsidR="0070487D">
        <w:t xml:space="preserve"> som</w:t>
      </w:r>
      <w:r w:rsidR="00393011">
        <w:t xml:space="preserve"> syns i figur 3</w:t>
      </w:r>
      <w:r>
        <w:t xml:space="preserve">. Detta var ett senare önskemål som vi hann implementera. </w:t>
      </w:r>
      <w:r w:rsidR="00467164">
        <w:t>Applikationen</w:t>
      </w:r>
      <w:r w:rsidR="00722563">
        <w:t xml:space="preserve">s centrum är </w:t>
      </w:r>
      <w:r w:rsidR="00C62A16">
        <w:t>kurstillfället</w:t>
      </w:r>
      <w:r w:rsidR="00BF5180">
        <w:t xml:space="preserve">, den har </w:t>
      </w:r>
      <w:r w:rsidR="00612BBE">
        <w:t>mest</w:t>
      </w:r>
      <w:r w:rsidR="00491022">
        <w:t xml:space="preserve"> information</w:t>
      </w:r>
      <w:r w:rsidR="0061489A">
        <w:t xml:space="preserve"> men även nästlad information i form av </w:t>
      </w:r>
      <w:r w:rsidR="00010ECE">
        <w:t xml:space="preserve">lärare, </w:t>
      </w:r>
      <w:r w:rsidR="003858B9">
        <w:t xml:space="preserve">företag, </w:t>
      </w:r>
      <w:r w:rsidR="00211FD0">
        <w:t>kostnader</w:t>
      </w:r>
      <w:r w:rsidR="003858B9">
        <w:t>,</w:t>
      </w:r>
      <w:r w:rsidR="006E290E">
        <w:t xml:space="preserve"> </w:t>
      </w:r>
      <w:r w:rsidR="00A27890">
        <w:t xml:space="preserve">internadeltagare </w:t>
      </w:r>
      <w:r w:rsidR="00C51330">
        <w:t>checklist</w:t>
      </w:r>
      <w:r w:rsidR="00211FD0">
        <w:t xml:space="preserve">or </w:t>
      </w:r>
      <w:proofErr w:type="spellStart"/>
      <w:r w:rsidR="00211FD0">
        <w:t>ect</w:t>
      </w:r>
      <w:proofErr w:type="spellEnd"/>
      <w:r w:rsidR="00491022">
        <w:t xml:space="preserve">. </w:t>
      </w:r>
      <w:r w:rsidR="00211FD0">
        <w:t xml:space="preserve">Vilket gör att </w:t>
      </w:r>
      <w:r w:rsidR="00491022">
        <w:t xml:space="preserve">i en lista som denna vill man inte hämta upp all information som finns i kurstillfället. </w:t>
      </w:r>
      <w:r w:rsidR="00883BC4">
        <w:t xml:space="preserve">Varför vi ville belysa det här exemplet var för att mycket av arbetet </w:t>
      </w:r>
      <w:r w:rsidR="00A06C36">
        <w:t xml:space="preserve">är att hämta upp exakt den information man </w:t>
      </w:r>
      <w:proofErr w:type="gramStart"/>
      <w:r w:rsidR="00A06C36">
        <w:t>behöver  inte</w:t>
      </w:r>
      <w:proofErr w:type="gramEnd"/>
      <w:r w:rsidR="00A06C36">
        <w:t xml:space="preserve"> mer eller mindre. Tidigare versioner av applikationen</w:t>
      </w:r>
      <w:r w:rsidR="002C5E14">
        <w:t xml:space="preserve"> har inte varit skalbar på grund av det. </w:t>
      </w:r>
      <w:r w:rsidR="00BF5180">
        <w:t xml:space="preserve"> </w:t>
      </w:r>
    </w:p>
    <w:p w14:paraId="4B92F173" w14:textId="03EDEE42" w:rsidR="00B352CA" w:rsidRDefault="00D94E8D" w:rsidP="00126080">
      <w:pPr>
        <w:pStyle w:val="Heading3"/>
      </w:pPr>
      <w:r>
        <w:t>Back-end</w:t>
      </w:r>
    </w:p>
    <w:p w14:paraId="3EFCC5EA" w14:textId="007673EF" w:rsidR="0095479B" w:rsidRPr="0095479B" w:rsidRDefault="0095479B" w:rsidP="0095479B">
      <w:r>
        <w:t xml:space="preserve">Det </w:t>
      </w:r>
      <w:r w:rsidR="00192581">
        <w:t xml:space="preserve">utmanande med den här funktionen </w:t>
      </w:r>
      <w:r w:rsidR="00603778">
        <w:t xml:space="preserve">var </w:t>
      </w:r>
      <w:r w:rsidR="00E611FA">
        <w:t xml:space="preserve">att </w:t>
      </w:r>
      <w:r w:rsidR="003147FA">
        <w:t xml:space="preserve">öppna kurser </w:t>
      </w:r>
      <w:r w:rsidR="008F214B">
        <w:t xml:space="preserve">innehåller </w:t>
      </w:r>
      <w:r w:rsidR="00B33306">
        <w:t>deltagare en säljare har sålt. Detta måste presenteras korrekt</w:t>
      </w:r>
      <w:r w:rsidR="00773D26">
        <w:t xml:space="preserve">. Vyn innehåller den </w:t>
      </w:r>
      <w:r w:rsidR="00CB3349">
        <w:t xml:space="preserve">relevanta informationen för att hämta ut alla </w:t>
      </w:r>
      <w:r w:rsidR="00FA6557">
        <w:t xml:space="preserve">sålda kurser </w:t>
      </w:r>
      <w:r w:rsidR="00AC78B1">
        <w:t xml:space="preserve">år, månad, säljare. </w:t>
      </w:r>
      <w:r w:rsidR="00C025F7">
        <w:t xml:space="preserve">Men kopplingen var tidigare inte implementerad. </w:t>
      </w:r>
      <w:r w:rsidR="007D69D4">
        <w:t xml:space="preserve">Vi skapade en listmodell med den </w:t>
      </w:r>
      <w:proofErr w:type="spellStart"/>
      <w:r w:rsidR="007D69D4">
        <w:t>data</w:t>
      </w:r>
      <w:r w:rsidR="006877A3">
        <w:t>n</w:t>
      </w:r>
      <w:proofErr w:type="spellEnd"/>
      <w:r w:rsidR="007D69D4">
        <w:t xml:space="preserve"> som kunden efterf</w:t>
      </w:r>
      <w:r w:rsidR="00542CD8">
        <w:t xml:space="preserve">rågade. </w:t>
      </w:r>
      <w:r w:rsidR="00F27B0D">
        <w:t xml:space="preserve">Sedan samman fogade </w:t>
      </w:r>
      <w:r w:rsidR="005B7142">
        <w:t xml:space="preserve">informationen från kurstillfället och </w:t>
      </w:r>
      <w:r w:rsidR="006877A3">
        <w:t>företagsanmälan</w:t>
      </w:r>
      <w:r w:rsidR="005B7142">
        <w:t xml:space="preserve"> </w:t>
      </w:r>
      <w:r w:rsidR="004143B4">
        <w:t xml:space="preserve">i metoden </w:t>
      </w:r>
      <w:hyperlink w:anchor="_getSoldCourseInstances" w:history="1">
        <w:proofErr w:type="spellStart"/>
        <w:r w:rsidR="004143B4" w:rsidRPr="006D4090">
          <w:rPr>
            <w:rStyle w:val="Hyperlink"/>
          </w:rPr>
          <w:t>getSoldCourseInstances</w:t>
        </w:r>
        <w:proofErr w:type="spellEnd"/>
      </w:hyperlink>
      <w:r w:rsidR="006D4090">
        <w:t>.</w:t>
      </w:r>
    </w:p>
    <w:p w14:paraId="4B92F174" w14:textId="6741FA18" w:rsidR="00B352CA" w:rsidRDefault="004033DF" w:rsidP="00126080">
      <w:pPr>
        <w:pStyle w:val="Heading3"/>
      </w:pPr>
      <w:r>
        <w:tab/>
      </w:r>
      <w:r w:rsidR="00D94E8D">
        <w:t>Front-end</w:t>
      </w:r>
    </w:p>
    <w:p w14:paraId="2F89D19C" w14:textId="3C5133FF" w:rsidR="00773770" w:rsidRPr="00773770" w:rsidRDefault="00F4383B" w:rsidP="00773770">
      <w:r>
        <w:t xml:space="preserve">På samma sätt </w:t>
      </w:r>
      <w:proofErr w:type="spellStart"/>
      <w:r>
        <w:t>skapde</w:t>
      </w:r>
      <w:proofErr w:type="spellEnd"/>
      <w:r>
        <w:t xml:space="preserve"> vi en </w:t>
      </w:r>
      <w:r w:rsidR="00496C90">
        <w:t xml:space="preserve">modell i Front-end som tog emot </w:t>
      </w:r>
      <w:proofErr w:type="spellStart"/>
      <w:r w:rsidR="003E3575">
        <w:t>datan</w:t>
      </w:r>
      <w:proofErr w:type="spellEnd"/>
      <w:r w:rsidR="003E3575">
        <w:t xml:space="preserve"> och </w:t>
      </w:r>
      <w:r w:rsidR="00556DC6">
        <w:t xml:space="preserve">listade den i </w:t>
      </w:r>
      <w:r w:rsidR="00610B46">
        <w:t xml:space="preserve">en tabell som i figur 3. </w:t>
      </w:r>
    </w:p>
    <w:p w14:paraId="4B92F175" w14:textId="77777777" w:rsidR="00B352CA" w:rsidRDefault="00B352CA">
      <w:pPr>
        <w:rPr>
          <w:b/>
        </w:rPr>
      </w:pPr>
    </w:p>
    <w:p w14:paraId="4B92F176" w14:textId="77777777" w:rsidR="00B352CA" w:rsidRDefault="004033DF" w:rsidP="002075CE">
      <w:pPr>
        <w:pStyle w:val="Heading2"/>
      </w:pPr>
      <w:bookmarkStart w:id="84" w:name="_Toc7176453"/>
      <w:r>
        <w:lastRenderedPageBreak/>
        <w:t>Fakturerad kursinstans</w:t>
      </w:r>
      <w:bookmarkEnd w:id="84"/>
    </w:p>
    <w:p w14:paraId="4B92F177" w14:textId="3A8B39A0" w:rsidR="00B352CA" w:rsidRDefault="004033DF" w:rsidP="00126080">
      <w:pPr>
        <w:pStyle w:val="Heading3"/>
      </w:pPr>
      <w:bookmarkStart w:id="85" w:name="_Toc7176454"/>
      <w:r>
        <w:commentReference w:id="86"/>
      </w:r>
      <w:r w:rsidR="00D94E8D">
        <w:t>Back-end</w:t>
      </w:r>
      <w:bookmarkEnd w:id="85"/>
    </w:p>
    <w:p w14:paraId="4B92F178" w14:textId="3315C934" w:rsidR="00B352CA" w:rsidRDefault="00D94E8D" w:rsidP="00126080">
      <w:pPr>
        <w:pStyle w:val="Heading3"/>
      </w:pPr>
      <w:r>
        <w:t>Front-end</w:t>
      </w:r>
    </w:p>
    <w:p w14:paraId="4B92F179" w14:textId="77777777" w:rsidR="00B352CA" w:rsidRDefault="00B352CA">
      <w:pPr>
        <w:rPr>
          <w:b/>
        </w:rPr>
      </w:pPr>
    </w:p>
    <w:p w14:paraId="4B92F17A" w14:textId="77777777" w:rsidR="00B352CA" w:rsidRDefault="004033DF" w:rsidP="002075CE">
      <w:pPr>
        <w:pStyle w:val="Heading2"/>
      </w:pPr>
      <w:bookmarkStart w:id="87" w:name="_Toc7176456"/>
      <w:proofErr w:type="spellStart"/>
      <w:r>
        <w:t>Pingfunktion</w:t>
      </w:r>
      <w:bookmarkEnd w:id="87"/>
      <w:proofErr w:type="spellEnd"/>
    </w:p>
    <w:p w14:paraId="4B92F17B" w14:textId="77777777" w:rsidR="00B352CA" w:rsidRDefault="004033DF">
      <w:r>
        <w:t xml:space="preserve">Vad som menas med </w:t>
      </w:r>
      <w:proofErr w:type="spellStart"/>
      <w:r>
        <w:t>pingfunktion</w:t>
      </w:r>
      <w:proofErr w:type="spellEnd"/>
      <w:r>
        <w:t xml:space="preserve"> är att personerna som arbetar med applikationen skall kunna notifiera varandra när en uppgift är utförd. Det är två olika avdelningar som arbetar under planeringsstadiet av en kurs. Avdelningen </w:t>
      </w:r>
      <w:proofErr w:type="spellStart"/>
      <w:r>
        <w:t>Training</w:t>
      </w:r>
      <w:proofErr w:type="spellEnd"/>
      <w:r>
        <w:t xml:space="preserve"> planerar </w:t>
      </w:r>
      <w:proofErr w:type="spellStart"/>
      <w:r>
        <w:t>kursern</w:t>
      </w:r>
      <w:proofErr w:type="spellEnd"/>
      <w:r>
        <w:t xml:space="preserve">, och avdelningen </w:t>
      </w:r>
      <w:proofErr w:type="spellStart"/>
      <w:r>
        <w:t>Invoice</w:t>
      </w:r>
      <w:proofErr w:type="spellEnd"/>
      <w:r>
        <w:t xml:space="preserve"> fakturerar för kursen. </w:t>
      </w:r>
      <w:proofErr w:type="spellStart"/>
      <w:r>
        <w:t>Pingfunktionen</w:t>
      </w:r>
      <w:proofErr w:type="spellEnd"/>
      <w:r>
        <w:t xml:space="preserve"> skickar </w:t>
      </w:r>
      <w:proofErr w:type="gramStart"/>
      <w:r>
        <w:t>mail</w:t>
      </w:r>
      <w:proofErr w:type="gramEnd"/>
      <w:r>
        <w:t xml:space="preserve"> till respektive avdelning när ett stadie är utfört. </w:t>
      </w:r>
    </w:p>
    <w:p w14:paraId="4B92F1A8" w14:textId="75876D85" w:rsidR="00B352CA" w:rsidRDefault="00D94E8D" w:rsidP="000B2BD2">
      <w:pPr>
        <w:pStyle w:val="Heading3"/>
      </w:pPr>
      <w:r>
        <w:t>Back-end</w:t>
      </w:r>
    </w:p>
    <w:p w14:paraId="4B92F1A9" w14:textId="75F5B30C" w:rsidR="00B352CA" w:rsidRDefault="004033DF">
      <w:r>
        <w:t xml:space="preserve">Springramverket har stöd email och är väldigt lätt att konfigurera. Man använder sig av </w:t>
      </w:r>
      <w:proofErr w:type="spellStart"/>
      <w:r>
        <w:t>JavaMailSender</w:t>
      </w:r>
      <w:proofErr w:type="spellEnd"/>
      <w:r>
        <w:t xml:space="preserve"> som är ett interface för alla olika typer av sätt att skicka </w:t>
      </w:r>
      <w:proofErr w:type="gramStart"/>
      <w:r>
        <w:t>mail</w:t>
      </w:r>
      <w:proofErr w:type="gramEnd"/>
      <w:r>
        <w:t xml:space="preserve">. Sedan kan man skapa en egen modell men vi använde oss av springs </w:t>
      </w:r>
      <w:proofErr w:type="spellStart"/>
      <w:r>
        <w:t>SimpleMailMessage</w:t>
      </w:r>
      <w:proofErr w:type="spellEnd"/>
      <w:r>
        <w:t xml:space="preserve"> som är en standardklass i </w:t>
      </w:r>
      <w:proofErr w:type="gramStart"/>
      <w:r w:rsidRPr="004F4BB8">
        <w:rPr>
          <w:b/>
        </w:rPr>
        <w:t>sprin</w:t>
      </w:r>
      <w:r w:rsidR="00555885" w:rsidRPr="004F4BB8">
        <w:rPr>
          <w:b/>
        </w:rPr>
        <w:t>g</w:t>
      </w:r>
      <w:r w:rsidRPr="004F4BB8">
        <w:rPr>
          <w:b/>
        </w:rPr>
        <w:t>mail</w:t>
      </w:r>
      <w:proofErr w:type="gramEnd"/>
      <w:r>
        <w:t xml:space="preserve"> där vi använde följand</w:t>
      </w:r>
      <w:r w:rsidR="006A6FE3">
        <w:t>e</w:t>
      </w:r>
      <w:r>
        <w:t xml:space="preserve">: </w:t>
      </w:r>
    </w:p>
    <w:p w14:paraId="4B92F1AA" w14:textId="77777777" w:rsidR="00B352CA" w:rsidRDefault="004033DF">
      <w:pPr>
        <w:numPr>
          <w:ilvl w:val="0"/>
          <w:numId w:val="22"/>
        </w:numPr>
        <w:pPrChange w:id="88" w:author="Henning Urrutia Målquist" w:date="2019-04-26T09:50:00Z">
          <w:pPr>
            <w:numPr>
              <w:numId w:val="10"/>
            </w:numPr>
            <w:ind w:left="720" w:hanging="360"/>
          </w:pPr>
        </w:pPrChange>
      </w:pPr>
      <w:r>
        <w:t>Från</w:t>
      </w:r>
    </w:p>
    <w:p w14:paraId="4B92F1AB" w14:textId="77777777" w:rsidR="00B352CA" w:rsidRDefault="004033DF">
      <w:pPr>
        <w:numPr>
          <w:ilvl w:val="0"/>
          <w:numId w:val="22"/>
        </w:numPr>
        <w:pPrChange w:id="89" w:author="Henning Urrutia Målquist" w:date="2019-04-26T09:50:00Z">
          <w:pPr>
            <w:numPr>
              <w:numId w:val="10"/>
            </w:numPr>
            <w:ind w:left="720" w:hanging="360"/>
          </w:pPr>
        </w:pPrChange>
      </w:pPr>
      <w:r>
        <w:t>Till</w:t>
      </w:r>
    </w:p>
    <w:p w14:paraId="4B92F1AC" w14:textId="77777777" w:rsidR="00B352CA" w:rsidRDefault="004033DF">
      <w:pPr>
        <w:numPr>
          <w:ilvl w:val="0"/>
          <w:numId w:val="22"/>
        </w:numPr>
        <w:pPrChange w:id="90" w:author="Henning Urrutia Målquist" w:date="2019-04-26T09:50:00Z">
          <w:pPr>
            <w:numPr>
              <w:numId w:val="10"/>
            </w:numPr>
            <w:ind w:left="720" w:hanging="360"/>
          </w:pPr>
        </w:pPrChange>
      </w:pPr>
      <w:r>
        <w:t xml:space="preserve">Ämne </w:t>
      </w:r>
    </w:p>
    <w:p w14:paraId="4B92F1AD" w14:textId="77777777" w:rsidR="00B352CA" w:rsidRDefault="004033DF">
      <w:pPr>
        <w:numPr>
          <w:ilvl w:val="0"/>
          <w:numId w:val="22"/>
        </w:numPr>
        <w:pPrChange w:id="91" w:author="Henning Urrutia Målquist" w:date="2019-04-26T09:50:00Z">
          <w:pPr>
            <w:numPr>
              <w:numId w:val="10"/>
            </w:numPr>
            <w:ind w:left="720" w:hanging="360"/>
          </w:pPr>
        </w:pPrChange>
      </w:pPr>
      <w:r>
        <w:t>Meddelande</w:t>
      </w:r>
    </w:p>
    <w:p w14:paraId="4B92F1AE" w14:textId="2FC36F9F" w:rsidR="00B352CA" w:rsidRDefault="004033DF">
      <w:r>
        <w:t>Det är en förhållandevis enkel setup och den använde vi för att man ska kunna skicka obegränsat med email.</w:t>
      </w:r>
      <w:r w:rsidR="00106D33">
        <w:t xml:space="preserve"> </w:t>
      </w:r>
      <w:r w:rsidR="00896442">
        <w:t xml:space="preserve">I </w:t>
      </w:r>
      <w:r w:rsidR="005C4CA3">
        <w:t xml:space="preserve">filen </w:t>
      </w:r>
      <w:hyperlink w:anchor="_Application_properties" w:history="1">
        <w:proofErr w:type="spellStart"/>
        <w:r w:rsidR="005C4CA3" w:rsidRPr="00915BFB">
          <w:rPr>
            <w:rStyle w:val="Hyperlink"/>
          </w:rPr>
          <w:t>application</w:t>
        </w:r>
        <w:proofErr w:type="spellEnd"/>
        <w:r w:rsidR="005C4CA3" w:rsidRPr="00915BFB">
          <w:rPr>
            <w:rStyle w:val="Hyperlink"/>
          </w:rPr>
          <w:t xml:space="preserve"> </w:t>
        </w:r>
        <w:proofErr w:type="spellStart"/>
        <w:r w:rsidR="005C4CA3" w:rsidRPr="00915BFB">
          <w:rPr>
            <w:rStyle w:val="Hyperlink"/>
          </w:rPr>
          <w:t>properties</w:t>
        </w:r>
        <w:proofErr w:type="spellEnd"/>
      </w:hyperlink>
      <w:r w:rsidR="005C4CA3">
        <w:t xml:space="preserve"> </w:t>
      </w:r>
      <w:r w:rsidR="004128D9">
        <w:t xml:space="preserve">innehåller konfigurations filen för </w:t>
      </w:r>
      <w:proofErr w:type="gramStart"/>
      <w:r w:rsidR="004128D9">
        <w:t>mail</w:t>
      </w:r>
      <w:proofErr w:type="gramEnd"/>
      <w:r w:rsidR="004128D9">
        <w:t xml:space="preserve"> springmail. Den kan konfigureras olika beroende på vilken profil man använder. </w:t>
      </w:r>
      <w:r w:rsidR="00A77BF2">
        <w:t xml:space="preserve">Själva </w:t>
      </w:r>
      <w:r w:rsidR="00D41A2C">
        <w:t xml:space="preserve">logiken </w:t>
      </w:r>
      <w:r w:rsidR="00961ECA">
        <w:t xml:space="preserve">för </w:t>
      </w:r>
      <w:proofErr w:type="gramStart"/>
      <w:r w:rsidR="00A77BF2">
        <w:t>mail</w:t>
      </w:r>
      <w:proofErr w:type="gramEnd"/>
      <w:r w:rsidR="00A77BF2">
        <w:t xml:space="preserve"> ut skicket </w:t>
      </w:r>
      <w:r w:rsidR="00D4200F">
        <w:t xml:space="preserve">görs med </w:t>
      </w:r>
      <w:r w:rsidR="00E41F82">
        <w:t xml:space="preserve">klassen </w:t>
      </w:r>
      <w:hyperlink w:anchor="_MailService" w:history="1">
        <w:proofErr w:type="spellStart"/>
        <w:r w:rsidR="00E41F82" w:rsidRPr="00915BFB">
          <w:rPr>
            <w:rStyle w:val="Hyperlink"/>
          </w:rPr>
          <w:t>mailservice</w:t>
        </w:r>
        <w:proofErr w:type="spellEnd"/>
      </w:hyperlink>
      <w:r w:rsidR="00E41F82">
        <w:t xml:space="preserve">. </w:t>
      </w:r>
      <w:r>
        <w:t xml:space="preserve">Det finns betalnings </w:t>
      </w:r>
      <w:proofErr w:type="spellStart"/>
      <w:r>
        <w:t>api:er</w:t>
      </w:r>
      <w:proofErr w:type="spellEnd"/>
      <w:r>
        <w:t xml:space="preserve"> som möjliggör en mycket enklare setup men då kostar det pengar efter ett visst antal </w:t>
      </w:r>
      <w:proofErr w:type="gramStart"/>
      <w:r>
        <w:t>mail</w:t>
      </w:r>
      <w:proofErr w:type="gramEnd"/>
      <w:r>
        <w:t xml:space="preserve">. </w:t>
      </w:r>
    </w:p>
    <w:p w14:paraId="4B92F1AF" w14:textId="77777777" w:rsidR="00B352CA" w:rsidRDefault="00B352CA"/>
    <w:p w14:paraId="4B92F1B0" w14:textId="77777777" w:rsidR="00B352CA" w:rsidRDefault="00B352CA"/>
    <w:p w14:paraId="4B92F1B1" w14:textId="29160CE7" w:rsidR="00B352CA" w:rsidRDefault="00D94E8D" w:rsidP="00126080">
      <w:pPr>
        <w:pStyle w:val="Heading3"/>
      </w:pPr>
      <w:r>
        <w:t>Front-end</w:t>
      </w:r>
    </w:p>
    <w:p w14:paraId="4B92F1B7" w14:textId="77777777" w:rsidR="00B352CA" w:rsidRDefault="00B352CA">
      <w:pPr>
        <w:rPr>
          <w:b/>
        </w:rPr>
      </w:pPr>
    </w:p>
    <w:p w14:paraId="64970480" w14:textId="77777777" w:rsidR="00636E1A" w:rsidRDefault="00636E1A">
      <w:pPr>
        <w:rPr>
          <w:b/>
        </w:rPr>
      </w:pPr>
    </w:p>
    <w:p w14:paraId="2841E0DB" w14:textId="77777777" w:rsidR="00625F6B" w:rsidRDefault="00625F6B">
      <w:pPr>
        <w:rPr>
          <w:b/>
        </w:rPr>
      </w:pPr>
    </w:p>
    <w:p w14:paraId="4B92F1B8" w14:textId="77777777" w:rsidR="00B352CA" w:rsidRDefault="004033DF" w:rsidP="002075CE">
      <w:pPr>
        <w:pStyle w:val="Heading2"/>
      </w:pPr>
      <w:bookmarkStart w:id="92" w:name="_Toc7176459"/>
      <w:commentRangeStart w:id="93"/>
      <w:r>
        <w:t>Bifoga dokument</w:t>
      </w:r>
      <w:commentRangeEnd w:id="93"/>
      <w:r>
        <w:commentReference w:id="93"/>
      </w:r>
      <w:bookmarkEnd w:id="92"/>
    </w:p>
    <w:p w14:paraId="2DEAF8EB" w14:textId="77777777" w:rsidR="00625F6B" w:rsidRPr="00625F6B" w:rsidRDefault="00625F6B" w:rsidP="00625F6B"/>
    <w:p w14:paraId="7D80C63F" w14:textId="77777777" w:rsidR="00625F6B" w:rsidRDefault="00625F6B" w:rsidP="00625F6B">
      <w:pPr>
        <w:keepNext/>
      </w:pPr>
      <w:r>
        <w:rPr>
          <w:noProof/>
        </w:rPr>
        <w:lastRenderedPageBreak/>
        <w:drawing>
          <wp:inline distT="0" distB="0" distL="0" distR="0" wp14:anchorId="23311BE0" wp14:editId="2E072443">
            <wp:extent cx="5727700" cy="1061085"/>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1061085"/>
                    </a:xfrm>
                    <a:prstGeom prst="rect">
                      <a:avLst/>
                    </a:prstGeom>
                    <a:noFill/>
                    <a:ln>
                      <a:noFill/>
                    </a:ln>
                  </pic:spPr>
                </pic:pic>
              </a:graphicData>
            </a:graphic>
          </wp:inline>
        </w:drawing>
      </w:r>
    </w:p>
    <w:p w14:paraId="0EEAF508" w14:textId="588ACC33" w:rsidR="00625F6B" w:rsidRDefault="00625F6B" w:rsidP="00625F6B">
      <w:pPr>
        <w:pStyle w:val="Caption"/>
      </w:pPr>
      <w:r>
        <w:t xml:space="preserve">Figur </w:t>
      </w:r>
      <w:fldSimple w:instr=" SEQ Figur \* ARABIC ">
        <w:r>
          <w:rPr>
            <w:noProof/>
          </w:rPr>
          <w:t>1</w:t>
        </w:r>
      </w:fldSimple>
      <w:r>
        <w:t xml:space="preserve"> exempel på uppladdade filer.</w:t>
      </w:r>
    </w:p>
    <w:p w14:paraId="201FBA60" w14:textId="77777777" w:rsidR="00625F6B" w:rsidRPr="00625F6B" w:rsidRDefault="00625F6B" w:rsidP="00625F6B"/>
    <w:p w14:paraId="2936C342" w14:textId="58510DD2" w:rsidR="000540BC" w:rsidRDefault="00DD76A2" w:rsidP="000540BC">
      <w:r>
        <w:t xml:space="preserve">Vid planering av en kurs var det viktigt för kunden att kunna spara </w:t>
      </w:r>
      <w:r w:rsidR="001010DC">
        <w:t xml:space="preserve">dokument som var </w:t>
      </w:r>
      <w:r w:rsidR="00AC334A">
        <w:t>tillgängligt för alla som behandlade kursen</w:t>
      </w:r>
      <w:r w:rsidR="00F8134C">
        <w:t xml:space="preserve">. </w:t>
      </w:r>
      <w:r w:rsidR="007816A6">
        <w:t xml:space="preserve">Dokumenten skulle följa med i alla stadier och sparas per kurs. </w:t>
      </w:r>
      <w:r w:rsidR="00002EB9">
        <w:t xml:space="preserve">För detta </w:t>
      </w:r>
      <w:r w:rsidR="00C331EB">
        <w:t xml:space="preserve">krävdes ett sätt att kunna spara filerna på </w:t>
      </w:r>
      <w:r w:rsidR="001A6EAB">
        <w:t>ett skalbart sätt</w:t>
      </w:r>
      <w:r w:rsidR="00642C3F">
        <w:t xml:space="preserve"> oberoende av vilken storlek filen hade</w:t>
      </w:r>
      <w:r w:rsidR="001A6EAB">
        <w:t xml:space="preserve">. </w:t>
      </w:r>
      <w:r w:rsidR="00AC334A">
        <w:t xml:space="preserve"> </w:t>
      </w:r>
    </w:p>
    <w:p w14:paraId="5B9A8670" w14:textId="29106710" w:rsidR="00636E1A" w:rsidRPr="000540BC" w:rsidRDefault="00636E1A" w:rsidP="000540BC"/>
    <w:p w14:paraId="4B92F1B9" w14:textId="05C0827E" w:rsidR="00B352CA" w:rsidRDefault="00D94E8D" w:rsidP="00126080">
      <w:pPr>
        <w:pStyle w:val="Heading3"/>
      </w:pPr>
      <w:r>
        <w:t>Back-end</w:t>
      </w:r>
    </w:p>
    <w:p w14:paraId="70AA961D" w14:textId="3BF59DB7" w:rsidR="00642C3F" w:rsidRDefault="00563398" w:rsidP="00642C3F">
      <w:r>
        <w:t xml:space="preserve">Vi valde att spara ner filerna </w:t>
      </w:r>
      <w:r w:rsidR="00F51E95">
        <w:t>i namngivna kataloger lokalt på datorn/servern</w:t>
      </w:r>
      <w:r w:rsidR="00645940">
        <w:t xml:space="preserve"> istället för att spara ner de</w:t>
      </w:r>
      <w:r w:rsidR="00017919">
        <w:t>m i data</w:t>
      </w:r>
      <w:r w:rsidR="00D84247">
        <w:t xml:space="preserve">basen. </w:t>
      </w:r>
      <w:r w:rsidR="00592C12">
        <w:t xml:space="preserve">Fördelarna </w:t>
      </w:r>
      <w:r w:rsidR="00017ACB">
        <w:t xml:space="preserve">vi såg </w:t>
      </w:r>
      <w:r w:rsidR="00592C12">
        <w:t xml:space="preserve">med att spara ner dem lokalt på datorn </w:t>
      </w:r>
      <w:r w:rsidR="00B85D4E">
        <w:t xml:space="preserve">dels </w:t>
      </w:r>
      <w:r w:rsidR="00017ACB">
        <w:t>att det är mycket enklare att utöka minnet</w:t>
      </w:r>
      <w:r w:rsidR="00496CC1">
        <w:t xml:space="preserve"> på en server. </w:t>
      </w:r>
      <w:r w:rsidR="00A7325C">
        <w:t xml:space="preserve">Kraven </w:t>
      </w:r>
      <w:proofErr w:type="spellStart"/>
      <w:r w:rsidR="00A7325C">
        <w:t>specifiserade</w:t>
      </w:r>
      <w:proofErr w:type="spellEnd"/>
      <w:r w:rsidR="00A7325C">
        <w:t xml:space="preserve"> inte storleken på filerna </w:t>
      </w:r>
      <w:r w:rsidR="004453B0">
        <w:t xml:space="preserve">eller typen därför underlättade det att spara dem på </w:t>
      </w:r>
      <w:r w:rsidR="000E52E1">
        <w:t xml:space="preserve">lokalt. Men det är också enklare att exportera filerna </w:t>
      </w:r>
      <w:r w:rsidR="00F822C4">
        <w:t xml:space="preserve">direkt från servern. </w:t>
      </w:r>
      <w:r w:rsidR="00C905A4">
        <w:t xml:space="preserve">Produktions servern är nämligen en </w:t>
      </w:r>
      <w:proofErr w:type="spellStart"/>
      <w:r w:rsidR="00C905A4">
        <w:t>windows</w:t>
      </w:r>
      <w:proofErr w:type="spellEnd"/>
      <w:r w:rsidR="00C905A4">
        <w:t xml:space="preserve"> </w:t>
      </w:r>
      <w:proofErr w:type="spellStart"/>
      <w:r w:rsidR="00C905A4">
        <w:t>remote</w:t>
      </w:r>
      <w:proofErr w:type="spellEnd"/>
      <w:r w:rsidR="00C905A4">
        <w:t xml:space="preserve"> server som gör att </w:t>
      </w:r>
      <w:r w:rsidR="00635AFF">
        <w:t xml:space="preserve">en </w:t>
      </w:r>
      <w:r w:rsidR="0052095E">
        <w:t xml:space="preserve">person som inte är insatt enkelt kan hämta filerna från servern. </w:t>
      </w:r>
    </w:p>
    <w:p w14:paraId="0D27AA9C" w14:textId="77777777" w:rsidR="00F55FD8" w:rsidRDefault="00F55FD8" w:rsidP="00642C3F"/>
    <w:p w14:paraId="7AD08BCF" w14:textId="67CB1511" w:rsidR="00323F00" w:rsidRDefault="0025703F" w:rsidP="00642C3F">
      <w:r>
        <w:t xml:space="preserve">I nu läget </w:t>
      </w:r>
      <w:r w:rsidR="00A47BDF">
        <w:t xml:space="preserve">körs applikationen på tre olika </w:t>
      </w:r>
      <w:r w:rsidR="00B77878">
        <w:t xml:space="preserve">sätt </w:t>
      </w:r>
      <w:r w:rsidR="009E5DAF">
        <w:t xml:space="preserve">utveckling, testmiljö (AWS server) och </w:t>
      </w:r>
      <w:proofErr w:type="spellStart"/>
      <w:r w:rsidR="009E5DAF">
        <w:t>produktions</w:t>
      </w:r>
      <w:r w:rsidR="002E1FFA">
        <w:t>miljlö</w:t>
      </w:r>
      <w:proofErr w:type="spellEnd"/>
      <w:r w:rsidR="00E0514C">
        <w:t xml:space="preserve"> </w:t>
      </w:r>
      <w:r w:rsidR="002E1FFA">
        <w:t>(Windows server).</w:t>
      </w:r>
      <w:r w:rsidR="007C36F6">
        <w:t xml:space="preserve"> Filerna måste kunna sparas på olika platser</w:t>
      </w:r>
      <w:r w:rsidR="001E5D10">
        <w:t xml:space="preserve">, vi använde miljövariabler för att </w:t>
      </w:r>
      <w:r w:rsidR="006E50BB">
        <w:t xml:space="preserve">specificera var den skulle placeras. </w:t>
      </w:r>
    </w:p>
    <w:p w14:paraId="51DA8952" w14:textId="77777777" w:rsidR="00085C85" w:rsidRDefault="00085C85" w:rsidP="00642C3F"/>
    <w:p w14:paraId="5B64B6BE" w14:textId="099EF034" w:rsidR="00513ED3" w:rsidRDefault="00085C85" w:rsidP="00642C3F">
      <w:r>
        <w:t xml:space="preserve">Att </w:t>
      </w:r>
      <w:hyperlink w:anchor="_StorageService_spara" w:history="1">
        <w:r w:rsidRPr="00F70B0D">
          <w:rPr>
            <w:rStyle w:val="Hyperlink"/>
          </w:rPr>
          <w:t>spara ner</w:t>
        </w:r>
      </w:hyperlink>
      <w:r>
        <w:t xml:space="preserve"> filen </w:t>
      </w:r>
      <w:r w:rsidR="00F00E9F">
        <w:t xml:space="preserve">använde vi en </w:t>
      </w:r>
      <w:r w:rsidR="009B3BAB">
        <w:t xml:space="preserve">springramverkets </w:t>
      </w:r>
      <w:proofErr w:type="spellStart"/>
      <w:r w:rsidR="00C07E99" w:rsidRPr="00C07E99">
        <w:t>MultipartFile</w:t>
      </w:r>
      <w:proofErr w:type="spellEnd"/>
      <w:r w:rsidR="00C07E99">
        <w:t xml:space="preserve"> som </w:t>
      </w:r>
      <w:r w:rsidR="00710B01">
        <w:t>bryter ner filen i mindre delar</w:t>
      </w:r>
      <w:r w:rsidR="00F66EE1">
        <w:t xml:space="preserve">, </w:t>
      </w:r>
      <w:proofErr w:type="spellStart"/>
      <w:r w:rsidR="00F66EE1">
        <w:t>javascript</w:t>
      </w:r>
      <w:proofErr w:type="spellEnd"/>
      <w:r w:rsidR="00F66EE1">
        <w:t xml:space="preserve"> har stöd för </w:t>
      </w:r>
      <w:r w:rsidR="00DE529D">
        <w:t xml:space="preserve">formatet vilket gör det väldigt lätt att skicka. </w:t>
      </w:r>
      <w:r w:rsidR="00205A89">
        <w:t>Klienten</w:t>
      </w:r>
      <w:r w:rsidR="00172ABA">
        <w:t xml:space="preserve"> skickar filen samt </w:t>
      </w:r>
      <w:r w:rsidR="00037BA9">
        <w:t>kursnumret</w:t>
      </w:r>
      <w:r w:rsidR="004E309A">
        <w:t xml:space="preserve"> som används till katalognamnet då </w:t>
      </w:r>
      <w:r w:rsidR="00FC59C0">
        <w:t xml:space="preserve">numret är unikt. </w:t>
      </w:r>
    </w:p>
    <w:p w14:paraId="017763D7" w14:textId="77777777" w:rsidR="00513ED3" w:rsidRDefault="00513ED3" w:rsidP="00642C3F"/>
    <w:p w14:paraId="652B9AC2" w14:textId="7555622B" w:rsidR="005E193C" w:rsidRDefault="005E193C" w:rsidP="00642C3F">
      <w:r>
        <w:t xml:space="preserve">Att </w:t>
      </w:r>
      <w:hyperlink w:anchor="_StorageService_lista_alla" w:history="1">
        <w:r w:rsidRPr="00F70B0D">
          <w:rPr>
            <w:rStyle w:val="Hyperlink"/>
          </w:rPr>
          <w:t xml:space="preserve">lista </w:t>
        </w:r>
        <w:r w:rsidR="00E633F6" w:rsidRPr="00F70B0D">
          <w:rPr>
            <w:rStyle w:val="Hyperlink"/>
          </w:rPr>
          <w:t>filerna</w:t>
        </w:r>
      </w:hyperlink>
      <w:r w:rsidR="00E633F6">
        <w:t xml:space="preserve"> på kurssidan gjordes </w:t>
      </w:r>
      <w:r w:rsidR="008C0BE8">
        <w:t xml:space="preserve">genom att </w:t>
      </w:r>
      <w:r w:rsidR="00E823B0">
        <w:t>skicka en lista med file</w:t>
      </w:r>
      <w:r w:rsidR="00D04F17">
        <w:t>rnas</w:t>
      </w:r>
      <w:r w:rsidR="0086465B">
        <w:t xml:space="preserve"> </w:t>
      </w:r>
      <w:r w:rsidR="00472FB9">
        <w:t>namn</w:t>
      </w:r>
      <w:r w:rsidR="00D04F17">
        <w:t xml:space="preserve"> </w:t>
      </w:r>
      <w:r w:rsidR="000A5D64">
        <w:t xml:space="preserve">till klienten som sedan presenterade det i en </w:t>
      </w:r>
      <w:r w:rsidR="00BA63F5">
        <w:t xml:space="preserve">tabell. </w:t>
      </w:r>
      <w:r w:rsidR="00D04F17">
        <w:t xml:space="preserve"> </w:t>
      </w:r>
      <w:r w:rsidR="00F22A81">
        <w:t xml:space="preserve">Klienten skickar kursnumret till </w:t>
      </w:r>
      <w:proofErr w:type="spellStart"/>
      <w:r w:rsidR="00A54CF0">
        <w:t>backend</w:t>
      </w:r>
      <w:proofErr w:type="spellEnd"/>
      <w:r w:rsidR="00A54CF0">
        <w:t xml:space="preserve"> </w:t>
      </w:r>
    </w:p>
    <w:p w14:paraId="3BE171B7" w14:textId="77777777" w:rsidR="005E193C" w:rsidRDefault="005E193C" w:rsidP="00642C3F"/>
    <w:p w14:paraId="44E9002F" w14:textId="2BF665A1" w:rsidR="00F55FD8" w:rsidRPr="00642C3F" w:rsidRDefault="00F81CC5" w:rsidP="00642C3F">
      <w:r>
        <w:t xml:space="preserve">För att </w:t>
      </w:r>
      <w:hyperlink w:anchor="_StorageService_ladda_upp" w:history="1">
        <w:r w:rsidR="00097ADB" w:rsidRPr="00F70B0D">
          <w:rPr>
            <w:rStyle w:val="Hyperlink"/>
          </w:rPr>
          <w:t>ladda ner</w:t>
        </w:r>
        <w:r w:rsidR="001573FA" w:rsidRPr="00F70B0D">
          <w:rPr>
            <w:rStyle w:val="Hyperlink"/>
          </w:rPr>
          <w:t>/hämta</w:t>
        </w:r>
      </w:hyperlink>
      <w:r w:rsidR="00097ADB">
        <w:t xml:space="preserve"> en fil var det enklare att gå ifrån </w:t>
      </w:r>
      <w:proofErr w:type="spellStart"/>
      <w:r w:rsidR="00097ADB">
        <w:t>MultipartFile</w:t>
      </w:r>
      <w:proofErr w:type="spellEnd"/>
      <w:r w:rsidR="00097ADB">
        <w:t xml:space="preserve"> och istället använda </w:t>
      </w:r>
      <w:r w:rsidR="00686083">
        <w:t>byte-</w:t>
      </w:r>
      <w:proofErr w:type="spellStart"/>
      <w:r w:rsidR="00686083">
        <w:t>array</w:t>
      </w:r>
      <w:proofErr w:type="spellEnd"/>
      <w:r w:rsidR="00686083">
        <w:t xml:space="preserve"> som filtyp. </w:t>
      </w:r>
      <w:r w:rsidR="00C55794">
        <w:t xml:space="preserve">Metoden tar emot filnamnet och kursnumret </w:t>
      </w:r>
      <w:r w:rsidR="00C01C8C">
        <w:t>konverterar filen till byte-</w:t>
      </w:r>
      <w:proofErr w:type="spellStart"/>
      <w:r w:rsidR="00C01C8C">
        <w:t>array</w:t>
      </w:r>
      <w:proofErr w:type="spellEnd"/>
      <w:r w:rsidR="00C01C8C">
        <w:t xml:space="preserve"> och skickar till</w:t>
      </w:r>
      <w:r w:rsidR="004F0AFA">
        <w:t xml:space="preserve">baka det till Front-end. </w:t>
      </w:r>
      <w:r w:rsidR="002E2CB2">
        <w:t xml:space="preserve">Varför vi valde att skicka med </w:t>
      </w:r>
      <w:r w:rsidR="003F1358">
        <w:t xml:space="preserve">den </w:t>
      </w:r>
      <w:r w:rsidR="00706CFC">
        <w:t xml:space="preserve">typen </w:t>
      </w:r>
      <w:r w:rsidR="003F1358">
        <w:t xml:space="preserve">var </w:t>
      </w:r>
      <w:r w:rsidR="00706CFC">
        <w:t xml:space="preserve">för att </w:t>
      </w:r>
      <w:r w:rsidR="009755F3">
        <w:t xml:space="preserve">klientens nedladdningsimplementation </w:t>
      </w:r>
      <w:r w:rsidR="00941878">
        <w:t xml:space="preserve">var enklare att tolka med </w:t>
      </w:r>
      <w:r w:rsidR="007A7926">
        <w:t>byte-</w:t>
      </w:r>
      <w:proofErr w:type="spellStart"/>
      <w:r w:rsidR="007A7926">
        <w:t>array</w:t>
      </w:r>
      <w:proofErr w:type="spellEnd"/>
      <w:r w:rsidR="007A7926">
        <w:t xml:space="preserve">. </w:t>
      </w:r>
    </w:p>
    <w:p w14:paraId="4B92F1BA" w14:textId="01802AB5" w:rsidR="00B352CA" w:rsidRDefault="00D94E8D" w:rsidP="00126080">
      <w:pPr>
        <w:pStyle w:val="Heading3"/>
      </w:pPr>
      <w:r>
        <w:t>Front-end</w:t>
      </w:r>
    </w:p>
    <w:p w14:paraId="2ED5C200" w14:textId="54819C21" w:rsidR="000F3D9F" w:rsidRPr="000F3D9F" w:rsidRDefault="001D3DAB" w:rsidP="000F3D9F">
      <w:r>
        <w:t>Resultatet blev som i figur 6</w:t>
      </w:r>
      <w:r w:rsidR="002813EE">
        <w:t xml:space="preserve">. Gränssnittet för att välja fil är webbläsar- och operativsystembaserat vilket </w:t>
      </w:r>
      <w:r w:rsidR="006923E7">
        <w:t xml:space="preserve">är en standard </w:t>
      </w:r>
      <w:r w:rsidR="007A448E">
        <w:t xml:space="preserve">som finns i html. </w:t>
      </w:r>
      <w:r w:rsidR="00DC4FFA">
        <w:t>Listan med filer skapas när s</w:t>
      </w:r>
      <w:r w:rsidR="00864B6F">
        <w:t xml:space="preserve">ervern skickar </w:t>
      </w:r>
      <w:r w:rsidR="00DC4FFA">
        <w:t xml:space="preserve">alla </w:t>
      </w:r>
      <w:proofErr w:type="spellStart"/>
      <w:r w:rsidR="00DC4FFA">
        <w:t>uri:er</w:t>
      </w:r>
      <w:proofErr w:type="spellEnd"/>
      <w:r w:rsidR="00DC4FFA">
        <w:t xml:space="preserve"> som </w:t>
      </w:r>
      <w:r w:rsidR="00D15248">
        <w:t xml:space="preserve">klienten sedan </w:t>
      </w:r>
      <w:r w:rsidR="00FD56F5">
        <w:t>formaterar om till filnamnet.</w:t>
      </w:r>
      <w:r w:rsidR="00DA1C39">
        <w:t xml:space="preserve"> </w:t>
      </w:r>
      <w:r w:rsidR="00BD2D11">
        <w:t xml:space="preserve">Sedan </w:t>
      </w:r>
      <w:r w:rsidR="008B7D3C">
        <w:t xml:space="preserve">skapade vi en </w:t>
      </w:r>
      <w:r w:rsidR="000F3277">
        <w:t>funktion som kollar vad det</w:t>
      </w:r>
      <w:r w:rsidR="00F43628">
        <w:t xml:space="preserve"> </w:t>
      </w:r>
      <w:r w:rsidR="000F3277">
        <w:t xml:space="preserve">är för filtyp och </w:t>
      </w:r>
      <w:r w:rsidR="00F43628">
        <w:t xml:space="preserve">väljer rätt ikon för rätt fil. </w:t>
      </w:r>
    </w:p>
    <w:p w14:paraId="4B92F1BC" w14:textId="0640CACC" w:rsidR="00B352CA" w:rsidRDefault="004033DF" w:rsidP="002075CE">
      <w:pPr>
        <w:pStyle w:val="Heading2"/>
      </w:pPr>
      <w:bookmarkStart w:id="94" w:name="_Toc7176462"/>
      <w:commentRangeStart w:id="95"/>
      <w:r>
        <w:lastRenderedPageBreak/>
        <w:t xml:space="preserve">Varning ifall </w:t>
      </w:r>
      <w:proofErr w:type="spellStart"/>
      <w:r>
        <w:t>workorder</w:t>
      </w:r>
      <w:proofErr w:type="spellEnd"/>
      <w:r w:rsidR="007168C4">
        <w:t xml:space="preserve"> </w:t>
      </w:r>
      <w:r>
        <w:t>nummer inte är ifyllt</w:t>
      </w:r>
      <w:commentRangeEnd w:id="95"/>
      <w:r>
        <w:commentReference w:id="95"/>
      </w:r>
      <w:bookmarkEnd w:id="94"/>
    </w:p>
    <w:p w14:paraId="4B92F1BD" w14:textId="77777777" w:rsidR="00B352CA" w:rsidRDefault="00B352CA">
      <w:pPr>
        <w:rPr>
          <w:b/>
        </w:rPr>
      </w:pPr>
    </w:p>
    <w:p w14:paraId="4B92F1BE" w14:textId="46AC9108" w:rsidR="00B352CA" w:rsidRDefault="004033DF">
      <w:r>
        <w:t>Ifall en användare har rollen “</w:t>
      </w:r>
      <w:proofErr w:type="spellStart"/>
      <w:r>
        <w:t>invoice</w:t>
      </w:r>
      <w:proofErr w:type="spellEnd"/>
      <w:r>
        <w:t xml:space="preserve">” ska denna få en varning ifall den försöker lämna vyn för </w:t>
      </w:r>
      <w:proofErr w:type="gramStart"/>
      <w:r>
        <w:t>en  “</w:t>
      </w:r>
      <w:proofErr w:type="gramEnd"/>
      <w:r>
        <w:t xml:space="preserve">Godkänd kurs” utan att ha fyllt i alla </w:t>
      </w:r>
      <w:proofErr w:type="spellStart"/>
      <w:r>
        <w:t>workorder</w:t>
      </w:r>
      <w:proofErr w:type="spellEnd"/>
      <w:r>
        <w:t xml:space="preserve"> nummer och sedan tryckt  på knappen “Ifylld av </w:t>
      </w:r>
      <w:proofErr w:type="spellStart"/>
      <w:r>
        <w:t>invoice</w:t>
      </w:r>
      <w:proofErr w:type="spellEnd"/>
      <w:r>
        <w:t>”.</w:t>
      </w:r>
    </w:p>
    <w:p w14:paraId="4B92F1BF" w14:textId="77777777" w:rsidR="00B352CA" w:rsidRDefault="004033DF">
      <w:r>
        <w:t xml:space="preserve">Detta behövdes då en med rollen </w:t>
      </w:r>
      <w:proofErr w:type="spellStart"/>
      <w:r>
        <w:t>invoice</w:t>
      </w:r>
      <w:proofErr w:type="spellEnd"/>
      <w:r>
        <w:t xml:space="preserve"> inte har många uppgifter i </w:t>
      </w:r>
      <w:proofErr w:type="spellStart"/>
      <w:r>
        <w:t>appen</w:t>
      </w:r>
      <w:proofErr w:type="spellEnd"/>
      <w:r>
        <w:t xml:space="preserve"> och lätt att glömma trycka på knappen. Är knappen ej tryckt kan de med andra roller inte jobba vidare med kurstillfället.</w:t>
      </w:r>
    </w:p>
    <w:p w14:paraId="4B92F1C0" w14:textId="77777777" w:rsidR="00B352CA" w:rsidRDefault="00B352CA"/>
    <w:p w14:paraId="4B92F1C1" w14:textId="05A77CEB" w:rsidR="00B352CA" w:rsidRDefault="00D94E8D" w:rsidP="00126080">
      <w:pPr>
        <w:pStyle w:val="Heading3"/>
      </w:pPr>
      <w:r>
        <w:t>Front-end</w:t>
      </w:r>
    </w:p>
    <w:p w14:paraId="4B92F1C2" w14:textId="77777777" w:rsidR="00B352CA" w:rsidRDefault="004033DF">
      <w:r>
        <w:t>Först började vi reda ut hur en användare kan lämna sidan. Det kan göras genom att gå vidare i applikationen, genom att stänga fönstret, gå tillbaka till föregående sida eller skriva in en annan sökväg.</w:t>
      </w:r>
    </w:p>
    <w:p w14:paraId="4B92F1C3" w14:textId="77777777" w:rsidR="00B352CA" w:rsidRDefault="00B352CA"/>
    <w:p w14:paraId="4B92F1C4" w14:textId="5DF02E92" w:rsidR="00B352CA" w:rsidRDefault="004033DF">
      <w:r>
        <w:t>För att kolla ifall en användare försöker gå vidare i applikationen implementerade vi “</w:t>
      </w:r>
      <w:proofErr w:type="spellStart"/>
      <w:proofErr w:type="gramStart"/>
      <w:r w:rsidRPr="008E670A">
        <w:t>CanDeactivate</w:t>
      </w:r>
      <w:proofErr w:type="spellEnd"/>
      <w:r w:rsidRPr="008E670A">
        <w:t>&lt;</w:t>
      </w:r>
      <w:proofErr w:type="spellStart"/>
      <w:proofErr w:type="gramEnd"/>
      <w:r w:rsidRPr="008E670A">
        <w:t>CourseInstanceOverviewComponent</w:t>
      </w:r>
      <w:proofErr w:type="spellEnd"/>
      <w:r w:rsidRPr="008E670A">
        <w:t>&gt;</w:t>
      </w:r>
      <w:r>
        <w:t xml:space="preserve">” i våran </w:t>
      </w:r>
      <w:proofErr w:type="spellStart"/>
      <w:r>
        <w:t>RoleGuard</w:t>
      </w:r>
      <w:proofErr w:type="spellEnd"/>
      <w:r>
        <w:t>.  Utifrån denna kollar vi om kursen är i stadiet “Godkänd” och ifall användaren är en “</w:t>
      </w:r>
      <w:proofErr w:type="spellStart"/>
      <w:r>
        <w:t>Invoice</w:t>
      </w:r>
      <w:proofErr w:type="spellEnd"/>
      <w:r>
        <w:t xml:space="preserve">” samt ifall de tryckt i knappen “ifylld av </w:t>
      </w:r>
      <w:proofErr w:type="spellStart"/>
      <w:r>
        <w:t>invoice</w:t>
      </w:r>
      <w:proofErr w:type="spellEnd"/>
      <w:r>
        <w:t>”.</w:t>
      </w:r>
    </w:p>
    <w:p w14:paraId="6E78B365" w14:textId="5DF02E92" w:rsidR="00B352CA" w:rsidRDefault="00B352CA"/>
    <w:p w14:paraId="4B92F1CE" w14:textId="5DF02E92" w:rsidR="00B352CA" w:rsidRDefault="00F14479">
      <w:r>
        <w:t xml:space="preserve">Är knappen </w:t>
      </w:r>
      <w:r w:rsidR="004033DF">
        <w:t xml:space="preserve">inte </w:t>
      </w:r>
      <w:r w:rsidR="00407E00">
        <w:t>klickad</w:t>
      </w:r>
      <w:r w:rsidR="004033DF">
        <w:t xml:space="preserve"> kommer en varningsruta upp och påminner om att trycka i knappen ifall allt är klart. </w:t>
      </w:r>
    </w:p>
    <w:p w14:paraId="4B92F1CF" w14:textId="269FFF97" w:rsidR="00B352CA" w:rsidRDefault="00B352CA"/>
    <w:p w14:paraId="4B92F1DD" w14:textId="420E8C47" w:rsidR="00B352CA" w:rsidRDefault="004033DF">
      <w:r>
        <w:t xml:space="preserve">Ifall en försöker lämna sidan utanför applikationens vägar behövs en annan lösning. Vi kan lyssna på webbläsaren som meddelar ifall håller på att rensas. Detta kan göras </w:t>
      </w:r>
      <w:r w:rsidR="00E20A5C">
        <w:t xml:space="preserve">med hjälp av </w:t>
      </w:r>
      <w:r w:rsidR="003F17CF">
        <w:t>”@</w:t>
      </w:r>
      <w:proofErr w:type="spellStart"/>
      <w:r w:rsidR="003F17CF">
        <w:t>HostListener</w:t>
      </w:r>
      <w:proofErr w:type="spellEnd"/>
      <w:r w:rsidR="003F17CF">
        <w:t xml:space="preserve">” som </w:t>
      </w:r>
      <w:r w:rsidR="00130E6B">
        <w:t>kan lyssna på</w:t>
      </w:r>
      <w:r w:rsidR="00DC6FC7">
        <w:t xml:space="preserve"> DOM-events</w:t>
      </w:r>
      <w:r w:rsidR="00742979">
        <w:t>. I detta fallet ”</w:t>
      </w:r>
      <w:proofErr w:type="spellStart"/>
      <w:r w:rsidR="00742979">
        <w:t>beforeunload</w:t>
      </w:r>
      <w:proofErr w:type="spellEnd"/>
      <w:r w:rsidR="00742979">
        <w:t xml:space="preserve">”. När detta event triggas </w:t>
      </w:r>
      <w:r w:rsidR="00A72AD2">
        <w:t>och alla kriterier är mötta</w:t>
      </w:r>
      <w:r w:rsidR="00C25707">
        <w:t xml:space="preserve"> </w:t>
      </w:r>
      <w:r w:rsidR="00FA6A39">
        <w:t xml:space="preserve">visar vi </w:t>
      </w:r>
      <w:r w:rsidR="00A72AD2">
        <w:t>återigen varningsrutan.</w:t>
      </w:r>
    </w:p>
    <w:p w14:paraId="4B92F1DE" w14:textId="77777777" w:rsidR="00B352CA" w:rsidRDefault="00B352CA"/>
    <w:p w14:paraId="4B92F1DF" w14:textId="77777777" w:rsidR="00B352CA" w:rsidRDefault="00B352CA">
      <w:pPr>
        <w:rPr>
          <w:b/>
        </w:rPr>
      </w:pPr>
    </w:p>
    <w:p w14:paraId="4B92F1E0" w14:textId="77777777" w:rsidR="00B352CA" w:rsidRDefault="004033DF" w:rsidP="002075CE">
      <w:pPr>
        <w:pStyle w:val="Heading2"/>
      </w:pPr>
      <w:bookmarkStart w:id="96" w:name="_Toc7176464"/>
      <w:commentRangeStart w:id="97"/>
      <w:r>
        <w:t>Testmiljö</w:t>
      </w:r>
      <w:commentRangeEnd w:id="97"/>
      <w:r>
        <w:commentReference w:id="97"/>
      </w:r>
      <w:bookmarkEnd w:id="96"/>
    </w:p>
    <w:p w14:paraId="4B92F1E1" w14:textId="77777777" w:rsidR="00B352CA" w:rsidRDefault="00B352CA"/>
    <w:p w14:paraId="4B92F1E2" w14:textId="77777777" w:rsidR="00B352CA" w:rsidRDefault="004033DF">
      <w:r>
        <w:t xml:space="preserve">Vi satte upp en server på AWS som vi använde som testmiljö. Denna kunde vi nå genom att </w:t>
      </w:r>
      <w:proofErr w:type="spellStart"/>
      <w:proofErr w:type="gramStart"/>
      <w:r>
        <w:t>ssh:a</w:t>
      </w:r>
      <w:proofErr w:type="spellEnd"/>
      <w:proofErr w:type="gramEnd"/>
      <w:r>
        <w:t xml:space="preserve"> in och ladda upp våran applikation. Uppsättningen av servern gjordes via ett alten-konto som vi inte har tillgång till så vi skriver endast om hur vi kan skeppa applikation till den.</w:t>
      </w:r>
    </w:p>
    <w:p w14:paraId="4B92F1E3" w14:textId="77777777" w:rsidR="00B352CA" w:rsidRDefault="00B352CA"/>
    <w:p w14:paraId="4B92F1E4" w14:textId="3174B7C5" w:rsidR="00B352CA" w:rsidRDefault="004033DF">
      <w:r>
        <w:t xml:space="preserve">Först bygger vi </w:t>
      </w:r>
      <w:r w:rsidR="00D94E8D">
        <w:t>front-end</w:t>
      </w:r>
      <w:r>
        <w:t xml:space="preserve"> via </w:t>
      </w:r>
      <w:proofErr w:type="spellStart"/>
      <w:r>
        <w:t>Angular</w:t>
      </w:r>
      <w:proofErr w:type="spellEnd"/>
      <w:r>
        <w:t xml:space="preserve"> CLI och skriver kommandot:</w:t>
      </w:r>
    </w:p>
    <w:p w14:paraId="4B92F1E5" w14:textId="77777777" w:rsidR="00B352CA" w:rsidRPr="00870FCC" w:rsidRDefault="004033DF">
      <w:pPr>
        <w:rPr>
          <w:color w:val="A9B7C6"/>
          <w:shd w:val="clear" w:color="auto" w:fill="2B2B2B"/>
          <w:lang w:val="en-US"/>
        </w:rPr>
      </w:pPr>
      <w:r w:rsidRPr="00870FCC">
        <w:rPr>
          <w:color w:val="A9B7C6"/>
          <w:shd w:val="clear" w:color="auto" w:fill="2B2B2B"/>
          <w:lang w:val="en-US"/>
        </w:rPr>
        <w:t>ng build --base-</w:t>
      </w:r>
      <w:proofErr w:type="spellStart"/>
      <w:r w:rsidRPr="00870FCC">
        <w:rPr>
          <w:color w:val="A9B7C6"/>
          <w:shd w:val="clear" w:color="auto" w:fill="2B2B2B"/>
          <w:lang w:val="en-US"/>
        </w:rPr>
        <w:t>href</w:t>
      </w:r>
      <w:proofErr w:type="spellEnd"/>
      <w:r w:rsidRPr="00870FCC">
        <w:rPr>
          <w:color w:val="A9B7C6"/>
          <w:shd w:val="clear" w:color="auto" w:fill="2B2B2B"/>
          <w:lang w:val="en-US"/>
        </w:rPr>
        <w:t>=/training/ --prod --configuration test --</w:t>
      </w:r>
      <w:proofErr w:type="spellStart"/>
      <w:r w:rsidRPr="00870FCC">
        <w:rPr>
          <w:color w:val="A9B7C6"/>
          <w:shd w:val="clear" w:color="auto" w:fill="2B2B2B"/>
          <w:lang w:val="en-US"/>
        </w:rPr>
        <w:t>aot</w:t>
      </w:r>
      <w:proofErr w:type="spellEnd"/>
      <w:r w:rsidRPr="00870FCC">
        <w:rPr>
          <w:color w:val="A9B7C6"/>
          <w:shd w:val="clear" w:color="auto" w:fill="2B2B2B"/>
          <w:lang w:val="en-US"/>
        </w:rPr>
        <w:t xml:space="preserve"> --output-path</w:t>
      </w:r>
      <w:proofErr w:type="gramStart"/>
      <w:r w:rsidRPr="00870FCC">
        <w:rPr>
          <w:color w:val="A9B7C6"/>
          <w:shd w:val="clear" w:color="auto" w:fill="2B2B2B"/>
          <w:lang w:val="en-US"/>
        </w:rPr>
        <w:t>=..</w:t>
      </w:r>
      <w:proofErr w:type="gramEnd"/>
      <w:r w:rsidRPr="00870FCC">
        <w:rPr>
          <w:color w:val="A9B7C6"/>
          <w:shd w:val="clear" w:color="auto" w:fill="2B2B2B"/>
          <w:lang w:val="en-US"/>
        </w:rPr>
        <w:t>/</w:t>
      </w:r>
      <w:proofErr w:type="spellStart"/>
      <w:r w:rsidRPr="00870FCC">
        <w:rPr>
          <w:color w:val="A9B7C6"/>
          <w:shd w:val="clear" w:color="auto" w:fill="2B2B2B"/>
          <w:lang w:val="en-US"/>
        </w:rPr>
        <w:t>src</w:t>
      </w:r>
      <w:proofErr w:type="spellEnd"/>
      <w:r w:rsidRPr="00870FCC">
        <w:rPr>
          <w:color w:val="A9B7C6"/>
          <w:shd w:val="clear" w:color="auto" w:fill="2B2B2B"/>
          <w:lang w:val="en-US"/>
        </w:rPr>
        <w:t>/main/resources/static</w:t>
      </w:r>
    </w:p>
    <w:p w14:paraId="4B92F1E6" w14:textId="334B44F2" w:rsidR="00B352CA" w:rsidRDefault="004033DF">
      <w:r>
        <w:t>När detta är byggt bygger vi en .</w:t>
      </w:r>
      <w:proofErr w:type="spellStart"/>
      <w:r>
        <w:t>jar</w:t>
      </w:r>
      <w:proofErr w:type="spellEnd"/>
      <w:r>
        <w:t xml:space="preserve"> med både </w:t>
      </w:r>
      <w:r w:rsidR="00D94E8D">
        <w:t>front-end</w:t>
      </w:r>
      <w:r>
        <w:t xml:space="preserve"> och </w:t>
      </w:r>
      <w:r w:rsidR="00D94E8D">
        <w:t>back-end</w:t>
      </w:r>
      <w:r>
        <w:t xml:space="preserve"> inkluderat. Detta görs via </w:t>
      </w:r>
      <w:proofErr w:type="spellStart"/>
      <w:r>
        <w:t>Maven</w:t>
      </w:r>
      <w:proofErr w:type="spellEnd"/>
      <w:r>
        <w:t>-kommandot:</w:t>
      </w:r>
    </w:p>
    <w:p w14:paraId="4B92F1E7" w14:textId="07F6955E" w:rsidR="00B352CA" w:rsidRDefault="004033DF">
      <w:proofErr w:type="spellStart"/>
      <w:r>
        <w:t>mvn</w:t>
      </w:r>
      <w:proofErr w:type="spellEnd"/>
      <w:r>
        <w:t xml:space="preserve"> </w:t>
      </w:r>
      <w:proofErr w:type="spellStart"/>
      <w:r>
        <w:t>install</w:t>
      </w:r>
      <w:proofErr w:type="spellEnd"/>
    </w:p>
    <w:p w14:paraId="4B92F1E8" w14:textId="77777777" w:rsidR="00B352CA" w:rsidRDefault="00B352CA"/>
    <w:p w14:paraId="4B92F1E9" w14:textId="77777777" w:rsidR="00B352CA" w:rsidRDefault="004033DF">
      <w:r>
        <w:t>Denna .</w:t>
      </w:r>
      <w:proofErr w:type="spellStart"/>
      <w:r>
        <w:t>jar</w:t>
      </w:r>
      <w:proofErr w:type="spellEnd"/>
      <w:r>
        <w:t xml:space="preserve"> kopierade vi sedan in på servern. För detta använde vi oss utan </w:t>
      </w:r>
      <w:proofErr w:type="spellStart"/>
      <w:r>
        <w:t>WinSCP</w:t>
      </w:r>
      <w:proofErr w:type="spellEnd"/>
      <w:r>
        <w:t xml:space="preserve">. Med </w:t>
      </w:r>
      <w:proofErr w:type="spellStart"/>
      <w:r>
        <w:t>WinSCP</w:t>
      </w:r>
      <w:proofErr w:type="spellEnd"/>
      <w:r>
        <w:t xml:space="preserve"> kan vi logga in på servern med </w:t>
      </w:r>
      <w:proofErr w:type="gramStart"/>
      <w:r>
        <w:t>våran</w:t>
      </w:r>
      <w:proofErr w:type="gramEnd"/>
      <w:r>
        <w:t xml:space="preserve"> SSH nyckel och komma åt filsystemet och </w:t>
      </w:r>
      <w:r>
        <w:lastRenderedPageBreak/>
        <w:t>kopiera in de filer som behövs. För att sedan dra igång applikationen gjorde vi ett skript, deploy.sh.</w:t>
      </w:r>
    </w:p>
    <w:p w14:paraId="4B92F1EA" w14:textId="77777777" w:rsidR="00B352CA" w:rsidRDefault="00B352CA"/>
    <w:p w14:paraId="4B92F1EB" w14:textId="77777777" w:rsidR="00B352CA" w:rsidRDefault="004033DF">
      <w:proofErr w:type="spellStart"/>
      <w:r w:rsidRPr="00870FCC">
        <w:rPr>
          <w:lang w:val="en-US"/>
        </w:rPr>
        <w:t>sudo</w:t>
      </w:r>
      <w:proofErr w:type="spellEnd"/>
      <w:r w:rsidRPr="00870FCC">
        <w:rPr>
          <w:lang w:val="en-US"/>
        </w:rPr>
        <w:t xml:space="preserve"> service training stop &amp;&amp; </w:t>
      </w:r>
      <w:proofErr w:type="spellStart"/>
      <w:r w:rsidRPr="00870FCC">
        <w:rPr>
          <w:lang w:val="en-US"/>
        </w:rPr>
        <w:t>sudo</w:t>
      </w:r>
      <w:proofErr w:type="spellEnd"/>
      <w:r w:rsidRPr="00870FCC">
        <w:rPr>
          <w:lang w:val="en-US"/>
        </w:rPr>
        <w:t xml:space="preserve"> cp ~/</w:t>
      </w:r>
      <w:proofErr w:type="gramStart"/>
      <w:r w:rsidRPr="00870FCC">
        <w:rPr>
          <w:lang w:val="en-US"/>
        </w:rPr>
        <w:t>training.jar .</w:t>
      </w:r>
      <w:proofErr w:type="gramEnd"/>
      <w:r w:rsidRPr="00870FCC">
        <w:rPr>
          <w:lang w:val="en-US"/>
        </w:rPr>
        <w:t xml:space="preserve"> </w:t>
      </w:r>
      <w:r>
        <w:t xml:space="preserve">&amp;&amp; </w:t>
      </w:r>
      <w:proofErr w:type="spellStart"/>
      <w:r>
        <w:t>sudo</w:t>
      </w:r>
      <w:proofErr w:type="spellEnd"/>
      <w:r>
        <w:t xml:space="preserve"> service </w:t>
      </w:r>
      <w:proofErr w:type="spellStart"/>
      <w:r>
        <w:t>training</w:t>
      </w:r>
      <w:proofErr w:type="spellEnd"/>
      <w:r>
        <w:t xml:space="preserve"> start</w:t>
      </w:r>
    </w:p>
    <w:p w14:paraId="4B92F1EC" w14:textId="77777777" w:rsidR="00B352CA" w:rsidRDefault="00B352CA"/>
    <w:p w14:paraId="4B92F1F0" w14:textId="1A59E133" w:rsidR="00B352CA" w:rsidRDefault="004033DF">
      <w:r>
        <w:t xml:space="preserve">För att köra skriptet använde vi oss utav programmet </w:t>
      </w:r>
      <w:proofErr w:type="spellStart"/>
      <w:r>
        <w:t>Putty</w:t>
      </w:r>
      <w:proofErr w:type="spellEnd"/>
      <w:r>
        <w:t xml:space="preserve">. Med </w:t>
      </w:r>
      <w:proofErr w:type="spellStart"/>
      <w:r>
        <w:t>Putty</w:t>
      </w:r>
      <w:proofErr w:type="spellEnd"/>
      <w:r>
        <w:t xml:space="preserve"> </w:t>
      </w:r>
      <w:r w:rsidR="005449D5">
        <w:t>kommer vi åt</w:t>
      </w:r>
      <w:r>
        <w:t xml:space="preserve"> servern och </w:t>
      </w:r>
      <w:r w:rsidR="005449D5">
        <w:t>kan då köra skriptet som stoppar</w:t>
      </w:r>
      <w:r>
        <w:t xml:space="preserve"> den tidigare versionen. Den nya versionen kopieras in i rätt mapp och startas sedan.</w:t>
      </w:r>
    </w:p>
    <w:p w14:paraId="4B92F1F1" w14:textId="77777777" w:rsidR="00B352CA" w:rsidRDefault="004033DF" w:rsidP="002075CE">
      <w:pPr>
        <w:pStyle w:val="Heading2"/>
      </w:pPr>
      <w:bookmarkStart w:id="98" w:name="_Toc7176465"/>
      <w:r>
        <w:t>Kundkontakt</w:t>
      </w:r>
      <w:bookmarkEnd w:id="98"/>
      <w:r>
        <w:t xml:space="preserve"> </w:t>
      </w:r>
      <w:r>
        <w:tab/>
      </w:r>
    </w:p>
    <w:p w14:paraId="4B92F1F2" w14:textId="77777777" w:rsidR="00B352CA" w:rsidRDefault="00B352CA"/>
    <w:p w14:paraId="4B92F1F3" w14:textId="77777777" w:rsidR="00B352CA" w:rsidRDefault="004033DF">
      <w:r>
        <w:t xml:space="preserve">Vi har haft möten med kund nästintill varje vecka. Med på mötena var en eller två representanter från </w:t>
      </w:r>
      <w:proofErr w:type="spellStart"/>
      <w:r>
        <w:t>training</w:t>
      </w:r>
      <w:proofErr w:type="spellEnd"/>
      <w:r>
        <w:t xml:space="preserve">-avdelningen här på Alten. De som kommer använda applikationen mest. Men för att applikationen ska vara värdefull krävs att andra delar av Alten använder applikationen, </w:t>
      </w:r>
      <w:proofErr w:type="gramStart"/>
      <w:r>
        <w:t>t.ex.</w:t>
      </w:r>
      <w:proofErr w:type="gramEnd"/>
      <w:r>
        <w:t xml:space="preserve"> </w:t>
      </w:r>
      <w:proofErr w:type="spellStart"/>
      <w:r>
        <w:t>Invoice</w:t>
      </w:r>
      <w:proofErr w:type="spellEnd"/>
      <w:r>
        <w:t>-avdelningen. Vi hade även några möten med dessa.</w:t>
      </w:r>
    </w:p>
    <w:p w14:paraId="4B92F1F4" w14:textId="77777777" w:rsidR="00B352CA" w:rsidRDefault="004033DF">
      <w:r>
        <w:t xml:space="preserve">   </w:t>
      </w:r>
    </w:p>
    <w:p w14:paraId="4B92F1F5" w14:textId="77777777" w:rsidR="00B352CA" w:rsidRDefault="004033DF">
      <w:r>
        <w:t xml:space="preserve">På mötena har vi visat upp vad vi gjort sedan sist. Vi diskuterar om det blev som de tänkt, om allas behov är mötta samt vad som ska prioriteras härnäst. </w:t>
      </w:r>
    </w:p>
    <w:p w14:paraId="4B92F1F6" w14:textId="5F2DDBA3" w:rsidR="00B352CA" w:rsidRDefault="004033DF">
      <w:r>
        <w:t xml:space="preserve">Efter mötena har vi suttit med handledare och gjort nya </w:t>
      </w:r>
      <w:r w:rsidR="003C64B0">
        <w:t>ärenden</w:t>
      </w:r>
      <w:r>
        <w:t xml:space="preserve"> i </w:t>
      </w:r>
      <w:proofErr w:type="spellStart"/>
      <w:r>
        <w:t>Jira</w:t>
      </w:r>
      <w:proofErr w:type="spellEnd"/>
      <w:r>
        <w:t xml:space="preserve"> utifrån information på mötena. Mot slutet av projektet började vi även estimera hur komplicerad e</w:t>
      </w:r>
      <w:r w:rsidR="00534BC6">
        <w:t>tt ärende</w:t>
      </w:r>
      <w:r>
        <w:t xml:space="preserve"> kommer vara. För att sedan kunna utvärdera hur många Story Points vi hinner med under en sprint och kan då lättare planera hur mycket vi ska ha med i nästkommande sprint. </w:t>
      </w:r>
    </w:p>
    <w:p w14:paraId="4B92F1F7" w14:textId="77777777" w:rsidR="00B352CA" w:rsidRDefault="00B352CA"/>
    <w:p w14:paraId="1807E1D2" w14:textId="5239CB9F" w:rsidR="007B2F18" w:rsidRDefault="00874B79" w:rsidP="00874B79">
      <w:pPr>
        <w:pStyle w:val="Heading1"/>
      </w:pPr>
      <w:r>
        <w:t>Avslutning</w:t>
      </w:r>
    </w:p>
    <w:p w14:paraId="0E4577B2" w14:textId="6A0CF696" w:rsidR="00EC409F" w:rsidRDefault="00EC409F" w:rsidP="00EC409F">
      <w:pPr>
        <w:pStyle w:val="Heading2"/>
      </w:pPr>
      <w:r>
        <w:t>Resultat</w:t>
      </w:r>
    </w:p>
    <w:p w14:paraId="0E5CD3C1" w14:textId="6933FDB6" w:rsidR="00EC409F" w:rsidRPr="00EC409F" w:rsidRDefault="00EC409F" w:rsidP="00D17A7D">
      <w:pPr>
        <w:pStyle w:val="Heading2"/>
      </w:pPr>
      <w:r>
        <w:t>Slutsats</w:t>
      </w:r>
    </w:p>
    <w:p w14:paraId="4B92F1F8" w14:textId="77777777" w:rsidR="00B352CA" w:rsidRDefault="00B352CA"/>
    <w:p w14:paraId="4B92F1F9" w14:textId="77777777" w:rsidR="00B352CA" w:rsidRDefault="004033DF">
      <w:pPr>
        <w:rPr>
          <w:highlight w:val="cyan"/>
        </w:rPr>
      </w:pPr>
      <w:r>
        <w:rPr>
          <w:b/>
          <w:highlight w:val="cyan"/>
        </w:rPr>
        <w:t>Avslutningsdel</w:t>
      </w:r>
      <w:r>
        <w:rPr>
          <w:highlight w:val="cyan"/>
        </w:rPr>
        <w:t xml:space="preserve"> OBS! Detta är inte någon överförbar rubrik!</w:t>
      </w:r>
    </w:p>
    <w:p w14:paraId="4B92F1FA" w14:textId="77777777" w:rsidR="00B352CA" w:rsidRDefault="00B352CA">
      <w:pPr>
        <w:rPr>
          <w:highlight w:val="cyan"/>
        </w:rPr>
      </w:pPr>
    </w:p>
    <w:p w14:paraId="4B92F1FB" w14:textId="77777777" w:rsidR="00B352CA" w:rsidRDefault="004033DF">
      <w:pPr>
        <w:rPr>
          <w:highlight w:val="cyan"/>
        </w:rPr>
      </w:pPr>
      <w:r>
        <w:rPr>
          <w:highlight w:val="cyan"/>
        </w:rPr>
        <w:t>Avslutningen bör hänga väl samman med inledningen. Syfte och mål som formulerats i inledningen återkommer och besvaras i avslutningsdelen. Lämpliga rubriker är:</w:t>
      </w:r>
    </w:p>
    <w:p w14:paraId="4B92F1FC" w14:textId="77777777" w:rsidR="00B352CA" w:rsidRDefault="00B352CA">
      <w:pPr>
        <w:rPr>
          <w:highlight w:val="cyan"/>
        </w:rPr>
      </w:pPr>
    </w:p>
    <w:p w14:paraId="4B92F1FD" w14:textId="77777777" w:rsidR="00B352CA" w:rsidRDefault="004033DF">
      <w:pPr>
        <w:ind w:left="720"/>
        <w:rPr>
          <w:b/>
          <w:highlight w:val="cyan"/>
        </w:rPr>
      </w:pPr>
      <w:r>
        <w:rPr>
          <w:b/>
          <w:highlight w:val="cyan"/>
        </w:rPr>
        <w:t>Resultat:</w:t>
      </w:r>
    </w:p>
    <w:p w14:paraId="4B92F1FE" w14:textId="77777777" w:rsidR="00B352CA" w:rsidRDefault="004033DF">
      <w:pPr>
        <w:ind w:left="720"/>
        <w:rPr>
          <w:highlight w:val="cyan"/>
        </w:rPr>
      </w:pPr>
      <w:r>
        <w:rPr>
          <w:highlight w:val="cyan"/>
        </w:rPr>
        <w:t xml:space="preserve">Sammanfatta här arbetet/projektet och ange slutresultat och huruvida målet/målen </w:t>
      </w:r>
      <w:proofErr w:type="spellStart"/>
      <w:r>
        <w:rPr>
          <w:highlight w:val="cyan"/>
        </w:rPr>
        <w:t>uppnåts</w:t>
      </w:r>
      <w:proofErr w:type="spellEnd"/>
      <w:r>
        <w:rPr>
          <w:highlight w:val="cyan"/>
        </w:rPr>
        <w:t>.</w:t>
      </w:r>
    </w:p>
    <w:p w14:paraId="4B92F1FF" w14:textId="77777777" w:rsidR="00B352CA" w:rsidRDefault="004033DF">
      <w:pPr>
        <w:ind w:left="720"/>
        <w:rPr>
          <w:i/>
          <w:highlight w:val="cyan"/>
        </w:rPr>
      </w:pPr>
      <w:r>
        <w:rPr>
          <w:i/>
          <w:highlight w:val="cyan"/>
        </w:rPr>
        <w:t>Denna del redovisar fakta och innehåller inga subjektiva kommentarer.</w:t>
      </w:r>
    </w:p>
    <w:p w14:paraId="4B92F200" w14:textId="77777777" w:rsidR="00B352CA" w:rsidRDefault="004033DF">
      <w:pPr>
        <w:rPr>
          <w:i/>
          <w:highlight w:val="cyan"/>
        </w:rPr>
      </w:pPr>
      <w:r>
        <w:rPr>
          <w:i/>
          <w:highlight w:val="cyan"/>
        </w:rPr>
        <w:tab/>
      </w:r>
    </w:p>
    <w:p w14:paraId="4B92F201" w14:textId="77777777" w:rsidR="00B352CA" w:rsidRDefault="004033DF">
      <w:pPr>
        <w:rPr>
          <w:b/>
          <w:highlight w:val="cyan"/>
        </w:rPr>
      </w:pPr>
      <w:r>
        <w:rPr>
          <w:i/>
          <w:highlight w:val="cyan"/>
        </w:rPr>
        <w:tab/>
      </w:r>
      <w:r>
        <w:rPr>
          <w:b/>
          <w:highlight w:val="cyan"/>
        </w:rPr>
        <w:t>Slutsats</w:t>
      </w:r>
    </w:p>
    <w:p w14:paraId="4B92F202" w14:textId="77777777" w:rsidR="00B352CA" w:rsidRDefault="004033DF">
      <w:pPr>
        <w:ind w:left="720"/>
        <w:rPr>
          <w:i/>
          <w:highlight w:val="cyan"/>
        </w:rPr>
      </w:pPr>
      <w:r>
        <w:rPr>
          <w:highlight w:val="cyan"/>
        </w:rPr>
        <w:t xml:space="preserve">Drag slutsatser baserade på resultatet. </w:t>
      </w:r>
      <w:r>
        <w:rPr>
          <w:i/>
          <w:highlight w:val="cyan"/>
        </w:rPr>
        <w:t>Denna del kan vara mer värderande och subjektiv.</w:t>
      </w:r>
    </w:p>
    <w:p w14:paraId="4B92F203" w14:textId="77777777" w:rsidR="00B352CA" w:rsidRDefault="00B352CA">
      <w:pPr>
        <w:rPr>
          <w:i/>
        </w:rPr>
      </w:pPr>
    </w:p>
    <w:p w14:paraId="4B92F204" w14:textId="77777777" w:rsidR="00B352CA" w:rsidRDefault="00B352CA"/>
    <w:p w14:paraId="4B92F205" w14:textId="77777777" w:rsidR="00B352CA" w:rsidRDefault="004033DF">
      <w:pPr>
        <w:rPr>
          <w:b/>
          <w:highlight w:val="cyan"/>
        </w:rPr>
      </w:pPr>
      <w:r>
        <w:rPr>
          <w:b/>
          <w:highlight w:val="cyan"/>
        </w:rPr>
        <w:t>Eventuell ordlista</w:t>
      </w:r>
    </w:p>
    <w:p w14:paraId="4B92F206" w14:textId="77777777" w:rsidR="00B352CA" w:rsidRDefault="004033DF">
      <w:pPr>
        <w:rPr>
          <w:highlight w:val="cyan"/>
        </w:rPr>
      </w:pPr>
      <w:r>
        <w:rPr>
          <w:highlight w:val="cyan"/>
        </w:rPr>
        <w:t>Förklaringar av facktermer, initialord, utländska uttryck och speciella förkortningar.</w:t>
      </w:r>
    </w:p>
    <w:p w14:paraId="4B92F207" w14:textId="201493CD" w:rsidR="00B352CA" w:rsidRDefault="00B352CA"/>
    <w:p w14:paraId="4B92F208" w14:textId="77777777" w:rsidR="00B352CA" w:rsidRDefault="004033DF">
      <w:pPr>
        <w:rPr>
          <w:b/>
          <w:highlight w:val="cyan"/>
        </w:rPr>
      </w:pPr>
      <w:r>
        <w:rPr>
          <w:b/>
          <w:highlight w:val="cyan"/>
        </w:rPr>
        <w:t>Källförteckning</w:t>
      </w:r>
    </w:p>
    <w:p w14:paraId="4B92F209" w14:textId="77777777" w:rsidR="00B352CA" w:rsidRDefault="00B352CA">
      <w:pPr>
        <w:rPr>
          <w:b/>
        </w:rPr>
      </w:pPr>
    </w:p>
    <w:p w14:paraId="4F181E2F" w14:textId="77777777" w:rsidR="00B82B64" w:rsidRDefault="00B82B64">
      <w:pPr>
        <w:rPr>
          <w:b/>
          <w:highlight w:val="cyan"/>
        </w:rPr>
      </w:pPr>
    </w:p>
    <w:p w14:paraId="437A9491" w14:textId="3E00856D" w:rsidR="00B82B64" w:rsidRPr="002C2883" w:rsidRDefault="004033DF" w:rsidP="00D00A17">
      <w:pPr>
        <w:pStyle w:val="Heading1"/>
      </w:pPr>
      <w:bookmarkStart w:id="99" w:name="_Toc7176466"/>
      <w:r w:rsidRPr="00B82B64">
        <w:t>Bilagor</w:t>
      </w:r>
      <w:bookmarkEnd w:id="99"/>
    </w:p>
    <w:p w14:paraId="350B8289" w14:textId="5FBE2D33" w:rsidR="002C2883" w:rsidRDefault="002C2883" w:rsidP="002C2883">
      <w:pPr>
        <w:pStyle w:val="Heading2"/>
      </w:pPr>
      <w:r>
        <w:t>Kod</w:t>
      </w:r>
    </w:p>
    <w:p w14:paraId="1A1112F5" w14:textId="53AAE47B" w:rsidR="005E5F5A" w:rsidRDefault="005E5F5A" w:rsidP="005E5F5A">
      <w:pPr>
        <w:pStyle w:val="Heading3"/>
      </w:pPr>
      <w:r>
        <w:t>Säkerhet och behörighet</w:t>
      </w:r>
    </w:p>
    <w:p w14:paraId="5E0C2BE2" w14:textId="28C5DAD0" w:rsidR="005E5F5A" w:rsidRPr="005E5F5A" w:rsidRDefault="006B276D" w:rsidP="006B276D">
      <w:pPr>
        <w:pStyle w:val="Heading4"/>
      </w:pPr>
      <w:bookmarkStart w:id="100" w:name="_Avkodad_autentiseringsnyckel"/>
      <w:bookmarkEnd w:id="100"/>
      <w:r>
        <w:t>Avkodad autentiseringsnyckel</w:t>
      </w:r>
    </w:p>
    <w:p w14:paraId="398D70DB" w14:textId="77777777" w:rsidR="006B276D" w:rsidRPr="00870FCC" w:rsidRDefault="006B276D" w:rsidP="006B276D">
      <w:r w:rsidRPr="00870FCC">
        <w:t>{</w:t>
      </w:r>
    </w:p>
    <w:p w14:paraId="022F545C" w14:textId="77777777" w:rsidR="006B276D" w:rsidRPr="00870FCC" w:rsidRDefault="006B276D" w:rsidP="006B276D">
      <w:r w:rsidRPr="00870FCC">
        <w:t xml:space="preserve">  "</w:t>
      </w:r>
      <w:proofErr w:type="spellStart"/>
      <w:r w:rsidRPr="00870FCC">
        <w:t>sub</w:t>
      </w:r>
      <w:proofErr w:type="spellEnd"/>
      <w:r w:rsidRPr="00870FCC">
        <w:t>": "admin@admin.se",</w:t>
      </w:r>
    </w:p>
    <w:p w14:paraId="6CC3F5E1" w14:textId="77777777" w:rsidR="006B276D" w:rsidRPr="00C02EE3" w:rsidRDefault="006B276D" w:rsidP="006B276D">
      <w:pPr>
        <w:rPr>
          <w:lang w:val="en-US"/>
        </w:rPr>
      </w:pPr>
      <w:r w:rsidRPr="00870FCC">
        <w:t xml:space="preserve">  </w:t>
      </w:r>
      <w:r w:rsidRPr="00C02EE3">
        <w:rPr>
          <w:lang w:val="en-US"/>
        </w:rPr>
        <w:t>"auth": [</w:t>
      </w:r>
    </w:p>
    <w:p w14:paraId="34BCBC3E" w14:textId="77777777" w:rsidR="006B276D" w:rsidRPr="00C02EE3" w:rsidRDefault="006B276D" w:rsidP="006B276D">
      <w:pPr>
        <w:rPr>
          <w:lang w:val="en-US"/>
        </w:rPr>
      </w:pPr>
      <w:r w:rsidRPr="00C02EE3">
        <w:rPr>
          <w:lang w:val="en-US"/>
        </w:rPr>
        <w:t xml:space="preserve">    {</w:t>
      </w:r>
    </w:p>
    <w:p w14:paraId="478E5889" w14:textId="77777777" w:rsidR="006B276D" w:rsidRPr="00C02EE3" w:rsidRDefault="006B276D" w:rsidP="006B276D">
      <w:pPr>
        <w:rPr>
          <w:lang w:val="en-US"/>
        </w:rPr>
      </w:pPr>
      <w:r w:rsidRPr="00C02EE3">
        <w:rPr>
          <w:lang w:val="en-US"/>
        </w:rPr>
        <w:t xml:space="preserve">      "authority": "ROLE_NATIONALMANAGER"</w:t>
      </w:r>
    </w:p>
    <w:p w14:paraId="3AE75A95" w14:textId="77777777" w:rsidR="006B276D" w:rsidRPr="00C02EE3" w:rsidRDefault="006B276D" w:rsidP="006B276D">
      <w:pPr>
        <w:rPr>
          <w:lang w:val="en-US"/>
        </w:rPr>
      </w:pPr>
      <w:r w:rsidRPr="00C02EE3">
        <w:rPr>
          <w:lang w:val="en-US"/>
        </w:rPr>
        <w:t xml:space="preserve">    }</w:t>
      </w:r>
    </w:p>
    <w:p w14:paraId="588AE5A9" w14:textId="77777777" w:rsidR="006B276D" w:rsidRPr="00C02EE3" w:rsidRDefault="006B276D" w:rsidP="006B276D">
      <w:pPr>
        <w:rPr>
          <w:lang w:val="en-US"/>
        </w:rPr>
      </w:pPr>
      <w:r w:rsidRPr="00C02EE3">
        <w:rPr>
          <w:lang w:val="en-US"/>
        </w:rPr>
        <w:t xml:space="preserve">  ],</w:t>
      </w:r>
    </w:p>
    <w:p w14:paraId="639974EF" w14:textId="77777777" w:rsidR="006B276D" w:rsidRPr="00C02EE3" w:rsidRDefault="006B276D" w:rsidP="006B276D">
      <w:pPr>
        <w:rPr>
          <w:lang w:val="en-US"/>
        </w:rPr>
      </w:pPr>
      <w:r w:rsidRPr="00C02EE3">
        <w:rPr>
          <w:lang w:val="en-US"/>
        </w:rPr>
        <w:t xml:space="preserve">  "</w:t>
      </w:r>
      <w:proofErr w:type="spellStart"/>
      <w:r w:rsidRPr="00C02EE3">
        <w:rPr>
          <w:lang w:val="en-US"/>
        </w:rPr>
        <w:t>iat</w:t>
      </w:r>
      <w:proofErr w:type="spellEnd"/>
      <w:r w:rsidRPr="00C02EE3">
        <w:rPr>
          <w:lang w:val="en-US"/>
        </w:rPr>
        <w:t>": 1554712393,</w:t>
      </w:r>
    </w:p>
    <w:p w14:paraId="1127EE49" w14:textId="77777777" w:rsidR="006B276D" w:rsidRPr="00C02EE3" w:rsidRDefault="006B276D" w:rsidP="006B276D">
      <w:pPr>
        <w:rPr>
          <w:lang w:val="en-US"/>
        </w:rPr>
      </w:pPr>
      <w:r w:rsidRPr="00C02EE3">
        <w:rPr>
          <w:lang w:val="en-US"/>
        </w:rPr>
        <w:t xml:space="preserve">  "exp": 1555576393</w:t>
      </w:r>
    </w:p>
    <w:p w14:paraId="43ED2ADB" w14:textId="77777777" w:rsidR="006B276D" w:rsidRDefault="006B276D" w:rsidP="006B276D">
      <w:r>
        <w:t>}</w:t>
      </w:r>
    </w:p>
    <w:p w14:paraId="496818D5" w14:textId="77777777" w:rsidR="006B276D" w:rsidRPr="006B276D" w:rsidRDefault="006B276D" w:rsidP="006B276D"/>
    <w:p w14:paraId="1DE5B722" w14:textId="77777777" w:rsidR="006B276D" w:rsidRPr="006B276D" w:rsidRDefault="006B276D" w:rsidP="006B276D"/>
    <w:p w14:paraId="161D4145" w14:textId="40DC985A" w:rsidR="004143B4" w:rsidRDefault="004143B4" w:rsidP="00915BFB">
      <w:pPr>
        <w:pStyle w:val="Heading3"/>
      </w:pPr>
      <w:r>
        <w:lastRenderedPageBreak/>
        <w:t>Sålda kurser</w:t>
      </w:r>
    </w:p>
    <w:p w14:paraId="0D77943B" w14:textId="406EB5A0" w:rsidR="004143B4" w:rsidRDefault="004143B4" w:rsidP="004143B4">
      <w:pPr>
        <w:pStyle w:val="Heading4"/>
        <w:rPr>
          <w:noProof/>
        </w:rPr>
      </w:pPr>
      <w:bookmarkStart w:id="101" w:name="_getSoldCourseInstances"/>
      <w:bookmarkEnd w:id="101"/>
      <w:r>
        <w:rPr>
          <w:noProof/>
        </w:rPr>
        <w:t>getSoldCourseInstances</w:t>
      </w:r>
    </w:p>
    <w:bookmarkStart w:id="102" w:name="_MON_1618050128"/>
    <w:bookmarkEnd w:id="102"/>
    <w:p w14:paraId="419D54A5" w14:textId="0BC49E88" w:rsidR="004143B4" w:rsidRPr="004143B4" w:rsidRDefault="006D4090" w:rsidP="004143B4">
      <w:r>
        <w:object w:dxaOrig="9072" w:dyaOrig="7200" w14:anchorId="020F6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5in" o:ole="">
            <v:imagedata r:id="rId19" o:title=""/>
          </v:shape>
          <o:OLEObject Type="Embed" ProgID="Word.OpenDocumentText.12" ShapeID="_x0000_i1025" DrawAspect="Content" ObjectID="_1618141034" r:id="rId20"/>
        </w:object>
      </w:r>
    </w:p>
    <w:p w14:paraId="46A7EEBD" w14:textId="5352BBE9" w:rsidR="00DF723D" w:rsidRDefault="00DF723D" w:rsidP="00915BFB">
      <w:pPr>
        <w:pStyle w:val="Heading3"/>
      </w:pPr>
      <w:r>
        <w:lastRenderedPageBreak/>
        <w:t>Bifoga dokument</w:t>
      </w:r>
    </w:p>
    <w:p w14:paraId="4FFDFBB3" w14:textId="0B7A6F32" w:rsidR="00400D9E" w:rsidRDefault="00751517" w:rsidP="00751517">
      <w:pPr>
        <w:pStyle w:val="Heading4"/>
      </w:pPr>
      <w:bookmarkStart w:id="103" w:name="_StorageService_spara"/>
      <w:bookmarkEnd w:id="103"/>
      <w:proofErr w:type="spellStart"/>
      <w:r>
        <w:t>StorageService</w:t>
      </w:r>
      <w:proofErr w:type="spellEnd"/>
      <w:r w:rsidR="00FE1CF6">
        <w:t xml:space="preserve"> spara</w:t>
      </w:r>
    </w:p>
    <w:bookmarkStart w:id="104" w:name="_MON_1618129381"/>
    <w:bookmarkEnd w:id="104"/>
    <w:p w14:paraId="08D367E5" w14:textId="394C95C4" w:rsidR="009F2CC1" w:rsidRPr="009F2CC1" w:rsidRDefault="003F205D" w:rsidP="009F2CC1">
      <w:r>
        <w:object w:dxaOrig="9072" w:dyaOrig="5820" w14:anchorId="58347740">
          <v:shape id="_x0000_i1026" type="#_x0000_t75" style="width:453.9pt;height:291.15pt" o:ole="">
            <v:imagedata r:id="rId21" o:title=""/>
          </v:shape>
          <o:OLEObject Type="Embed" ProgID="Word.OpenDocumentText.12" ShapeID="_x0000_i1026" DrawAspect="Content" ObjectID="_1618141035" r:id="rId22"/>
        </w:object>
      </w:r>
    </w:p>
    <w:p w14:paraId="27FDC2F4" w14:textId="52B99DB7" w:rsidR="00FE1CF6" w:rsidRDefault="00FE1CF6" w:rsidP="009F2CC1">
      <w:pPr>
        <w:pStyle w:val="Heading4"/>
      </w:pPr>
      <w:bookmarkStart w:id="105" w:name="_StorageService_ladda_upp"/>
      <w:bookmarkEnd w:id="105"/>
      <w:proofErr w:type="spellStart"/>
      <w:r>
        <w:lastRenderedPageBreak/>
        <w:t>StorageService</w:t>
      </w:r>
      <w:proofErr w:type="spellEnd"/>
      <w:r>
        <w:t xml:space="preserve"> ladda </w:t>
      </w:r>
      <w:r w:rsidR="000032DA">
        <w:t>ner</w:t>
      </w:r>
    </w:p>
    <w:bookmarkStart w:id="106" w:name="_MON_1618129431"/>
    <w:bookmarkEnd w:id="106"/>
    <w:p w14:paraId="57A81172" w14:textId="6DBC8AEF" w:rsidR="00B00DBC" w:rsidRPr="00B00DBC" w:rsidRDefault="000032DA" w:rsidP="00B00DBC">
      <w:r>
        <w:object w:dxaOrig="9072" w:dyaOrig="8277" w14:anchorId="62120F9A">
          <v:shape id="_x0000_i1027" type="#_x0000_t75" style="width:453.9pt;height:413.85pt" o:ole="">
            <v:imagedata r:id="rId23" o:title=""/>
          </v:shape>
          <o:OLEObject Type="Embed" ProgID="Word.OpenDocumentText.12" ShapeID="_x0000_i1027" DrawAspect="Content" ObjectID="_1618141036" r:id="rId24"/>
        </w:object>
      </w:r>
    </w:p>
    <w:p w14:paraId="0E77B7D5" w14:textId="0966F971" w:rsidR="006B60FE" w:rsidRPr="00FE1CF6" w:rsidRDefault="006B60FE" w:rsidP="009F2CC1">
      <w:pPr>
        <w:pStyle w:val="Heading4"/>
      </w:pPr>
      <w:bookmarkStart w:id="107" w:name="_StorageService_lista_alla"/>
      <w:bookmarkEnd w:id="107"/>
      <w:proofErr w:type="spellStart"/>
      <w:r>
        <w:lastRenderedPageBreak/>
        <w:t>StorageService</w:t>
      </w:r>
      <w:proofErr w:type="spellEnd"/>
      <w:r>
        <w:t xml:space="preserve"> </w:t>
      </w:r>
      <w:r w:rsidR="005C6F50">
        <w:t>lista</w:t>
      </w:r>
      <w:r w:rsidR="009F2CC1">
        <w:t xml:space="preserve"> alla filer</w:t>
      </w:r>
    </w:p>
    <w:bookmarkStart w:id="108" w:name="_MON_1618129483"/>
    <w:bookmarkEnd w:id="108"/>
    <w:p w14:paraId="05F24CFD" w14:textId="786BE5C8" w:rsidR="00751517" w:rsidRPr="00751517" w:rsidRDefault="00FB27CE" w:rsidP="00751517">
      <w:r>
        <w:object w:dxaOrig="9072" w:dyaOrig="8820" w14:anchorId="05464987">
          <v:shape id="_x0000_i1028" type="#_x0000_t75" style="width:453.9pt;height:440.75pt" o:ole="">
            <v:imagedata r:id="rId25" o:title=""/>
          </v:shape>
          <o:OLEObject Type="Embed" ProgID="Word.OpenDocumentText.12" ShapeID="_x0000_i1028" DrawAspect="Content" ObjectID="_1618141037" r:id="rId26"/>
        </w:object>
      </w:r>
    </w:p>
    <w:p w14:paraId="741DFB18" w14:textId="2109F589" w:rsidR="001A7AF9" w:rsidRDefault="00F03CBE" w:rsidP="00915BFB">
      <w:pPr>
        <w:pStyle w:val="Heading3"/>
      </w:pPr>
      <w:proofErr w:type="spellStart"/>
      <w:r>
        <w:lastRenderedPageBreak/>
        <w:t>Pingfunktion</w:t>
      </w:r>
      <w:proofErr w:type="spellEnd"/>
    </w:p>
    <w:p w14:paraId="54642E5B" w14:textId="440AF9CD" w:rsidR="325DD9EE" w:rsidRDefault="78200CA9" w:rsidP="001A7AF9">
      <w:pPr>
        <w:pStyle w:val="Heading4"/>
      </w:pPr>
      <w:bookmarkStart w:id="109" w:name="_Application_properties"/>
      <w:bookmarkEnd w:id="109"/>
      <w:proofErr w:type="spellStart"/>
      <w:r>
        <w:t>Application</w:t>
      </w:r>
      <w:proofErr w:type="spellEnd"/>
      <w:r>
        <w:t xml:space="preserve"> </w:t>
      </w:r>
      <w:proofErr w:type="spellStart"/>
      <w:r>
        <w:t>properties</w:t>
      </w:r>
      <w:proofErr w:type="spellEnd"/>
    </w:p>
    <w:bookmarkStart w:id="110" w:name="_MON_1618041547"/>
    <w:bookmarkEnd w:id="110"/>
    <w:p w14:paraId="4DBAE412" w14:textId="211BDA2C" w:rsidR="00043C6D" w:rsidRPr="00043C6D" w:rsidRDefault="00043C6D" w:rsidP="00043C6D">
      <w:r>
        <w:object w:dxaOrig="9072" w:dyaOrig="8010" w14:anchorId="59251136">
          <v:shape id="_x0000_i1029" type="#_x0000_t75" style="width:453.9pt;height:368.75pt" o:ole="">
            <v:imagedata r:id="rId27" o:title=""/>
          </v:shape>
          <o:OLEObject Type="Embed" ProgID="Word.OpenDocumentText.12" ShapeID="_x0000_i1029" DrawAspect="Content" ObjectID="_1618141038" r:id="rId28"/>
        </w:object>
      </w:r>
    </w:p>
    <w:p w14:paraId="0A0424F0" w14:textId="058578F0" w:rsidR="009F4D88" w:rsidRPr="009F4D88" w:rsidRDefault="000C1B46" w:rsidP="009F4D88">
      <w:pPr>
        <w:spacing w:line="270" w:lineRule="exact"/>
        <w:ind w:left="720"/>
        <w:rPr>
          <w:rFonts w:ascii="Hack" w:eastAsia="Hack" w:hAnsi="Hack" w:cs="Hack"/>
          <w:i/>
          <w:color w:val="727981"/>
          <w:sz w:val="19"/>
          <w:szCs w:val="19"/>
        </w:rPr>
      </w:pPr>
      <w:r>
        <w:rPr>
          <w:rFonts w:ascii="Hack" w:eastAsia="Hack" w:hAnsi="Hack" w:cs="Hack"/>
          <w:color w:val="51575E"/>
          <w:sz w:val="19"/>
          <w:szCs w:val="19"/>
        </w:rPr>
        <w:object w:dxaOrig="9583" w:dyaOrig="5389" w14:anchorId="0F7E8A47">
          <v:shape id="_x0000_i1030" type="#_x0000_t75" style="width:478.95pt;height:269.2pt" o:ole="">
            <v:imagedata r:id="rId29" o:title=""/>
          </v:shape>
          <o:OLEObject Type="Embed" ProgID="PowerPoint.OpenDocumentPresentation.12" ShapeID="_x0000_i1030" DrawAspect="Content" ObjectID="_1618141039" r:id="rId30"/>
        </w:object>
      </w:r>
      <w:r w:rsidR="7D28D078" w:rsidRPr="7D28D078">
        <w:rPr>
          <w:rFonts w:ascii="Hack" w:eastAsia="Hack" w:hAnsi="Hack" w:cs="Hack"/>
          <w:i/>
          <w:color w:val="727981"/>
          <w:sz w:val="19"/>
          <w:szCs w:val="19"/>
        </w:rPr>
        <w:t xml:space="preserve"> </w:t>
      </w:r>
    </w:p>
    <w:p w14:paraId="1BE7041C" w14:textId="77777777" w:rsidR="00C34EDE" w:rsidRDefault="009F4D88" w:rsidP="00C34EDE">
      <w:pPr>
        <w:pStyle w:val="Heading4"/>
      </w:pPr>
      <w:bookmarkStart w:id="111" w:name="_MailService"/>
      <w:bookmarkEnd w:id="111"/>
      <w:proofErr w:type="spellStart"/>
      <w:r>
        <w:lastRenderedPageBreak/>
        <w:t>Mail</w:t>
      </w:r>
      <w:r w:rsidR="000C447F">
        <w:t>Service</w:t>
      </w:r>
      <w:proofErr w:type="spellEnd"/>
    </w:p>
    <w:p w14:paraId="435EABC8" w14:textId="08956F28" w:rsidR="7D28D078" w:rsidRDefault="7D28D078" w:rsidP="00E969D1">
      <w:pPr>
        <w:pStyle w:val="Heading4"/>
        <w:numPr>
          <w:ilvl w:val="0"/>
          <w:numId w:val="0"/>
        </w:numPr>
      </w:pPr>
      <w:r>
        <w:br/>
      </w:r>
      <w:bookmarkStart w:id="112" w:name="_MON_1618042009"/>
      <w:bookmarkEnd w:id="112"/>
      <w:r w:rsidR="00C34EDE">
        <w:object w:dxaOrig="9072" w:dyaOrig="8460" w14:anchorId="2DA880FD">
          <v:shape id="_x0000_i1031" type="#_x0000_t75" style="width:453.9pt;height:423.25pt" o:ole="">
            <v:imagedata r:id="rId31" o:title=""/>
          </v:shape>
          <o:OLEObject Type="Embed" ProgID="Word.OpenDocumentText.12" ShapeID="_x0000_i1031" DrawAspect="Content" ObjectID="_1618141040" r:id="rId32"/>
        </w:object>
      </w:r>
    </w:p>
    <w:p w14:paraId="73D0F3FA" w14:textId="12C23B42" w:rsidR="7D28D078" w:rsidRDefault="7D28D078" w:rsidP="7D28D078"/>
    <w:p w14:paraId="1E3B3071" w14:textId="77777777" w:rsidR="002C2883" w:rsidRPr="002C2883" w:rsidRDefault="002C2883" w:rsidP="002C2883"/>
    <w:p w14:paraId="7F02536F" w14:textId="77777777" w:rsidR="00B82B64" w:rsidRDefault="00B82B64">
      <w:pPr>
        <w:rPr>
          <w:b/>
          <w:highlight w:val="cyan"/>
        </w:rPr>
      </w:pPr>
    </w:p>
    <w:p w14:paraId="351FB36A" w14:textId="77777777" w:rsidR="00B82B64" w:rsidRDefault="00B82B64">
      <w:pPr>
        <w:rPr>
          <w:b/>
          <w:highlight w:val="cyan"/>
        </w:rPr>
      </w:pPr>
    </w:p>
    <w:p w14:paraId="630F9868" w14:textId="77777777" w:rsidR="00B82B64" w:rsidRDefault="00B82B64">
      <w:pPr>
        <w:rPr>
          <w:b/>
          <w:highlight w:val="cyan"/>
        </w:rPr>
      </w:pPr>
    </w:p>
    <w:p w14:paraId="62578EAE" w14:textId="77777777" w:rsidR="00B82B64" w:rsidRDefault="00B82B64">
      <w:pPr>
        <w:rPr>
          <w:b/>
          <w:highlight w:val="cyan"/>
        </w:rPr>
      </w:pPr>
    </w:p>
    <w:p w14:paraId="0BAD7EA2" w14:textId="77777777" w:rsidR="00B82B64" w:rsidRDefault="00B82B64">
      <w:pPr>
        <w:rPr>
          <w:b/>
          <w:highlight w:val="cyan"/>
        </w:rPr>
      </w:pPr>
    </w:p>
    <w:p w14:paraId="36021DC9" w14:textId="77777777" w:rsidR="00B82B64" w:rsidRDefault="00B82B64">
      <w:pPr>
        <w:rPr>
          <w:b/>
          <w:highlight w:val="cyan"/>
        </w:rPr>
      </w:pPr>
    </w:p>
    <w:p w14:paraId="4B92F20B" w14:textId="77777777" w:rsidR="00B352CA" w:rsidRDefault="004033DF">
      <w:pPr>
        <w:rPr>
          <w:highlight w:val="cyan"/>
        </w:rPr>
      </w:pPr>
      <w:r>
        <w:rPr>
          <w:highlight w:val="cyan"/>
        </w:rPr>
        <w:t xml:space="preserve">Detaljerade beskrivningar som bara </w:t>
      </w:r>
      <w:proofErr w:type="spellStart"/>
      <w:r>
        <w:rPr>
          <w:highlight w:val="cyan"/>
        </w:rPr>
        <w:t>intressar</w:t>
      </w:r>
      <w:proofErr w:type="spellEnd"/>
      <w:r>
        <w:rPr>
          <w:highlight w:val="cyan"/>
        </w:rPr>
        <w:t xml:space="preserve"> en </w:t>
      </w:r>
      <w:proofErr w:type="spellStart"/>
      <w:r>
        <w:rPr>
          <w:highlight w:val="cyan"/>
        </w:rPr>
        <w:t>midre</w:t>
      </w:r>
      <w:proofErr w:type="spellEnd"/>
      <w:r>
        <w:rPr>
          <w:highlight w:val="cyan"/>
        </w:rPr>
        <w:t xml:space="preserve"> grupp av de tänkta läsarna. Numreras och ges egna rubriker enligt “Bilaga 1: Ritning över X”</w:t>
      </w:r>
    </w:p>
    <w:p w14:paraId="4B92F20C" w14:textId="77777777" w:rsidR="00B352CA" w:rsidRDefault="00B352CA">
      <w:pPr>
        <w:rPr>
          <w:highlight w:val="cyan"/>
        </w:rPr>
      </w:pPr>
    </w:p>
    <w:p w14:paraId="4B92F20D" w14:textId="77777777" w:rsidR="00B352CA" w:rsidRDefault="004033DF">
      <w:pPr>
        <w:numPr>
          <w:ilvl w:val="0"/>
          <w:numId w:val="19"/>
        </w:numPr>
        <w:rPr>
          <w:highlight w:val="cyan"/>
        </w:rPr>
        <w:pPrChange w:id="113" w:author="Henning Urrutia Målquist" w:date="2019-04-26T09:50:00Z">
          <w:pPr>
            <w:numPr>
              <w:numId w:val="7"/>
            </w:numPr>
            <w:ind w:left="720" w:hanging="360"/>
          </w:pPr>
        </w:pPrChange>
      </w:pPr>
      <w:r>
        <w:rPr>
          <w:highlight w:val="cyan"/>
        </w:rPr>
        <w:t xml:space="preserve">Tabeller, </w:t>
      </w:r>
      <w:proofErr w:type="spellStart"/>
      <w:proofErr w:type="gramStart"/>
      <w:r>
        <w:rPr>
          <w:highlight w:val="cyan"/>
        </w:rPr>
        <w:t>grafer,mätresultat</w:t>
      </w:r>
      <w:proofErr w:type="spellEnd"/>
      <w:proofErr w:type="gramEnd"/>
      <w:r>
        <w:rPr>
          <w:highlight w:val="cyan"/>
        </w:rPr>
        <w:t xml:space="preserve"> eller annat viktigt underlag.</w:t>
      </w:r>
    </w:p>
    <w:p w14:paraId="4B92F20E" w14:textId="77777777" w:rsidR="00B352CA" w:rsidRDefault="00B352CA"/>
    <w:p w14:paraId="4B92F20F" w14:textId="77777777" w:rsidR="00B352CA" w:rsidRDefault="00B352CA"/>
    <w:p w14:paraId="4B92F210" w14:textId="77777777" w:rsidR="00B352CA" w:rsidRDefault="004033DF">
      <w:r>
        <w:t xml:space="preserve">Lektion med </w:t>
      </w:r>
      <w:proofErr w:type="spellStart"/>
      <w:r>
        <w:t>anders</w:t>
      </w:r>
      <w:proofErr w:type="spellEnd"/>
      <w:r>
        <w:t>:</w:t>
      </w:r>
    </w:p>
    <w:p w14:paraId="4B92F211" w14:textId="77777777" w:rsidR="00B352CA" w:rsidRDefault="00B352CA"/>
    <w:p w14:paraId="4B92F212" w14:textId="77777777" w:rsidR="00B352CA" w:rsidRDefault="004033DF">
      <w:r>
        <w:t xml:space="preserve">Rapport skall vara inskickad en veckan innan redovisning. </w:t>
      </w:r>
    </w:p>
    <w:p w14:paraId="4B92F213" w14:textId="77777777" w:rsidR="00B352CA" w:rsidRDefault="00B352CA"/>
    <w:p w14:paraId="4B92F214" w14:textId="77777777" w:rsidR="00B352CA" w:rsidRDefault="004033DF">
      <w:proofErr w:type="gramStart"/>
      <w:r>
        <w:t>27-28</w:t>
      </w:r>
      <w:proofErr w:type="gramEnd"/>
      <w:r>
        <w:t xml:space="preserve"> för redovisning som senast. Kanske att det sker veckan innan.</w:t>
      </w:r>
    </w:p>
    <w:p w14:paraId="4B92F215" w14:textId="77777777" w:rsidR="00B352CA" w:rsidRDefault="00B352CA"/>
    <w:p w14:paraId="4B92F216" w14:textId="77777777" w:rsidR="00B352CA" w:rsidRDefault="004033DF" w:rsidP="00B24165">
      <w:r>
        <w:t>Kod skall bifogas och hänvisas till.</w:t>
      </w:r>
    </w:p>
    <w:p w14:paraId="5696330C" w14:textId="77777777" w:rsidR="00C54B21" w:rsidRDefault="00C54B21" w:rsidP="00B24165"/>
    <w:p w14:paraId="07BF994A" w14:textId="77777777" w:rsidR="00C54B21" w:rsidRDefault="00C54B21" w:rsidP="00B24165"/>
    <w:sectPr w:rsidR="00C54B21" w:rsidSect="00B52D08">
      <w:pgSz w:w="11909" w:h="16834"/>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Max Jourdanis" w:date="2019-04-25T11:24:00Z" w:initials="">
    <w:p w14:paraId="4B92F21B" w14:textId="77777777" w:rsidR="002075CE" w:rsidRDefault="002075CE">
      <w:pPr>
        <w:widowControl w:val="0"/>
        <w:pBdr>
          <w:top w:val="nil"/>
          <w:left w:val="nil"/>
          <w:bottom w:val="nil"/>
          <w:right w:val="nil"/>
          <w:between w:val="nil"/>
        </w:pBdr>
        <w:spacing w:line="240" w:lineRule="auto"/>
        <w:rPr>
          <w:color w:val="000000"/>
        </w:rPr>
      </w:pPr>
      <w:r>
        <w:rPr>
          <w:color w:val="000000"/>
        </w:rPr>
        <w:t>Vad tror du om detta räcker?</w:t>
      </w:r>
    </w:p>
  </w:comment>
  <w:comment w:id="11" w:author="Henning Målquist" w:date="2019-04-26T06:53:00Z" w:initials="">
    <w:p w14:paraId="4B92F21C" w14:textId="77777777" w:rsidR="002075CE" w:rsidRDefault="002075CE">
      <w:pPr>
        <w:widowControl w:val="0"/>
        <w:pBdr>
          <w:top w:val="nil"/>
          <w:left w:val="nil"/>
          <w:bottom w:val="nil"/>
          <w:right w:val="nil"/>
          <w:between w:val="nil"/>
        </w:pBdr>
        <w:spacing w:line="240" w:lineRule="auto"/>
        <w:rPr>
          <w:color w:val="000000"/>
        </w:rPr>
      </w:pPr>
      <w:r>
        <w:rPr>
          <w:color w:val="000000"/>
        </w:rPr>
        <w:t xml:space="preserve">Ja, det räcker nog! Snyggt tack! Inte skriva med någon mer begränsning? typ den om </w:t>
      </w:r>
      <w:proofErr w:type="spellStart"/>
      <w:r>
        <w:rPr>
          <w:color w:val="000000"/>
        </w:rPr>
        <w:t>agresso</w:t>
      </w:r>
      <w:proofErr w:type="spellEnd"/>
      <w:r>
        <w:rPr>
          <w:color w:val="000000"/>
        </w:rPr>
        <w:t>?</w:t>
      </w:r>
    </w:p>
  </w:comment>
  <w:comment w:id="20" w:author="Henning Målquist" w:date="2019-04-24T07:00:00Z" w:initials="">
    <w:p w14:paraId="4B92F21D" w14:textId="77777777" w:rsidR="002075CE" w:rsidRDefault="002075CE">
      <w:pPr>
        <w:widowControl w:val="0"/>
        <w:pBdr>
          <w:top w:val="nil"/>
          <w:left w:val="nil"/>
          <w:bottom w:val="nil"/>
          <w:right w:val="nil"/>
          <w:between w:val="nil"/>
        </w:pBdr>
        <w:spacing w:line="240" w:lineRule="auto"/>
        <w:rPr>
          <w:color w:val="000000"/>
        </w:rPr>
      </w:pPr>
      <w:r>
        <w:rPr>
          <w:color w:val="000000"/>
        </w:rPr>
        <w:t xml:space="preserve">Detta bör nog flyttas till mer </w:t>
      </w:r>
      <w:proofErr w:type="spellStart"/>
      <w:r>
        <w:rPr>
          <w:color w:val="000000"/>
        </w:rPr>
        <w:t>läämplig</w:t>
      </w:r>
      <w:proofErr w:type="spellEnd"/>
      <w:r>
        <w:rPr>
          <w:color w:val="000000"/>
        </w:rPr>
        <w:t xml:space="preserve"> plats</w:t>
      </w:r>
    </w:p>
  </w:comment>
  <w:comment w:id="21" w:author="Max Jourdanis" w:date="2019-04-25T11:26:00Z" w:initials="">
    <w:p w14:paraId="4B92F21E" w14:textId="77777777" w:rsidR="002075CE" w:rsidRDefault="002075CE">
      <w:pPr>
        <w:widowControl w:val="0"/>
        <w:pBdr>
          <w:top w:val="nil"/>
          <w:left w:val="nil"/>
          <w:bottom w:val="nil"/>
          <w:right w:val="nil"/>
          <w:between w:val="nil"/>
        </w:pBdr>
        <w:spacing w:line="240" w:lineRule="auto"/>
        <w:rPr>
          <w:color w:val="000000"/>
        </w:rPr>
      </w:pPr>
      <w:r>
        <w:rPr>
          <w:color w:val="000000"/>
        </w:rPr>
        <w:t xml:space="preserve">Funderar på om vi bara ska skriva om denna </w:t>
      </w:r>
      <w:proofErr w:type="spellStart"/>
      <w:r>
        <w:rPr>
          <w:color w:val="000000"/>
        </w:rPr>
        <w:t>lia</w:t>
      </w:r>
      <w:proofErr w:type="spellEnd"/>
      <w:r>
        <w:rPr>
          <w:color w:val="000000"/>
        </w:rPr>
        <w:t xml:space="preserve"> perioden. Annars måste vi skriva om vad vi gjorde första perioden (känner jag)</w:t>
      </w:r>
    </w:p>
  </w:comment>
  <w:comment w:id="22" w:author="Henning Målquist" w:date="2019-04-26T06:55:00Z" w:initials="">
    <w:p w14:paraId="4B92F21F" w14:textId="77777777" w:rsidR="002075CE" w:rsidRDefault="002075CE">
      <w:pPr>
        <w:widowControl w:val="0"/>
        <w:pBdr>
          <w:top w:val="nil"/>
          <w:left w:val="nil"/>
          <w:bottom w:val="nil"/>
          <w:right w:val="nil"/>
          <w:between w:val="nil"/>
        </w:pBdr>
        <w:spacing w:line="240" w:lineRule="auto"/>
        <w:rPr>
          <w:color w:val="000000"/>
        </w:rPr>
      </w:pPr>
      <w:r>
        <w:rPr>
          <w:color w:val="000000"/>
        </w:rPr>
        <w:t xml:space="preserve">Vi kan la nämna att examensarbetet endast innefattar vår andra </w:t>
      </w:r>
      <w:proofErr w:type="spellStart"/>
      <w:r>
        <w:rPr>
          <w:color w:val="000000"/>
        </w:rPr>
        <w:t>lia-period</w:t>
      </w:r>
      <w:proofErr w:type="spellEnd"/>
      <w:r>
        <w:rPr>
          <w:color w:val="000000"/>
        </w:rPr>
        <w:t>? kanske en mening om vad vi gjorde första?</w:t>
      </w:r>
    </w:p>
    <w:p w14:paraId="4B92F220" w14:textId="77777777" w:rsidR="002075CE" w:rsidRDefault="002075CE">
      <w:pPr>
        <w:widowControl w:val="0"/>
        <w:pBdr>
          <w:top w:val="nil"/>
          <w:left w:val="nil"/>
          <w:bottom w:val="nil"/>
          <w:right w:val="nil"/>
          <w:between w:val="nil"/>
        </w:pBdr>
        <w:spacing w:line="240" w:lineRule="auto"/>
        <w:rPr>
          <w:color w:val="000000"/>
        </w:rPr>
      </w:pPr>
      <w:r>
        <w:rPr>
          <w:color w:val="000000"/>
        </w:rPr>
        <w:t xml:space="preserve">Typ att vi optimerade sidan och löste allt som inte fungerade. Denna </w:t>
      </w:r>
      <w:proofErr w:type="spellStart"/>
      <w:r>
        <w:rPr>
          <w:color w:val="000000"/>
        </w:rPr>
        <w:t>lia-period</w:t>
      </w:r>
      <w:proofErr w:type="spellEnd"/>
      <w:r>
        <w:rPr>
          <w:color w:val="000000"/>
        </w:rPr>
        <w:t xml:space="preserve"> har vi gjort mest nya features</w:t>
      </w:r>
    </w:p>
  </w:comment>
  <w:comment w:id="41" w:author="Max Jourdanis" w:date="2019-04-23T12:41:00Z" w:initials="">
    <w:p w14:paraId="4B92F221" w14:textId="77777777" w:rsidR="002075CE" w:rsidRDefault="002075CE">
      <w:pPr>
        <w:widowControl w:val="0"/>
        <w:pBdr>
          <w:top w:val="nil"/>
          <w:left w:val="nil"/>
          <w:bottom w:val="nil"/>
          <w:right w:val="nil"/>
          <w:between w:val="nil"/>
        </w:pBdr>
        <w:spacing w:line="240" w:lineRule="auto"/>
        <w:rPr>
          <w:color w:val="000000"/>
        </w:rPr>
      </w:pPr>
      <w:r>
        <w:rPr>
          <w:color w:val="000000"/>
        </w:rPr>
        <w:t>Hur ska man få in entitet och modell i detta. Använder denna länkenhttps://www.oreilly.com/library/view/software-architecture-patterns/9781491971437/ch01.html</w:t>
      </w:r>
    </w:p>
  </w:comment>
  <w:comment w:id="51" w:author="Max Jourdanis" w:date="2019-04-23T07:15:00Z" w:initials="">
    <w:p w14:paraId="4B92F222" w14:textId="77777777" w:rsidR="002075CE" w:rsidRDefault="002075CE">
      <w:pPr>
        <w:widowControl w:val="0"/>
        <w:pBdr>
          <w:top w:val="nil"/>
          <w:left w:val="nil"/>
          <w:bottom w:val="nil"/>
          <w:right w:val="nil"/>
          <w:between w:val="nil"/>
        </w:pBdr>
        <w:spacing w:line="240" w:lineRule="auto"/>
        <w:rPr>
          <w:color w:val="000000"/>
        </w:rPr>
      </w:pPr>
      <w:r>
        <w:rPr>
          <w:color w:val="000000"/>
        </w:rPr>
        <w:t>??</w:t>
      </w:r>
    </w:p>
  </w:comment>
  <w:comment w:id="52" w:author="Henning Målquist" w:date="2019-04-23T13:43:00Z" w:initials="">
    <w:p w14:paraId="4B92F223" w14:textId="77777777" w:rsidR="002075CE" w:rsidRDefault="002075CE">
      <w:pPr>
        <w:widowControl w:val="0"/>
        <w:pBdr>
          <w:top w:val="nil"/>
          <w:left w:val="nil"/>
          <w:bottom w:val="nil"/>
          <w:right w:val="nil"/>
          <w:between w:val="nil"/>
        </w:pBdr>
        <w:spacing w:line="240" w:lineRule="auto"/>
        <w:rPr>
          <w:color w:val="000000"/>
        </w:rPr>
      </w:pPr>
      <w:proofErr w:type="spellStart"/>
      <w:r>
        <w:rPr>
          <w:color w:val="000000"/>
        </w:rPr>
        <w:t>npm</w:t>
      </w:r>
      <w:proofErr w:type="spellEnd"/>
      <w:r>
        <w:rPr>
          <w:color w:val="000000"/>
        </w:rPr>
        <w:t>?</w:t>
      </w:r>
    </w:p>
  </w:comment>
  <w:comment w:id="53" w:author="Max Jourdanis" w:date="2019-04-23T18:55:00Z" w:initials="">
    <w:p w14:paraId="4B92F224" w14:textId="77777777" w:rsidR="002075CE" w:rsidRDefault="002075CE">
      <w:pPr>
        <w:widowControl w:val="0"/>
        <w:pBdr>
          <w:top w:val="nil"/>
          <w:left w:val="nil"/>
          <w:bottom w:val="nil"/>
          <w:right w:val="nil"/>
          <w:between w:val="nil"/>
        </w:pBdr>
        <w:spacing w:line="240" w:lineRule="auto"/>
        <w:rPr>
          <w:color w:val="000000"/>
        </w:rPr>
      </w:pPr>
      <w:proofErr w:type="spellStart"/>
      <w:r>
        <w:rPr>
          <w:color w:val="000000"/>
        </w:rPr>
        <w:t>Node</w:t>
      </w:r>
      <w:proofErr w:type="spellEnd"/>
      <w:r>
        <w:rPr>
          <w:color w:val="000000"/>
        </w:rPr>
        <w:t xml:space="preserve"> är ett ramverk för </w:t>
      </w:r>
      <w:proofErr w:type="spellStart"/>
      <w:r>
        <w:rPr>
          <w:color w:val="000000"/>
        </w:rPr>
        <w:t>javascript</w:t>
      </w:r>
      <w:proofErr w:type="spellEnd"/>
    </w:p>
  </w:comment>
  <w:comment w:id="54" w:author="Henning Urrutia Målquist" w:date="2019-04-26T13:29:00Z" w:initials="HUM">
    <w:p w14:paraId="0E027554" w14:textId="7ED1B138" w:rsidR="000D33EB" w:rsidRDefault="000D33EB">
      <w:pPr>
        <w:pStyle w:val="CommentText"/>
      </w:pPr>
      <w:r>
        <w:rPr>
          <w:rStyle w:val="CommentReference"/>
        </w:rPr>
        <w:annotationRef/>
      </w:r>
      <w:r>
        <w:t xml:space="preserve">Men ingår inte </w:t>
      </w:r>
      <w:proofErr w:type="spellStart"/>
      <w:r>
        <w:t>npm</w:t>
      </w:r>
      <w:proofErr w:type="spellEnd"/>
      <w:r>
        <w:t xml:space="preserve"> där? Ska vi skippa </w:t>
      </w:r>
      <w:proofErr w:type="spellStart"/>
      <w:r>
        <w:t>node</w:t>
      </w:r>
      <w:proofErr w:type="spellEnd"/>
      <w:r>
        <w:t xml:space="preserve"> helt? </w:t>
      </w:r>
    </w:p>
  </w:comment>
  <w:comment w:id="55" w:author="Henning Urrutia Målquist" w:date="2019-04-26T13:29:00Z" w:initials="HUM">
    <w:p w14:paraId="4D88B059" w14:textId="0FE21BAE" w:rsidR="000D33EB" w:rsidRDefault="000D33EB">
      <w:pPr>
        <w:pStyle w:val="CommentText"/>
      </w:pPr>
      <w:r>
        <w:rPr>
          <w:rStyle w:val="CommentReference"/>
        </w:rPr>
        <w:annotationRef/>
      </w:r>
    </w:p>
  </w:comment>
  <w:comment w:id="69" w:author="Max Jourdanis" w:date="2019-04-25T13:08:00Z" w:initials="">
    <w:p w14:paraId="4B92F225" w14:textId="77777777" w:rsidR="002075CE" w:rsidRDefault="002075CE">
      <w:pPr>
        <w:widowControl w:val="0"/>
        <w:pBdr>
          <w:top w:val="nil"/>
          <w:left w:val="nil"/>
          <w:bottom w:val="nil"/>
          <w:right w:val="nil"/>
          <w:between w:val="nil"/>
        </w:pBdr>
        <w:spacing w:line="240" w:lineRule="auto"/>
        <w:rPr>
          <w:color w:val="000000"/>
        </w:rPr>
      </w:pPr>
      <w:r>
        <w:rPr>
          <w:color w:val="000000"/>
        </w:rPr>
        <w:t xml:space="preserve">Jag tror inte </w:t>
      </w:r>
      <w:proofErr w:type="spellStart"/>
      <w:r>
        <w:rPr>
          <w:color w:val="000000"/>
        </w:rPr>
        <w:t>backend</w:t>
      </w:r>
      <w:proofErr w:type="spellEnd"/>
      <w:r>
        <w:rPr>
          <w:color w:val="000000"/>
        </w:rPr>
        <w:t xml:space="preserve"> och </w:t>
      </w:r>
      <w:proofErr w:type="spellStart"/>
      <w:r>
        <w:rPr>
          <w:color w:val="000000"/>
        </w:rPr>
        <w:t>frontend</w:t>
      </w:r>
      <w:proofErr w:type="spellEnd"/>
      <w:r>
        <w:rPr>
          <w:color w:val="000000"/>
        </w:rPr>
        <w:t xml:space="preserve"> är särskrivet.</w:t>
      </w:r>
    </w:p>
  </w:comment>
  <w:comment w:id="70" w:author="Max Jourdanis" w:date="2019-04-25T13:08:00Z" w:initials="">
    <w:p w14:paraId="4B92F226" w14:textId="77777777" w:rsidR="002075CE" w:rsidRDefault="002075CE">
      <w:pPr>
        <w:widowControl w:val="0"/>
        <w:pBdr>
          <w:top w:val="nil"/>
          <w:left w:val="nil"/>
          <w:bottom w:val="nil"/>
          <w:right w:val="nil"/>
          <w:between w:val="nil"/>
        </w:pBdr>
        <w:spacing w:line="240" w:lineRule="auto"/>
        <w:rPr>
          <w:color w:val="000000"/>
        </w:rPr>
      </w:pPr>
      <w:r>
        <w:rPr>
          <w:color w:val="000000"/>
        </w:rPr>
        <w:t>Sedan funderar jag på att vi skriver (BE) och (FE) så slipper vi skriva det hela tiden.</w:t>
      </w:r>
    </w:p>
  </w:comment>
  <w:comment w:id="74" w:author="Henning Målquist" w:date="2019-04-23T09:44:00Z" w:initials="">
    <w:p w14:paraId="4B92F227" w14:textId="77777777" w:rsidR="002075CE" w:rsidRDefault="002075CE">
      <w:pPr>
        <w:widowControl w:val="0"/>
        <w:pBdr>
          <w:top w:val="nil"/>
          <w:left w:val="nil"/>
          <w:bottom w:val="nil"/>
          <w:right w:val="nil"/>
          <w:between w:val="nil"/>
        </w:pBdr>
        <w:spacing w:line="240" w:lineRule="auto"/>
        <w:rPr>
          <w:color w:val="000000"/>
        </w:rPr>
      </w:pPr>
      <w:r>
        <w:rPr>
          <w:color w:val="000000"/>
        </w:rPr>
        <w:t>Max</w:t>
      </w:r>
    </w:p>
  </w:comment>
  <w:comment w:id="81" w:author="Max Jourdanis" w:date="2019-04-25T13:22:00Z" w:initials="">
    <w:p w14:paraId="4B92F228" w14:textId="77777777" w:rsidR="002075CE" w:rsidRDefault="002075CE">
      <w:pPr>
        <w:widowControl w:val="0"/>
        <w:pBdr>
          <w:top w:val="nil"/>
          <w:left w:val="nil"/>
          <w:bottom w:val="nil"/>
          <w:right w:val="nil"/>
          <w:between w:val="nil"/>
        </w:pBdr>
        <w:spacing w:line="240" w:lineRule="auto"/>
        <w:rPr>
          <w:color w:val="000000"/>
        </w:rPr>
      </w:pPr>
      <w:r>
        <w:rPr>
          <w:color w:val="000000"/>
        </w:rPr>
        <w:t>Ta en print på databas</w:t>
      </w:r>
    </w:p>
  </w:comment>
  <w:comment w:id="86" w:author="Henning Målquist" w:date="2019-04-23T09:44:00Z" w:initials="">
    <w:p w14:paraId="4B92F22A" w14:textId="77777777" w:rsidR="002075CE" w:rsidRDefault="002075CE">
      <w:pPr>
        <w:widowControl w:val="0"/>
        <w:pBdr>
          <w:top w:val="nil"/>
          <w:left w:val="nil"/>
          <w:bottom w:val="nil"/>
          <w:right w:val="nil"/>
          <w:between w:val="nil"/>
        </w:pBdr>
        <w:spacing w:line="240" w:lineRule="auto"/>
        <w:rPr>
          <w:color w:val="000000"/>
        </w:rPr>
      </w:pPr>
      <w:r>
        <w:rPr>
          <w:color w:val="000000"/>
        </w:rPr>
        <w:t>Max.</w:t>
      </w:r>
    </w:p>
    <w:p w14:paraId="4B92F22B" w14:textId="77777777" w:rsidR="002075CE" w:rsidRDefault="002075CE">
      <w:pPr>
        <w:widowControl w:val="0"/>
        <w:pBdr>
          <w:top w:val="nil"/>
          <w:left w:val="nil"/>
          <w:bottom w:val="nil"/>
          <w:right w:val="nil"/>
          <w:between w:val="nil"/>
        </w:pBdr>
        <w:spacing w:line="240" w:lineRule="auto"/>
        <w:rPr>
          <w:color w:val="000000"/>
        </w:rPr>
      </w:pPr>
      <w:proofErr w:type="spellStart"/>
      <w:r>
        <w:rPr>
          <w:color w:val="000000"/>
        </w:rPr>
        <w:t>Checkboxes</w:t>
      </w:r>
      <w:proofErr w:type="spellEnd"/>
      <w:r>
        <w:rPr>
          <w:color w:val="000000"/>
        </w:rPr>
        <w:t xml:space="preserve"> </w:t>
      </w:r>
      <w:proofErr w:type="spellStart"/>
      <w:r>
        <w:rPr>
          <w:color w:val="000000"/>
        </w:rPr>
        <w:t>fakturerbad</w:t>
      </w:r>
      <w:proofErr w:type="spellEnd"/>
      <w:r>
        <w:rPr>
          <w:color w:val="000000"/>
        </w:rPr>
        <w:t xml:space="preserve"> kostnad/intäkt</w:t>
      </w:r>
    </w:p>
  </w:comment>
  <w:comment w:id="93" w:author="Max Jourdanis" w:date="2019-04-23T09:42:00Z" w:initials="">
    <w:p w14:paraId="4B92F22D" w14:textId="77777777" w:rsidR="002075CE" w:rsidRDefault="002075CE">
      <w:pPr>
        <w:widowControl w:val="0"/>
        <w:pBdr>
          <w:top w:val="nil"/>
          <w:left w:val="nil"/>
          <w:bottom w:val="nil"/>
          <w:right w:val="nil"/>
          <w:between w:val="nil"/>
        </w:pBdr>
        <w:spacing w:line="240" w:lineRule="auto"/>
        <w:rPr>
          <w:color w:val="000000"/>
        </w:rPr>
      </w:pPr>
      <w:r>
        <w:rPr>
          <w:color w:val="000000"/>
        </w:rPr>
        <w:t>Max</w:t>
      </w:r>
    </w:p>
  </w:comment>
  <w:comment w:id="95" w:author="Henning Målquist" w:date="2019-04-23T09:43:00Z" w:initials="">
    <w:p w14:paraId="4B92F22E" w14:textId="77777777" w:rsidR="002075CE" w:rsidRDefault="002075CE">
      <w:pPr>
        <w:widowControl w:val="0"/>
        <w:pBdr>
          <w:top w:val="nil"/>
          <w:left w:val="nil"/>
          <w:bottom w:val="nil"/>
          <w:right w:val="nil"/>
          <w:between w:val="nil"/>
        </w:pBdr>
        <w:spacing w:line="240" w:lineRule="auto"/>
        <w:rPr>
          <w:color w:val="000000"/>
        </w:rPr>
      </w:pPr>
      <w:proofErr w:type="spellStart"/>
      <w:r>
        <w:rPr>
          <w:color w:val="000000"/>
        </w:rPr>
        <w:t>henning</w:t>
      </w:r>
      <w:proofErr w:type="spellEnd"/>
    </w:p>
  </w:comment>
  <w:comment w:id="97" w:author="Max Jourdanis" w:date="2019-04-23T09:42:00Z" w:initials="">
    <w:p w14:paraId="4B92F22F" w14:textId="77777777" w:rsidR="002075CE" w:rsidRDefault="002075CE">
      <w:pPr>
        <w:widowControl w:val="0"/>
        <w:pBdr>
          <w:top w:val="nil"/>
          <w:left w:val="nil"/>
          <w:bottom w:val="nil"/>
          <w:right w:val="nil"/>
          <w:between w:val="nil"/>
        </w:pBdr>
        <w:spacing w:line="240" w:lineRule="auto"/>
        <w:rPr>
          <w:color w:val="000000"/>
        </w:rPr>
      </w:pPr>
      <w:r>
        <w:rPr>
          <w:color w:val="000000"/>
        </w:rPr>
        <w:t>Henning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92F21B" w15:done="0"/>
  <w15:commentEx w15:paraId="4B92F21C" w15:done="0"/>
  <w15:commentEx w15:paraId="4B92F21D" w15:done="0"/>
  <w15:commentEx w15:paraId="4B92F21E" w15:done="0"/>
  <w15:commentEx w15:paraId="4B92F220" w15:done="0"/>
  <w15:commentEx w15:paraId="4B92F221" w15:done="0"/>
  <w15:commentEx w15:paraId="4B92F222" w15:done="0"/>
  <w15:commentEx w15:paraId="4B92F223" w15:done="0"/>
  <w15:commentEx w15:paraId="4B92F224" w15:done="0"/>
  <w15:commentEx w15:paraId="0E027554" w15:paraIdParent="4B92F224" w15:done="0"/>
  <w15:commentEx w15:paraId="4D88B059" w15:paraIdParent="4B92F224" w15:done="0"/>
  <w15:commentEx w15:paraId="4B92F225" w15:done="0"/>
  <w15:commentEx w15:paraId="4B92F226" w15:done="0"/>
  <w15:commentEx w15:paraId="4B92F227" w15:done="0"/>
  <w15:commentEx w15:paraId="4B92F228" w15:done="0"/>
  <w15:commentEx w15:paraId="4B92F22B" w15:done="0"/>
  <w15:commentEx w15:paraId="4B92F22D" w15:done="0"/>
  <w15:commentEx w15:paraId="4B92F22E" w15:done="0"/>
  <w15:commentEx w15:paraId="4B92F2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92F21B" w16cid:durableId="206D52BB"/>
  <w16cid:commentId w16cid:paraId="4B92F21C" w16cid:durableId="206D52BC"/>
  <w16cid:commentId w16cid:paraId="4B92F21D" w16cid:durableId="206D52BD"/>
  <w16cid:commentId w16cid:paraId="4B92F21E" w16cid:durableId="206D52BE"/>
  <w16cid:commentId w16cid:paraId="4B92F220" w16cid:durableId="206D52BF"/>
  <w16cid:commentId w16cid:paraId="4B92F221" w16cid:durableId="206D52C0"/>
  <w16cid:commentId w16cid:paraId="4B92F222" w16cid:durableId="206D52C1"/>
  <w16cid:commentId w16cid:paraId="4B92F223" w16cid:durableId="206D52C2"/>
  <w16cid:commentId w16cid:paraId="4B92F224" w16cid:durableId="206D52C3"/>
  <w16cid:commentId w16cid:paraId="0E027554" w16cid:durableId="206D862F"/>
  <w16cid:commentId w16cid:paraId="4D88B059" w16cid:durableId="206D864A"/>
  <w16cid:commentId w16cid:paraId="4B92F225" w16cid:durableId="206D52C4"/>
  <w16cid:commentId w16cid:paraId="4B92F226" w16cid:durableId="206D52C5"/>
  <w16cid:commentId w16cid:paraId="4B92F227" w16cid:durableId="206D52C6"/>
  <w16cid:commentId w16cid:paraId="4B92F228" w16cid:durableId="206D52C7"/>
  <w16cid:commentId w16cid:paraId="4B92F22D" w16cid:durableId="206D52CB"/>
  <w16cid:commentId w16cid:paraId="4B92F22E" w16cid:durableId="206D52CC"/>
  <w16cid:commentId w16cid:paraId="4B92F22F" w16cid:durableId="206D52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135FD" w14:textId="77777777" w:rsidR="00A4377D" w:rsidRDefault="00A4377D">
      <w:pPr>
        <w:spacing w:line="240" w:lineRule="auto"/>
      </w:pPr>
      <w:r>
        <w:separator/>
      </w:r>
    </w:p>
  </w:endnote>
  <w:endnote w:type="continuationSeparator" w:id="0">
    <w:p w14:paraId="6E0B18ED" w14:textId="77777777" w:rsidR="00A4377D" w:rsidRDefault="00A4377D">
      <w:pPr>
        <w:spacing w:line="240" w:lineRule="auto"/>
      </w:pPr>
      <w:r>
        <w:continuationSeparator/>
      </w:r>
    </w:p>
  </w:endnote>
  <w:endnote w:type="continuationNotice" w:id="1">
    <w:p w14:paraId="2C992059" w14:textId="77777777" w:rsidR="00A4377D" w:rsidRDefault="00A4377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ack">
    <w:panose1 w:val="020B0609030202020204"/>
    <w:charset w:val="00"/>
    <w:family w:val="modern"/>
    <w:pitch w:val="fixed"/>
    <w:sig w:usb0="A50006EF" w:usb1="1000B8F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24C83" w14:textId="699B332B" w:rsidR="002075CE" w:rsidRDefault="002075CE">
    <w:pPr>
      <w:pStyle w:val="Footer"/>
      <w:jc w:val="center"/>
    </w:pPr>
  </w:p>
  <w:p w14:paraId="0B38A3C1" w14:textId="77777777" w:rsidR="002075CE" w:rsidRDefault="00207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2F234" w14:textId="77777777" w:rsidR="002075CE" w:rsidRDefault="002075CE">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7253343"/>
      <w:docPartObj>
        <w:docPartGallery w:val="Page Numbers (Bottom of Page)"/>
        <w:docPartUnique/>
      </w:docPartObj>
    </w:sdtPr>
    <w:sdtContent>
      <w:p w14:paraId="77702E5C" w14:textId="55F14F34" w:rsidR="002075CE" w:rsidRDefault="002075CE">
        <w:pPr>
          <w:pStyle w:val="Footer"/>
          <w:jc w:val="center"/>
        </w:pPr>
        <w:r>
          <w:fldChar w:fldCharType="begin"/>
        </w:r>
        <w:r>
          <w:instrText>PAGE   \* MERGEFORMAT</w:instrText>
        </w:r>
        <w:r>
          <w:fldChar w:fldCharType="separate"/>
        </w:r>
        <w:r>
          <w:t>2</w:t>
        </w:r>
        <w:r>
          <w:fldChar w:fldCharType="end"/>
        </w:r>
      </w:p>
    </w:sdtContent>
  </w:sdt>
  <w:p w14:paraId="4CE688EA" w14:textId="77777777" w:rsidR="002075CE" w:rsidRDefault="00207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BED02" w14:textId="77777777" w:rsidR="00A4377D" w:rsidRDefault="00A4377D">
      <w:pPr>
        <w:spacing w:line="240" w:lineRule="auto"/>
      </w:pPr>
      <w:r>
        <w:separator/>
      </w:r>
    </w:p>
  </w:footnote>
  <w:footnote w:type="continuationSeparator" w:id="0">
    <w:p w14:paraId="553E8D68" w14:textId="77777777" w:rsidR="00A4377D" w:rsidRDefault="00A4377D">
      <w:pPr>
        <w:spacing w:line="240" w:lineRule="auto"/>
      </w:pPr>
      <w:r>
        <w:continuationSeparator/>
      </w:r>
    </w:p>
  </w:footnote>
  <w:footnote w:type="continuationNotice" w:id="1">
    <w:p w14:paraId="7E537478" w14:textId="77777777" w:rsidR="00A4377D" w:rsidRDefault="00A4377D">
      <w:pPr>
        <w:spacing w:line="240" w:lineRule="auto"/>
      </w:pPr>
    </w:p>
  </w:footnote>
  <w:footnote w:id="2">
    <w:p w14:paraId="2F2D5A98" w14:textId="53270344" w:rsidR="00976F95" w:rsidRDefault="00976F95">
      <w:pPr>
        <w:pStyle w:val="FootnoteText"/>
      </w:pPr>
      <w:r>
        <w:rPr>
          <w:rStyle w:val="FootnoteReference"/>
        </w:rPr>
        <w:footnoteRef/>
      </w:r>
      <w:r>
        <w:t xml:space="preserve"> </w:t>
      </w:r>
      <w:hyperlink r:id="rId1" w:history="1">
        <w:r>
          <w:rPr>
            <w:rStyle w:val="Hyperlink"/>
          </w:rPr>
          <w:t>https://docs.spring.io/spring-security/site/docs/5.2.0.BUILD-SNAPSHOT/api/</w:t>
        </w:r>
      </w:hyperlink>
    </w:p>
  </w:footnote>
  <w:footnote w:id="3">
    <w:p w14:paraId="2D693D8F" w14:textId="77777777" w:rsidR="003D6F97" w:rsidRDefault="003D6F97" w:rsidP="003D6F97">
      <w:pPr>
        <w:pStyle w:val="FootnoteText"/>
      </w:pPr>
      <w:r>
        <w:rPr>
          <w:rStyle w:val="FootnoteReference"/>
        </w:rPr>
        <w:footnoteRef/>
      </w:r>
      <w:r>
        <w:t xml:space="preserve"> </w:t>
      </w:r>
      <w:hyperlink r:id="rId2" w:history="1">
        <w:r>
          <w:rPr>
            <w:rStyle w:val="Hyperlink"/>
          </w:rPr>
          <w:t>https://jwt.io/</w:t>
        </w:r>
      </w:hyperlink>
    </w:p>
  </w:footnote>
  <w:footnote w:id="4">
    <w:p w14:paraId="7C18E53D" w14:textId="77777777" w:rsidR="003D6F97" w:rsidRDefault="003D6F97" w:rsidP="003D6F97">
      <w:pPr>
        <w:pStyle w:val="FootnoteText"/>
      </w:pPr>
      <w:r>
        <w:rPr>
          <w:rStyle w:val="FootnoteReference"/>
        </w:rPr>
        <w:footnoteRef/>
      </w:r>
      <w:r>
        <w:t xml:space="preserve"> </w:t>
      </w:r>
      <w:hyperlink r:id="rId3" w:history="1">
        <w:r>
          <w:rPr>
            <w:rStyle w:val="Hyperlink"/>
          </w:rPr>
          <w:t>https://docs.spring.io/spring-security/site/docs/5.2.0.BUILD-SNAPSHOT/api/org/springframework/security/config/annotation/web/configuration/WebSecurityConfigurerAdapter.html</w:t>
        </w:r>
      </w:hyperlink>
    </w:p>
  </w:footnote>
  <w:footnote w:id="5">
    <w:p w14:paraId="5614E6C1" w14:textId="49F8DA09" w:rsidR="00B24165" w:rsidRDefault="00B24165">
      <w:pPr>
        <w:pStyle w:val="FootnoteText"/>
      </w:pPr>
      <w:r>
        <w:rPr>
          <w:rStyle w:val="FootnoteReference"/>
        </w:rPr>
        <w:footnoteRef/>
      </w:r>
      <w:r>
        <w:t xml:space="preserve"> </w:t>
      </w:r>
      <w:r w:rsidR="00775CA3" w:rsidRPr="00775CA3">
        <w:rPr>
          <w:rStyle w:val="Hyperlink"/>
        </w:rPr>
        <w:t>https://docs.spring.io/spring-security/site/docs/5.2.0.BUILD-SNAPSHOT/api/org/springframework/security/core/GrantedAuthority.html</w:t>
      </w:r>
    </w:p>
  </w:footnote>
  <w:footnote w:id="6">
    <w:p w14:paraId="5EAC27B8" w14:textId="77777777" w:rsidR="00771FAC" w:rsidRPr="00771FAC" w:rsidRDefault="00771FAC" w:rsidP="00771FAC">
      <w:pPr>
        <w:pStyle w:val="FootnoteText"/>
        <w:rPr>
          <w:b/>
        </w:rPr>
      </w:pPr>
      <w:r>
        <w:rPr>
          <w:rStyle w:val="FootnoteReference"/>
        </w:rPr>
        <w:footnoteRef/>
      </w:r>
      <w:r>
        <w:t xml:space="preserve"> </w:t>
      </w:r>
      <w:hyperlink r:id="rId4">
        <w:r w:rsidRPr="00771FAC">
          <w:rPr>
            <w:rStyle w:val="Hyperlink"/>
          </w:rPr>
          <w:t>https://www.devglan.com/spring-security/jwt-role-based-authorization</w:t>
        </w:r>
      </w:hyperlink>
    </w:p>
    <w:p w14:paraId="4E8564C9" w14:textId="1A570C82" w:rsidR="00771FAC" w:rsidRDefault="00771FAC">
      <w:pPr>
        <w:pStyle w:val="FootnoteText"/>
      </w:pPr>
    </w:p>
  </w:footnote>
  <w:footnote w:id="7">
    <w:p w14:paraId="5DAD4E9D" w14:textId="4C43F7AC" w:rsidR="00583108" w:rsidRDefault="00583108">
      <w:pPr>
        <w:pStyle w:val="FootnoteText"/>
      </w:pPr>
      <w:r>
        <w:rPr>
          <w:rStyle w:val="FootnoteReference"/>
        </w:rPr>
        <w:footnoteRef/>
      </w:r>
      <w:r>
        <w:t xml:space="preserve"> </w:t>
      </w:r>
      <w:hyperlink r:id="rId5" w:history="1">
        <w:r>
          <w:rPr>
            <w:rStyle w:val="Hyperlink"/>
          </w:rPr>
          <w:t>https://medium.com/@ryanchenkie_40935/angular-authentication-using-route-guards-bf7a4ca13ae3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3176"/>
    <w:multiLevelType w:val="multilevel"/>
    <w:tmpl w:val="659ED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BD167D"/>
    <w:multiLevelType w:val="multilevel"/>
    <w:tmpl w:val="EE4447B0"/>
    <w:styleLink w:val="Formatmall1"/>
    <w:lvl w:ilvl="0">
      <w:start w:val="1"/>
      <w:numFmt w:val="decimal"/>
      <w:lvlText w:val="%1"/>
      <w:lvlJc w:val="left"/>
      <w:pPr>
        <w:ind w:left="360" w:hanging="360"/>
      </w:pPr>
      <w:rPr>
        <w:rFonts w:hint="default"/>
      </w:rPr>
    </w:lvl>
    <w:lvl w:ilvl="1">
      <w:start w:val="1"/>
      <w:numFmt w:val="none"/>
      <w:lvlText w:val="%1.2"/>
      <w:lvlJc w:val="left"/>
      <w:pPr>
        <w:ind w:left="720" w:hanging="360"/>
      </w:pPr>
      <w:rPr>
        <w:rFonts w:hint="default"/>
      </w:rPr>
    </w:lvl>
    <w:lvl w:ilvl="2">
      <w:start w:val="1"/>
      <w:numFmt w:val="none"/>
      <w:lvlText w:val="%1.2.3"/>
      <w:lvlJc w:val="left"/>
      <w:pPr>
        <w:ind w:left="1080" w:hanging="360"/>
      </w:pPr>
      <w:rPr>
        <w:rFonts w:hint="default"/>
      </w:rPr>
    </w:lvl>
    <w:lvl w:ilvl="3">
      <w:start w:val="1"/>
      <w:numFmt w:val="none"/>
      <w:lvlText w:val="1.2.3.4"/>
      <w:lvlJc w:val="left"/>
      <w:pPr>
        <w:ind w:left="1440" w:hanging="360"/>
      </w:pPr>
      <w:rPr>
        <w:rFonts w:hint="default"/>
      </w:rPr>
    </w:lvl>
    <w:lvl w:ilvl="4">
      <w:start w:val="1"/>
      <w:numFmt w:val="none"/>
      <w:lvlText w:val="1.2.3.4.5"/>
      <w:lvlJc w:val="left"/>
      <w:pPr>
        <w:ind w:left="1800" w:hanging="360"/>
      </w:pPr>
      <w:rPr>
        <w:rFonts w:hint="default"/>
      </w:rPr>
    </w:lvl>
    <w:lvl w:ilvl="5">
      <w:start w:val="1"/>
      <w:numFmt w:val="non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EB5C29"/>
    <w:multiLevelType w:val="multilevel"/>
    <w:tmpl w:val="A1A24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F3091C"/>
    <w:multiLevelType w:val="multilevel"/>
    <w:tmpl w:val="461C0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D25FCB"/>
    <w:multiLevelType w:val="multilevel"/>
    <w:tmpl w:val="DD42D794"/>
    <w:styleLink w:val="formatmallExamensarbete"/>
    <w:lvl w:ilvl="0">
      <w:start w:val="1"/>
      <w:numFmt w:val="decimal"/>
      <w:lvlText w:val="%1."/>
      <w:lvlJc w:val="left"/>
      <w:pPr>
        <w:ind w:left="357" w:hanging="357"/>
      </w:pPr>
      <w:rPr>
        <w:rFonts w:hint="default"/>
      </w:rPr>
    </w:lvl>
    <w:lvl w:ilvl="1">
      <w:start w:val="1"/>
      <w:numFmt w:val="decimal"/>
      <w:pStyle w:val="Heading2"/>
      <w:lvlText w:val="%1.%2"/>
      <w:lvlJc w:val="left"/>
      <w:pPr>
        <w:ind w:left="714" w:hanging="357"/>
      </w:pPr>
      <w:rPr>
        <w:rFonts w:hint="default"/>
      </w:rPr>
    </w:lvl>
    <w:lvl w:ilvl="2">
      <w:start w:val="1"/>
      <w:numFmt w:val="decimal"/>
      <w:pStyle w:val="Heading3"/>
      <w:lvlText w:val="%1.%2.%3"/>
      <w:lvlJc w:val="left"/>
      <w:pPr>
        <w:ind w:left="1071" w:hanging="357"/>
      </w:pPr>
      <w:rPr>
        <w:rFonts w:hint="default"/>
      </w:rPr>
    </w:lvl>
    <w:lvl w:ilvl="3">
      <w:start w:val="1"/>
      <w:numFmt w:val="decimal"/>
      <w:pStyle w:val="Heading4"/>
      <w:lvlText w:val="%1.%2.%3.%4"/>
      <w:lvlJc w:val="left"/>
      <w:pPr>
        <w:ind w:left="1428" w:hanging="357"/>
      </w:pPr>
      <w:rPr>
        <w:rFonts w:hint="default"/>
      </w:rPr>
    </w:lvl>
    <w:lvl w:ilvl="4">
      <w:start w:val="1"/>
      <w:numFmt w:val="decimal"/>
      <w:pStyle w:val="Heading5"/>
      <w:lvlText w:val="%1.%2.%3.%4.%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5" w15:restartNumberingAfterBreak="0">
    <w:nsid w:val="19840DBF"/>
    <w:multiLevelType w:val="multilevel"/>
    <w:tmpl w:val="0F2A0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502291"/>
    <w:multiLevelType w:val="multilevel"/>
    <w:tmpl w:val="DDC686E2"/>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7" w15:restartNumberingAfterBreak="0">
    <w:nsid w:val="1C7A2CAA"/>
    <w:multiLevelType w:val="multilevel"/>
    <w:tmpl w:val="4B4E6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5C62DE"/>
    <w:multiLevelType w:val="multilevel"/>
    <w:tmpl w:val="74B0F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02426D"/>
    <w:multiLevelType w:val="multilevel"/>
    <w:tmpl w:val="0C849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515139"/>
    <w:multiLevelType w:val="multilevel"/>
    <w:tmpl w:val="5FE8D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8E0141"/>
    <w:multiLevelType w:val="multilevel"/>
    <w:tmpl w:val="74D81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612FFB"/>
    <w:multiLevelType w:val="hybridMultilevel"/>
    <w:tmpl w:val="D0CEE9EA"/>
    <w:lvl w:ilvl="0" w:tplc="3CFAA768">
      <w:start w:val="1"/>
      <w:numFmt w:val="bullet"/>
      <w:lvlText w:val=""/>
      <w:lvlJc w:val="left"/>
      <w:pPr>
        <w:ind w:left="720" w:hanging="360"/>
      </w:pPr>
      <w:rPr>
        <w:rFonts w:ascii="Symbol" w:hAnsi="Symbol" w:hint="default"/>
      </w:rPr>
    </w:lvl>
    <w:lvl w:ilvl="1" w:tplc="ED021176">
      <w:start w:val="1"/>
      <w:numFmt w:val="bullet"/>
      <w:lvlText w:val="o"/>
      <w:lvlJc w:val="left"/>
      <w:pPr>
        <w:ind w:left="1440" w:hanging="360"/>
      </w:pPr>
      <w:rPr>
        <w:rFonts w:ascii="Courier New" w:hAnsi="Courier New" w:hint="default"/>
      </w:rPr>
    </w:lvl>
    <w:lvl w:ilvl="2" w:tplc="4EC2E63C">
      <w:start w:val="1"/>
      <w:numFmt w:val="bullet"/>
      <w:lvlText w:val=""/>
      <w:lvlJc w:val="left"/>
      <w:pPr>
        <w:ind w:left="2160" w:hanging="360"/>
      </w:pPr>
      <w:rPr>
        <w:rFonts w:ascii="Wingdings" w:hAnsi="Wingdings" w:hint="default"/>
      </w:rPr>
    </w:lvl>
    <w:lvl w:ilvl="3" w:tplc="3760A862">
      <w:start w:val="1"/>
      <w:numFmt w:val="bullet"/>
      <w:lvlText w:val=""/>
      <w:lvlJc w:val="left"/>
      <w:pPr>
        <w:ind w:left="2880" w:hanging="360"/>
      </w:pPr>
      <w:rPr>
        <w:rFonts w:ascii="Symbol" w:hAnsi="Symbol" w:hint="default"/>
      </w:rPr>
    </w:lvl>
    <w:lvl w:ilvl="4" w:tplc="69660664">
      <w:start w:val="1"/>
      <w:numFmt w:val="bullet"/>
      <w:lvlText w:val="o"/>
      <w:lvlJc w:val="left"/>
      <w:pPr>
        <w:ind w:left="3600" w:hanging="360"/>
      </w:pPr>
      <w:rPr>
        <w:rFonts w:ascii="Courier New" w:hAnsi="Courier New" w:hint="default"/>
      </w:rPr>
    </w:lvl>
    <w:lvl w:ilvl="5" w:tplc="67A6E400">
      <w:start w:val="1"/>
      <w:numFmt w:val="bullet"/>
      <w:lvlText w:val=""/>
      <w:lvlJc w:val="left"/>
      <w:pPr>
        <w:ind w:left="4320" w:hanging="360"/>
      </w:pPr>
      <w:rPr>
        <w:rFonts w:ascii="Wingdings" w:hAnsi="Wingdings" w:hint="default"/>
      </w:rPr>
    </w:lvl>
    <w:lvl w:ilvl="6" w:tplc="8C88BCFA">
      <w:start w:val="1"/>
      <w:numFmt w:val="bullet"/>
      <w:lvlText w:val=""/>
      <w:lvlJc w:val="left"/>
      <w:pPr>
        <w:ind w:left="5040" w:hanging="360"/>
      </w:pPr>
      <w:rPr>
        <w:rFonts w:ascii="Symbol" w:hAnsi="Symbol" w:hint="default"/>
      </w:rPr>
    </w:lvl>
    <w:lvl w:ilvl="7" w:tplc="433A7270">
      <w:start w:val="1"/>
      <w:numFmt w:val="bullet"/>
      <w:lvlText w:val="o"/>
      <w:lvlJc w:val="left"/>
      <w:pPr>
        <w:ind w:left="5760" w:hanging="360"/>
      </w:pPr>
      <w:rPr>
        <w:rFonts w:ascii="Courier New" w:hAnsi="Courier New" w:hint="default"/>
      </w:rPr>
    </w:lvl>
    <w:lvl w:ilvl="8" w:tplc="BEC0767C">
      <w:start w:val="1"/>
      <w:numFmt w:val="bullet"/>
      <w:lvlText w:val=""/>
      <w:lvlJc w:val="left"/>
      <w:pPr>
        <w:ind w:left="6480" w:hanging="360"/>
      </w:pPr>
      <w:rPr>
        <w:rFonts w:ascii="Wingdings" w:hAnsi="Wingdings" w:hint="default"/>
      </w:rPr>
    </w:lvl>
  </w:abstractNum>
  <w:abstractNum w:abstractNumId="13" w15:restartNumberingAfterBreak="0">
    <w:nsid w:val="360B0577"/>
    <w:multiLevelType w:val="multilevel"/>
    <w:tmpl w:val="EE4447B0"/>
    <w:numStyleLink w:val="Formatmall1"/>
  </w:abstractNum>
  <w:abstractNum w:abstractNumId="14" w15:restartNumberingAfterBreak="0">
    <w:nsid w:val="395A0198"/>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D3D16DB"/>
    <w:multiLevelType w:val="multilevel"/>
    <w:tmpl w:val="0AF48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1938D3"/>
    <w:multiLevelType w:val="multilevel"/>
    <w:tmpl w:val="5F6AE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61D15A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9244DC"/>
    <w:multiLevelType w:val="multilevel"/>
    <w:tmpl w:val="01603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B80430"/>
    <w:multiLevelType w:val="multilevel"/>
    <w:tmpl w:val="A8A44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1F7C94"/>
    <w:multiLevelType w:val="multilevel"/>
    <w:tmpl w:val="23E2D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D777FC"/>
    <w:multiLevelType w:val="multilevel"/>
    <w:tmpl w:val="8CD43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E6F355D"/>
    <w:multiLevelType w:val="multilevel"/>
    <w:tmpl w:val="BEA09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B76D11"/>
    <w:multiLevelType w:val="multilevel"/>
    <w:tmpl w:val="02408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6A40B8C"/>
    <w:multiLevelType w:val="multilevel"/>
    <w:tmpl w:val="EE4447B0"/>
    <w:numStyleLink w:val="Formatmall1"/>
  </w:abstractNum>
  <w:abstractNum w:abstractNumId="25" w15:restartNumberingAfterBreak="0">
    <w:nsid w:val="5A1F2F78"/>
    <w:multiLevelType w:val="multilevel"/>
    <w:tmpl w:val="DDC686E2"/>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6" w15:restartNumberingAfterBreak="0">
    <w:nsid w:val="5A9255D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AA3723C"/>
    <w:multiLevelType w:val="multilevel"/>
    <w:tmpl w:val="8806E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F0A4E9C"/>
    <w:multiLevelType w:val="multilevel"/>
    <w:tmpl w:val="F60A7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05A3431"/>
    <w:multiLevelType w:val="hybridMultilevel"/>
    <w:tmpl w:val="0EB23892"/>
    <w:lvl w:ilvl="0" w:tplc="88EE7E90">
      <w:start w:val="1"/>
      <w:numFmt w:val="decimal"/>
      <w:pStyle w:val="Heading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61A37BDE"/>
    <w:multiLevelType w:val="multilevel"/>
    <w:tmpl w:val="6D68A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47B004E"/>
    <w:multiLevelType w:val="multilevel"/>
    <w:tmpl w:val="C3727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594233E"/>
    <w:multiLevelType w:val="multilevel"/>
    <w:tmpl w:val="5F522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0FA6E38"/>
    <w:multiLevelType w:val="hybridMultilevel"/>
    <w:tmpl w:val="3F8EABFA"/>
    <w:lvl w:ilvl="0" w:tplc="0EB0BAEC">
      <w:start w:val="1"/>
      <w:numFmt w:val="bullet"/>
      <w:lvlText w:val=""/>
      <w:lvlJc w:val="left"/>
      <w:pPr>
        <w:ind w:left="720" w:hanging="360"/>
      </w:pPr>
      <w:rPr>
        <w:rFonts w:ascii="Symbol" w:hAnsi="Symbol" w:hint="default"/>
      </w:rPr>
    </w:lvl>
    <w:lvl w:ilvl="1" w:tplc="76286206">
      <w:start w:val="1"/>
      <w:numFmt w:val="bullet"/>
      <w:lvlText w:val="o"/>
      <w:lvlJc w:val="left"/>
      <w:pPr>
        <w:ind w:left="1440" w:hanging="360"/>
      </w:pPr>
      <w:rPr>
        <w:rFonts w:ascii="Courier New" w:hAnsi="Courier New" w:hint="default"/>
      </w:rPr>
    </w:lvl>
    <w:lvl w:ilvl="2" w:tplc="EF5A0D2A">
      <w:start w:val="1"/>
      <w:numFmt w:val="bullet"/>
      <w:lvlText w:val=""/>
      <w:lvlJc w:val="left"/>
      <w:pPr>
        <w:ind w:left="2160" w:hanging="360"/>
      </w:pPr>
      <w:rPr>
        <w:rFonts w:ascii="Wingdings" w:hAnsi="Wingdings" w:hint="default"/>
      </w:rPr>
    </w:lvl>
    <w:lvl w:ilvl="3" w:tplc="777E860C">
      <w:start w:val="1"/>
      <w:numFmt w:val="bullet"/>
      <w:lvlText w:val=""/>
      <w:lvlJc w:val="left"/>
      <w:pPr>
        <w:ind w:left="2880" w:hanging="360"/>
      </w:pPr>
      <w:rPr>
        <w:rFonts w:ascii="Symbol" w:hAnsi="Symbol" w:hint="default"/>
      </w:rPr>
    </w:lvl>
    <w:lvl w:ilvl="4" w:tplc="EDB288FE">
      <w:start w:val="1"/>
      <w:numFmt w:val="bullet"/>
      <w:lvlText w:val="o"/>
      <w:lvlJc w:val="left"/>
      <w:pPr>
        <w:ind w:left="3600" w:hanging="360"/>
      </w:pPr>
      <w:rPr>
        <w:rFonts w:ascii="Courier New" w:hAnsi="Courier New" w:hint="default"/>
      </w:rPr>
    </w:lvl>
    <w:lvl w:ilvl="5" w:tplc="0194EB02">
      <w:start w:val="1"/>
      <w:numFmt w:val="bullet"/>
      <w:lvlText w:val=""/>
      <w:lvlJc w:val="left"/>
      <w:pPr>
        <w:ind w:left="4320" w:hanging="360"/>
      </w:pPr>
      <w:rPr>
        <w:rFonts w:ascii="Wingdings" w:hAnsi="Wingdings" w:hint="default"/>
      </w:rPr>
    </w:lvl>
    <w:lvl w:ilvl="6" w:tplc="46B02694">
      <w:start w:val="1"/>
      <w:numFmt w:val="bullet"/>
      <w:lvlText w:val=""/>
      <w:lvlJc w:val="left"/>
      <w:pPr>
        <w:ind w:left="5040" w:hanging="360"/>
      </w:pPr>
      <w:rPr>
        <w:rFonts w:ascii="Symbol" w:hAnsi="Symbol" w:hint="default"/>
      </w:rPr>
    </w:lvl>
    <w:lvl w:ilvl="7" w:tplc="5AA840DC">
      <w:start w:val="1"/>
      <w:numFmt w:val="bullet"/>
      <w:lvlText w:val="o"/>
      <w:lvlJc w:val="left"/>
      <w:pPr>
        <w:ind w:left="5760" w:hanging="360"/>
      </w:pPr>
      <w:rPr>
        <w:rFonts w:ascii="Courier New" w:hAnsi="Courier New" w:hint="default"/>
      </w:rPr>
    </w:lvl>
    <w:lvl w:ilvl="8" w:tplc="878A33BE">
      <w:start w:val="1"/>
      <w:numFmt w:val="bullet"/>
      <w:lvlText w:val=""/>
      <w:lvlJc w:val="left"/>
      <w:pPr>
        <w:ind w:left="6480" w:hanging="360"/>
      </w:pPr>
      <w:rPr>
        <w:rFonts w:ascii="Wingdings" w:hAnsi="Wingdings" w:hint="default"/>
      </w:rPr>
    </w:lvl>
  </w:abstractNum>
  <w:abstractNum w:abstractNumId="34" w15:restartNumberingAfterBreak="0">
    <w:nsid w:val="79812868"/>
    <w:multiLevelType w:val="multilevel"/>
    <w:tmpl w:val="93F22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EFE2B20"/>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FDF5BB1"/>
    <w:multiLevelType w:val="multilevel"/>
    <w:tmpl w:val="B1361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16"/>
  </w:num>
  <w:num w:numId="3">
    <w:abstractNumId w:val="10"/>
  </w:num>
  <w:num w:numId="4">
    <w:abstractNumId w:val="3"/>
  </w:num>
  <w:num w:numId="5">
    <w:abstractNumId w:val="22"/>
  </w:num>
  <w:num w:numId="6">
    <w:abstractNumId w:val="19"/>
  </w:num>
  <w:num w:numId="7">
    <w:abstractNumId w:val="0"/>
  </w:num>
  <w:num w:numId="8">
    <w:abstractNumId w:val="2"/>
  </w:num>
  <w:num w:numId="9">
    <w:abstractNumId w:val="31"/>
  </w:num>
  <w:num w:numId="10">
    <w:abstractNumId w:val="32"/>
  </w:num>
  <w:num w:numId="11">
    <w:abstractNumId w:val="36"/>
  </w:num>
  <w:num w:numId="12">
    <w:abstractNumId w:val="21"/>
  </w:num>
  <w:num w:numId="13">
    <w:abstractNumId w:val="11"/>
  </w:num>
  <w:num w:numId="14">
    <w:abstractNumId w:val="34"/>
  </w:num>
  <w:num w:numId="15">
    <w:abstractNumId w:val="5"/>
  </w:num>
  <w:num w:numId="16">
    <w:abstractNumId w:val="23"/>
  </w:num>
  <w:num w:numId="17">
    <w:abstractNumId w:val="9"/>
  </w:num>
  <w:num w:numId="18">
    <w:abstractNumId w:val="15"/>
  </w:num>
  <w:num w:numId="19">
    <w:abstractNumId w:val="27"/>
  </w:num>
  <w:num w:numId="20">
    <w:abstractNumId w:val="20"/>
  </w:num>
  <w:num w:numId="21">
    <w:abstractNumId w:val="8"/>
  </w:num>
  <w:num w:numId="22">
    <w:abstractNumId w:val="7"/>
  </w:num>
  <w:num w:numId="23">
    <w:abstractNumId w:val="30"/>
  </w:num>
  <w:num w:numId="24">
    <w:abstractNumId w:val="18"/>
  </w:num>
  <w:num w:numId="25">
    <w:abstractNumId w:val="26"/>
  </w:num>
  <w:num w:numId="26">
    <w:abstractNumId w:val="6"/>
  </w:num>
  <w:num w:numId="27">
    <w:abstractNumId w:val="25"/>
  </w:num>
  <w:num w:numId="28">
    <w:abstractNumId w:val="1"/>
  </w:num>
  <w:num w:numId="29">
    <w:abstractNumId w:val="24"/>
  </w:num>
  <w:num w:numId="30">
    <w:abstractNumId w:val="35"/>
  </w:num>
  <w:num w:numId="31">
    <w:abstractNumId w:val="17"/>
  </w:num>
  <w:num w:numId="32">
    <w:abstractNumId w:val="14"/>
  </w:num>
  <w:num w:numId="33">
    <w:abstractNumId w:val="4"/>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12"/>
  </w:num>
  <w:num w:numId="37">
    <w:abstractNumId w:val="33"/>
  </w:num>
  <w:num w:numId="38">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 Jourdanis">
    <w15:presenceInfo w15:providerId="AD" w15:userId="S::Max.Jourdanis@alten.se::67967ced-f416-46ab-b164-63f2bbaebf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307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2CA"/>
    <w:rsid w:val="00001975"/>
    <w:rsid w:val="00002BDF"/>
    <w:rsid w:val="00002EB9"/>
    <w:rsid w:val="000032DA"/>
    <w:rsid w:val="00007181"/>
    <w:rsid w:val="00010DFB"/>
    <w:rsid w:val="00010ECE"/>
    <w:rsid w:val="00012A93"/>
    <w:rsid w:val="000141B2"/>
    <w:rsid w:val="0001505D"/>
    <w:rsid w:val="000153EF"/>
    <w:rsid w:val="00015F18"/>
    <w:rsid w:val="00015FC5"/>
    <w:rsid w:val="00017919"/>
    <w:rsid w:val="00017ACB"/>
    <w:rsid w:val="00017F16"/>
    <w:rsid w:val="000225AD"/>
    <w:rsid w:val="000234B4"/>
    <w:rsid w:val="00024CB7"/>
    <w:rsid w:val="0002536F"/>
    <w:rsid w:val="00026D1D"/>
    <w:rsid w:val="00030D69"/>
    <w:rsid w:val="00030F0C"/>
    <w:rsid w:val="000329F7"/>
    <w:rsid w:val="00033059"/>
    <w:rsid w:val="0003713A"/>
    <w:rsid w:val="0003791C"/>
    <w:rsid w:val="00037AEC"/>
    <w:rsid w:val="00037BA9"/>
    <w:rsid w:val="00040F01"/>
    <w:rsid w:val="00040F14"/>
    <w:rsid w:val="00043C6D"/>
    <w:rsid w:val="00044214"/>
    <w:rsid w:val="000443A5"/>
    <w:rsid w:val="000461BF"/>
    <w:rsid w:val="00046B50"/>
    <w:rsid w:val="000478FB"/>
    <w:rsid w:val="000506B6"/>
    <w:rsid w:val="00050CFE"/>
    <w:rsid w:val="0005381D"/>
    <w:rsid w:val="000540BC"/>
    <w:rsid w:val="0005542C"/>
    <w:rsid w:val="00055857"/>
    <w:rsid w:val="00055A3C"/>
    <w:rsid w:val="0005745B"/>
    <w:rsid w:val="0006041E"/>
    <w:rsid w:val="000608E9"/>
    <w:rsid w:val="00060F6C"/>
    <w:rsid w:val="00063C51"/>
    <w:rsid w:val="00063FF4"/>
    <w:rsid w:val="00064890"/>
    <w:rsid w:val="0006490F"/>
    <w:rsid w:val="000651B2"/>
    <w:rsid w:val="000653F4"/>
    <w:rsid w:val="000658DE"/>
    <w:rsid w:val="000670E9"/>
    <w:rsid w:val="00071BB2"/>
    <w:rsid w:val="00073D4D"/>
    <w:rsid w:val="00076AE8"/>
    <w:rsid w:val="00080421"/>
    <w:rsid w:val="0008281B"/>
    <w:rsid w:val="00083F87"/>
    <w:rsid w:val="00085841"/>
    <w:rsid w:val="00085C85"/>
    <w:rsid w:val="00086587"/>
    <w:rsid w:val="00086D60"/>
    <w:rsid w:val="00087828"/>
    <w:rsid w:val="00092E3F"/>
    <w:rsid w:val="00093596"/>
    <w:rsid w:val="00096183"/>
    <w:rsid w:val="0009697B"/>
    <w:rsid w:val="00097ADB"/>
    <w:rsid w:val="000A0F02"/>
    <w:rsid w:val="000A1D0D"/>
    <w:rsid w:val="000A2576"/>
    <w:rsid w:val="000A3BFD"/>
    <w:rsid w:val="000A4A0B"/>
    <w:rsid w:val="000A5D64"/>
    <w:rsid w:val="000A694F"/>
    <w:rsid w:val="000B2407"/>
    <w:rsid w:val="000B2BD2"/>
    <w:rsid w:val="000B2F20"/>
    <w:rsid w:val="000B47EE"/>
    <w:rsid w:val="000B5002"/>
    <w:rsid w:val="000B56B9"/>
    <w:rsid w:val="000B6864"/>
    <w:rsid w:val="000C0BF3"/>
    <w:rsid w:val="000C1B46"/>
    <w:rsid w:val="000C21BF"/>
    <w:rsid w:val="000C2E85"/>
    <w:rsid w:val="000C447F"/>
    <w:rsid w:val="000C4EAA"/>
    <w:rsid w:val="000C69E7"/>
    <w:rsid w:val="000D1807"/>
    <w:rsid w:val="000D218E"/>
    <w:rsid w:val="000D33EB"/>
    <w:rsid w:val="000D55C6"/>
    <w:rsid w:val="000D5645"/>
    <w:rsid w:val="000D792F"/>
    <w:rsid w:val="000E02B5"/>
    <w:rsid w:val="000E1367"/>
    <w:rsid w:val="000E33E5"/>
    <w:rsid w:val="000E409B"/>
    <w:rsid w:val="000E418B"/>
    <w:rsid w:val="000E52E1"/>
    <w:rsid w:val="000E66A4"/>
    <w:rsid w:val="000E6C3E"/>
    <w:rsid w:val="000F3277"/>
    <w:rsid w:val="000F3D9F"/>
    <w:rsid w:val="000F443D"/>
    <w:rsid w:val="000F552B"/>
    <w:rsid w:val="000F583D"/>
    <w:rsid w:val="000F6539"/>
    <w:rsid w:val="000F6FA7"/>
    <w:rsid w:val="000F78D1"/>
    <w:rsid w:val="000F79F8"/>
    <w:rsid w:val="001010DC"/>
    <w:rsid w:val="001017CF"/>
    <w:rsid w:val="00102851"/>
    <w:rsid w:val="00104421"/>
    <w:rsid w:val="00105946"/>
    <w:rsid w:val="00106AE3"/>
    <w:rsid w:val="00106D33"/>
    <w:rsid w:val="00110815"/>
    <w:rsid w:val="001115B4"/>
    <w:rsid w:val="00111F08"/>
    <w:rsid w:val="001122CD"/>
    <w:rsid w:val="00114F6F"/>
    <w:rsid w:val="001175E5"/>
    <w:rsid w:val="00117779"/>
    <w:rsid w:val="00123128"/>
    <w:rsid w:val="00126080"/>
    <w:rsid w:val="00127D81"/>
    <w:rsid w:val="00130E6B"/>
    <w:rsid w:val="00132101"/>
    <w:rsid w:val="00133C3B"/>
    <w:rsid w:val="00134E96"/>
    <w:rsid w:val="00142398"/>
    <w:rsid w:val="00142F5F"/>
    <w:rsid w:val="001435D9"/>
    <w:rsid w:val="00144054"/>
    <w:rsid w:val="00145C84"/>
    <w:rsid w:val="0014758F"/>
    <w:rsid w:val="001510A6"/>
    <w:rsid w:val="00151679"/>
    <w:rsid w:val="0015189F"/>
    <w:rsid w:val="00153858"/>
    <w:rsid w:val="001556E3"/>
    <w:rsid w:val="001573FA"/>
    <w:rsid w:val="00157E0D"/>
    <w:rsid w:val="001602AA"/>
    <w:rsid w:val="00160B9B"/>
    <w:rsid w:val="00161AB4"/>
    <w:rsid w:val="00162D2A"/>
    <w:rsid w:val="001632DE"/>
    <w:rsid w:val="001652E3"/>
    <w:rsid w:val="00165735"/>
    <w:rsid w:val="001676CE"/>
    <w:rsid w:val="00172ABA"/>
    <w:rsid w:val="00173378"/>
    <w:rsid w:val="00173D6E"/>
    <w:rsid w:val="00174243"/>
    <w:rsid w:val="0017428E"/>
    <w:rsid w:val="00174751"/>
    <w:rsid w:val="00174A01"/>
    <w:rsid w:val="00174DC9"/>
    <w:rsid w:val="00176BE0"/>
    <w:rsid w:val="0018351B"/>
    <w:rsid w:val="00183BAC"/>
    <w:rsid w:val="001859F1"/>
    <w:rsid w:val="00185D84"/>
    <w:rsid w:val="00186816"/>
    <w:rsid w:val="001901A9"/>
    <w:rsid w:val="00192581"/>
    <w:rsid w:val="00192F21"/>
    <w:rsid w:val="0019536A"/>
    <w:rsid w:val="001A0209"/>
    <w:rsid w:val="001A10CA"/>
    <w:rsid w:val="001A39C4"/>
    <w:rsid w:val="001A4F15"/>
    <w:rsid w:val="001A58B0"/>
    <w:rsid w:val="001A6D94"/>
    <w:rsid w:val="001A6EAB"/>
    <w:rsid w:val="001A7531"/>
    <w:rsid w:val="001A7AF9"/>
    <w:rsid w:val="001B0463"/>
    <w:rsid w:val="001B10A6"/>
    <w:rsid w:val="001B1AD1"/>
    <w:rsid w:val="001B1AFE"/>
    <w:rsid w:val="001B697A"/>
    <w:rsid w:val="001C3121"/>
    <w:rsid w:val="001C5276"/>
    <w:rsid w:val="001D0787"/>
    <w:rsid w:val="001D0BCF"/>
    <w:rsid w:val="001D3DAB"/>
    <w:rsid w:val="001D634A"/>
    <w:rsid w:val="001D6395"/>
    <w:rsid w:val="001D6977"/>
    <w:rsid w:val="001D7DF7"/>
    <w:rsid w:val="001E05D5"/>
    <w:rsid w:val="001E061B"/>
    <w:rsid w:val="001E2BFA"/>
    <w:rsid w:val="001E4377"/>
    <w:rsid w:val="001E5CEE"/>
    <w:rsid w:val="001E5D10"/>
    <w:rsid w:val="001F21EC"/>
    <w:rsid w:val="002000A1"/>
    <w:rsid w:val="00200519"/>
    <w:rsid w:val="002006FE"/>
    <w:rsid w:val="00201C67"/>
    <w:rsid w:val="00202203"/>
    <w:rsid w:val="00204154"/>
    <w:rsid w:val="00204A39"/>
    <w:rsid w:val="0020545A"/>
    <w:rsid w:val="00205A89"/>
    <w:rsid w:val="002075CE"/>
    <w:rsid w:val="00210464"/>
    <w:rsid w:val="0021084C"/>
    <w:rsid w:val="002112A2"/>
    <w:rsid w:val="00211FD0"/>
    <w:rsid w:val="00213CF3"/>
    <w:rsid w:val="002178BD"/>
    <w:rsid w:val="00221572"/>
    <w:rsid w:val="0022613C"/>
    <w:rsid w:val="00227A34"/>
    <w:rsid w:val="00230912"/>
    <w:rsid w:val="002317BA"/>
    <w:rsid w:val="00231C92"/>
    <w:rsid w:val="00232140"/>
    <w:rsid w:val="002324D7"/>
    <w:rsid w:val="00236F79"/>
    <w:rsid w:val="002407B3"/>
    <w:rsid w:val="00240B81"/>
    <w:rsid w:val="002418BF"/>
    <w:rsid w:val="00242FC0"/>
    <w:rsid w:val="00243EE5"/>
    <w:rsid w:val="00244D18"/>
    <w:rsid w:val="00246EEB"/>
    <w:rsid w:val="0024765E"/>
    <w:rsid w:val="002515C2"/>
    <w:rsid w:val="002529F1"/>
    <w:rsid w:val="0025410F"/>
    <w:rsid w:val="002552C1"/>
    <w:rsid w:val="00255851"/>
    <w:rsid w:val="0025703F"/>
    <w:rsid w:val="00262F5E"/>
    <w:rsid w:val="0026487C"/>
    <w:rsid w:val="00264AD6"/>
    <w:rsid w:val="00265833"/>
    <w:rsid w:val="002662EE"/>
    <w:rsid w:val="002664FA"/>
    <w:rsid w:val="00267DBF"/>
    <w:rsid w:val="002709AA"/>
    <w:rsid w:val="00271639"/>
    <w:rsid w:val="002721B7"/>
    <w:rsid w:val="0028047E"/>
    <w:rsid w:val="00280964"/>
    <w:rsid w:val="002809ED"/>
    <w:rsid w:val="002813EE"/>
    <w:rsid w:val="00283018"/>
    <w:rsid w:val="00284148"/>
    <w:rsid w:val="002857CC"/>
    <w:rsid w:val="00287320"/>
    <w:rsid w:val="0028786D"/>
    <w:rsid w:val="00287ADC"/>
    <w:rsid w:val="00290E4B"/>
    <w:rsid w:val="002943C9"/>
    <w:rsid w:val="002946B6"/>
    <w:rsid w:val="0029494F"/>
    <w:rsid w:val="0029559D"/>
    <w:rsid w:val="00297C3E"/>
    <w:rsid w:val="002A0EBA"/>
    <w:rsid w:val="002A3F31"/>
    <w:rsid w:val="002A71F3"/>
    <w:rsid w:val="002A7FCE"/>
    <w:rsid w:val="002B0E1C"/>
    <w:rsid w:val="002B1A88"/>
    <w:rsid w:val="002B2A5C"/>
    <w:rsid w:val="002B3568"/>
    <w:rsid w:val="002B7C40"/>
    <w:rsid w:val="002C076E"/>
    <w:rsid w:val="002C0B17"/>
    <w:rsid w:val="002C2883"/>
    <w:rsid w:val="002C2E91"/>
    <w:rsid w:val="002C4384"/>
    <w:rsid w:val="002C50D3"/>
    <w:rsid w:val="002C5E14"/>
    <w:rsid w:val="002C66AC"/>
    <w:rsid w:val="002C69CE"/>
    <w:rsid w:val="002C7485"/>
    <w:rsid w:val="002D06B1"/>
    <w:rsid w:val="002D4B0E"/>
    <w:rsid w:val="002D64AB"/>
    <w:rsid w:val="002D7277"/>
    <w:rsid w:val="002E167A"/>
    <w:rsid w:val="002E1FFA"/>
    <w:rsid w:val="002E2C08"/>
    <w:rsid w:val="002E2CB2"/>
    <w:rsid w:val="002E3C18"/>
    <w:rsid w:val="002E4C55"/>
    <w:rsid w:val="002E64B5"/>
    <w:rsid w:val="002E7B6A"/>
    <w:rsid w:val="002F1A10"/>
    <w:rsid w:val="002F2475"/>
    <w:rsid w:val="002F3970"/>
    <w:rsid w:val="002F579F"/>
    <w:rsid w:val="002F768F"/>
    <w:rsid w:val="002F7A76"/>
    <w:rsid w:val="003025CF"/>
    <w:rsid w:val="00302B02"/>
    <w:rsid w:val="003069D9"/>
    <w:rsid w:val="00306F36"/>
    <w:rsid w:val="0031017C"/>
    <w:rsid w:val="00310C80"/>
    <w:rsid w:val="003147FA"/>
    <w:rsid w:val="00315098"/>
    <w:rsid w:val="00315352"/>
    <w:rsid w:val="00315B38"/>
    <w:rsid w:val="003160B6"/>
    <w:rsid w:val="003218EB"/>
    <w:rsid w:val="0032336B"/>
    <w:rsid w:val="00323F00"/>
    <w:rsid w:val="003246E0"/>
    <w:rsid w:val="00333F61"/>
    <w:rsid w:val="003340D3"/>
    <w:rsid w:val="003357C8"/>
    <w:rsid w:val="00335A8F"/>
    <w:rsid w:val="00335B7C"/>
    <w:rsid w:val="00335D73"/>
    <w:rsid w:val="00336F73"/>
    <w:rsid w:val="00341C74"/>
    <w:rsid w:val="00341F06"/>
    <w:rsid w:val="003435CC"/>
    <w:rsid w:val="00344580"/>
    <w:rsid w:val="00346039"/>
    <w:rsid w:val="003470C5"/>
    <w:rsid w:val="00353D47"/>
    <w:rsid w:val="00353E07"/>
    <w:rsid w:val="00355E7D"/>
    <w:rsid w:val="00356426"/>
    <w:rsid w:val="00356C1E"/>
    <w:rsid w:val="00361F86"/>
    <w:rsid w:val="00363850"/>
    <w:rsid w:val="00366435"/>
    <w:rsid w:val="0036690E"/>
    <w:rsid w:val="003674A1"/>
    <w:rsid w:val="00367DA6"/>
    <w:rsid w:val="00371575"/>
    <w:rsid w:val="00371809"/>
    <w:rsid w:val="0037195E"/>
    <w:rsid w:val="00373EA2"/>
    <w:rsid w:val="00374706"/>
    <w:rsid w:val="0037493C"/>
    <w:rsid w:val="003833BB"/>
    <w:rsid w:val="00383940"/>
    <w:rsid w:val="003858B9"/>
    <w:rsid w:val="00385DA9"/>
    <w:rsid w:val="003860B9"/>
    <w:rsid w:val="00386B0A"/>
    <w:rsid w:val="003876CE"/>
    <w:rsid w:val="00387883"/>
    <w:rsid w:val="00393011"/>
    <w:rsid w:val="00396124"/>
    <w:rsid w:val="0039672B"/>
    <w:rsid w:val="00396E5C"/>
    <w:rsid w:val="003A1C41"/>
    <w:rsid w:val="003A331C"/>
    <w:rsid w:val="003A730D"/>
    <w:rsid w:val="003B6A6C"/>
    <w:rsid w:val="003B6DDA"/>
    <w:rsid w:val="003B7496"/>
    <w:rsid w:val="003C0A94"/>
    <w:rsid w:val="003C45E4"/>
    <w:rsid w:val="003C64B0"/>
    <w:rsid w:val="003C716E"/>
    <w:rsid w:val="003D37E2"/>
    <w:rsid w:val="003D48FB"/>
    <w:rsid w:val="003D5783"/>
    <w:rsid w:val="003D6F97"/>
    <w:rsid w:val="003E145B"/>
    <w:rsid w:val="003E25BC"/>
    <w:rsid w:val="003E3575"/>
    <w:rsid w:val="003E3F7C"/>
    <w:rsid w:val="003E7486"/>
    <w:rsid w:val="003E7F96"/>
    <w:rsid w:val="003F1358"/>
    <w:rsid w:val="003F17CF"/>
    <w:rsid w:val="003F205D"/>
    <w:rsid w:val="003F27D3"/>
    <w:rsid w:val="003F468F"/>
    <w:rsid w:val="003F5D52"/>
    <w:rsid w:val="003F6D50"/>
    <w:rsid w:val="00400BA4"/>
    <w:rsid w:val="00400D9E"/>
    <w:rsid w:val="004027B9"/>
    <w:rsid w:val="00402CB3"/>
    <w:rsid w:val="004033DF"/>
    <w:rsid w:val="00403B38"/>
    <w:rsid w:val="0040425B"/>
    <w:rsid w:val="004048BA"/>
    <w:rsid w:val="00405A4D"/>
    <w:rsid w:val="00407E00"/>
    <w:rsid w:val="00407EA8"/>
    <w:rsid w:val="004128D9"/>
    <w:rsid w:val="004133DB"/>
    <w:rsid w:val="00413765"/>
    <w:rsid w:val="00413C9D"/>
    <w:rsid w:val="004143B4"/>
    <w:rsid w:val="00414691"/>
    <w:rsid w:val="0041532C"/>
    <w:rsid w:val="004165F0"/>
    <w:rsid w:val="00420381"/>
    <w:rsid w:val="004221D3"/>
    <w:rsid w:val="00423259"/>
    <w:rsid w:val="00423972"/>
    <w:rsid w:val="00423CB7"/>
    <w:rsid w:val="004278C3"/>
    <w:rsid w:val="0043178B"/>
    <w:rsid w:val="004334F6"/>
    <w:rsid w:val="004365EF"/>
    <w:rsid w:val="0043776D"/>
    <w:rsid w:val="00441931"/>
    <w:rsid w:val="00442770"/>
    <w:rsid w:val="00444631"/>
    <w:rsid w:val="00444B51"/>
    <w:rsid w:val="004453B0"/>
    <w:rsid w:val="00451B27"/>
    <w:rsid w:val="004538B0"/>
    <w:rsid w:val="00454283"/>
    <w:rsid w:val="00461B95"/>
    <w:rsid w:val="00462618"/>
    <w:rsid w:val="00463538"/>
    <w:rsid w:val="00463DB4"/>
    <w:rsid w:val="00464E85"/>
    <w:rsid w:val="00465152"/>
    <w:rsid w:val="00466D9F"/>
    <w:rsid w:val="00467164"/>
    <w:rsid w:val="00470001"/>
    <w:rsid w:val="00470C01"/>
    <w:rsid w:val="0047177D"/>
    <w:rsid w:val="0047209C"/>
    <w:rsid w:val="004721AA"/>
    <w:rsid w:val="00472F83"/>
    <w:rsid w:val="00472FB9"/>
    <w:rsid w:val="00480AE4"/>
    <w:rsid w:val="004836C9"/>
    <w:rsid w:val="004854A7"/>
    <w:rsid w:val="004860E7"/>
    <w:rsid w:val="00486F75"/>
    <w:rsid w:val="00490658"/>
    <w:rsid w:val="004908B1"/>
    <w:rsid w:val="00491022"/>
    <w:rsid w:val="00492B94"/>
    <w:rsid w:val="0049318C"/>
    <w:rsid w:val="00495748"/>
    <w:rsid w:val="00496441"/>
    <w:rsid w:val="00496C90"/>
    <w:rsid w:val="00496CC1"/>
    <w:rsid w:val="004A10B4"/>
    <w:rsid w:val="004A1305"/>
    <w:rsid w:val="004A3538"/>
    <w:rsid w:val="004A3E85"/>
    <w:rsid w:val="004A4E0D"/>
    <w:rsid w:val="004A5319"/>
    <w:rsid w:val="004A5324"/>
    <w:rsid w:val="004A6541"/>
    <w:rsid w:val="004B1BBB"/>
    <w:rsid w:val="004B1F79"/>
    <w:rsid w:val="004B20EC"/>
    <w:rsid w:val="004B4BA8"/>
    <w:rsid w:val="004B5504"/>
    <w:rsid w:val="004B5A63"/>
    <w:rsid w:val="004C1A82"/>
    <w:rsid w:val="004C281A"/>
    <w:rsid w:val="004C36F1"/>
    <w:rsid w:val="004C3BBF"/>
    <w:rsid w:val="004C7926"/>
    <w:rsid w:val="004D2E22"/>
    <w:rsid w:val="004D5D3A"/>
    <w:rsid w:val="004E0D81"/>
    <w:rsid w:val="004E21BC"/>
    <w:rsid w:val="004E309A"/>
    <w:rsid w:val="004E3996"/>
    <w:rsid w:val="004E463B"/>
    <w:rsid w:val="004E5EC9"/>
    <w:rsid w:val="004E5FDA"/>
    <w:rsid w:val="004F0059"/>
    <w:rsid w:val="004F0928"/>
    <w:rsid w:val="004F0AFA"/>
    <w:rsid w:val="004F108D"/>
    <w:rsid w:val="004F23C2"/>
    <w:rsid w:val="004F2949"/>
    <w:rsid w:val="004F4BB8"/>
    <w:rsid w:val="004F511B"/>
    <w:rsid w:val="004F5B4D"/>
    <w:rsid w:val="004F648A"/>
    <w:rsid w:val="004F64CE"/>
    <w:rsid w:val="004F6E5C"/>
    <w:rsid w:val="004F711B"/>
    <w:rsid w:val="004F7985"/>
    <w:rsid w:val="00501EAB"/>
    <w:rsid w:val="00505C25"/>
    <w:rsid w:val="00505F6E"/>
    <w:rsid w:val="00507EDE"/>
    <w:rsid w:val="00510918"/>
    <w:rsid w:val="00511464"/>
    <w:rsid w:val="005124B7"/>
    <w:rsid w:val="00512CE8"/>
    <w:rsid w:val="005135C5"/>
    <w:rsid w:val="00513ED3"/>
    <w:rsid w:val="00515867"/>
    <w:rsid w:val="00516744"/>
    <w:rsid w:val="005201FE"/>
    <w:rsid w:val="0052095E"/>
    <w:rsid w:val="00523AB8"/>
    <w:rsid w:val="005268EA"/>
    <w:rsid w:val="00526CDA"/>
    <w:rsid w:val="005276FB"/>
    <w:rsid w:val="00530AFF"/>
    <w:rsid w:val="005316AA"/>
    <w:rsid w:val="00531B60"/>
    <w:rsid w:val="00533C53"/>
    <w:rsid w:val="005349BE"/>
    <w:rsid w:val="00534BC6"/>
    <w:rsid w:val="00535700"/>
    <w:rsid w:val="0053639F"/>
    <w:rsid w:val="00537746"/>
    <w:rsid w:val="00537870"/>
    <w:rsid w:val="0054118C"/>
    <w:rsid w:val="00542CD8"/>
    <w:rsid w:val="005449D5"/>
    <w:rsid w:val="0055139F"/>
    <w:rsid w:val="00551403"/>
    <w:rsid w:val="005517C6"/>
    <w:rsid w:val="0055190D"/>
    <w:rsid w:val="00551C27"/>
    <w:rsid w:val="005552B7"/>
    <w:rsid w:val="00555885"/>
    <w:rsid w:val="005566B0"/>
    <w:rsid w:val="00556DC6"/>
    <w:rsid w:val="0055794A"/>
    <w:rsid w:val="0056136E"/>
    <w:rsid w:val="00562AF2"/>
    <w:rsid w:val="00563398"/>
    <w:rsid w:val="005646E5"/>
    <w:rsid w:val="00565451"/>
    <w:rsid w:val="00565868"/>
    <w:rsid w:val="00566D18"/>
    <w:rsid w:val="00567A07"/>
    <w:rsid w:val="00570B5A"/>
    <w:rsid w:val="0057534A"/>
    <w:rsid w:val="00576793"/>
    <w:rsid w:val="00580DC2"/>
    <w:rsid w:val="00583108"/>
    <w:rsid w:val="00584E52"/>
    <w:rsid w:val="00587110"/>
    <w:rsid w:val="005907F3"/>
    <w:rsid w:val="00590D03"/>
    <w:rsid w:val="005920A0"/>
    <w:rsid w:val="00592C12"/>
    <w:rsid w:val="005930F2"/>
    <w:rsid w:val="005932F7"/>
    <w:rsid w:val="005947BF"/>
    <w:rsid w:val="00595AED"/>
    <w:rsid w:val="00597EBB"/>
    <w:rsid w:val="005A104E"/>
    <w:rsid w:val="005A16AF"/>
    <w:rsid w:val="005A2BE6"/>
    <w:rsid w:val="005A3D0B"/>
    <w:rsid w:val="005A5056"/>
    <w:rsid w:val="005A59CD"/>
    <w:rsid w:val="005A7908"/>
    <w:rsid w:val="005B14C4"/>
    <w:rsid w:val="005B2362"/>
    <w:rsid w:val="005B441B"/>
    <w:rsid w:val="005B49E8"/>
    <w:rsid w:val="005B7142"/>
    <w:rsid w:val="005B77F4"/>
    <w:rsid w:val="005C1AFF"/>
    <w:rsid w:val="005C1EBA"/>
    <w:rsid w:val="005C3108"/>
    <w:rsid w:val="005C4762"/>
    <w:rsid w:val="005C4CA3"/>
    <w:rsid w:val="005C6F50"/>
    <w:rsid w:val="005D0E45"/>
    <w:rsid w:val="005D0F13"/>
    <w:rsid w:val="005D3BA2"/>
    <w:rsid w:val="005D4BD0"/>
    <w:rsid w:val="005E0C8F"/>
    <w:rsid w:val="005E18AD"/>
    <w:rsid w:val="005E193C"/>
    <w:rsid w:val="005E5F5A"/>
    <w:rsid w:val="005F32E9"/>
    <w:rsid w:val="005F334C"/>
    <w:rsid w:val="005F4976"/>
    <w:rsid w:val="005F4CED"/>
    <w:rsid w:val="005F5D3B"/>
    <w:rsid w:val="005F5FCB"/>
    <w:rsid w:val="00603778"/>
    <w:rsid w:val="00605DC4"/>
    <w:rsid w:val="00606D28"/>
    <w:rsid w:val="0061097A"/>
    <w:rsid w:val="00610B46"/>
    <w:rsid w:val="00611AF8"/>
    <w:rsid w:val="00612BBE"/>
    <w:rsid w:val="006139F9"/>
    <w:rsid w:val="0061489A"/>
    <w:rsid w:val="006156B2"/>
    <w:rsid w:val="006160BF"/>
    <w:rsid w:val="00620A53"/>
    <w:rsid w:val="006227A4"/>
    <w:rsid w:val="006256D4"/>
    <w:rsid w:val="00625F6B"/>
    <w:rsid w:val="00631302"/>
    <w:rsid w:val="00631968"/>
    <w:rsid w:val="006323B1"/>
    <w:rsid w:val="006342C1"/>
    <w:rsid w:val="00635AFF"/>
    <w:rsid w:val="006361F1"/>
    <w:rsid w:val="00636E1A"/>
    <w:rsid w:val="00637D11"/>
    <w:rsid w:val="006402D2"/>
    <w:rsid w:val="00640B11"/>
    <w:rsid w:val="00642C3F"/>
    <w:rsid w:val="006432AE"/>
    <w:rsid w:val="00643A61"/>
    <w:rsid w:val="00645940"/>
    <w:rsid w:val="00646339"/>
    <w:rsid w:val="006479EC"/>
    <w:rsid w:val="00653F8B"/>
    <w:rsid w:val="006571E9"/>
    <w:rsid w:val="00657A48"/>
    <w:rsid w:val="00657BCF"/>
    <w:rsid w:val="00657C2A"/>
    <w:rsid w:val="00657D50"/>
    <w:rsid w:val="006614CD"/>
    <w:rsid w:val="006632E0"/>
    <w:rsid w:val="00667B3A"/>
    <w:rsid w:val="00671A16"/>
    <w:rsid w:val="006752B2"/>
    <w:rsid w:val="006772A6"/>
    <w:rsid w:val="006775F2"/>
    <w:rsid w:val="006776EB"/>
    <w:rsid w:val="00682659"/>
    <w:rsid w:val="00684047"/>
    <w:rsid w:val="0068515E"/>
    <w:rsid w:val="00685889"/>
    <w:rsid w:val="00686083"/>
    <w:rsid w:val="006868BB"/>
    <w:rsid w:val="006871BA"/>
    <w:rsid w:val="006873EA"/>
    <w:rsid w:val="006877A3"/>
    <w:rsid w:val="00687BEE"/>
    <w:rsid w:val="00690DD1"/>
    <w:rsid w:val="006923E7"/>
    <w:rsid w:val="0069439F"/>
    <w:rsid w:val="00694A88"/>
    <w:rsid w:val="00696872"/>
    <w:rsid w:val="00696967"/>
    <w:rsid w:val="00697DDC"/>
    <w:rsid w:val="00697F58"/>
    <w:rsid w:val="006A0095"/>
    <w:rsid w:val="006A275E"/>
    <w:rsid w:val="006A3275"/>
    <w:rsid w:val="006A4F43"/>
    <w:rsid w:val="006A59C1"/>
    <w:rsid w:val="006A5C42"/>
    <w:rsid w:val="006A6FE3"/>
    <w:rsid w:val="006B276D"/>
    <w:rsid w:val="006B326E"/>
    <w:rsid w:val="006B32D5"/>
    <w:rsid w:val="006B4A53"/>
    <w:rsid w:val="006B56D8"/>
    <w:rsid w:val="006B5B91"/>
    <w:rsid w:val="006B60FE"/>
    <w:rsid w:val="006C162D"/>
    <w:rsid w:val="006C292A"/>
    <w:rsid w:val="006C2973"/>
    <w:rsid w:val="006C2A0C"/>
    <w:rsid w:val="006C2C3D"/>
    <w:rsid w:val="006C324B"/>
    <w:rsid w:val="006C754F"/>
    <w:rsid w:val="006C7E7C"/>
    <w:rsid w:val="006D0AB7"/>
    <w:rsid w:val="006D0C2C"/>
    <w:rsid w:val="006D1A4C"/>
    <w:rsid w:val="006D4090"/>
    <w:rsid w:val="006D59B0"/>
    <w:rsid w:val="006D7140"/>
    <w:rsid w:val="006E2020"/>
    <w:rsid w:val="006E208B"/>
    <w:rsid w:val="006E248A"/>
    <w:rsid w:val="006E290E"/>
    <w:rsid w:val="006E40F1"/>
    <w:rsid w:val="006E4DF8"/>
    <w:rsid w:val="006E50BB"/>
    <w:rsid w:val="006E5273"/>
    <w:rsid w:val="006E57D6"/>
    <w:rsid w:val="006E68FE"/>
    <w:rsid w:val="006E744F"/>
    <w:rsid w:val="006F12D9"/>
    <w:rsid w:val="006F38C3"/>
    <w:rsid w:val="006F3E61"/>
    <w:rsid w:val="006F40EB"/>
    <w:rsid w:val="006F478D"/>
    <w:rsid w:val="006F7317"/>
    <w:rsid w:val="00700070"/>
    <w:rsid w:val="00701E1A"/>
    <w:rsid w:val="00701E48"/>
    <w:rsid w:val="00703AEA"/>
    <w:rsid w:val="0070487D"/>
    <w:rsid w:val="007065EC"/>
    <w:rsid w:val="00706741"/>
    <w:rsid w:val="00706CFC"/>
    <w:rsid w:val="007071CF"/>
    <w:rsid w:val="0070725C"/>
    <w:rsid w:val="007075B1"/>
    <w:rsid w:val="00710B01"/>
    <w:rsid w:val="007113EA"/>
    <w:rsid w:val="00713094"/>
    <w:rsid w:val="00714A6A"/>
    <w:rsid w:val="00716043"/>
    <w:rsid w:val="007168C4"/>
    <w:rsid w:val="00722563"/>
    <w:rsid w:val="007237B0"/>
    <w:rsid w:val="00723B9E"/>
    <w:rsid w:val="00727335"/>
    <w:rsid w:val="00727F2C"/>
    <w:rsid w:val="00730314"/>
    <w:rsid w:val="007304CA"/>
    <w:rsid w:val="00733FC7"/>
    <w:rsid w:val="00734123"/>
    <w:rsid w:val="00735174"/>
    <w:rsid w:val="007368A7"/>
    <w:rsid w:val="0073793C"/>
    <w:rsid w:val="0074068B"/>
    <w:rsid w:val="00742979"/>
    <w:rsid w:val="007439B2"/>
    <w:rsid w:val="0074455C"/>
    <w:rsid w:val="00744E9F"/>
    <w:rsid w:val="0074617F"/>
    <w:rsid w:val="00747692"/>
    <w:rsid w:val="0074781A"/>
    <w:rsid w:val="007502D3"/>
    <w:rsid w:val="007506CC"/>
    <w:rsid w:val="00750919"/>
    <w:rsid w:val="00751517"/>
    <w:rsid w:val="007528B0"/>
    <w:rsid w:val="007541A1"/>
    <w:rsid w:val="00754869"/>
    <w:rsid w:val="0075681A"/>
    <w:rsid w:val="00757A21"/>
    <w:rsid w:val="00757E5E"/>
    <w:rsid w:val="00760228"/>
    <w:rsid w:val="00760309"/>
    <w:rsid w:val="0076196D"/>
    <w:rsid w:val="00764AE1"/>
    <w:rsid w:val="0076647F"/>
    <w:rsid w:val="00766716"/>
    <w:rsid w:val="00767E6B"/>
    <w:rsid w:val="0077143E"/>
    <w:rsid w:val="00771FAC"/>
    <w:rsid w:val="0077217A"/>
    <w:rsid w:val="007733E0"/>
    <w:rsid w:val="00773770"/>
    <w:rsid w:val="00773D26"/>
    <w:rsid w:val="00775CA3"/>
    <w:rsid w:val="00775F91"/>
    <w:rsid w:val="00776543"/>
    <w:rsid w:val="00780B59"/>
    <w:rsid w:val="00781332"/>
    <w:rsid w:val="007816A6"/>
    <w:rsid w:val="0078477D"/>
    <w:rsid w:val="00784899"/>
    <w:rsid w:val="00786476"/>
    <w:rsid w:val="0079471F"/>
    <w:rsid w:val="0079496F"/>
    <w:rsid w:val="00794CB8"/>
    <w:rsid w:val="007954D1"/>
    <w:rsid w:val="0079612A"/>
    <w:rsid w:val="00796DF6"/>
    <w:rsid w:val="007A02F3"/>
    <w:rsid w:val="007A1714"/>
    <w:rsid w:val="007A2720"/>
    <w:rsid w:val="007A27B8"/>
    <w:rsid w:val="007A31EA"/>
    <w:rsid w:val="007A330E"/>
    <w:rsid w:val="007A448E"/>
    <w:rsid w:val="007A4AE8"/>
    <w:rsid w:val="007A65A0"/>
    <w:rsid w:val="007A68CD"/>
    <w:rsid w:val="007A7852"/>
    <w:rsid w:val="007A7926"/>
    <w:rsid w:val="007A795C"/>
    <w:rsid w:val="007B2F18"/>
    <w:rsid w:val="007B5B69"/>
    <w:rsid w:val="007B5BDC"/>
    <w:rsid w:val="007B7EA8"/>
    <w:rsid w:val="007C0D55"/>
    <w:rsid w:val="007C129A"/>
    <w:rsid w:val="007C36F6"/>
    <w:rsid w:val="007C37A1"/>
    <w:rsid w:val="007C5FC0"/>
    <w:rsid w:val="007D1261"/>
    <w:rsid w:val="007D29EE"/>
    <w:rsid w:val="007D2B55"/>
    <w:rsid w:val="007D3CA6"/>
    <w:rsid w:val="007D54AF"/>
    <w:rsid w:val="007D5D6A"/>
    <w:rsid w:val="007D61AD"/>
    <w:rsid w:val="007D69D4"/>
    <w:rsid w:val="007D6F5E"/>
    <w:rsid w:val="007E34A7"/>
    <w:rsid w:val="007E38A4"/>
    <w:rsid w:val="007E4C9D"/>
    <w:rsid w:val="007E6C52"/>
    <w:rsid w:val="007E7BFF"/>
    <w:rsid w:val="007F0ED3"/>
    <w:rsid w:val="007F0F35"/>
    <w:rsid w:val="007F5496"/>
    <w:rsid w:val="007F79E4"/>
    <w:rsid w:val="008007E5"/>
    <w:rsid w:val="00803147"/>
    <w:rsid w:val="008041E7"/>
    <w:rsid w:val="00805F24"/>
    <w:rsid w:val="00810C9D"/>
    <w:rsid w:val="0081133C"/>
    <w:rsid w:val="00814E35"/>
    <w:rsid w:val="0081593C"/>
    <w:rsid w:val="00816499"/>
    <w:rsid w:val="00816CC9"/>
    <w:rsid w:val="008179DE"/>
    <w:rsid w:val="00820516"/>
    <w:rsid w:val="00821873"/>
    <w:rsid w:val="00822B6E"/>
    <w:rsid w:val="00824C32"/>
    <w:rsid w:val="008263AF"/>
    <w:rsid w:val="008310BA"/>
    <w:rsid w:val="008313F4"/>
    <w:rsid w:val="008357DD"/>
    <w:rsid w:val="00836383"/>
    <w:rsid w:val="00841AD9"/>
    <w:rsid w:val="00842BA6"/>
    <w:rsid w:val="008431F8"/>
    <w:rsid w:val="00843EE7"/>
    <w:rsid w:val="00844743"/>
    <w:rsid w:val="008461E1"/>
    <w:rsid w:val="00846464"/>
    <w:rsid w:val="008466E7"/>
    <w:rsid w:val="008513FA"/>
    <w:rsid w:val="00853E10"/>
    <w:rsid w:val="00855127"/>
    <w:rsid w:val="0085600D"/>
    <w:rsid w:val="008560FF"/>
    <w:rsid w:val="008605E4"/>
    <w:rsid w:val="00860ACA"/>
    <w:rsid w:val="0086205D"/>
    <w:rsid w:val="0086253F"/>
    <w:rsid w:val="00862A01"/>
    <w:rsid w:val="008639D7"/>
    <w:rsid w:val="00863CEC"/>
    <w:rsid w:val="0086465B"/>
    <w:rsid w:val="008648BA"/>
    <w:rsid w:val="00864B6F"/>
    <w:rsid w:val="0086520C"/>
    <w:rsid w:val="008667A4"/>
    <w:rsid w:val="00870FCC"/>
    <w:rsid w:val="00872B99"/>
    <w:rsid w:val="00874B79"/>
    <w:rsid w:val="008752BB"/>
    <w:rsid w:val="00876FB6"/>
    <w:rsid w:val="008817FC"/>
    <w:rsid w:val="00883BC4"/>
    <w:rsid w:val="00883CDB"/>
    <w:rsid w:val="00885015"/>
    <w:rsid w:val="00893DD4"/>
    <w:rsid w:val="008951E2"/>
    <w:rsid w:val="00896174"/>
    <w:rsid w:val="00896442"/>
    <w:rsid w:val="008A02D1"/>
    <w:rsid w:val="008A065F"/>
    <w:rsid w:val="008A0D69"/>
    <w:rsid w:val="008A2956"/>
    <w:rsid w:val="008A2DF0"/>
    <w:rsid w:val="008A31A5"/>
    <w:rsid w:val="008A31D9"/>
    <w:rsid w:val="008A4A48"/>
    <w:rsid w:val="008A4A62"/>
    <w:rsid w:val="008A561B"/>
    <w:rsid w:val="008A6456"/>
    <w:rsid w:val="008A7D45"/>
    <w:rsid w:val="008B0BB2"/>
    <w:rsid w:val="008B1A8A"/>
    <w:rsid w:val="008B205B"/>
    <w:rsid w:val="008B5281"/>
    <w:rsid w:val="008B5B5C"/>
    <w:rsid w:val="008B61B9"/>
    <w:rsid w:val="008B7D3C"/>
    <w:rsid w:val="008C0BE8"/>
    <w:rsid w:val="008C2756"/>
    <w:rsid w:val="008C4679"/>
    <w:rsid w:val="008C472F"/>
    <w:rsid w:val="008C4869"/>
    <w:rsid w:val="008C5B40"/>
    <w:rsid w:val="008C6B21"/>
    <w:rsid w:val="008E1406"/>
    <w:rsid w:val="008E1784"/>
    <w:rsid w:val="008E2E46"/>
    <w:rsid w:val="008E3CC9"/>
    <w:rsid w:val="008E670A"/>
    <w:rsid w:val="008F08A1"/>
    <w:rsid w:val="008F0C59"/>
    <w:rsid w:val="008F214B"/>
    <w:rsid w:val="008F397C"/>
    <w:rsid w:val="008F7312"/>
    <w:rsid w:val="009003C7"/>
    <w:rsid w:val="009007E1"/>
    <w:rsid w:val="00904457"/>
    <w:rsid w:val="0090711A"/>
    <w:rsid w:val="00907910"/>
    <w:rsid w:val="00910201"/>
    <w:rsid w:val="0091042B"/>
    <w:rsid w:val="00912AB0"/>
    <w:rsid w:val="00915782"/>
    <w:rsid w:val="00915BFB"/>
    <w:rsid w:val="00917DC2"/>
    <w:rsid w:val="009273FA"/>
    <w:rsid w:val="00927491"/>
    <w:rsid w:val="009309AF"/>
    <w:rsid w:val="009319C1"/>
    <w:rsid w:val="00932FDE"/>
    <w:rsid w:val="00934B72"/>
    <w:rsid w:val="009371BC"/>
    <w:rsid w:val="00940F9B"/>
    <w:rsid w:val="00941133"/>
    <w:rsid w:val="00941878"/>
    <w:rsid w:val="00942FAF"/>
    <w:rsid w:val="00944240"/>
    <w:rsid w:val="00946D05"/>
    <w:rsid w:val="0094788D"/>
    <w:rsid w:val="00951FD0"/>
    <w:rsid w:val="0095249D"/>
    <w:rsid w:val="00952F2D"/>
    <w:rsid w:val="0095479B"/>
    <w:rsid w:val="00954D59"/>
    <w:rsid w:val="00956006"/>
    <w:rsid w:val="00957BBF"/>
    <w:rsid w:val="00961B96"/>
    <w:rsid w:val="00961ECA"/>
    <w:rsid w:val="00961F9D"/>
    <w:rsid w:val="009657A2"/>
    <w:rsid w:val="00970252"/>
    <w:rsid w:val="0097270F"/>
    <w:rsid w:val="009735E3"/>
    <w:rsid w:val="00974048"/>
    <w:rsid w:val="009755F3"/>
    <w:rsid w:val="009759EB"/>
    <w:rsid w:val="00976023"/>
    <w:rsid w:val="00976F95"/>
    <w:rsid w:val="00980179"/>
    <w:rsid w:val="009815E5"/>
    <w:rsid w:val="00983243"/>
    <w:rsid w:val="00983509"/>
    <w:rsid w:val="0098541F"/>
    <w:rsid w:val="00994165"/>
    <w:rsid w:val="009955F8"/>
    <w:rsid w:val="009969F1"/>
    <w:rsid w:val="00997AB5"/>
    <w:rsid w:val="009A09AE"/>
    <w:rsid w:val="009A0D76"/>
    <w:rsid w:val="009A1655"/>
    <w:rsid w:val="009A2503"/>
    <w:rsid w:val="009A29AA"/>
    <w:rsid w:val="009A38E0"/>
    <w:rsid w:val="009A4228"/>
    <w:rsid w:val="009A43AD"/>
    <w:rsid w:val="009A4EAD"/>
    <w:rsid w:val="009A541A"/>
    <w:rsid w:val="009A598E"/>
    <w:rsid w:val="009A5FD9"/>
    <w:rsid w:val="009A60E4"/>
    <w:rsid w:val="009B04DD"/>
    <w:rsid w:val="009B303D"/>
    <w:rsid w:val="009B3BAB"/>
    <w:rsid w:val="009B5183"/>
    <w:rsid w:val="009B6258"/>
    <w:rsid w:val="009B6FA7"/>
    <w:rsid w:val="009C5917"/>
    <w:rsid w:val="009C6C62"/>
    <w:rsid w:val="009D00FB"/>
    <w:rsid w:val="009D027F"/>
    <w:rsid w:val="009D1B3B"/>
    <w:rsid w:val="009D2350"/>
    <w:rsid w:val="009D4485"/>
    <w:rsid w:val="009D5843"/>
    <w:rsid w:val="009D5F36"/>
    <w:rsid w:val="009D6207"/>
    <w:rsid w:val="009D712F"/>
    <w:rsid w:val="009D7BD0"/>
    <w:rsid w:val="009D7FF2"/>
    <w:rsid w:val="009E15B3"/>
    <w:rsid w:val="009E452B"/>
    <w:rsid w:val="009E5DAF"/>
    <w:rsid w:val="009F017E"/>
    <w:rsid w:val="009F0922"/>
    <w:rsid w:val="009F0F1C"/>
    <w:rsid w:val="009F1D7C"/>
    <w:rsid w:val="009F2BD2"/>
    <w:rsid w:val="009F2CC1"/>
    <w:rsid w:val="009F4890"/>
    <w:rsid w:val="009F4D88"/>
    <w:rsid w:val="009F5927"/>
    <w:rsid w:val="009F7162"/>
    <w:rsid w:val="009F766C"/>
    <w:rsid w:val="00A001C8"/>
    <w:rsid w:val="00A01FB6"/>
    <w:rsid w:val="00A02113"/>
    <w:rsid w:val="00A02455"/>
    <w:rsid w:val="00A06C36"/>
    <w:rsid w:val="00A06DEA"/>
    <w:rsid w:val="00A1017C"/>
    <w:rsid w:val="00A112ED"/>
    <w:rsid w:val="00A12D8C"/>
    <w:rsid w:val="00A14CAB"/>
    <w:rsid w:val="00A165D0"/>
    <w:rsid w:val="00A17831"/>
    <w:rsid w:val="00A22963"/>
    <w:rsid w:val="00A24D28"/>
    <w:rsid w:val="00A2506E"/>
    <w:rsid w:val="00A25509"/>
    <w:rsid w:val="00A27890"/>
    <w:rsid w:val="00A27B6F"/>
    <w:rsid w:val="00A30ADB"/>
    <w:rsid w:val="00A32C2B"/>
    <w:rsid w:val="00A33329"/>
    <w:rsid w:val="00A358F1"/>
    <w:rsid w:val="00A35D7C"/>
    <w:rsid w:val="00A41ABF"/>
    <w:rsid w:val="00A4377D"/>
    <w:rsid w:val="00A45D11"/>
    <w:rsid w:val="00A479D0"/>
    <w:rsid w:val="00A47BDF"/>
    <w:rsid w:val="00A508F0"/>
    <w:rsid w:val="00A529E4"/>
    <w:rsid w:val="00A54337"/>
    <w:rsid w:val="00A54CF0"/>
    <w:rsid w:val="00A57AB0"/>
    <w:rsid w:val="00A62AAC"/>
    <w:rsid w:val="00A63780"/>
    <w:rsid w:val="00A63DC9"/>
    <w:rsid w:val="00A657D7"/>
    <w:rsid w:val="00A6587F"/>
    <w:rsid w:val="00A66B03"/>
    <w:rsid w:val="00A66FBB"/>
    <w:rsid w:val="00A6759B"/>
    <w:rsid w:val="00A67E1D"/>
    <w:rsid w:val="00A726DE"/>
    <w:rsid w:val="00A72AD2"/>
    <w:rsid w:val="00A7325C"/>
    <w:rsid w:val="00A73A96"/>
    <w:rsid w:val="00A7485C"/>
    <w:rsid w:val="00A74C07"/>
    <w:rsid w:val="00A74DA6"/>
    <w:rsid w:val="00A77A13"/>
    <w:rsid w:val="00A77BF2"/>
    <w:rsid w:val="00A80B41"/>
    <w:rsid w:val="00A81E78"/>
    <w:rsid w:val="00A82BB1"/>
    <w:rsid w:val="00A84A63"/>
    <w:rsid w:val="00A84C6E"/>
    <w:rsid w:val="00A85BAF"/>
    <w:rsid w:val="00A85EC8"/>
    <w:rsid w:val="00A87668"/>
    <w:rsid w:val="00A9016B"/>
    <w:rsid w:val="00A90B3C"/>
    <w:rsid w:val="00A90F42"/>
    <w:rsid w:val="00A913EA"/>
    <w:rsid w:val="00A9150B"/>
    <w:rsid w:val="00A95AC0"/>
    <w:rsid w:val="00A96929"/>
    <w:rsid w:val="00A97103"/>
    <w:rsid w:val="00A973DE"/>
    <w:rsid w:val="00AA401E"/>
    <w:rsid w:val="00AA75BC"/>
    <w:rsid w:val="00AA7CEC"/>
    <w:rsid w:val="00AB0A41"/>
    <w:rsid w:val="00AB139B"/>
    <w:rsid w:val="00AB5C53"/>
    <w:rsid w:val="00AB724F"/>
    <w:rsid w:val="00AC0754"/>
    <w:rsid w:val="00AC2D4D"/>
    <w:rsid w:val="00AC334A"/>
    <w:rsid w:val="00AC3618"/>
    <w:rsid w:val="00AC5972"/>
    <w:rsid w:val="00AC71C7"/>
    <w:rsid w:val="00AC78B1"/>
    <w:rsid w:val="00AD0338"/>
    <w:rsid w:val="00AD1147"/>
    <w:rsid w:val="00AD59A4"/>
    <w:rsid w:val="00AD5A4A"/>
    <w:rsid w:val="00AD5D02"/>
    <w:rsid w:val="00AE0F92"/>
    <w:rsid w:val="00AE0FC1"/>
    <w:rsid w:val="00AE3AF7"/>
    <w:rsid w:val="00AE5E0F"/>
    <w:rsid w:val="00AE5FD4"/>
    <w:rsid w:val="00AE6A43"/>
    <w:rsid w:val="00AF1C87"/>
    <w:rsid w:val="00AF2069"/>
    <w:rsid w:val="00AF44A2"/>
    <w:rsid w:val="00AF47B6"/>
    <w:rsid w:val="00AF4C42"/>
    <w:rsid w:val="00AF6FAA"/>
    <w:rsid w:val="00B00DBC"/>
    <w:rsid w:val="00B02389"/>
    <w:rsid w:val="00B047AE"/>
    <w:rsid w:val="00B04A63"/>
    <w:rsid w:val="00B05443"/>
    <w:rsid w:val="00B0559F"/>
    <w:rsid w:val="00B05765"/>
    <w:rsid w:val="00B05F92"/>
    <w:rsid w:val="00B076E3"/>
    <w:rsid w:val="00B10E19"/>
    <w:rsid w:val="00B134E2"/>
    <w:rsid w:val="00B136B6"/>
    <w:rsid w:val="00B1554A"/>
    <w:rsid w:val="00B20A1E"/>
    <w:rsid w:val="00B21B16"/>
    <w:rsid w:val="00B2293C"/>
    <w:rsid w:val="00B24165"/>
    <w:rsid w:val="00B24855"/>
    <w:rsid w:val="00B2522E"/>
    <w:rsid w:val="00B2774F"/>
    <w:rsid w:val="00B310AA"/>
    <w:rsid w:val="00B3135B"/>
    <w:rsid w:val="00B33306"/>
    <w:rsid w:val="00B34FDB"/>
    <w:rsid w:val="00B352CA"/>
    <w:rsid w:val="00B379F3"/>
    <w:rsid w:val="00B409EE"/>
    <w:rsid w:val="00B4240A"/>
    <w:rsid w:val="00B43855"/>
    <w:rsid w:val="00B445E8"/>
    <w:rsid w:val="00B45E18"/>
    <w:rsid w:val="00B46476"/>
    <w:rsid w:val="00B47AC3"/>
    <w:rsid w:val="00B47F29"/>
    <w:rsid w:val="00B52D08"/>
    <w:rsid w:val="00B5304C"/>
    <w:rsid w:val="00B5455A"/>
    <w:rsid w:val="00B557EF"/>
    <w:rsid w:val="00B56C03"/>
    <w:rsid w:val="00B57204"/>
    <w:rsid w:val="00B57E35"/>
    <w:rsid w:val="00B63ED2"/>
    <w:rsid w:val="00B718B3"/>
    <w:rsid w:val="00B71F8A"/>
    <w:rsid w:val="00B72257"/>
    <w:rsid w:val="00B72ACE"/>
    <w:rsid w:val="00B747FB"/>
    <w:rsid w:val="00B7609B"/>
    <w:rsid w:val="00B77878"/>
    <w:rsid w:val="00B80195"/>
    <w:rsid w:val="00B810CE"/>
    <w:rsid w:val="00B82B64"/>
    <w:rsid w:val="00B830F5"/>
    <w:rsid w:val="00B83C8A"/>
    <w:rsid w:val="00B8546D"/>
    <w:rsid w:val="00B854AB"/>
    <w:rsid w:val="00B85D4E"/>
    <w:rsid w:val="00B8609A"/>
    <w:rsid w:val="00B87244"/>
    <w:rsid w:val="00B923D5"/>
    <w:rsid w:val="00B96F88"/>
    <w:rsid w:val="00B97294"/>
    <w:rsid w:val="00BA021A"/>
    <w:rsid w:val="00BA143B"/>
    <w:rsid w:val="00BA1D50"/>
    <w:rsid w:val="00BA50E4"/>
    <w:rsid w:val="00BA58DD"/>
    <w:rsid w:val="00BA63F5"/>
    <w:rsid w:val="00BA6826"/>
    <w:rsid w:val="00BB07A4"/>
    <w:rsid w:val="00BB29FC"/>
    <w:rsid w:val="00BB2EB5"/>
    <w:rsid w:val="00BB3AA4"/>
    <w:rsid w:val="00BB57CD"/>
    <w:rsid w:val="00BB611E"/>
    <w:rsid w:val="00BB6AB3"/>
    <w:rsid w:val="00BB7411"/>
    <w:rsid w:val="00BB7A43"/>
    <w:rsid w:val="00BC0250"/>
    <w:rsid w:val="00BC06F4"/>
    <w:rsid w:val="00BC0E7D"/>
    <w:rsid w:val="00BC20C9"/>
    <w:rsid w:val="00BC3071"/>
    <w:rsid w:val="00BC323F"/>
    <w:rsid w:val="00BC4A23"/>
    <w:rsid w:val="00BC520D"/>
    <w:rsid w:val="00BC63D3"/>
    <w:rsid w:val="00BC6B21"/>
    <w:rsid w:val="00BD26BD"/>
    <w:rsid w:val="00BD2D11"/>
    <w:rsid w:val="00BD5091"/>
    <w:rsid w:val="00BE6112"/>
    <w:rsid w:val="00BF1B7F"/>
    <w:rsid w:val="00BF25A0"/>
    <w:rsid w:val="00BF5180"/>
    <w:rsid w:val="00BF66B7"/>
    <w:rsid w:val="00C01C8C"/>
    <w:rsid w:val="00C025F7"/>
    <w:rsid w:val="00C02EE3"/>
    <w:rsid w:val="00C03A99"/>
    <w:rsid w:val="00C04AC5"/>
    <w:rsid w:val="00C06C1E"/>
    <w:rsid w:val="00C07E99"/>
    <w:rsid w:val="00C108B7"/>
    <w:rsid w:val="00C10AFB"/>
    <w:rsid w:val="00C11463"/>
    <w:rsid w:val="00C1294A"/>
    <w:rsid w:val="00C13EA5"/>
    <w:rsid w:val="00C143AB"/>
    <w:rsid w:val="00C157DB"/>
    <w:rsid w:val="00C179AC"/>
    <w:rsid w:val="00C205BE"/>
    <w:rsid w:val="00C20F4B"/>
    <w:rsid w:val="00C2254C"/>
    <w:rsid w:val="00C24732"/>
    <w:rsid w:val="00C25707"/>
    <w:rsid w:val="00C27534"/>
    <w:rsid w:val="00C277CF"/>
    <w:rsid w:val="00C30D4D"/>
    <w:rsid w:val="00C31608"/>
    <w:rsid w:val="00C3183F"/>
    <w:rsid w:val="00C3225D"/>
    <w:rsid w:val="00C331EB"/>
    <w:rsid w:val="00C34E70"/>
    <w:rsid w:val="00C34EDE"/>
    <w:rsid w:val="00C35721"/>
    <w:rsid w:val="00C3633F"/>
    <w:rsid w:val="00C3706A"/>
    <w:rsid w:val="00C4290F"/>
    <w:rsid w:val="00C43321"/>
    <w:rsid w:val="00C43C4F"/>
    <w:rsid w:val="00C44AD4"/>
    <w:rsid w:val="00C464EE"/>
    <w:rsid w:val="00C47A20"/>
    <w:rsid w:val="00C50392"/>
    <w:rsid w:val="00C50A72"/>
    <w:rsid w:val="00C51330"/>
    <w:rsid w:val="00C54B21"/>
    <w:rsid w:val="00C55794"/>
    <w:rsid w:val="00C56283"/>
    <w:rsid w:val="00C56C8D"/>
    <w:rsid w:val="00C5754E"/>
    <w:rsid w:val="00C57D94"/>
    <w:rsid w:val="00C60F45"/>
    <w:rsid w:val="00C615DF"/>
    <w:rsid w:val="00C62A16"/>
    <w:rsid w:val="00C66A86"/>
    <w:rsid w:val="00C70B2F"/>
    <w:rsid w:val="00C75B3E"/>
    <w:rsid w:val="00C7654B"/>
    <w:rsid w:val="00C775A6"/>
    <w:rsid w:val="00C77FA9"/>
    <w:rsid w:val="00C80F53"/>
    <w:rsid w:val="00C811B8"/>
    <w:rsid w:val="00C81A5A"/>
    <w:rsid w:val="00C81D1B"/>
    <w:rsid w:val="00C81DA9"/>
    <w:rsid w:val="00C82807"/>
    <w:rsid w:val="00C82C67"/>
    <w:rsid w:val="00C83B03"/>
    <w:rsid w:val="00C84A77"/>
    <w:rsid w:val="00C866D0"/>
    <w:rsid w:val="00C905A4"/>
    <w:rsid w:val="00C91B14"/>
    <w:rsid w:val="00C92778"/>
    <w:rsid w:val="00C92B0F"/>
    <w:rsid w:val="00C93C42"/>
    <w:rsid w:val="00C978BE"/>
    <w:rsid w:val="00CA1345"/>
    <w:rsid w:val="00CA420E"/>
    <w:rsid w:val="00CA4B11"/>
    <w:rsid w:val="00CA55AF"/>
    <w:rsid w:val="00CA7D9D"/>
    <w:rsid w:val="00CB0B33"/>
    <w:rsid w:val="00CB1445"/>
    <w:rsid w:val="00CB18BF"/>
    <w:rsid w:val="00CB1DBA"/>
    <w:rsid w:val="00CB216F"/>
    <w:rsid w:val="00CB23C3"/>
    <w:rsid w:val="00CB3349"/>
    <w:rsid w:val="00CB346E"/>
    <w:rsid w:val="00CB34C3"/>
    <w:rsid w:val="00CB3F60"/>
    <w:rsid w:val="00CB4112"/>
    <w:rsid w:val="00CB5134"/>
    <w:rsid w:val="00CB5B3D"/>
    <w:rsid w:val="00CC050F"/>
    <w:rsid w:val="00CC0BC0"/>
    <w:rsid w:val="00CC5395"/>
    <w:rsid w:val="00CC638B"/>
    <w:rsid w:val="00CC6712"/>
    <w:rsid w:val="00CD01FA"/>
    <w:rsid w:val="00CD111C"/>
    <w:rsid w:val="00CD4A76"/>
    <w:rsid w:val="00CD4FD7"/>
    <w:rsid w:val="00CD589D"/>
    <w:rsid w:val="00CD5B8B"/>
    <w:rsid w:val="00CD5F47"/>
    <w:rsid w:val="00CD7267"/>
    <w:rsid w:val="00CE0131"/>
    <w:rsid w:val="00CE043F"/>
    <w:rsid w:val="00CE0C82"/>
    <w:rsid w:val="00CE15E3"/>
    <w:rsid w:val="00CE2B8C"/>
    <w:rsid w:val="00CE4508"/>
    <w:rsid w:val="00CE50FC"/>
    <w:rsid w:val="00CE51B7"/>
    <w:rsid w:val="00CF1C41"/>
    <w:rsid w:val="00CF4A65"/>
    <w:rsid w:val="00CF79F7"/>
    <w:rsid w:val="00CF7AAA"/>
    <w:rsid w:val="00D00A17"/>
    <w:rsid w:val="00D01874"/>
    <w:rsid w:val="00D027A3"/>
    <w:rsid w:val="00D02A41"/>
    <w:rsid w:val="00D037CF"/>
    <w:rsid w:val="00D04E1C"/>
    <w:rsid w:val="00D04F17"/>
    <w:rsid w:val="00D071E6"/>
    <w:rsid w:val="00D0785C"/>
    <w:rsid w:val="00D07E42"/>
    <w:rsid w:val="00D105E0"/>
    <w:rsid w:val="00D12E9D"/>
    <w:rsid w:val="00D14649"/>
    <w:rsid w:val="00D15248"/>
    <w:rsid w:val="00D159B0"/>
    <w:rsid w:val="00D17A7D"/>
    <w:rsid w:val="00D23086"/>
    <w:rsid w:val="00D256A3"/>
    <w:rsid w:val="00D2620C"/>
    <w:rsid w:val="00D262C5"/>
    <w:rsid w:val="00D26324"/>
    <w:rsid w:val="00D26EAB"/>
    <w:rsid w:val="00D2729B"/>
    <w:rsid w:val="00D27529"/>
    <w:rsid w:val="00D27A3E"/>
    <w:rsid w:val="00D30404"/>
    <w:rsid w:val="00D31995"/>
    <w:rsid w:val="00D31D41"/>
    <w:rsid w:val="00D320B1"/>
    <w:rsid w:val="00D32C04"/>
    <w:rsid w:val="00D334BC"/>
    <w:rsid w:val="00D34B08"/>
    <w:rsid w:val="00D35B73"/>
    <w:rsid w:val="00D36B8C"/>
    <w:rsid w:val="00D37799"/>
    <w:rsid w:val="00D41506"/>
    <w:rsid w:val="00D419EF"/>
    <w:rsid w:val="00D41A2C"/>
    <w:rsid w:val="00D4200F"/>
    <w:rsid w:val="00D42B83"/>
    <w:rsid w:val="00D451F5"/>
    <w:rsid w:val="00D45233"/>
    <w:rsid w:val="00D45E32"/>
    <w:rsid w:val="00D46C43"/>
    <w:rsid w:val="00D4705E"/>
    <w:rsid w:val="00D47080"/>
    <w:rsid w:val="00D473AC"/>
    <w:rsid w:val="00D50485"/>
    <w:rsid w:val="00D50CFA"/>
    <w:rsid w:val="00D51BF5"/>
    <w:rsid w:val="00D536B1"/>
    <w:rsid w:val="00D538C5"/>
    <w:rsid w:val="00D6093D"/>
    <w:rsid w:val="00D61D81"/>
    <w:rsid w:val="00D624F8"/>
    <w:rsid w:val="00D6257F"/>
    <w:rsid w:val="00D62814"/>
    <w:rsid w:val="00D63AEB"/>
    <w:rsid w:val="00D64A49"/>
    <w:rsid w:val="00D67BDD"/>
    <w:rsid w:val="00D70264"/>
    <w:rsid w:val="00D70F3E"/>
    <w:rsid w:val="00D71CEA"/>
    <w:rsid w:val="00D727C1"/>
    <w:rsid w:val="00D73E60"/>
    <w:rsid w:val="00D751DA"/>
    <w:rsid w:val="00D76868"/>
    <w:rsid w:val="00D828D4"/>
    <w:rsid w:val="00D8295F"/>
    <w:rsid w:val="00D84247"/>
    <w:rsid w:val="00D84C3B"/>
    <w:rsid w:val="00D85AED"/>
    <w:rsid w:val="00D8674A"/>
    <w:rsid w:val="00D86B3F"/>
    <w:rsid w:val="00D87F45"/>
    <w:rsid w:val="00D90347"/>
    <w:rsid w:val="00D917DE"/>
    <w:rsid w:val="00D934B3"/>
    <w:rsid w:val="00D94E8D"/>
    <w:rsid w:val="00D95464"/>
    <w:rsid w:val="00DA181E"/>
    <w:rsid w:val="00DA1C39"/>
    <w:rsid w:val="00DA3E5C"/>
    <w:rsid w:val="00DA598B"/>
    <w:rsid w:val="00DA66EE"/>
    <w:rsid w:val="00DA67D4"/>
    <w:rsid w:val="00DA6E02"/>
    <w:rsid w:val="00DA7411"/>
    <w:rsid w:val="00DA7444"/>
    <w:rsid w:val="00DA7AC8"/>
    <w:rsid w:val="00DB0173"/>
    <w:rsid w:val="00DB1D3D"/>
    <w:rsid w:val="00DB38F1"/>
    <w:rsid w:val="00DB5920"/>
    <w:rsid w:val="00DB63E6"/>
    <w:rsid w:val="00DB799E"/>
    <w:rsid w:val="00DC2386"/>
    <w:rsid w:val="00DC4221"/>
    <w:rsid w:val="00DC4F1B"/>
    <w:rsid w:val="00DC4FFA"/>
    <w:rsid w:val="00DC5012"/>
    <w:rsid w:val="00DC51BD"/>
    <w:rsid w:val="00DC60FD"/>
    <w:rsid w:val="00DC6FC7"/>
    <w:rsid w:val="00DC7088"/>
    <w:rsid w:val="00DD0B75"/>
    <w:rsid w:val="00DD326B"/>
    <w:rsid w:val="00DD3D15"/>
    <w:rsid w:val="00DD6C41"/>
    <w:rsid w:val="00DD76A2"/>
    <w:rsid w:val="00DE3C53"/>
    <w:rsid w:val="00DE529D"/>
    <w:rsid w:val="00DE7161"/>
    <w:rsid w:val="00DF18CC"/>
    <w:rsid w:val="00DF225A"/>
    <w:rsid w:val="00DF3DCE"/>
    <w:rsid w:val="00DF4325"/>
    <w:rsid w:val="00DF46CF"/>
    <w:rsid w:val="00DF5C40"/>
    <w:rsid w:val="00DF5EA3"/>
    <w:rsid w:val="00DF67D9"/>
    <w:rsid w:val="00DF6D88"/>
    <w:rsid w:val="00DF723D"/>
    <w:rsid w:val="00E03247"/>
    <w:rsid w:val="00E03E92"/>
    <w:rsid w:val="00E0514C"/>
    <w:rsid w:val="00E05574"/>
    <w:rsid w:val="00E071A2"/>
    <w:rsid w:val="00E07345"/>
    <w:rsid w:val="00E07708"/>
    <w:rsid w:val="00E07A5F"/>
    <w:rsid w:val="00E12D0C"/>
    <w:rsid w:val="00E165BF"/>
    <w:rsid w:val="00E17675"/>
    <w:rsid w:val="00E17955"/>
    <w:rsid w:val="00E20A5C"/>
    <w:rsid w:val="00E210EB"/>
    <w:rsid w:val="00E21EF3"/>
    <w:rsid w:val="00E21F04"/>
    <w:rsid w:val="00E2273A"/>
    <w:rsid w:val="00E24972"/>
    <w:rsid w:val="00E252B0"/>
    <w:rsid w:val="00E25F38"/>
    <w:rsid w:val="00E26B94"/>
    <w:rsid w:val="00E30183"/>
    <w:rsid w:val="00E3174D"/>
    <w:rsid w:val="00E31A35"/>
    <w:rsid w:val="00E33FA7"/>
    <w:rsid w:val="00E342C5"/>
    <w:rsid w:val="00E343DD"/>
    <w:rsid w:val="00E37C18"/>
    <w:rsid w:val="00E41F82"/>
    <w:rsid w:val="00E433B0"/>
    <w:rsid w:val="00E44D74"/>
    <w:rsid w:val="00E465CA"/>
    <w:rsid w:val="00E46A10"/>
    <w:rsid w:val="00E47395"/>
    <w:rsid w:val="00E47F85"/>
    <w:rsid w:val="00E50002"/>
    <w:rsid w:val="00E50228"/>
    <w:rsid w:val="00E518F3"/>
    <w:rsid w:val="00E5262F"/>
    <w:rsid w:val="00E61180"/>
    <w:rsid w:val="00E611FA"/>
    <w:rsid w:val="00E618B9"/>
    <w:rsid w:val="00E61EE7"/>
    <w:rsid w:val="00E6313D"/>
    <w:rsid w:val="00E633F6"/>
    <w:rsid w:val="00E64720"/>
    <w:rsid w:val="00E64AE4"/>
    <w:rsid w:val="00E64BA4"/>
    <w:rsid w:val="00E66558"/>
    <w:rsid w:val="00E70269"/>
    <w:rsid w:val="00E70E8D"/>
    <w:rsid w:val="00E74537"/>
    <w:rsid w:val="00E778D4"/>
    <w:rsid w:val="00E77B63"/>
    <w:rsid w:val="00E77E6A"/>
    <w:rsid w:val="00E80974"/>
    <w:rsid w:val="00E823B0"/>
    <w:rsid w:val="00E82E16"/>
    <w:rsid w:val="00E84367"/>
    <w:rsid w:val="00E847CB"/>
    <w:rsid w:val="00E90429"/>
    <w:rsid w:val="00E94017"/>
    <w:rsid w:val="00E969D1"/>
    <w:rsid w:val="00EA155A"/>
    <w:rsid w:val="00EA1CB3"/>
    <w:rsid w:val="00EA40C1"/>
    <w:rsid w:val="00EA44B7"/>
    <w:rsid w:val="00EA4F75"/>
    <w:rsid w:val="00EA523B"/>
    <w:rsid w:val="00EA5C0B"/>
    <w:rsid w:val="00EB1512"/>
    <w:rsid w:val="00EB4320"/>
    <w:rsid w:val="00EB4343"/>
    <w:rsid w:val="00EB436A"/>
    <w:rsid w:val="00EC0B4E"/>
    <w:rsid w:val="00EC409F"/>
    <w:rsid w:val="00EC4DFB"/>
    <w:rsid w:val="00ED100E"/>
    <w:rsid w:val="00ED56C9"/>
    <w:rsid w:val="00ED6859"/>
    <w:rsid w:val="00EE02CB"/>
    <w:rsid w:val="00EE064E"/>
    <w:rsid w:val="00EE13D6"/>
    <w:rsid w:val="00EE1412"/>
    <w:rsid w:val="00EE2ABC"/>
    <w:rsid w:val="00EE378F"/>
    <w:rsid w:val="00EE703A"/>
    <w:rsid w:val="00EE7A8C"/>
    <w:rsid w:val="00EF000F"/>
    <w:rsid w:val="00EF2D01"/>
    <w:rsid w:val="00EF2D1C"/>
    <w:rsid w:val="00EF3446"/>
    <w:rsid w:val="00EF37B0"/>
    <w:rsid w:val="00EF4942"/>
    <w:rsid w:val="00EF7599"/>
    <w:rsid w:val="00EF77D5"/>
    <w:rsid w:val="00F00702"/>
    <w:rsid w:val="00F00E9F"/>
    <w:rsid w:val="00F01244"/>
    <w:rsid w:val="00F01BDF"/>
    <w:rsid w:val="00F0258B"/>
    <w:rsid w:val="00F031E9"/>
    <w:rsid w:val="00F03CBE"/>
    <w:rsid w:val="00F043DA"/>
    <w:rsid w:val="00F048A9"/>
    <w:rsid w:val="00F054AB"/>
    <w:rsid w:val="00F05813"/>
    <w:rsid w:val="00F05B85"/>
    <w:rsid w:val="00F0624D"/>
    <w:rsid w:val="00F06774"/>
    <w:rsid w:val="00F10FAD"/>
    <w:rsid w:val="00F10FB3"/>
    <w:rsid w:val="00F14479"/>
    <w:rsid w:val="00F154E2"/>
    <w:rsid w:val="00F200DC"/>
    <w:rsid w:val="00F217CE"/>
    <w:rsid w:val="00F22A81"/>
    <w:rsid w:val="00F24AEE"/>
    <w:rsid w:val="00F25CFE"/>
    <w:rsid w:val="00F27B0D"/>
    <w:rsid w:val="00F3298D"/>
    <w:rsid w:val="00F331D1"/>
    <w:rsid w:val="00F413DF"/>
    <w:rsid w:val="00F414D5"/>
    <w:rsid w:val="00F41E7C"/>
    <w:rsid w:val="00F43628"/>
    <w:rsid w:val="00F4383B"/>
    <w:rsid w:val="00F45387"/>
    <w:rsid w:val="00F46551"/>
    <w:rsid w:val="00F47813"/>
    <w:rsid w:val="00F510FF"/>
    <w:rsid w:val="00F51E95"/>
    <w:rsid w:val="00F530F5"/>
    <w:rsid w:val="00F54DEF"/>
    <w:rsid w:val="00F55FD8"/>
    <w:rsid w:val="00F578B7"/>
    <w:rsid w:val="00F6081D"/>
    <w:rsid w:val="00F631FA"/>
    <w:rsid w:val="00F65EB5"/>
    <w:rsid w:val="00F66EE1"/>
    <w:rsid w:val="00F67A89"/>
    <w:rsid w:val="00F70B0D"/>
    <w:rsid w:val="00F7173B"/>
    <w:rsid w:val="00F738B9"/>
    <w:rsid w:val="00F73D54"/>
    <w:rsid w:val="00F7709F"/>
    <w:rsid w:val="00F8134C"/>
    <w:rsid w:val="00F81CC5"/>
    <w:rsid w:val="00F822C4"/>
    <w:rsid w:val="00F84411"/>
    <w:rsid w:val="00F844BB"/>
    <w:rsid w:val="00F85076"/>
    <w:rsid w:val="00F857E3"/>
    <w:rsid w:val="00F86E29"/>
    <w:rsid w:val="00F92073"/>
    <w:rsid w:val="00F94E6F"/>
    <w:rsid w:val="00F9546B"/>
    <w:rsid w:val="00F958F3"/>
    <w:rsid w:val="00F96836"/>
    <w:rsid w:val="00F96A8A"/>
    <w:rsid w:val="00F97D2B"/>
    <w:rsid w:val="00FA118E"/>
    <w:rsid w:val="00FA1777"/>
    <w:rsid w:val="00FA2B66"/>
    <w:rsid w:val="00FA547C"/>
    <w:rsid w:val="00FA5FC6"/>
    <w:rsid w:val="00FA6557"/>
    <w:rsid w:val="00FA6A39"/>
    <w:rsid w:val="00FA73C7"/>
    <w:rsid w:val="00FB2337"/>
    <w:rsid w:val="00FB23BF"/>
    <w:rsid w:val="00FB258F"/>
    <w:rsid w:val="00FB26E5"/>
    <w:rsid w:val="00FB27CE"/>
    <w:rsid w:val="00FB3A5F"/>
    <w:rsid w:val="00FB3D36"/>
    <w:rsid w:val="00FB4276"/>
    <w:rsid w:val="00FB5F1D"/>
    <w:rsid w:val="00FC1BC4"/>
    <w:rsid w:val="00FC2E48"/>
    <w:rsid w:val="00FC4EED"/>
    <w:rsid w:val="00FC574C"/>
    <w:rsid w:val="00FC59C0"/>
    <w:rsid w:val="00FC5E9C"/>
    <w:rsid w:val="00FC6167"/>
    <w:rsid w:val="00FC6C24"/>
    <w:rsid w:val="00FC6D29"/>
    <w:rsid w:val="00FC75DD"/>
    <w:rsid w:val="00FD1FED"/>
    <w:rsid w:val="00FD2D8E"/>
    <w:rsid w:val="00FD48B7"/>
    <w:rsid w:val="00FD56F5"/>
    <w:rsid w:val="00FD5842"/>
    <w:rsid w:val="00FD6C91"/>
    <w:rsid w:val="00FE0674"/>
    <w:rsid w:val="00FE07E3"/>
    <w:rsid w:val="00FE15C4"/>
    <w:rsid w:val="00FE1CF6"/>
    <w:rsid w:val="00FE34C8"/>
    <w:rsid w:val="00FE4194"/>
    <w:rsid w:val="00FE44C2"/>
    <w:rsid w:val="00FE466E"/>
    <w:rsid w:val="00FE5DE8"/>
    <w:rsid w:val="00FE5EB2"/>
    <w:rsid w:val="00FF0604"/>
    <w:rsid w:val="00FF1430"/>
    <w:rsid w:val="00FF36FF"/>
    <w:rsid w:val="00FF4595"/>
    <w:rsid w:val="00FF5872"/>
    <w:rsid w:val="00FF5F5E"/>
    <w:rsid w:val="00FF6AC0"/>
    <w:rsid w:val="00FF7CFA"/>
    <w:rsid w:val="03896656"/>
    <w:rsid w:val="04B61B79"/>
    <w:rsid w:val="0504F01C"/>
    <w:rsid w:val="06CEE119"/>
    <w:rsid w:val="076544B4"/>
    <w:rsid w:val="0C54B737"/>
    <w:rsid w:val="103892B8"/>
    <w:rsid w:val="10B950F2"/>
    <w:rsid w:val="114CC0F4"/>
    <w:rsid w:val="151DB485"/>
    <w:rsid w:val="15A0D55B"/>
    <w:rsid w:val="196AE9BD"/>
    <w:rsid w:val="1F820A16"/>
    <w:rsid w:val="1FD6FF57"/>
    <w:rsid w:val="21FB8EA6"/>
    <w:rsid w:val="22FA58FB"/>
    <w:rsid w:val="248A395F"/>
    <w:rsid w:val="2A551D3A"/>
    <w:rsid w:val="2D20F658"/>
    <w:rsid w:val="305A68E6"/>
    <w:rsid w:val="32254AE1"/>
    <w:rsid w:val="325DD9EE"/>
    <w:rsid w:val="33D8F1BB"/>
    <w:rsid w:val="362349B6"/>
    <w:rsid w:val="37FFB46D"/>
    <w:rsid w:val="3CEE69D2"/>
    <w:rsid w:val="3DDFBF91"/>
    <w:rsid w:val="3F1F78D7"/>
    <w:rsid w:val="4279523A"/>
    <w:rsid w:val="4317851B"/>
    <w:rsid w:val="447D6F50"/>
    <w:rsid w:val="46EE5350"/>
    <w:rsid w:val="4A76C256"/>
    <w:rsid w:val="514F4A69"/>
    <w:rsid w:val="53F10B97"/>
    <w:rsid w:val="5BC91A25"/>
    <w:rsid w:val="671E112D"/>
    <w:rsid w:val="6B169F1A"/>
    <w:rsid w:val="7282F9FE"/>
    <w:rsid w:val="72C3386D"/>
    <w:rsid w:val="78200CA9"/>
    <w:rsid w:val="79F2F45A"/>
    <w:rsid w:val="7BDF2EB4"/>
    <w:rsid w:val="7D28D078"/>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B92EFED"/>
  <w15:docId w15:val="{B5A71303-DC19-426A-90CE-D59B678DB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v-SE"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463DB4"/>
    <w:pPr>
      <w:keepNext/>
      <w:keepLines/>
      <w:numPr>
        <w:numId w:val="38"/>
      </w:numPr>
      <w:spacing w:before="400" w:after="120"/>
      <w:outlineLvl w:val="0"/>
    </w:pPr>
    <w:rPr>
      <w:sz w:val="40"/>
      <w:szCs w:val="40"/>
    </w:rPr>
  </w:style>
  <w:style w:type="paragraph" w:styleId="Heading2">
    <w:name w:val="heading 2"/>
    <w:basedOn w:val="Normal"/>
    <w:next w:val="Normal"/>
    <w:autoRedefine/>
    <w:uiPriority w:val="9"/>
    <w:unhideWhenUsed/>
    <w:qFormat/>
    <w:pPr>
      <w:keepNext/>
      <w:keepLines/>
      <w:numPr>
        <w:ilvl w:val="1"/>
        <w:numId w:val="34"/>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34"/>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34"/>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34"/>
      </w:numPr>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Change w:id="0" w:author="Henning Urrutia Målquist" w:date="2019-04-26T09:50:00Z">
        <w:pPr>
          <w:keepNext/>
          <w:keepLines/>
          <w:spacing w:after="60" w:line="276" w:lineRule="auto"/>
        </w:pPr>
      </w:pPrChange>
    </w:pPr>
    <w:rPr>
      <w:sz w:val="52"/>
      <w:szCs w:val="52"/>
      <w:rPrChange w:id="0" w:author="Henning Urrutia Målquist" w:date="2019-04-26T09:50:00Z">
        <w:rPr>
          <w:rFonts w:ascii="Arial" w:eastAsia="Arial" w:hAnsi="Arial" w:cs="Arial"/>
          <w:sz w:val="52"/>
          <w:szCs w:val="52"/>
          <w:lang w:eastAsia="sv-SE" w:bidi="ar-SA"/>
        </w:rPr>
      </w:rPrChange>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16C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CC9"/>
    <w:rPr>
      <w:rFonts w:ascii="Segoe UI" w:hAnsi="Segoe UI" w:cs="Segoe UI"/>
      <w:sz w:val="18"/>
      <w:szCs w:val="18"/>
    </w:rPr>
  </w:style>
  <w:style w:type="paragraph" w:styleId="Header">
    <w:name w:val="header"/>
    <w:basedOn w:val="Normal"/>
    <w:link w:val="HeaderChar"/>
    <w:uiPriority w:val="99"/>
    <w:unhideWhenUsed/>
    <w:rsid w:val="00816CC9"/>
    <w:pPr>
      <w:tabs>
        <w:tab w:val="center" w:pos="4536"/>
        <w:tab w:val="right" w:pos="9072"/>
      </w:tabs>
      <w:spacing w:line="240" w:lineRule="auto"/>
    </w:pPr>
  </w:style>
  <w:style w:type="character" w:customStyle="1" w:styleId="HeaderChar">
    <w:name w:val="Header Char"/>
    <w:basedOn w:val="DefaultParagraphFont"/>
    <w:link w:val="Header"/>
    <w:uiPriority w:val="99"/>
    <w:rsid w:val="00816CC9"/>
  </w:style>
  <w:style w:type="paragraph" w:styleId="Footer">
    <w:name w:val="footer"/>
    <w:basedOn w:val="Normal"/>
    <w:link w:val="FooterChar"/>
    <w:uiPriority w:val="99"/>
    <w:unhideWhenUsed/>
    <w:rsid w:val="00816CC9"/>
    <w:pPr>
      <w:tabs>
        <w:tab w:val="center" w:pos="4536"/>
        <w:tab w:val="right" w:pos="9072"/>
      </w:tabs>
      <w:spacing w:line="240" w:lineRule="auto"/>
    </w:pPr>
  </w:style>
  <w:style w:type="character" w:customStyle="1" w:styleId="FooterChar">
    <w:name w:val="Footer Char"/>
    <w:basedOn w:val="DefaultParagraphFont"/>
    <w:link w:val="Footer"/>
    <w:uiPriority w:val="99"/>
    <w:rsid w:val="00816CC9"/>
  </w:style>
  <w:style w:type="table" w:customStyle="1" w:styleId="TableNormal1">
    <w:name w:val="Table Normal1"/>
    <w:rsid w:val="00B05765"/>
    <w:tblPr>
      <w:tblCellMar>
        <w:top w:w="0" w:type="dxa"/>
        <w:left w:w="0" w:type="dxa"/>
        <w:bottom w:w="0" w:type="dxa"/>
        <w:right w:w="0" w:type="dxa"/>
      </w:tblCellMar>
    </w:tblPr>
  </w:style>
  <w:style w:type="character" w:styleId="LineNumber">
    <w:name w:val="line number"/>
    <w:basedOn w:val="DefaultParagraphFont"/>
    <w:uiPriority w:val="99"/>
    <w:semiHidden/>
    <w:unhideWhenUsed/>
    <w:rsid w:val="009A0D76"/>
  </w:style>
  <w:style w:type="paragraph" w:styleId="TOCHeading">
    <w:name w:val="TOC Heading"/>
    <w:basedOn w:val="Heading1"/>
    <w:next w:val="Normal"/>
    <w:uiPriority w:val="39"/>
    <w:unhideWhenUsed/>
    <w:qFormat/>
    <w:rsid w:val="0068265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682659"/>
    <w:pPr>
      <w:spacing w:after="100"/>
      <w:ind w:left="220"/>
    </w:pPr>
  </w:style>
  <w:style w:type="paragraph" w:styleId="TOC3">
    <w:name w:val="toc 3"/>
    <w:basedOn w:val="Normal"/>
    <w:next w:val="Normal"/>
    <w:autoRedefine/>
    <w:uiPriority w:val="39"/>
    <w:unhideWhenUsed/>
    <w:rsid w:val="00682659"/>
    <w:pPr>
      <w:spacing w:after="100"/>
      <w:ind w:left="440"/>
    </w:pPr>
  </w:style>
  <w:style w:type="paragraph" w:styleId="TOC1">
    <w:name w:val="toc 1"/>
    <w:basedOn w:val="Normal"/>
    <w:next w:val="Normal"/>
    <w:autoRedefine/>
    <w:uiPriority w:val="39"/>
    <w:unhideWhenUsed/>
    <w:rsid w:val="00682659"/>
    <w:pPr>
      <w:spacing w:after="100"/>
    </w:pPr>
  </w:style>
  <w:style w:type="character" w:styleId="Hyperlink">
    <w:name w:val="Hyperlink"/>
    <w:basedOn w:val="DefaultParagraphFont"/>
    <w:uiPriority w:val="99"/>
    <w:unhideWhenUsed/>
    <w:rsid w:val="00682659"/>
    <w:rPr>
      <w:color w:val="0000FF" w:themeColor="hyperlink"/>
      <w:u w:val="single"/>
    </w:rPr>
  </w:style>
  <w:style w:type="paragraph" w:styleId="ListParagraph">
    <w:name w:val="List Paragraph"/>
    <w:basedOn w:val="Normal"/>
    <w:uiPriority w:val="34"/>
    <w:qFormat/>
    <w:rsid w:val="00B923D5"/>
    <w:pPr>
      <w:ind w:left="720"/>
      <w:contextualSpacing/>
    </w:pPr>
  </w:style>
  <w:style w:type="numbering" w:customStyle="1" w:styleId="Formatmall1">
    <w:name w:val="Formatmall1"/>
    <w:uiPriority w:val="99"/>
    <w:rsid w:val="006C292A"/>
    <w:pPr>
      <w:numPr>
        <w:numId w:val="28"/>
      </w:numPr>
    </w:pPr>
  </w:style>
  <w:style w:type="numbering" w:customStyle="1" w:styleId="formatmallExamensarbete">
    <w:name w:val="formatmallExamensarbete"/>
    <w:uiPriority w:val="99"/>
    <w:rsid w:val="00D12E9D"/>
    <w:pPr>
      <w:numPr>
        <w:numId w:val="33"/>
      </w:numPr>
    </w:pPr>
  </w:style>
  <w:style w:type="paragraph" w:styleId="CommentSubject">
    <w:name w:val="annotation subject"/>
    <w:basedOn w:val="CommentText"/>
    <w:next w:val="CommentText"/>
    <w:link w:val="CommentSubjectChar"/>
    <w:uiPriority w:val="99"/>
    <w:semiHidden/>
    <w:unhideWhenUsed/>
    <w:rsid w:val="000D33EB"/>
    <w:rPr>
      <w:b/>
      <w:bCs/>
    </w:rPr>
  </w:style>
  <w:style w:type="character" w:customStyle="1" w:styleId="CommentSubjectChar">
    <w:name w:val="Comment Subject Char"/>
    <w:basedOn w:val="CommentTextChar"/>
    <w:link w:val="CommentSubject"/>
    <w:uiPriority w:val="99"/>
    <w:semiHidden/>
    <w:rsid w:val="000D33EB"/>
    <w:rPr>
      <w:b/>
      <w:bCs/>
      <w:sz w:val="20"/>
      <w:szCs w:val="20"/>
    </w:rPr>
  </w:style>
  <w:style w:type="paragraph" w:styleId="EndnoteText">
    <w:name w:val="endnote text"/>
    <w:basedOn w:val="Normal"/>
    <w:link w:val="EndnoteTextChar"/>
    <w:uiPriority w:val="99"/>
    <w:semiHidden/>
    <w:unhideWhenUsed/>
    <w:rsid w:val="00A85BAF"/>
    <w:pPr>
      <w:spacing w:line="240" w:lineRule="auto"/>
    </w:pPr>
    <w:rPr>
      <w:sz w:val="20"/>
      <w:szCs w:val="20"/>
    </w:rPr>
  </w:style>
  <w:style w:type="character" w:customStyle="1" w:styleId="EndnoteTextChar">
    <w:name w:val="Endnote Text Char"/>
    <w:basedOn w:val="DefaultParagraphFont"/>
    <w:link w:val="EndnoteText"/>
    <w:uiPriority w:val="99"/>
    <w:semiHidden/>
    <w:rsid w:val="00A85BAF"/>
    <w:rPr>
      <w:sz w:val="20"/>
      <w:szCs w:val="20"/>
    </w:rPr>
  </w:style>
  <w:style w:type="character" w:styleId="EndnoteReference">
    <w:name w:val="endnote reference"/>
    <w:basedOn w:val="DefaultParagraphFont"/>
    <w:uiPriority w:val="99"/>
    <w:semiHidden/>
    <w:unhideWhenUsed/>
    <w:rsid w:val="00A85BAF"/>
    <w:rPr>
      <w:vertAlign w:val="superscript"/>
    </w:rPr>
  </w:style>
  <w:style w:type="paragraph" w:styleId="FootnoteText">
    <w:name w:val="footnote text"/>
    <w:basedOn w:val="Normal"/>
    <w:link w:val="FootnoteTextChar"/>
    <w:uiPriority w:val="99"/>
    <w:semiHidden/>
    <w:unhideWhenUsed/>
    <w:rsid w:val="00B24165"/>
    <w:pPr>
      <w:spacing w:line="240" w:lineRule="auto"/>
    </w:pPr>
    <w:rPr>
      <w:sz w:val="20"/>
      <w:szCs w:val="20"/>
    </w:rPr>
  </w:style>
  <w:style w:type="character" w:customStyle="1" w:styleId="FootnoteTextChar">
    <w:name w:val="Footnote Text Char"/>
    <w:basedOn w:val="DefaultParagraphFont"/>
    <w:link w:val="FootnoteText"/>
    <w:uiPriority w:val="99"/>
    <w:semiHidden/>
    <w:rsid w:val="00B24165"/>
    <w:rPr>
      <w:sz w:val="20"/>
      <w:szCs w:val="20"/>
    </w:rPr>
  </w:style>
  <w:style w:type="character" w:styleId="FootnoteReference">
    <w:name w:val="footnote reference"/>
    <w:basedOn w:val="DefaultParagraphFont"/>
    <w:uiPriority w:val="99"/>
    <w:semiHidden/>
    <w:unhideWhenUsed/>
    <w:rsid w:val="00B24165"/>
    <w:rPr>
      <w:vertAlign w:val="superscript"/>
    </w:rPr>
  </w:style>
  <w:style w:type="character" w:styleId="UnresolvedMention">
    <w:name w:val="Unresolved Mention"/>
    <w:basedOn w:val="DefaultParagraphFont"/>
    <w:uiPriority w:val="99"/>
    <w:semiHidden/>
    <w:unhideWhenUsed/>
    <w:rsid w:val="00771FAC"/>
    <w:rPr>
      <w:color w:val="605E5C"/>
      <w:shd w:val="clear" w:color="auto" w:fill="E1DFDD"/>
    </w:rPr>
  </w:style>
  <w:style w:type="paragraph" w:styleId="Caption">
    <w:name w:val="caption"/>
    <w:basedOn w:val="Normal"/>
    <w:next w:val="Normal"/>
    <w:uiPriority w:val="35"/>
    <w:unhideWhenUsed/>
    <w:qFormat/>
    <w:rsid w:val="00C66A86"/>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E055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7485">
      <w:bodyDiv w:val="1"/>
      <w:marLeft w:val="0"/>
      <w:marRight w:val="0"/>
      <w:marTop w:val="0"/>
      <w:marBottom w:val="0"/>
      <w:divBdr>
        <w:top w:val="none" w:sz="0" w:space="0" w:color="auto"/>
        <w:left w:val="none" w:sz="0" w:space="0" w:color="auto"/>
        <w:bottom w:val="none" w:sz="0" w:space="0" w:color="auto"/>
        <w:right w:val="none" w:sz="0" w:space="0" w:color="auto"/>
      </w:divBdr>
    </w:div>
    <w:div w:id="121508309">
      <w:bodyDiv w:val="1"/>
      <w:marLeft w:val="0"/>
      <w:marRight w:val="0"/>
      <w:marTop w:val="0"/>
      <w:marBottom w:val="0"/>
      <w:divBdr>
        <w:top w:val="none" w:sz="0" w:space="0" w:color="auto"/>
        <w:left w:val="none" w:sz="0" w:space="0" w:color="auto"/>
        <w:bottom w:val="none" w:sz="0" w:space="0" w:color="auto"/>
        <w:right w:val="none" w:sz="0" w:space="0" w:color="auto"/>
      </w:divBdr>
    </w:div>
    <w:div w:id="230317279">
      <w:bodyDiv w:val="1"/>
      <w:marLeft w:val="0"/>
      <w:marRight w:val="0"/>
      <w:marTop w:val="0"/>
      <w:marBottom w:val="0"/>
      <w:divBdr>
        <w:top w:val="none" w:sz="0" w:space="0" w:color="auto"/>
        <w:left w:val="none" w:sz="0" w:space="0" w:color="auto"/>
        <w:bottom w:val="none" w:sz="0" w:space="0" w:color="auto"/>
        <w:right w:val="none" w:sz="0" w:space="0" w:color="auto"/>
      </w:divBdr>
      <w:divsChild>
        <w:div w:id="1528716034">
          <w:marLeft w:val="0"/>
          <w:marRight w:val="0"/>
          <w:marTop w:val="0"/>
          <w:marBottom w:val="0"/>
          <w:divBdr>
            <w:top w:val="none" w:sz="0" w:space="0" w:color="auto"/>
            <w:left w:val="none" w:sz="0" w:space="0" w:color="auto"/>
            <w:bottom w:val="none" w:sz="0" w:space="0" w:color="auto"/>
            <w:right w:val="none" w:sz="0" w:space="0" w:color="auto"/>
          </w:divBdr>
          <w:divsChild>
            <w:div w:id="199128205">
              <w:marLeft w:val="0"/>
              <w:marRight w:val="0"/>
              <w:marTop w:val="0"/>
              <w:marBottom w:val="0"/>
              <w:divBdr>
                <w:top w:val="none" w:sz="0" w:space="0" w:color="auto"/>
                <w:left w:val="none" w:sz="0" w:space="0" w:color="auto"/>
                <w:bottom w:val="none" w:sz="0" w:space="0" w:color="auto"/>
                <w:right w:val="none" w:sz="0" w:space="0" w:color="auto"/>
              </w:divBdr>
            </w:div>
            <w:div w:id="314258916">
              <w:marLeft w:val="0"/>
              <w:marRight w:val="0"/>
              <w:marTop w:val="0"/>
              <w:marBottom w:val="0"/>
              <w:divBdr>
                <w:top w:val="none" w:sz="0" w:space="0" w:color="auto"/>
                <w:left w:val="none" w:sz="0" w:space="0" w:color="auto"/>
                <w:bottom w:val="none" w:sz="0" w:space="0" w:color="auto"/>
                <w:right w:val="none" w:sz="0" w:space="0" w:color="auto"/>
              </w:divBdr>
            </w:div>
            <w:div w:id="439228920">
              <w:marLeft w:val="0"/>
              <w:marRight w:val="0"/>
              <w:marTop w:val="0"/>
              <w:marBottom w:val="0"/>
              <w:divBdr>
                <w:top w:val="none" w:sz="0" w:space="0" w:color="auto"/>
                <w:left w:val="none" w:sz="0" w:space="0" w:color="auto"/>
                <w:bottom w:val="none" w:sz="0" w:space="0" w:color="auto"/>
                <w:right w:val="none" w:sz="0" w:space="0" w:color="auto"/>
              </w:divBdr>
            </w:div>
            <w:div w:id="483081156">
              <w:marLeft w:val="0"/>
              <w:marRight w:val="0"/>
              <w:marTop w:val="0"/>
              <w:marBottom w:val="0"/>
              <w:divBdr>
                <w:top w:val="none" w:sz="0" w:space="0" w:color="auto"/>
                <w:left w:val="none" w:sz="0" w:space="0" w:color="auto"/>
                <w:bottom w:val="none" w:sz="0" w:space="0" w:color="auto"/>
                <w:right w:val="none" w:sz="0" w:space="0" w:color="auto"/>
              </w:divBdr>
            </w:div>
            <w:div w:id="546265288">
              <w:marLeft w:val="0"/>
              <w:marRight w:val="0"/>
              <w:marTop w:val="0"/>
              <w:marBottom w:val="0"/>
              <w:divBdr>
                <w:top w:val="none" w:sz="0" w:space="0" w:color="auto"/>
                <w:left w:val="none" w:sz="0" w:space="0" w:color="auto"/>
                <w:bottom w:val="none" w:sz="0" w:space="0" w:color="auto"/>
                <w:right w:val="none" w:sz="0" w:space="0" w:color="auto"/>
              </w:divBdr>
            </w:div>
            <w:div w:id="587661981">
              <w:marLeft w:val="0"/>
              <w:marRight w:val="0"/>
              <w:marTop w:val="0"/>
              <w:marBottom w:val="0"/>
              <w:divBdr>
                <w:top w:val="none" w:sz="0" w:space="0" w:color="auto"/>
                <w:left w:val="none" w:sz="0" w:space="0" w:color="auto"/>
                <w:bottom w:val="none" w:sz="0" w:space="0" w:color="auto"/>
                <w:right w:val="none" w:sz="0" w:space="0" w:color="auto"/>
              </w:divBdr>
            </w:div>
            <w:div w:id="655569611">
              <w:marLeft w:val="0"/>
              <w:marRight w:val="0"/>
              <w:marTop w:val="0"/>
              <w:marBottom w:val="0"/>
              <w:divBdr>
                <w:top w:val="none" w:sz="0" w:space="0" w:color="auto"/>
                <w:left w:val="none" w:sz="0" w:space="0" w:color="auto"/>
                <w:bottom w:val="none" w:sz="0" w:space="0" w:color="auto"/>
                <w:right w:val="none" w:sz="0" w:space="0" w:color="auto"/>
              </w:divBdr>
            </w:div>
            <w:div w:id="759522597">
              <w:marLeft w:val="0"/>
              <w:marRight w:val="0"/>
              <w:marTop w:val="0"/>
              <w:marBottom w:val="0"/>
              <w:divBdr>
                <w:top w:val="none" w:sz="0" w:space="0" w:color="auto"/>
                <w:left w:val="none" w:sz="0" w:space="0" w:color="auto"/>
                <w:bottom w:val="none" w:sz="0" w:space="0" w:color="auto"/>
                <w:right w:val="none" w:sz="0" w:space="0" w:color="auto"/>
              </w:divBdr>
            </w:div>
            <w:div w:id="799111277">
              <w:marLeft w:val="0"/>
              <w:marRight w:val="0"/>
              <w:marTop w:val="0"/>
              <w:marBottom w:val="0"/>
              <w:divBdr>
                <w:top w:val="none" w:sz="0" w:space="0" w:color="auto"/>
                <w:left w:val="none" w:sz="0" w:space="0" w:color="auto"/>
                <w:bottom w:val="none" w:sz="0" w:space="0" w:color="auto"/>
                <w:right w:val="none" w:sz="0" w:space="0" w:color="auto"/>
              </w:divBdr>
            </w:div>
            <w:div w:id="859046846">
              <w:marLeft w:val="0"/>
              <w:marRight w:val="0"/>
              <w:marTop w:val="0"/>
              <w:marBottom w:val="0"/>
              <w:divBdr>
                <w:top w:val="none" w:sz="0" w:space="0" w:color="auto"/>
                <w:left w:val="none" w:sz="0" w:space="0" w:color="auto"/>
                <w:bottom w:val="none" w:sz="0" w:space="0" w:color="auto"/>
                <w:right w:val="none" w:sz="0" w:space="0" w:color="auto"/>
              </w:divBdr>
            </w:div>
            <w:div w:id="1014189646">
              <w:marLeft w:val="0"/>
              <w:marRight w:val="0"/>
              <w:marTop w:val="0"/>
              <w:marBottom w:val="0"/>
              <w:divBdr>
                <w:top w:val="none" w:sz="0" w:space="0" w:color="auto"/>
                <w:left w:val="none" w:sz="0" w:space="0" w:color="auto"/>
                <w:bottom w:val="none" w:sz="0" w:space="0" w:color="auto"/>
                <w:right w:val="none" w:sz="0" w:space="0" w:color="auto"/>
              </w:divBdr>
            </w:div>
            <w:div w:id="1161896433">
              <w:marLeft w:val="0"/>
              <w:marRight w:val="0"/>
              <w:marTop w:val="0"/>
              <w:marBottom w:val="0"/>
              <w:divBdr>
                <w:top w:val="none" w:sz="0" w:space="0" w:color="auto"/>
                <w:left w:val="none" w:sz="0" w:space="0" w:color="auto"/>
                <w:bottom w:val="none" w:sz="0" w:space="0" w:color="auto"/>
                <w:right w:val="none" w:sz="0" w:space="0" w:color="auto"/>
              </w:divBdr>
            </w:div>
            <w:div w:id="1241141211">
              <w:marLeft w:val="0"/>
              <w:marRight w:val="0"/>
              <w:marTop w:val="0"/>
              <w:marBottom w:val="0"/>
              <w:divBdr>
                <w:top w:val="none" w:sz="0" w:space="0" w:color="auto"/>
                <w:left w:val="none" w:sz="0" w:space="0" w:color="auto"/>
                <w:bottom w:val="none" w:sz="0" w:space="0" w:color="auto"/>
                <w:right w:val="none" w:sz="0" w:space="0" w:color="auto"/>
              </w:divBdr>
            </w:div>
            <w:div w:id="1261793280">
              <w:marLeft w:val="0"/>
              <w:marRight w:val="0"/>
              <w:marTop w:val="0"/>
              <w:marBottom w:val="0"/>
              <w:divBdr>
                <w:top w:val="none" w:sz="0" w:space="0" w:color="auto"/>
                <w:left w:val="none" w:sz="0" w:space="0" w:color="auto"/>
                <w:bottom w:val="none" w:sz="0" w:space="0" w:color="auto"/>
                <w:right w:val="none" w:sz="0" w:space="0" w:color="auto"/>
              </w:divBdr>
            </w:div>
            <w:div w:id="1271207886">
              <w:marLeft w:val="0"/>
              <w:marRight w:val="0"/>
              <w:marTop w:val="0"/>
              <w:marBottom w:val="0"/>
              <w:divBdr>
                <w:top w:val="none" w:sz="0" w:space="0" w:color="auto"/>
                <w:left w:val="none" w:sz="0" w:space="0" w:color="auto"/>
                <w:bottom w:val="none" w:sz="0" w:space="0" w:color="auto"/>
                <w:right w:val="none" w:sz="0" w:space="0" w:color="auto"/>
              </w:divBdr>
            </w:div>
            <w:div w:id="1500578113">
              <w:marLeft w:val="0"/>
              <w:marRight w:val="0"/>
              <w:marTop w:val="0"/>
              <w:marBottom w:val="0"/>
              <w:divBdr>
                <w:top w:val="none" w:sz="0" w:space="0" w:color="auto"/>
                <w:left w:val="none" w:sz="0" w:space="0" w:color="auto"/>
                <w:bottom w:val="none" w:sz="0" w:space="0" w:color="auto"/>
                <w:right w:val="none" w:sz="0" w:space="0" w:color="auto"/>
              </w:divBdr>
            </w:div>
            <w:div w:id="1606111316">
              <w:marLeft w:val="0"/>
              <w:marRight w:val="0"/>
              <w:marTop w:val="0"/>
              <w:marBottom w:val="0"/>
              <w:divBdr>
                <w:top w:val="none" w:sz="0" w:space="0" w:color="auto"/>
                <w:left w:val="none" w:sz="0" w:space="0" w:color="auto"/>
                <w:bottom w:val="none" w:sz="0" w:space="0" w:color="auto"/>
                <w:right w:val="none" w:sz="0" w:space="0" w:color="auto"/>
              </w:divBdr>
            </w:div>
            <w:div w:id="1612131215">
              <w:marLeft w:val="0"/>
              <w:marRight w:val="0"/>
              <w:marTop w:val="0"/>
              <w:marBottom w:val="0"/>
              <w:divBdr>
                <w:top w:val="none" w:sz="0" w:space="0" w:color="auto"/>
                <w:left w:val="none" w:sz="0" w:space="0" w:color="auto"/>
                <w:bottom w:val="none" w:sz="0" w:space="0" w:color="auto"/>
                <w:right w:val="none" w:sz="0" w:space="0" w:color="auto"/>
              </w:divBdr>
            </w:div>
            <w:div w:id="1727727781">
              <w:marLeft w:val="0"/>
              <w:marRight w:val="0"/>
              <w:marTop w:val="0"/>
              <w:marBottom w:val="0"/>
              <w:divBdr>
                <w:top w:val="none" w:sz="0" w:space="0" w:color="auto"/>
                <w:left w:val="none" w:sz="0" w:space="0" w:color="auto"/>
                <w:bottom w:val="none" w:sz="0" w:space="0" w:color="auto"/>
                <w:right w:val="none" w:sz="0" w:space="0" w:color="auto"/>
              </w:divBdr>
            </w:div>
            <w:div w:id="1854614016">
              <w:marLeft w:val="0"/>
              <w:marRight w:val="0"/>
              <w:marTop w:val="0"/>
              <w:marBottom w:val="0"/>
              <w:divBdr>
                <w:top w:val="none" w:sz="0" w:space="0" w:color="auto"/>
                <w:left w:val="none" w:sz="0" w:space="0" w:color="auto"/>
                <w:bottom w:val="none" w:sz="0" w:space="0" w:color="auto"/>
                <w:right w:val="none" w:sz="0" w:space="0" w:color="auto"/>
              </w:divBdr>
            </w:div>
            <w:div w:id="1957711526">
              <w:marLeft w:val="0"/>
              <w:marRight w:val="0"/>
              <w:marTop w:val="0"/>
              <w:marBottom w:val="0"/>
              <w:divBdr>
                <w:top w:val="none" w:sz="0" w:space="0" w:color="auto"/>
                <w:left w:val="none" w:sz="0" w:space="0" w:color="auto"/>
                <w:bottom w:val="none" w:sz="0" w:space="0" w:color="auto"/>
                <w:right w:val="none" w:sz="0" w:space="0" w:color="auto"/>
              </w:divBdr>
            </w:div>
            <w:div w:id="1977490219">
              <w:marLeft w:val="0"/>
              <w:marRight w:val="0"/>
              <w:marTop w:val="0"/>
              <w:marBottom w:val="0"/>
              <w:divBdr>
                <w:top w:val="none" w:sz="0" w:space="0" w:color="auto"/>
                <w:left w:val="none" w:sz="0" w:space="0" w:color="auto"/>
                <w:bottom w:val="none" w:sz="0" w:space="0" w:color="auto"/>
                <w:right w:val="none" w:sz="0" w:space="0" w:color="auto"/>
              </w:divBdr>
            </w:div>
            <w:div w:id="2045521452">
              <w:marLeft w:val="0"/>
              <w:marRight w:val="0"/>
              <w:marTop w:val="0"/>
              <w:marBottom w:val="0"/>
              <w:divBdr>
                <w:top w:val="none" w:sz="0" w:space="0" w:color="auto"/>
                <w:left w:val="none" w:sz="0" w:space="0" w:color="auto"/>
                <w:bottom w:val="none" w:sz="0" w:space="0" w:color="auto"/>
                <w:right w:val="none" w:sz="0" w:space="0" w:color="auto"/>
              </w:divBdr>
            </w:div>
            <w:div w:id="20835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5674">
      <w:bodyDiv w:val="1"/>
      <w:marLeft w:val="0"/>
      <w:marRight w:val="0"/>
      <w:marTop w:val="0"/>
      <w:marBottom w:val="0"/>
      <w:divBdr>
        <w:top w:val="none" w:sz="0" w:space="0" w:color="auto"/>
        <w:left w:val="none" w:sz="0" w:space="0" w:color="auto"/>
        <w:bottom w:val="none" w:sz="0" w:space="0" w:color="auto"/>
        <w:right w:val="none" w:sz="0" w:space="0" w:color="auto"/>
      </w:divBdr>
    </w:div>
    <w:div w:id="308287953">
      <w:bodyDiv w:val="1"/>
      <w:marLeft w:val="0"/>
      <w:marRight w:val="0"/>
      <w:marTop w:val="0"/>
      <w:marBottom w:val="0"/>
      <w:divBdr>
        <w:top w:val="none" w:sz="0" w:space="0" w:color="auto"/>
        <w:left w:val="none" w:sz="0" w:space="0" w:color="auto"/>
        <w:bottom w:val="none" w:sz="0" w:space="0" w:color="auto"/>
        <w:right w:val="none" w:sz="0" w:space="0" w:color="auto"/>
      </w:divBdr>
    </w:div>
    <w:div w:id="332223408">
      <w:bodyDiv w:val="1"/>
      <w:marLeft w:val="0"/>
      <w:marRight w:val="0"/>
      <w:marTop w:val="0"/>
      <w:marBottom w:val="0"/>
      <w:divBdr>
        <w:top w:val="none" w:sz="0" w:space="0" w:color="auto"/>
        <w:left w:val="none" w:sz="0" w:space="0" w:color="auto"/>
        <w:bottom w:val="none" w:sz="0" w:space="0" w:color="auto"/>
        <w:right w:val="none" w:sz="0" w:space="0" w:color="auto"/>
      </w:divBdr>
      <w:divsChild>
        <w:div w:id="986935197">
          <w:marLeft w:val="0"/>
          <w:marRight w:val="0"/>
          <w:marTop w:val="0"/>
          <w:marBottom w:val="0"/>
          <w:divBdr>
            <w:top w:val="none" w:sz="0" w:space="0" w:color="auto"/>
            <w:left w:val="none" w:sz="0" w:space="0" w:color="auto"/>
            <w:bottom w:val="none" w:sz="0" w:space="0" w:color="auto"/>
            <w:right w:val="none" w:sz="0" w:space="0" w:color="auto"/>
          </w:divBdr>
          <w:divsChild>
            <w:div w:id="290745656">
              <w:marLeft w:val="0"/>
              <w:marRight w:val="0"/>
              <w:marTop w:val="0"/>
              <w:marBottom w:val="0"/>
              <w:divBdr>
                <w:top w:val="none" w:sz="0" w:space="0" w:color="auto"/>
                <w:left w:val="none" w:sz="0" w:space="0" w:color="auto"/>
                <w:bottom w:val="none" w:sz="0" w:space="0" w:color="auto"/>
                <w:right w:val="none" w:sz="0" w:space="0" w:color="auto"/>
              </w:divBdr>
            </w:div>
            <w:div w:id="436950835">
              <w:marLeft w:val="0"/>
              <w:marRight w:val="0"/>
              <w:marTop w:val="0"/>
              <w:marBottom w:val="0"/>
              <w:divBdr>
                <w:top w:val="none" w:sz="0" w:space="0" w:color="auto"/>
                <w:left w:val="none" w:sz="0" w:space="0" w:color="auto"/>
                <w:bottom w:val="none" w:sz="0" w:space="0" w:color="auto"/>
                <w:right w:val="none" w:sz="0" w:space="0" w:color="auto"/>
              </w:divBdr>
            </w:div>
            <w:div w:id="561254018">
              <w:marLeft w:val="0"/>
              <w:marRight w:val="0"/>
              <w:marTop w:val="0"/>
              <w:marBottom w:val="0"/>
              <w:divBdr>
                <w:top w:val="none" w:sz="0" w:space="0" w:color="auto"/>
                <w:left w:val="none" w:sz="0" w:space="0" w:color="auto"/>
                <w:bottom w:val="none" w:sz="0" w:space="0" w:color="auto"/>
                <w:right w:val="none" w:sz="0" w:space="0" w:color="auto"/>
              </w:divBdr>
            </w:div>
            <w:div w:id="589701250">
              <w:marLeft w:val="0"/>
              <w:marRight w:val="0"/>
              <w:marTop w:val="0"/>
              <w:marBottom w:val="0"/>
              <w:divBdr>
                <w:top w:val="none" w:sz="0" w:space="0" w:color="auto"/>
                <w:left w:val="none" w:sz="0" w:space="0" w:color="auto"/>
                <w:bottom w:val="none" w:sz="0" w:space="0" w:color="auto"/>
                <w:right w:val="none" w:sz="0" w:space="0" w:color="auto"/>
              </w:divBdr>
            </w:div>
            <w:div w:id="617296045">
              <w:marLeft w:val="0"/>
              <w:marRight w:val="0"/>
              <w:marTop w:val="0"/>
              <w:marBottom w:val="0"/>
              <w:divBdr>
                <w:top w:val="none" w:sz="0" w:space="0" w:color="auto"/>
                <w:left w:val="none" w:sz="0" w:space="0" w:color="auto"/>
                <w:bottom w:val="none" w:sz="0" w:space="0" w:color="auto"/>
                <w:right w:val="none" w:sz="0" w:space="0" w:color="auto"/>
              </w:divBdr>
            </w:div>
            <w:div w:id="669724543">
              <w:marLeft w:val="0"/>
              <w:marRight w:val="0"/>
              <w:marTop w:val="0"/>
              <w:marBottom w:val="0"/>
              <w:divBdr>
                <w:top w:val="none" w:sz="0" w:space="0" w:color="auto"/>
                <w:left w:val="none" w:sz="0" w:space="0" w:color="auto"/>
                <w:bottom w:val="none" w:sz="0" w:space="0" w:color="auto"/>
                <w:right w:val="none" w:sz="0" w:space="0" w:color="auto"/>
              </w:divBdr>
            </w:div>
            <w:div w:id="733511237">
              <w:marLeft w:val="0"/>
              <w:marRight w:val="0"/>
              <w:marTop w:val="0"/>
              <w:marBottom w:val="0"/>
              <w:divBdr>
                <w:top w:val="none" w:sz="0" w:space="0" w:color="auto"/>
                <w:left w:val="none" w:sz="0" w:space="0" w:color="auto"/>
                <w:bottom w:val="none" w:sz="0" w:space="0" w:color="auto"/>
                <w:right w:val="none" w:sz="0" w:space="0" w:color="auto"/>
              </w:divBdr>
            </w:div>
            <w:div w:id="756092847">
              <w:marLeft w:val="0"/>
              <w:marRight w:val="0"/>
              <w:marTop w:val="0"/>
              <w:marBottom w:val="0"/>
              <w:divBdr>
                <w:top w:val="none" w:sz="0" w:space="0" w:color="auto"/>
                <w:left w:val="none" w:sz="0" w:space="0" w:color="auto"/>
                <w:bottom w:val="none" w:sz="0" w:space="0" w:color="auto"/>
                <w:right w:val="none" w:sz="0" w:space="0" w:color="auto"/>
              </w:divBdr>
            </w:div>
            <w:div w:id="785736793">
              <w:marLeft w:val="0"/>
              <w:marRight w:val="0"/>
              <w:marTop w:val="0"/>
              <w:marBottom w:val="0"/>
              <w:divBdr>
                <w:top w:val="none" w:sz="0" w:space="0" w:color="auto"/>
                <w:left w:val="none" w:sz="0" w:space="0" w:color="auto"/>
                <w:bottom w:val="none" w:sz="0" w:space="0" w:color="auto"/>
                <w:right w:val="none" w:sz="0" w:space="0" w:color="auto"/>
              </w:divBdr>
            </w:div>
            <w:div w:id="806123428">
              <w:marLeft w:val="0"/>
              <w:marRight w:val="0"/>
              <w:marTop w:val="0"/>
              <w:marBottom w:val="0"/>
              <w:divBdr>
                <w:top w:val="none" w:sz="0" w:space="0" w:color="auto"/>
                <w:left w:val="none" w:sz="0" w:space="0" w:color="auto"/>
                <w:bottom w:val="none" w:sz="0" w:space="0" w:color="auto"/>
                <w:right w:val="none" w:sz="0" w:space="0" w:color="auto"/>
              </w:divBdr>
            </w:div>
            <w:div w:id="814760642">
              <w:marLeft w:val="0"/>
              <w:marRight w:val="0"/>
              <w:marTop w:val="0"/>
              <w:marBottom w:val="0"/>
              <w:divBdr>
                <w:top w:val="none" w:sz="0" w:space="0" w:color="auto"/>
                <w:left w:val="none" w:sz="0" w:space="0" w:color="auto"/>
                <w:bottom w:val="none" w:sz="0" w:space="0" w:color="auto"/>
                <w:right w:val="none" w:sz="0" w:space="0" w:color="auto"/>
              </w:divBdr>
            </w:div>
            <w:div w:id="912590021">
              <w:marLeft w:val="0"/>
              <w:marRight w:val="0"/>
              <w:marTop w:val="0"/>
              <w:marBottom w:val="0"/>
              <w:divBdr>
                <w:top w:val="none" w:sz="0" w:space="0" w:color="auto"/>
                <w:left w:val="none" w:sz="0" w:space="0" w:color="auto"/>
                <w:bottom w:val="none" w:sz="0" w:space="0" w:color="auto"/>
                <w:right w:val="none" w:sz="0" w:space="0" w:color="auto"/>
              </w:divBdr>
            </w:div>
            <w:div w:id="920944560">
              <w:marLeft w:val="0"/>
              <w:marRight w:val="0"/>
              <w:marTop w:val="0"/>
              <w:marBottom w:val="0"/>
              <w:divBdr>
                <w:top w:val="none" w:sz="0" w:space="0" w:color="auto"/>
                <w:left w:val="none" w:sz="0" w:space="0" w:color="auto"/>
                <w:bottom w:val="none" w:sz="0" w:space="0" w:color="auto"/>
                <w:right w:val="none" w:sz="0" w:space="0" w:color="auto"/>
              </w:divBdr>
            </w:div>
            <w:div w:id="1055080630">
              <w:marLeft w:val="0"/>
              <w:marRight w:val="0"/>
              <w:marTop w:val="0"/>
              <w:marBottom w:val="0"/>
              <w:divBdr>
                <w:top w:val="none" w:sz="0" w:space="0" w:color="auto"/>
                <w:left w:val="none" w:sz="0" w:space="0" w:color="auto"/>
                <w:bottom w:val="none" w:sz="0" w:space="0" w:color="auto"/>
                <w:right w:val="none" w:sz="0" w:space="0" w:color="auto"/>
              </w:divBdr>
            </w:div>
            <w:div w:id="1106728747">
              <w:marLeft w:val="0"/>
              <w:marRight w:val="0"/>
              <w:marTop w:val="0"/>
              <w:marBottom w:val="0"/>
              <w:divBdr>
                <w:top w:val="none" w:sz="0" w:space="0" w:color="auto"/>
                <w:left w:val="none" w:sz="0" w:space="0" w:color="auto"/>
                <w:bottom w:val="none" w:sz="0" w:space="0" w:color="auto"/>
                <w:right w:val="none" w:sz="0" w:space="0" w:color="auto"/>
              </w:divBdr>
            </w:div>
            <w:div w:id="1250626483">
              <w:marLeft w:val="0"/>
              <w:marRight w:val="0"/>
              <w:marTop w:val="0"/>
              <w:marBottom w:val="0"/>
              <w:divBdr>
                <w:top w:val="none" w:sz="0" w:space="0" w:color="auto"/>
                <w:left w:val="none" w:sz="0" w:space="0" w:color="auto"/>
                <w:bottom w:val="none" w:sz="0" w:space="0" w:color="auto"/>
                <w:right w:val="none" w:sz="0" w:space="0" w:color="auto"/>
              </w:divBdr>
            </w:div>
            <w:div w:id="1269848154">
              <w:marLeft w:val="0"/>
              <w:marRight w:val="0"/>
              <w:marTop w:val="0"/>
              <w:marBottom w:val="0"/>
              <w:divBdr>
                <w:top w:val="none" w:sz="0" w:space="0" w:color="auto"/>
                <w:left w:val="none" w:sz="0" w:space="0" w:color="auto"/>
                <w:bottom w:val="none" w:sz="0" w:space="0" w:color="auto"/>
                <w:right w:val="none" w:sz="0" w:space="0" w:color="auto"/>
              </w:divBdr>
            </w:div>
            <w:div w:id="1356232190">
              <w:marLeft w:val="0"/>
              <w:marRight w:val="0"/>
              <w:marTop w:val="0"/>
              <w:marBottom w:val="0"/>
              <w:divBdr>
                <w:top w:val="none" w:sz="0" w:space="0" w:color="auto"/>
                <w:left w:val="none" w:sz="0" w:space="0" w:color="auto"/>
                <w:bottom w:val="none" w:sz="0" w:space="0" w:color="auto"/>
                <w:right w:val="none" w:sz="0" w:space="0" w:color="auto"/>
              </w:divBdr>
            </w:div>
            <w:div w:id="1420564248">
              <w:marLeft w:val="0"/>
              <w:marRight w:val="0"/>
              <w:marTop w:val="0"/>
              <w:marBottom w:val="0"/>
              <w:divBdr>
                <w:top w:val="none" w:sz="0" w:space="0" w:color="auto"/>
                <w:left w:val="none" w:sz="0" w:space="0" w:color="auto"/>
                <w:bottom w:val="none" w:sz="0" w:space="0" w:color="auto"/>
                <w:right w:val="none" w:sz="0" w:space="0" w:color="auto"/>
              </w:divBdr>
            </w:div>
            <w:div w:id="1648319451">
              <w:marLeft w:val="0"/>
              <w:marRight w:val="0"/>
              <w:marTop w:val="0"/>
              <w:marBottom w:val="0"/>
              <w:divBdr>
                <w:top w:val="none" w:sz="0" w:space="0" w:color="auto"/>
                <w:left w:val="none" w:sz="0" w:space="0" w:color="auto"/>
                <w:bottom w:val="none" w:sz="0" w:space="0" w:color="auto"/>
                <w:right w:val="none" w:sz="0" w:space="0" w:color="auto"/>
              </w:divBdr>
            </w:div>
            <w:div w:id="1888835948">
              <w:marLeft w:val="0"/>
              <w:marRight w:val="0"/>
              <w:marTop w:val="0"/>
              <w:marBottom w:val="0"/>
              <w:divBdr>
                <w:top w:val="none" w:sz="0" w:space="0" w:color="auto"/>
                <w:left w:val="none" w:sz="0" w:space="0" w:color="auto"/>
                <w:bottom w:val="none" w:sz="0" w:space="0" w:color="auto"/>
                <w:right w:val="none" w:sz="0" w:space="0" w:color="auto"/>
              </w:divBdr>
            </w:div>
            <w:div w:id="1964338322">
              <w:marLeft w:val="0"/>
              <w:marRight w:val="0"/>
              <w:marTop w:val="0"/>
              <w:marBottom w:val="0"/>
              <w:divBdr>
                <w:top w:val="none" w:sz="0" w:space="0" w:color="auto"/>
                <w:left w:val="none" w:sz="0" w:space="0" w:color="auto"/>
                <w:bottom w:val="none" w:sz="0" w:space="0" w:color="auto"/>
                <w:right w:val="none" w:sz="0" w:space="0" w:color="auto"/>
              </w:divBdr>
            </w:div>
            <w:div w:id="2020966144">
              <w:marLeft w:val="0"/>
              <w:marRight w:val="0"/>
              <w:marTop w:val="0"/>
              <w:marBottom w:val="0"/>
              <w:divBdr>
                <w:top w:val="none" w:sz="0" w:space="0" w:color="auto"/>
                <w:left w:val="none" w:sz="0" w:space="0" w:color="auto"/>
                <w:bottom w:val="none" w:sz="0" w:space="0" w:color="auto"/>
                <w:right w:val="none" w:sz="0" w:space="0" w:color="auto"/>
              </w:divBdr>
            </w:div>
            <w:div w:id="20307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7994">
      <w:bodyDiv w:val="1"/>
      <w:marLeft w:val="0"/>
      <w:marRight w:val="0"/>
      <w:marTop w:val="0"/>
      <w:marBottom w:val="0"/>
      <w:divBdr>
        <w:top w:val="none" w:sz="0" w:space="0" w:color="auto"/>
        <w:left w:val="none" w:sz="0" w:space="0" w:color="auto"/>
        <w:bottom w:val="none" w:sz="0" w:space="0" w:color="auto"/>
        <w:right w:val="none" w:sz="0" w:space="0" w:color="auto"/>
      </w:divBdr>
    </w:div>
    <w:div w:id="439685179">
      <w:bodyDiv w:val="1"/>
      <w:marLeft w:val="0"/>
      <w:marRight w:val="0"/>
      <w:marTop w:val="0"/>
      <w:marBottom w:val="0"/>
      <w:divBdr>
        <w:top w:val="none" w:sz="0" w:space="0" w:color="auto"/>
        <w:left w:val="none" w:sz="0" w:space="0" w:color="auto"/>
        <w:bottom w:val="none" w:sz="0" w:space="0" w:color="auto"/>
        <w:right w:val="none" w:sz="0" w:space="0" w:color="auto"/>
      </w:divBdr>
    </w:div>
    <w:div w:id="516971430">
      <w:bodyDiv w:val="1"/>
      <w:marLeft w:val="0"/>
      <w:marRight w:val="0"/>
      <w:marTop w:val="0"/>
      <w:marBottom w:val="0"/>
      <w:divBdr>
        <w:top w:val="none" w:sz="0" w:space="0" w:color="auto"/>
        <w:left w:val="none" w:sz="0" w:space="0" w:color="auto"/>
        <w:bottom w:val="none" w:sz="0" w:space="0" w:color="auto"/>
        <w:right w:val="none" w:sz="0" w:space="0" w:color="auto"/>
      </w:divBdr>
    </w:div>
    <w:div w:id="531529079">
      <w:bodyDiv w:val="1"/>
      <w:marLeft w:val="0"/>
      <w:marRight w:val="0"/>
      <w:marTop w:val="0"/>
      <w:marBottom w:val="0"/>
      <w:divBdr>
        <w:top w:val="none" w:sz="0" w:space="0" w:color="auto"/>
        <w:left w:val="none" w:sz="0" w:space="0" w:color="auto"/>
        <w:bottom w:val="none" w:sz="0" w:space="0" w:color="auto"/>
        <w:right w:val="none" w:sz="0" w:space="0" w:color="auto"/>
      </w:divBdr>
      <w:divsChild>
        <w:div w:id="1634287531">
          <w:marLeft w:val="0"/>
          <w:marRight w:val="0"/>
          <w:marTop w:val="0"/>
          <w:marBottom w:val="0"/>
          <w:divBdr>
            <w:top w:val="none" w:sz="0" w:space="0" w:color="auto"/>
            <w:left w:val="none" w:sz="0" w:space="0" w:color="auto"/>
            <w:bottom w:val="none" w:sz="0" w:space="0" w:color="auto"/>
            <w:right w:val="none" w:sz="0" w:space="0" w:color="auto"/>
          </w:divBdr>
          <w:divsChild>
            <w:div w:id="152645622">
              <w:marLeft w:val="0"/>
              <w:marRight w:val="0"/>
              <w:marTop w:val="0"/>
              <w:marBottom w:val="0"/>
              <w:divBdr>
                <w:top w:val="none" w:sz="0" w:space="0" w:color="auto"/>
                <w:left w:val="none" w:sz="0" w:space="0" w:color="auto"/>
                <w:bottom w:val="none" w:sz="0" w:space="0" w:color="auto"/>
                <w:right w:val="none" w:sz="0" w:space="0" w:color="auto"/>
              </w:divBdr>
            </w:div>
            <w:div w:id="176042277">
              <w:marLeft w:val="0"/>
              <w:marRight w:val="0"/>
              <w:marTop w:val="0"/>
              <w:marBottom w:val="0"/>
              <w:divBdr>
                <w:top w:val="none" w:sz="0" w:space="0" w:color="auto"/>
                <w:left w:val="none" w:sz="0" w:space="0" w:color="auto"/>
                <w:bottom w:val="none" w:sz="0" w:space="0" w:color="auto"/>
                <w:right w:val="none" w:sz="0" w:space="0" w:color="auto"/>
              </w:divBdr>
            </w:div>
            <w:div w:id="271982617">
              <w:marLeft w:val="0"/>
              <w:marRight w:val="0"/>
              <w:marTop w:val="0"/>
              <w:marBottom w:val="0"/>
              <w:divBdr>
                <w:top w:val="none" w:sz="0" w:space="0" w:color="auto"/>
                <w:left w:val="none" w:sz="0" w:space="0" w:color="auto"/>
                <w:bottom w:val="none" w:sz="0" w:space="0" w:color="auto"/>
                <w:right w:val="none" w:sz="0" w:space="0" w:color="auto"/>
              </w:divBdr>
            </w:div>
            <w:div w:id="319042478">
              <w:marLeft w:val="0"/>
              <w:marRight w:val="0"/>
              <w:marTop w:val="0"/>
              <w:marBottom w:val="0"/>
              <w:divBdr>
                <w:top w:val="none" w:sz="0" w:space="0" w:color="auto"/>
                <w:left w:val="none" w:sz="0" w:space="0" w:color="auto"/>
                <w:bottom w:val="none" w:sz="0" w:space="0" w:color="auto"/>
                <w:right w:val="none" w:sz="0" w:space="0" w:color="auto"/>
              </w:divBdr>
            </w:div>
            <w:div w:id="490489291">
              <w:marLeft w:val="0"/>
              <w:marRight w:val="0"/>
              <w:marTop w:val="0"/>
              <w:marBottom w:val="0"/>
              <w:divBdr>
                <w:top w:val="none" w:sz="0" w:space="0" w:color="auto"/>
                <w:left w:val="none" w:sz="0" w:space="0" w:color="auto"/>
                <w:bottom w:val="none" w:sz="0" w:space="0" w:color="auto"/>
                <w:right w:val="none" w:sz="0" w:space="0" w:color="auto"/>
              </w:divBdr>
            </w:div>
            <w:div w:id="639771884">
              <w:marLeft w:val="0"/>
              <w:marRight w:val="0"/>
              <w:marTop w:val="0"/>
              <w:marBottom w:val="0"/>
              <w:divBdr>
                <w:top w:val="none" w:sz="0" w:space="0" w:color="auto"/>
                <w:left w:val="none" w:sz="0" w:space="0" w:color="auto"/>
                <w:bottom w:val="none" w:sz="0" w:space="0" w:color="auto"/>
                <w:right w:val="none" w:sz="0" w:space="0" w:color="auto"/>
              </w:divBdr>
            </w:div>
            <w:div w:id="681203105">
              <w:marLeft w:val="0"/>
              <w:marRight w:val="0"/>
              <w:marTop w:val="0"/>
              <w:marBottom w:val="0"/>
              <w:divBdr>
                <w:top w:val="none" w:sz="0" w:space="0" w:color="auto"/>
                <w:left w:val="none" w:sz="0" w:space="0" w:color="auto"/>
                <w:bottom w:val="none" w:sz="0" w:space="0" w:color="auto"/>
                <w:right w:val="none" w:sz="0" w:space="0" w:color="auto"/>
              </w:divBdr>
            </w:div>
            <w:div w:id="726226105">
              <w:marLeft w:val="0"/>
              <w:marRight w:val="0"/>
              <w:marTop w:val="0"/>
              <w:marBottom w:val="0"/>
              <w:divBdr>
                <w:top w:val="none" w:sz="0" w:space="0" w:color="auto"/>
                <w:left w:val="none" w:sz="0" w:space="0" w:color="auto"/>
                <w:bottom w:val="none" w:sz="0" w:space="0" w:color="auto"/>
                <w:right w:val="none" w:sz="0" w:space="0" w:color="auto"/>
              </w:divBdr>
            </w:div>
            <w:div w:id="728380982">
              <w:marLeft w:val="0"/>
              <w:marRight w:val="0"/>
              <w:marTop w:val="0"/>
              <w:marBottom w:val="0"/>
              <w:divBdr>
                <w:top w:val="none" w:sz="0" w:space="0" w:color="auto"/>
                <w:left w:val="none" w:sz="0" w:space="0" w:color="auto"/>
                <w:bottom w:val="none" w:sz="0" w:space="0" w:color="auto"/>
                <w:right w:val="none" w:sz="0" w:space="0" w:color="auto"/>
              </w:divBdr>
            </w:div>
            <w:div w:id="845095202">
              <w:marLeft w:val="0"/>
              <w:marRight w:val="0"/>
              <w:marTop w:val="0"/>
              <w:marBottom w:val="0"/>
              <w:divBdr>
                <w:top w:val="none" w:sz="0" w:space="0" w:color="auto"/>
                <w:left w:val="none" w:sz="0" w:space="0" w:color="auto"/>
                <w:bottom w:val="none" w:sz="0" w:space="0" w:color="auto"/>
                <w:right w:val="none" w:sz="0" w:space="0" w:color="auto"/>
              </w:divBdr>
            </w:div>
            <w:div w:id="986084111">
              <w:marLeft w:val="0"/>
              <w:marRight w:val="0"/>
              <w:marTop w:val="0"/>
              <w:marBottom w:val="0"/>
              <w:divBdr>
                <w:top w:val="none" w:sz="0" w:space="0" w:color="auto"/>
                <w:left w:val="none" w:sz="0" w:space="0" w:color="auto"/>
                <w:bottom w:val="none" w:sz="0" w:space="0" w:color="auto"/>
                <w:right w:val="none" w:sz="0" w:space="0" w:color="auto"/>
              </w:divBdr>
            </w:div>
            <w:div w:id="1083990294">
              <w:marLeft w:val="0"/>
              <w:marRight w:val="0"/>
              <w:marTop w:val="0"/>
              <w:marBottom w:val="0"/>
              <w:divBdr>
                <w:top w:val="none" w:sz="0" w:space="0" w:color="auto"/>
                <w:left w:val="none" w:sz="0" w:space="0" w:color="auto"/>
                <w:bottom w:val="none" w:sz="0" w:space="0" w:color="auto"/>
                <w:right w:val="none" w:sz="0" w:space="0" w:color="auto"/>
              </w:divBdr>
            </w:div>
            <w:div w:id="1114059086">
              <w:marLeft w:val="0"/>
              <w:marRight w:val="0"/>
              <w:marTop w:val="0"/>
              <w:marBottom w:val="0"/>
              <w:divBdr>
                <w:top w:val="none" w:sz="0" w:space="0" w:color="auto"/>
                <w:left w:val="none" w:sz="0" w:space="0" w:color="auto"/>
                <w:bottom w:val="none" w:sz="0" w:space="0" w:color="auto"/>
                <w:right w:val="none" w:sz="0" w:space="0" w:color="auto"/>
              </w:divBdr>
            </w:div>
            <w:div w:id="1350333119">
              <w:marLeft w:val="0"/>
              <w:marRight w:val="0"/>
              <w:marTop w:val="0"/>
              <w:marBottom w:val="0"/>
              <w:divBdr>
                <w:top w:val="none" w:sz="0" w:space="0" w:color="auto"/>
                <w:left w:val="none" w:sz="0" w:space="0" w:color="auto"/>
                <w:bottom w:val="none" w:sz="0" w:space="0" w:color="auto"/>
                <w:right w:val="none" w:sz="0" w:space="0" w:color="auto"/>
              </w:divBdr>
            </w:div>
            <w:div w:id="1365055923">
              <w:marLeft w:val="0"/>
              <w:marRight w:val="0"/>
              <w:marTop w:val="0"/>
              <w:marBottom w:val="0"/>
              <w:divBdr>
                <w:top w:val="none" w:sz="0" w:space="0" w:color="auto"/>
                <w:left w:val="none" w:sz="0" w:space="0" w:color="auto"/>
                <w:bottom w:val="none" w:sz="0" w:space="0" w:color="auto"/>
                <w:right w:val="none" w:sz="0" w:space="0" w:color="auto"/>
              </w:divBdr>
            </w:div>
            <w:div w:id="1447695792">
              <w:marLeft w:val="0"/>
              <w:marRight w:val="0"/>
              <w:marTop w:val="0"/>
              <w:marBottom w:val="0"/>
              <w:divBdr>
                <w:top w:val="none" w:sz="0" w:space="0" w:color="auto"/>
                <w:left w:val="none" w:sz="0" w:space="0" w:color="auto"/>
                <w:bottom w:val="none" w:sz="0" w:space="0" w:color="auto"/>
                <w:right w:val="none" w:sz="0" w:space="0" w:color="auto"/>
              </w:divBdr>
            </w:div>
            <w:div w:id="1458571313">
              <w:marLeft w:val="0"/>
              <w:marRight w:val="0"/>
              <w:marTop w:val="0"/>
              <w:marBottom w:val="0"/>
              <w:divBdr>
                <w:top w:val="none" w:sz="0" w:space="0" w:color="auto"/>
                <w:left w:val="none" w:sz="0" w:space="0" w:color="auto"/>
                <w:bottom w:val="none" w:sz="0" w:space="0" w:color="auto"/>
                <w:right w:val="none" w:sz="0" w:space="0" w:color="auto"/>
              </w:divBdr>
            </w:div>
            <w:div w:id="1516993230">
              <w:marLeft w:val="0"/>
              <w:marRight w:val="0"/>
              <w:marTop w:val="0"/>
              <w:marBottom w:val="0"/>
              <w:divBdr>
                <w:top w:val="none" w:sz="0" w:space="0" w:color="auto"/>
                <w:left w:val="none" w:sz="0" w:space="0" w:color="auto"/>
                <w:bottom w:val="none" w:sz="0" w:space="0" w:color="auto"/>
                <w:right w:val="none" w:sz="0" w:space="0" w:color="auto"/>
              </w:divBdr>
            </w:div>
            <w:div w:id="1574126048">
              <w:marLeft w:val="0"/>
              <w:marRight w:val="0"/>
              <w:marTop w:val="0"/>
              <w:marBottom w:val="0"/>
              <w:divBdr>
                <w:top w:val="none" w:sz="0" w:space="0" w:color="auto"/>
                <w:left w:val="none" w:sz="0" w:space="0" w:color="auto"/>
                <w:bottom w:val="none" w:sz="0" w:space="0" w:color="auto"/>
                <w:right w:val="none" w:sz="0" w:space="0" w:color="auto"/>
              </w:divBdr>
            </w:div>
            <w:div w:id="1662733776">
              <w:marLeft w:val="0"/>
              <w:marRight w:val="0"/>
              <w:marTop w:val="0"/>
              <w:marBottom w:val="0"/>
              <w:divBdr>
                <w:top w:val="none" w:sz="0" w:space="0" w:color="auto"/>
                <w:left w:val="none" w:sz="0" w:space="0" w:color="auto"/>
                <w:bottom w:val="none" w:sz="0" w:space="0" w:color="auto"/>
                <w:right w:val="none" w:sz="0" w:space="0" w:color="auto"/>
              </w:divBdr>
            </w:div>
            <w:div w:id="1697735230">
              <w:marLeft w:val="0"/>
              <w:marRight w:val="0"/>
              <w:marTop w:val="0"/>
              <w:marBottom w:val="0"/>
              <w:divBdr>
                <w:top w:val="none" w:sz="0" w:space="0" w:color="auto"/>
                <w:left w:val="none" w:sz="0" w:space="0" w:color="auto"/>
                <w:bottom w:val="none" w:sz="0" w:space="0" w:color="auto"/>
                <w:right w:val="none" w:sz="0" w:space="0" w:color="auto"/>
              </w:divBdr>
            </w:div>
            <w:div w:id="1970086123">
              <w:marLeft w:val="0"/>
              <w:marRight w:val="0"/>
              <w:marTop w:val="0"/>
              <w:marBottom w:val="0"/>
              <w:divBdr>
                <w:top w:val="none" w:sz="0" w:space="0" w:color="auto"/>
                <w:left w:val="none" w:sz="0" w:space="0" w:color="auto"/>
                <w:bottom w:val="none" w:sz="0" w:space="0" w:color="auto"/>
                <w:right w:val="none" w:sz="0" w:space="0" w:color="auto"/>
              </w:divBdr>
            </w:div>
            <w:div w:id="1999188491">
              <w:marLeft w:val="0"/>
              <w:marRight w:val="0"/>
              <w:marTop w:val="0"/>
              <w:marBottom w:val="0"/>
              <w:divBdr>
                <w:top w:val="none" w:sz="0" w:space="0" w:color="auto"/>
                <w:left w:val="none" w:sz="0" w:space="0" w:color="auto"/>
                <w:bottom w:val="none" w:sz="0" w:space="0" w:color="auto"/>
                <w:right w:val="none" w:sz="0" w:space="0" w:color="auto"/>
              </w:divBdr>
            </w:div>
            <w:div w:id="21014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3810">
      <w:bodyDiv w:val="1"/>
      <w:marLeft w:val="0"/>
      <w:marRight w:val="0"/>
      <w:marTop w:val="0"/>
      <w:marBottom w:val="0"/>
      <w:divBdr>
        <w:top w:val="none" w:sz="0" w:space="0" w:color="auto"/>
        <w:left w:val="none" w:sz="0" w:space="0" w:color="auto"/>
        <w:bottom w:val="none" w:sz="0" w:space="0" w:color="auto"/>
        <w:right w:val="none" w:sz="0" w:space="0" w:color="auto"/>
      </w:divBdr>
    </w:div>
    <w:div w:id="755396916">
      <w:bodyDiv w:val="1"/>
      <w:marLeft w:val="0"/>
      <w:marRight w:val="0"/>
      <w:marTop w:val="0"/>
      <w:marBottom w:val="0"/>
      <w:divBdr>
        <w:top w:val="none" w:sz="0" w:space="0" w:color="auto"/>
        <w:left w:val="none" w:sz="0" w:space="0" w:color="auto"/>
        <w:bottom w:val="none" w:sz="0" w:space="0" w:color="auto"/>
        <w:right w:val="none" w:sz="0" w:space="0" w:color="auto"/>
      </w:divBdr>
    </w:div>
    <w:div w:id="831800522">
      <w:bodyDiv w:val="1"/>
      <w:marLeft w:val="0"/>
      <w:marRight w:val="0"/>
      <w:marTop w:val="0"/>
      <w:marBottom w:val="0"/>
      <w:divBdr>
        <w:top w:val="none" w:sz="0" w:space="0" w:color="auto"/>
        <w:left w:val="none" w:sz="0" w:space="0" w:color="auto"/>
        <w:bottom w:val="none" w:sz="0" w:space="0" w:color="auto"/>
        <w:right w:val="none" w:sz="0" w:space="0" w:color="auto"/>
      </w:divBdr>
    </w:div>
    <w:div w:id="923608933">
      <w:bodyDiv w:val="1"/>
      <w:marLeft w:val="0"/>
      <w:marRight w:val="0"/>
      <w:marTop w:val="0"/>
      <w:marBottom w:val="0"/>
      <w:divBdr>
        <w:top w:val="none" w:sz="0" w:space="0" w:color="auto"/>
        <w:left w:val="none" w:sz="0" w:space="0" w:color="auto"/>
        <w:bottom w:val="none" w:sz="0" w:space="0" w:color="auto"/>
        <w:right w:val="none" w:sz="0" w:space="0" w:color="auto"/>
      </w:divBdr>
      <w:divsChild>
        <w:div w:id="131143723">
          <w:marLeft w:val="0"/>
          <w:marRight w:val="0"/>
          <w:marTop w:val="0"/>
          <w:marBottom w:val="0"/>
          <w:divBdr>
            <w:top w:val="none" w:sz="0" w:space="0" w:color="auto"/>
            <w:left w:val="none" w:sz="0" w:space="0" w:color="auto"/>
            <w:bottom w:val="none" w:sz="0" w:space="0" w:color="auto"/>
            <w:right w:val="none" w:sz="0" w:space="0" w:color="auto"/>
          </w:divBdr>
          <w:divsChild>
            <w:div w:id="293559187">
              <w:marLeft w:val="0"/>
              <w:marRight w:val="0"/>
              <w:marTop w:val="0"/>
              <w:marBottom w:val="0"/>
              <w:divBdr>
                <w:top w:val="none" w:sz="0" w:space="0" w:color="auto"/>
                <w:left w:val="none" w:sz="0" w:space="0" w:color="auto"/>
                <w:bottom w:val="none" w:sz="0" w:space="0" w:color="auto"/>
                <w:right w:val="none" w:sz="0" w:space="0" w:color="auto"/>
              </w:divBdr>
            </w:div>
            <w:div w:id="465515347">
              <w:marLeft w:val="0"/>
              <w:marRight w:val="0"/>
              <w:marTop w:val="0"/>
              <w:marBottom w:val="0"/>
              <w:divBdr>
                <w:top w:val="none" w:sz="0" w:space="0" w:color="auto"/>
                <w:left w:val="none" w:sz="0" w:space="0" w:color="auto"/>
                <w:bottom w:val="none" w:sz="0" w:space="0" w:color="auto"/>
                <w:right w:val="none" w:sz="0" w:space="0" w:color="auto"/>
              </w:divBdr>
            </w:div>
            <w:div w:id="491482474">
              <w:marLeft w:val="0"/>
              <w:marRight w:val="0"/>
              <w:marTop w:val="0"/>
              <w:marBottom w:val="0"/>
              <w:divBdr>
                <w:top w:val="none" w:sz="0" w:space="0" w:color="auto"/>
                <w:left w:val="none" w:sz="0" w:space="0" w:color="auto"/>
                <w:bottom w:val="none" w:sz="0" w:space="0" w:color="auto"/>
                <w:right w:val="none" w:sz="0" w:space="0" w:color="auto"/>
              </w:divBdr>
            </w:div>
            <w:div w:id="497119329">
              <w:marLeft w:val="0"/>
              <w:marRight w:val="0"/>
              <w:marTop w:val="0"/>
              <w:marBottom w:val="0"/>
              <w:divBdr>
                <w:top w:val="none" w:sz="0" w:space="0" w:color="auto"/>
                <w:left w:val="none" w:sz="0" w:space="0" w:color="auto"/>
                <w:bottom w:val="none" w:sz="0" w:space="0" w:color="auto"/>
                <w:right w:val="none" w:sz="0" w:space="0" w:color="auto"/>
              </w:divBdr>
            </w:div>
            <w:div w:id="1235512601">
              <w:marLeft w:val="0"/>
              <w:marRight w:val="0"/>
              <w:marTop w:val="0"/>
              <w:marBottom w:val="0"/>
              <w:divBdr>
                <w:top w:val="none" w:sz="0" w:space="0" w:color="auto"/>
                <w:left w:val="none" w:sz="0" w:space="0" w:color="auto"/>
                <w:bottom w:val="none" w:sz="0" w:space="0" w:color="auto"/>
                <w:right w:val="none" w:sz="0" w:space="0" w:color="auto"/>
              </w:divBdr>
            </w:div>
            <w:div w:id="1310674830">
              <w:marLeft w:val="0"/>
              <w:marRight w:val="0"/>
              <w:marTop w:val="0"/>
              <w:marBottom w:val="0"/>
              <w:divBdr>
                <w:top w:val="none" w:sz="0" w:space="0" w:color="auto"/>
                <w:left w:val="none" w:sz="0" w:space="0" w:color="auto"/>
                <w:bottom w:val="none" w:sz="0" w:space="0" w:color="auto"/>
                <w:right w:val="none" w:sz="0" w:space="0" w:color="auto"/>
              </w:divBdr>
            </w:div>
            <w:div w:id="1416706473">
              <w:marLeft w:val="0"/>
              <w:marRight w:val="0"/>
              <w:marTop w:val="0"/>
              <w:marBottom w:val="0"/>
              <w:divBdr>
                <w:top w:val="none" w:sz="0" w:space="0" w:color="auto"/>
                <w:left w:val="none" w:sz="0" w:space="0" w:color="auto"/>
                <w:bottom w:val="none" w:sz="0" w:space="0" w:color="auto"/>
                <w:right w:val="none" w:sz="0" w:space="0" w:color="auto"/>
              </w:divBdr>
            </w:div>
            <w:div w:id="20794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1156">
      <w:bodyDiv w:val="1"/>
      <w:marLeft w:val="0"/>
      <w:marRight w:val="0"/>
      <w:marTop w:val="0"/>
      <w:marBottom w:val="0"/>
      <w:divBdr>
        <w:top w:val="none" w:sz="0" w:space="0" w:color="auto"/>
        <w:left w:val="none" w:sz="0" w:space="0" w:color="auto"/>
        <w:bottom w:val="none" w:sz="0" w:space="0" w:color="auto"/>
        <w:right w:val="none" w:sz="0" w:space="0" w:color="auto"/>
      </w:divBdr>
    </w:div>
    <w:div w:id="985356544">
      <w:bodyDiv w:val="1"/>
      <w:marLeft w:val="0"/>
      <w:marRight w:val="0"/>
      <w:marTop w:val="0"/>
      <w:marBottom w:val="0"/>
      <w:divBdr>
        <w:top w:val="none" w:sz="0" w:space="0" w:color="auto"/>
        <w:left w:val="none" w:sz="0" w:space="0" w:color="auto"/>
        <w:bottom w:val="none" w:sz="0" w:space="0" w:color="auto"/>
        <w:right w:val="none" w:sz="0" w:space="0" w:color="auto"/>
      </w:divBdr>
    </w:div>
    <w:div w:id="1084103888">
      <w:bodyDiv w:val="1"/>
      <w:marLeft w:val="0"/>
      <w:marRight w:val="0"/>
      <w:marTop w:val="0"/>
      <w:marBottom w:val="0"/>
      <w:divBdr>
        <w:top w:val="none" w:sz="0" w:space="0" w:color="auto"/>
        <w:left w:val="none" w:sz="0" w:space="0" w:color="auto"/>
        <w:bottom w:val="none" w:sz="0" w:space="0" w:color="auto"/>
        <w:right w:val="none" w:sz="0" w:space="0" w:color="auto"/>
      </w:divBdr>
      <w:divsChild>
        <w:div w:id="2069449705">
          <w:marLeft w:val="0"/>
          <w:marRight w:val="0"/>
          <w:marTop w:val="0"/>
          <w:marBottom w:val="0"/>
          <w:divBdr>
            <w:top w:val="none" w:sz="0" w:space="0" w:color="auto"/>
            <w:left w:val="none" w:sz="0" w:space="0" w:color="auto"/>
            <w:bottom w:val="none" w:sz="0" w:space="0" w:color="auto"/>
            <w:right w:val="none" w:sz="0" w:space="0" w:color="auto"/>
          </w:divBdr>
          <w:divsChild>
            <w:div w:id="94448080">
              <w:marLeft w:val="0"/>
              <w:marRight w:val="0"/>
              <w:marTop w:val="0"/>
              <w:marBottom w:val="0"/>
              <w:divBdr>
                <w:top w:val="none" w:sz="0" w:space="0" w:color="auto"/>
                <w:left w:val="none" w:sz="0" w:space="0" w:color="auto"/>
                <w:bottom w:val="none" w:sz="0" w:space="0" w:color="auto"/>
                <w:right w:val="none" w:sz="0" w:space="0" w:color="auto"/>
              </w:divBdr>
            </w:div>
            <w:div w:id="325088619">
              <w:marLeft w:val="0"/>
              <w:marRight w:val="0"/>
              <w:marTop w:val="0"/>
              <w:marBottom w:val="0"/>
              <w:divBdr>
                <w:top w:val="none" w:sz="0" w:space="0" w:color="auto"/>
                <w:left w:val="none" w:sz="0" w:space="0" w:color="auto"/>
                <w:bottom w:val="none" w:sz="0" w:space="0" w:color="auto"/>
                <w:right w:val="none" w:sz="0" w:space="0" w:color="auto"/>
              </w:divBdr>
            </w:div>
            <w:div w:id="433481734">
              <w:marLeft w:val="0"/>
              <w:marRight w:val="0"/>
              <w:marTop w:val="0"/>
              <w:marBottom w:val="0"/>
              <w:divBdr>
                <w:top w:val="none" w:sz="0" w:space="0" w:color="auto"/>
                <w:left w:val="none" w:sz="0" w:space="0" w:color="auto"/>
                <w:bottom w:val="none" w:sz="0" w:space="0" w:color="auto"/>
                <w:right w:val="none" w:sz="0" w:space="0" w:color="auto"/>
              </w:divBdr>
            </w:div>
            <w:div w:id="477041625">
              <w:marLeft w:val="0"/>
              <w:marRight w:val="0"/>
              <w:marTop w:val="0"/>
              <w:marBottom w:val="0"/>
              <w:divBdr>
                <w:top w:val="none" w:sz="0" w:space="0" w:color="auto"/>
                <w:left w:val="none" w:sz="0" w:space="0" w:color="auto"/>
                <w:bottom w:val="none" w:sz="0" w:space="0" w:color="auto"/>
                <w:right w:val="none" w:sz="0" w:space="0" w:color="auto"/>
              </w:divBdr>
            </w:div>
            <w:div w:id="669450539">
              <w:marLeft w:val="0"/>
              <w:marRight w:val="0"/>
              <w:marTop w:val="0"/>
              <w:marBottom w:val="0"/>
              <w:divBdr>
                <w:top w:val="none" w:sz="0" w:space="0" w:color="auto"/>
                <w:left w:val="none" w:sz="0" w:space="0" w:color="auto"/>
                <w:bottom w:val="none" w:sz="0" w:space="0" w:color="auto"/>
                <w:right w:val="none" w:sz="0" w:space="0" w:color="auto"/>
              </w:divBdr>
            </w:div>
            <w:div w:id="703213497">
              <w:marLeft w:val="0"/>
              <w:marRight w:val="0"/>
              <w:marTop w:val="0"/>
              <w:marBottom w:val="0"/>
              <w:divBdr>
                <w:top w:val="none" w:sz="0" w:space="0" w:color="auto"/>
                <w:left w:val="none" w:sz="0" w:space="0" w:color="auto"/>
                <w:bottom w:val="none" w:sz="0" w:space="0" w:color="auto"/>
                <w:right w:val="none" w:sz="0" w:space="0" w:color="auto"/>
              </w:divBdr>
            </w:div>
            <w:div w:id="720448375">
              <w:marLeft w:val="0"/>
              <w:marRight w:val="0"/>
              <w:marTop w:val="0"/>
              <w:marBottom w:val="0"/>
              <w:divBdr>
                <w:top w:val="none" w:sz="0" w:space="0" w:color="auto"/>
                <w:left w:val="none" w:sz="0" w:space="0" w:color="auto"/>
                <w:bottom w:val="none" w:sz="0" w:space="0" w:color="auto"/>
                <w:right w:val="none" w:sz="0" w:space="0" w:color="auto"/>
              </w:divBdr>
            </w:div>
            <w:div w:id="735780391">
              <w:marLeft w:val="0"/>
              <w:marRight w:val="0"/>
              <w:marTop w:val="0"/>
              <w:marBottom w:val="0"/>
              <w:divBdr>
                <w:top w:val="none" w:sz="0" w:space="0" w:color="auto"/>
                <w:left w:val="none" w:sz="0" w:space="0" w:color="auto"/>
                <w:bottom w:val="none" w:sz="0" w:space="0" w:color="auto"/>
                <w:right w:val="none" w:sz="0" w:space="0" w:color="auto"/>
              </w:divBdr>
            </w:div>
            <w:div w:id="820998483">
              <w:marLeft w:val="0"/>
              <w:marRight w:val="0"/>
              <w:marTop w:val="0"/>
              <w:marBottom w:val="0"/>
              <w:divBdr>
                <w:top w:val="none" w:sz="0" w:space="0" w:color="auto"/>
                <w:left w:val="none" w:sz="0" w:space="0" w:color="auto"/>
                <w:bottom w:val="none" w:sz="0" w:space="0" w:color="auto"/>
                <w:right w:val="none" w:sz="0" w:space="0" w:color="auto"/>
              </w:divBdr>
            </w:div>
            <w:div w:id="827987815">
              <w:marLeft w:val="0"/>
              <w:marRight w:val="0"/>
              <w:marTop w:val="0"/>
              <w:marBottom w:val="0"/>
              <w:divBdr>
                <w:top w:val="none" w:sz="0" w:space="0" w:color="auto"/>
                <w:left w:val="none" w:sz="0" w:space="0" w:color="auto"/>
                <w:bottom w:val="none" w:sz="0" w:space="0" w:color="auto"/>
                <w:right w:val="none" w:sz="0" w:space="0" w:color="auto"/>
              </w:divBdr>
            </w:div>
            <w:div w:id="845048951">
              <w:marLeft w:val="0"/>
              <w:marRight w:val="0"/>
              <w:marTop w:val="0"/>
              <w:marBottom w:val="0"/>
              <w:divBdr>
                <w:top w:val="none" w:sz="0" w:space="0" w:color="auto"/>
                <w:left w:val="none" w:sz="0" w:space="0" w:color="auto"/>
                <w:bottom w:val="none" w:sz="0" w:space="0" w:color="auto"/>
                <w:right w:val="none" w:sz="0" w:space="0" w:color="auto"/>
              </w:divBdr>
            </w:div>
            <w:div w:id="1088623216">
              <w:marLeft w:val="0"/>
              <w:marRight w:val="0"/>
              <w:marTop w:val="0"/>
              <w:marBottom w:val="0"/>
              <w:divBdr>
                <w:top w:val="none" w:sz="0" w:space="0" w:color="auto"/>
                <w:left w:val="none" w:sz="0" w:space="0" w:color="auto"/>
                <w:bottom w:val="none" w:sz="0" w:space="0" w:color="auto"/>
                <w:right w:val="none" w:sz="0" w:space="0" w:color="auto"/>
              </w:divBdr>
            </w:div>
            <w:div w:id="1150631595">
              <w:marLeft w:val="0"/>
              <w:marRight w:val="0"/>
              <w:marTop w:val="0"/>
              <w:marBottom w:val="0"/>
              <w:divBdr>
                <w:top w:val="none" w:sz="0" w:space="0" w:color="auto"/>
                <w:left w:val="none" w:sz="0" w:space="0" w:color="auto"/>
                <w:bottom w:val="none" w:sz="0" w:space="0" w:color="auto"/>
                <w:right w:val="none" w:sz="0" w:space="0" w:color="auto"/>
              </w:divBdr>
            </w:div>
            <w:div w:id="1217083211">
              <w:marLeft w:val="0"/>
              <w:marRight w:val="0"/>
              <w:marTop w:val="0"/>
              <w:marBottom w:val="0"/>
              <w:divBdr>
                <w:top w:val="none" w:sz="0" w:space="0" w:color="auto"/>
                <w:left w:val="none" w:sz="0" w:space="0" w:color="auto"/>
                <w:bottom w:val="none" w:sz="0" w:space="0" w:color="auto"/>
                <w:right w:val="none" w:sz="0" w:space="0" w:color="auto"/>
              </w:divBdr>
            </w:div>
            <w:div w:id="1308046157">
              <w:marLeft w:val="0"/>
              <w:marRight w:val="0"/>
              <w:marTop w:val="0"/>
              <w:marBottom w:val="0"/>
              <w:divBdr>
                <w:top w:val="none" w:sz="0" w:space="0" w:color="auto"/>
                <w:left w:val="none" w:sz="0" w:space="0" w:color="auto"/>
                <w:bottom w:val="none" w:sz="0" w:space="0" w:color="auto"/>
                <w:right w:val="none" w:sz="0" w:space="0" w:color="auto"/>
              </w:divBdr>
            </w:div>
            <w:div w:id="1372416789">
              <w:marLeft w:val="0"/>
              <w:marRight w:val="0"/>
              <w:marTop w:val="0"/>
              <w:marBottom w:val="0"/>
              <w:divBdr>
                <w:top w:val="none" w:sz="0" w:space="0" w:color="auto"/>
                <w:left w:val="none" w:sz="0" w:space="0" w:color="auto"/>
                <w:bottom w:val="none" w:sz="0" w:space="0" w:color="auto"/>
                <w:right w:val="none" w:sz="0" w:space="0" w:color="auto"/>
              </w:divBdr>
            </w:div>
            <w:div w:id="1393389957">
              <w:marLeft w:val="0"/>
              <w:marRight w:val="0"/>
              <w:marTop w:val="0"/>
              <w:marBottom w:val="0"/>
              <w:divBdr>
                <w:top w:val="none" w:sz="0" w:space="0" w:color="auto"/>
                <w:left w:val="none" w:sz="0" w:space="0" w:color="auto"/>
                <w:bottom w:val="none" w:sz="0" w:space="0" w:color="auto"/>
                <w:right w:val="none" w:sz="0" w:space="0" w:color="auto"/>
              </w:divBdr>
            </w:div>
            <w:div w:id="1451976988">
              <w:marLeft w:val="0"/>
              <w:marRight w:val="0"/>
              <w:marTop w:val="0"/>
              <w:marBottom w:val="0"/>
              <w:divBdr>
                <w:top w:val="none" w:sz="0" w:space="0" w:color="auto"/>
                <w:left w:val="none" w:sz="0" w:space="0" w:color="auto"/>
                <w:bottom w:val="none" w:sz="0" w:space="0" w:color="auto"/>
                <w:right w:val="none" w:sz="0" w:space="0" w:color="auto"/>
              </w:divBdr>
            </w:div>
            <w:div w:id="1574896382">
              <w:marLeft w:val="0"/>
              <w:marRight w:val="0"/>
              <w:marTop w:val="0"/>
              <w:marBottom w:val="0"/>
              <w:divBdr>
                <w:top w:val="none" w:sz="0" w:space="0" w:color="auto"/>
                <w:left w:val="none" w:sz="0" w:space="0" w:color="auto"/>
                <w:bottom w:val="none" w:sz="0" w:space="0" w:color="auto"/>
                <w:right w:val="none" w:sz="0" w:space="0" w:color="auto"/>
              </w:divBdr>
            </w:div>
            <w:div w:id="1804302842">
              <w:marLeft w:val="0"/>
              <w:marRight w:val="0"/>
              <w:marTop w:val="0"/>
              <w:marBottom w:val="0"/>
              <w:divBdr>
                <w:top w:val="none" w:sz="0" w:space="0" w:color="auto"/>
                <w:left w:val="none" w:sz="0" w:space="0" w:color="auto"/>
                <w:bottom w:val="none" w:sz="0" w:space="0" w:color="auto"/>
                <w:right w:val="none" w:sz="0" w:space="0" w:color="auto"/>
              </w:divBdr>
            </w:div>
            <w:div w:id="2019304665">
              <w:marLeft w:val="0"/>
              <w:marRight w:val="0"/>
              <w:marTop w:val="0"/>
              <w:marBottom w:val="0"/>
              <w:divBdr>
                <w:top w:val="none" w:sz="0" w:space="0" w:color="auto"/>
                <w:left w:val="none" w:sz="0" w:space="0" w:color="auto"/>
                <w:bottom w:val="none" w:sz="0" w:space="0" w:color="auto"/>
                <w:right w:val="none" w:sz="0" w:space="0" w:color="auto"/>
              </w:divBdr>
            </w:div>
            <w:div w:id="2118333540">
              <w:marLeft w:val="0"/>
              <w:marRight w:val="0"/>
              <w:marTop w:val="0"/>
              <w:marBottom w:val="0"/>
              <w:divBdr>
                <w:top w:val="none" w:sz="0" w:space="0" w:color="auto"/>
                <w:left w:val="none" w:sz="0" w:space="0" w:color="auto"/>
                <w:bottom w:val="none" w:sz="0" w:space="0" w:color="auto"/>
                <w:right w:val="none" w:sz="0" w:space="0" w:color="auto"/>
              </w:divBdr>
            </w:div>
            <w:div w:id="21439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8275">
      <w:bodyDiv w:val="1"/>
      <w:marLeft w:val="0"/>
      <w:marRight w:val="0"/>
      <w:marTop w:val="0"/>
      <w:marBottom w:val="0"/>
      <w:divBdr>
        <w:top w:val="none" w:sz="0" w:space="0" w:color="auto"/>
        <w:left w:val="none" w:sz="0" w:space="0" w:color="auto"/>
        <w:bottom w:val="none" w:sz="0" w:space="0" w:color="auto"/>
        <w:right w:val="none" w:sz="0" w:space="0" w:color="auto"/>
      </w:divBdr>
    </w:div>
    <w:div w:id="1158183368">
      <w:bodyDiv w:val="1"/>
      <w:marLeft w:val="0"/>
      <w:marRight w:val="0"/>
      <w:marTop w:val="0"/>
      <w:marBottom w:val="0"/>
      <w:divBdr>
        <w:top w:val="none" w:sz="0" w:space="0" w:color="auto"/>
        <w:left w:val="none" w:sz="0" w:space="0" w:color="auto"/>
        <w:bottom w:val="none" w:sz="0" w:space="0" w:color="auto"/>
        <w:right w:val="none" w:sz="0" w:space="0" w:color="auto"/>
      </w:divBdr>
    </w:div>
    <w:div w:id="1252163426">
      <w:bodyDiv w:val="1"/>
      <w:marLeft w:val="0"/>
      <w:marRight w:val="0"/>
      <w:marTop w:val="0"/>
      <w:marBottom w:val="0"/>
      <w:divBdr>
        <w:top w:val="none" w:sz="0" w:space="0" w:color="auto"/>
        <w:left w:val="none" w:sz="0" w:space="0" w:color="auto"/>
        <w:bottom w:val="none" w:sz="0" w:space="0" w:color="auto"/>
        <w:right w:val="none" w:sz="0" w:space="0" w:color="auto"/>
      </w:divBdr>
    </w:div>
    <w:div w:id="1534803257">
      <w:bodyDiv w:val="1"/>
      <w:marLeft w:val="0"/>
      <w:marRight w:val="0"/>
      <w:marTop w:val="0"/>
      <w:marBottom w:val="0"/>
      <w:divBdr>
        <w:top w:val="none" w:sz="0" w:space="0" w:color="auto"/>
        <w:left w:val="none" w:sz="0" w:space="0" w:color="auto"/>
        <w:bottom w:val="none" w:sz="0" w:space="0" w:color="auto"/>
        <w:right w:val="none" w:sz="0" w:space="0" w:color="auto"/>
      </w:divBdr>
    </w:div>
    <w:div w:id="1655792872">
      <w:bodyDiv w:val="1"/>
      <w:marLeft w:val="0"/>
      <w:marRight w:val="0"/>
      <w:marTop w:val="0"/>
      <w:marBottom w:val="0"/>
      <w:divBdr>
        <w:top w:val="none" w:sz="0" w:space="0" w:color="auto"/>
        <w:left w:val="none" w:sz="0" w:space="0" w:color="auto"/>
        <w:bottom w:val="none" w:sz="0" w:space="0" w:color="auto"/>
        <w:right w:val="none" w:sz="0" w:space="0" w:color="auto"/>
      </w:divBdr>
    </w:div>
    <w:div w:id="1768580243">
      <w:bodyDiv w:val="1"/>
      <w:marLeft w:val="0"/>
      <w:marRight w:val="0"/>
      <w:marTop w:val="0"/>
      <w:marBottom w:val="0"/>
      <w:divBdr>
        <w:top w:val="none" w:sz="0" w:space="0" w:color="auto"/>
        <w:left w:val="none" w:sz="0" w:space="0" w:color="auto"/>
        <w:bottom w:val="none" w:sz="0" w:space="0" w:color="auto"/>
        <w:right w:val="none" w:sz="0" w:space="0" w:color="auto"/>
      </w:divBdr>
      <w:divsChild>
        <w:div w:id="1792623140">
          <w:marLeft w:val="0"/>
          <w:marRight w:val="0"/>
          <w:marTop w:val="0"/>
          <w:marBottom w:val="0"/>
          <w:divBdr>
            <w:top w:val="none" w:sz="0" w:space="0" w:color="auto"/>
            <w:left w:val="none" w:sz="0" w:space="0" w:color="auto"/>
            <w:bottom w:val="none" w:sz="0" w:space="0" w:color="auto"/>
            <w:right w:val="none" w:sz="0" w:space="0" w:color="auto"/>
          </w:divBdr>
          <w:divsChild>
            <w:div w:id="16279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4600">
      <w:bodyDiv w:val="1"/>
      <w:marLeft w:val="0"/>
      <w:marRight w:val="0"/>
      <w:marTop w:val="0"/>
      <w:marBottom w:val="0"/>
      <w:divBdr>
        <w:top w:val="none" w:sz="0" w:space="0" w:color="auto"/>
        <w:left w:val="none" w:sz="0" w:space="0" w:color="auto"/>
        <w:bottom w:val="none" w:sz="0" w:space="0" w:color="auto"/>
        <w:right w:val="none" w:sz="0" w:space="0" w:color="auto"/>
      </w:divBdr>
    </w:div>
    <w:div w:id="1898666741">
      <w:bodyDiv w:val="1"/>
      <w:marLeft w:val="0"/>
      <w:marRight w:val="0"/>
      <w:marTop w:val="0"/>
      <w:marBottom w:val="0"/>
      <w:divBdr>
        <w:top w:val="none" w:sz="0" w:space="0" w:color="auto"/>
        <w:left w:val="none" w:sz="0" w:space="0" w:color="auto"/>
        <w:bottom w:val="none" w:sz="0" w:space="0" w:color="auto"/>
        <w:right w:val="none" w:sz="0" w:space="0" w:color="auto"/>
      </w:divBdr>
    </w:div>
    <w:div w:id="1903322584">
      <w:bodyDiv w:val="1"/>
      <w:marLeft w:val="0"/>
      <w:marRight w:val="0"/>
      <w:marTop w:val="0"/>
      <w:marBottom w:val="0"/>
      <w:divBdr>
        <w:top w:val="none" w:sz="0" w:space="0" w:color="auto"/>
        <w:left w:val="none" w:sz="0" w:space="0" w:color="auto"/>
        <w:bottom w:val="none" w:sz="0" w:space="0" w:color="auto"/>
        <w:right w:val="none" w:sz="0" w:space="0" w:color="auto"/>
      </w:divBdr>
    </w:div>
    <w:div w:id="1993871535">
      <w:bodyDiv w:val="1"/>
      <w:marLeft w:val="0"/>
      <w:marRight w:val="0"/>
      <w:marTop w:val="0"/>
      <w:marBottom w:val="0"/>
      <w:divBdr>
        <w:top w:val="none" w:sz="0" w:space="0" w:color="auto"/>
        <w:left w:val="none" w:sz="0" w:space="0" w:color="auto"/>
        <w:bottom w:val="none" w:sz="0" w:space="0" w:color="auto"/>
        <w:right w:val="none" w:sz="0" w:space="0" w:color="auto"/>
      </w:divBdr>
    </w:div>
    <w:div w:id="2013869985">
      <w:bodyDiv w:val="1"/>
      <w:marLeft w:val="0"/>
      <w:marRight w:val="0"/>
      <w:marTop w:val="0"/>
      <w:marBottom w:val="0"/>
      <w:divBdr>
        <w:top w:val="none" w:sz="0" w:space="0" w:color="auto"/>
        <w:left w:val="none" w:sz="0" w:space="0" w:color="auto"/>
        <w:bottom w:val="none" w:sz="0" w:space="0" w:color="auto"/>
        <w:right w:val="none" w:sz="0" w:space="0" w:color="auto"/>
      </w:divBdr>
    </w:div>
    <w:div w:id="2015566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7.emf"/><Relationship Id="rId34"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oleObject1.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oleObject" Target="embeddings/oleObject3.bin"/><Relationship Id="rId32"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emf"/><Relationship Id="rId28" Type="http://schemas.openxmlformats.org/officeDocument/2006/relationships/oleObject" Target="embeddings/oleObject5.bin"/><Relationship Id="rId10" Type="http://schemas.openxmlformats.org/officeDocument/2006/relationships/comments" Target="comments.xml"/><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oleObject" Target="embeddings/oleObject2.bin"/><Relationship Id="rId27" Type="http://schemas.openxmlformats.org/officeDocument/2006/relationships/image" Target="media/image10.emf"/><Relationship Id="rId30" Type="http://schemas.openxmlformats.org/officeDocument/2006/relationships/oleObject" Target="embeddings/oleObject6.bin"/><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ocs.spring.io/spring-security/site/docs/5.2.0.BUILD-SNAPSHOT/api/org/springframework/security/config/annotation/web/configuration/WebSecurityConfigurerAdapter.html" TargetMode="External"/><Relationship Id="rId2" Type="http://schemas.openxmlformats.org/officeDocument/2006/relationships/hyperlink" Target="https://jwt.io/" TargetMode="External"/><Relationship Id="rId1" Type="http://schemas.openxmlformats.org/officeDocument/2006/relationships/hyperlink" Target="https://docs.spring.io/spring-security/site/docs/5.2.0.BUILD-SNAPSHOT/api/" TargetMode="External"/><Relationship Id="rId5" Type="http://schemas.openxmlformats.org/officeDocument/2006/relationships/hyperlink" Target="https://medium.com/@ryanchenkie_40935/angular-authentication-using-route-guards-bf7a4ca13ae3" TargetMode="External"/><Relationship Id="rId4" Type="http://schemas.openxmlformats.org/officeDocument/2006/relationships/hyperlink" Target="https://www.devglan.com/spring-security/jwt-role-based-auth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Spr19</b:Tag>
    <b:SourceType>InternetSite</b:SourceType>
    <b:Guid>{DB379F85-5A2E-4BBA-8C5A-55F3DBB298DB}</b:Guid>
    <b:Title>docs.spring.io</b:Title>
    <b:Year>2019</b:Year>
    <b:Author>
      <b:Author>
        <b:Corporate>Spring</b:Corporate>
      </b:Author>
    </b:Author>
    <b:InternetSiteTitle>docs.spring.io</b:InternetSiteTitle>
    <b:Month>april</b:Month>
    <b:Day>26</b:Day>
    <b:URL>https://docs.spring.io/spring-security/site/docs/5.2.0.BUILD-SNAPSHOT/api/</b:URL>
    <b:RefOrder>1</b:RefOrder>
  </b:Source>
  <b:Source>
    <b:Tag>spr</b:Tag>
    <b:SourceType>InternetSite</b:SourceType>
    <b:Guid>{6DE4AFAA-C947-40A3-942E-54365C7D3097}</b:Guid>
    <b:Author>
      <b:Author>
        <b:Corporate>spring</b:Corporate>
      </b:Author>
    </b:Author>
    <b:RefOrder>2</b:RefOrder>
  </b:Source>
</b:Sources>
</file>

<file path=customXml/itemProps1.xml><?xml version="1.0" encoding="utf-8"?>
<ds:datastoreItem xmlns:ds="http://schemas.openxmlformats.org/officeDocument/2006/customXml" ds:itemID="{B8B2D4A6-2DF2-468E-A607-668277D18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4949</Words>
  <Characters>26230</Characters>
  <Application>Microsoft Office Word</Application>
  <DocSecurity>0</DocSecurity>
  <Lines>218</Lines>
  <Paragraphs>62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31117</CharactersWithSpaces>
  <SharedDoc>false</SharedDoc>
  <HLinks>
    <vt:vector size="270" baseType="variant">
      <vt:variant>
        <vt:i4>1900591</vt:i4>
      </vt:variant>
      <vt:variant>
        <vt:i4>222</vt:i4>
      </vt:variant>
      <vt:variant>
        <vt:i4>0</vt:i4>
      </vt:variant>
      <vt:variant>
        <vt:i4>5</vt:i4>
      </vt:variant>
      <vt:variant>
        <vt:lpwstr/>
      </vt:variant>
      <vt:variant>
        <vt:lpwstr>_StorageService_ladda_upp</vt:lpwstr>
      </vt:variant>
      <vt:variant>
        <vt:i4>7864384</vt:i4>
      </vt:variant>
      <vt:variant>
        <vt:i4>219</vt:i4>
      </vt:variant>
      <vt:variant>
        <vt:i4>0</vt:i4>
      </vt:variant>
      <vt:variant>
        <vt:i4>5</vt:i4>
      </vt:variant>
      <vt:variant>
        <vt:lpwstr/>
      </vt:variant>
      <vt:variant>
        <vt:lpwstr>_StorageService_lista_alla</vt:lpwstr>
      </vt:variant>
      <vt:variant>
        <vt:i4>3473441</vt:i4>
      </vt:variant>
      <vt:variant>
        <vt:i4>216</vt:i4>
      </vt:variant>
      <vt:variant>
        <vt:i4>0</vt:i4>
      </vt:variant>
      <vt:variant>
        <vt:i4>5</vt:i4>
      </vt:variant>
      <vt:variant>
        <vt:lpwstr/>
      </vt:variant>
      <vt:variant>
        <vt:lpwstr>_StorageService_spara</vt:lpwstr>
      </vt:variant>
      <vt:variant>
        <vt:i4>589858</vt:i4>
      </vt:variant>
      <vt:variant>
        <vt:i4>210</vt:i4>
      </vt:variant>
      <vt:variant>
        <vt:i4>0</vt:i4>
      </vt:variant>
      <vt:variant>
        <vt:i4>5</vt:i4>
      </vt:variant>
      <vt:variant>
        <vt:lpwstr/>
      </vt:variant>
      <vt:variant>
        <vt:lpwstr>_MailService</vt:lpwstr>
      </vt:variant>
      <vt:variant>
        <vt:i4>7667837</vt:i4>
      </vt:variant>
      <vt:variant>
        <vt:i4>207</vt:i4>
      </vt:variant>
      <vt:variant>
        <vt:i4>0</vt:i4>
      </vt:variant>
      <vt:variant>
        <vt:i4>5</vt:i4>
      </vt:variant>
      <vt:variant>
        <vt:lpwstr/>
      </vt:variant>
      <vt:variant>
        <vt:lpwstr>_Application_properties</vt:lpwstr>
      </vt:variant>
      <vt:variant>
        <vt:i4>7405656</vt:i4>
      </vt:variant>
      <vt:variant>
        <vt:i4>204</vt:i4>
      </vt:variant>
      <vt:variant>
        <vt:i4>0</vt:i4>
      </vt:variant>
      <vt:variant>
        <vt:i4>5</vt:i4>
      </vt:variant>
      <vt:variant>
        <vt:lpwstr/>
      </vt:variant>
      <vt:variant>
        <vt:lpwstr>_getSoldCourseInstances</vt:lpwstr>
      </vt:variant>
      <vt:variant>
        <vt:i4>1769490</vt:i4>
      </vt:variant>
      <vt:variant>
        <vt:i4>201</vt:i4>
      </vt:variant>
      <vt:variant>
        <vt:i4>0</vt:i4>
      </vt:variant>
      <vt:variant>
        <vt:i4>5</vt:i4>
      </vt:variant>
      <vt:variant>
        <vt:lpwstr/>
      </vt:variant>
      <vt:variant>
        <vt:lpwstr>_Avkodad_autentiseringsnyckel</vt:lpwstr>
      </vt:variant>
      <vt:variant>
        <vt:i4>2490372</vt:i4>
      </vt:variant>
      <vt:variant>
        <vt:i4>194</vt:i4>
      </vt:variant>
      <vt:variant>
        <vt:i4>0</vt:i4>
      </vt:variant>
      <vt:variant>
        <vt:i4>5</vt:i4>
      </vt:variant>
      <vt:variant>
        <vt:lpwstr/>
      </vt:variant>
      <vt:variant>
        <vt:lpwstr>_Toc7176466</vt:lpwstr>
      </vt:variant>
      <vt:variant>
        <vt:i4>2490372</vt:i4>
      </vt:variant>
      <vt:variant>
        <vt:i4>188</vt:i4>
      </vt:variant>
      <vt:variant>
        <vt:i4>0</vt:i4>
      </vt:variant>
      <vt:variant>
        <vt:i4>5</vt:i4>
      </vt:variant>
      <vt:variant>
        <vt:lpwstr/>
      </vt:variant>
      <vt:variant>
        <vt:lpwstr>_Toc7176465</vt:lpwstr>
      </vt:variant>
      <vt:variant>
        <vt:i4>2490372</vt:i4>
      </vt:variant>
      <vt:variant>
        <vt:i4>182</vt:i4>
      </vt:variant>
      <vt:variant>
        <vt:i4>0</vt:i4>
      </vt:variant>
      <vt:variant>
        <vt:i4>5</vt:i4>
      </vt:variant>
      <vt:variant>
        <vt:lpwstr/>
      </vt:variant>
      <vt:variant>
        <vt:lpwstr>_Toc7176464</vt:lpwstr>
      </vt:variant>
      <vt:variant>
        <vt:i4>2490372</vt:i4>
      </vt:variant>
      <vt:variant>
        <vt:i4>176</vt:i4>
      </vt:variant>
      <vt:variant>
        <vt:i4>0</vt:i4>
      </vt:variant>
      <vt:variant>
        <vt:i4>5</vt:i4>
      </vt:variant>
      <vt:variant>
        <vt:lpwstr/>
      </vt:variant>
      <vt:variant>
        <vt:lpwstr>_Toc7176463</vt:lpwstr>
      </vt:variant>
      <vt:variant>
        <vt:i4>2490372</vt:i4>
      </vt:variant>
      <vt:variant>
        <vt:i4>170</vt:i4>
      </vt:variant>
      <vt:variant>
        <vt:i4>0</vt:i4>
      </vt:variant>
      <vt:variant>
        <vt:i4>5</vt:i4>
      </vt:variant>
      <vt:variant>
        <vt:lpwstr/>
      </vt:variant>
      <vt:variant>
        <vt:lpwstr>_Toc7176462</vt:lpwstr>
      </vt:variant>
      <vt:variant>
        <vt:i4>2490372</vt:i4>
      </vt:variant>
      <vt:variant>
        <vt:i4>164</vt:i4>
      </vt:variant>
      <vt:variant>
        <vt:i4>0</vt:i4>
      </vt:variant>
      <vt:variant>
        <vt:i4>5</vt:i4>
      </vt:variant>
      <vt:variant>
        <vt:lpwstr/>
      </vt:variant>
      <vt:variant>
        <vt:lpwstr>_Toc7176461</vt:lpwstr>
      </vt:variant>
      <vt:variant>
        <vt:i4>2490372</vt:i4>
      </vt:variant>
      <vt:variant>
        <vt:i4>158</vt:i4>
      </vt:variant>
      <vt:variant>
        <vt:i4>0</vt:i4>
      </vt:variant>
      <vt:variant>
        <vt:i4>5</vt:i4>
      </vt:variant>
      <vt:variant>
        <vt:lpwstr/>
      </vt:variant>
      <vt:variant>
        <vt:lpwstr>_Toc7176460</vt:lpwstr>
      </vt:variant>
      <vt:variant>
        <vt:i4>2424836</vt:i4>
      </vt:variant>
      <vt:variant>
        <vt:i4>152</vt:i4>
      </vt:variant>
      <vt:variant>
        <vt:i4>0</vt:i4>
      </vt:variant>
      <vt:variant>
        <vt:i4>5</vt:i4>
      </vt:variant>
      <vt:variant>
        <vt:lpwstr/>
      </vt:variant>
      <vt:variant>
        <vt:lpwstr>_Toc7176459</vt:lpwstr>
      </vt:variant>
      <vt:variant>
        <vt:i4>2424836</vt:i4>
      </vt:variant>
      <vt:variant>
        <vt:i4>146</vt:i4>
      </vt:variant>
      <vt:variant>
        <vt:i4>0</vt:i4>
      </vt:variant>
      <vt:variant>
        <vt:i4>5</vt:i4>
      </vt:variant>
      <vt:variant>
        <vt:lpwstr/>
      </vt:variant>
      <vt:variant>
        <vt:lpwstr>_Toc7176458</vt:lpwstr>
      </vt:variant>
      <vt:variant>
        <vt:i4>2424836</vt:i4>
      </vt:variant>
      <vt:variant>
        <vt:i4>140</vt:i4>
      </vt:variant>
      <vt:variant>
        <vt:i4>0</vt:i4>
      </vt:variant>
      <vt:variant>
        <vt:i4>5</vt:i4>
      </vt:variant>
      <vt:variant>
        <vt:lpwstr/>
      </vt:variant>
      <vt:variant>
        <vt:lpwstr>_Toc7176457</vt:lpwstr>
      </vt:variant>
      <vt:variant>
        <vt:i4>2424836</vt:i4>
      </vt:variant>
      <vt:variant>
        <vt:i4>134</vt:i4>
      </vt:variant>
      <vt:variant>
        <vt:i4>0</vt:i4>
      </vt:variant>
      <vt:variant>
        <vt:i4>5</vt:i4>
      </vt:variant>
      <vt:variant>
        <vt:lpwstr/>
      </vt:variant>
      <vt:variant>
        <vt:lpwstr>_Toc7176456</vt:lpwstr>
      </vt:variant>
      <vt:variant>
        <vt:i4>2424836</vt:i4>
      </vt:variant>
      <vt:variant>
        <vt:i4>128</vt:i4>
      </vt:variant>
      <vt:variant>
        <vt:i4>0</vt:i4>
      </vt:variant>
      <vt:variant>
        <vt:i4>5</vt:i4>
      </vt:variant>
      <vt:variant>
        <vt:lpwstr/>
      </vt:variant>
      <vt:variant>
        <vt:lpwstr>_Toc7176455</vt:lpwstr>
      </vt:variant>
      <vt:variant>
        <vt:i4>2424836</vt:i4>
      </vt:variant>
      <vt:variant>
        <vt:i4>122</vt:i4>
      </vt:variant>
      <vt:variant>
        <vt:i4>0</vt:i4>
      </vt:variant>
      <vt:variant>
        <vt:i4>5</vt:i4>
      </vt:variant>
      <vt:variant>
        <vt:lpwstr/>
      </vt:variant>
      <vt:variant>
        <vt:lpwstr>_Toc7176454</vt:lpwstr>
      </vt:variant>
      <vt:variant>
        <vt:i4>2424836</vt:i4>
      </vt:variant>
      <vt:variant>
        <vt:i4>116</vt:i4>
      </vt:variant>
      <vt:variant>
        <vt:i4>0</vt:i4>
      </vt:variant>
      <vt:variant>
        <vt:i4>5</vt:i4>
      </vt:variant>
      <vt:variant>
        <vt:lpwstr/>
      </vt:variant>
      <vt:variant>
        <vt:lpwstr>_Toc7176453</vt:lpwstr>
      </vt:variant>
      <vt:variant>
        <vt:i4>2424836</vt:i4>
      </vt:variant>
      <vt:variant>
        <vt:i4>110</vt:i4>
      </vt:variant>
      <vt:variant>
        <vt:i4>0</vt:i4>
      </vt:variant>
      <vt:variant>
        <vt:i4>5</vt:i4>
      </vt:variant>
      <vt:variant>
        <vt:lpwstr/>
      </vt:variant>
      <vt:variant>
        <vt:lpwstr>_Toc7176452</vt:lpwstr>
      </vt:variant>
      <vt:variant>
        <vt:i4>2424836</vt:i4>
      </vt:variant>
      <vt:variant>
        <vt:i4>104</vt:i4>
      </vt:variant>
      <vt:variant>
        <vt:i4>0</vt:i4>
      </vt:variant>
      <vt:variant>
        <vt:i4>5</vt:i4>
      </vt:variant>
      <vt:variant>
        <vt:lpwstr/>
      </vt:variant>
      <vt:variant>
        <vt:lpwstr>_Toc7176451</vt:lpwstr>
      </vt:variant>
      <vt:variant>
        <vt:i4>2424836</vt:i4>
      </vt:variant>
      <vt:variant>
        <vt:i4>98</vt:i4>
      </vt:variant>
      <vt:variant>
        <vt:i4>0</vt:i4>
      </vt:variant>
      <vt:variant>
        <vt:i4>5</vt:i4>
      </vt:variant>
      <vt:variant>
        <vt:lpwstr/>
      </vt:variant>
      <vt:variant>
        <vt:lpwstr>_Toc7176450</vt:lpwstr>
      </vt:variant>
      <vt:variant>
        <vt:i4>2359300</vt:i4>
      </vt:variant>
      <vt:variant>
        <vt:i4>92</vt:i4>
      </vt:variant>
      <vt:variant>
        <vt:i4>0</vt:i4>
      </vt:variant>
      <vt:variant>
        <vt:i4>5</vt:i4>
      </vt:variant>
      <vt:variant>
        <vt:lpwstr/>
      </vt:variant>
      <vt:variant>
        <vt:lpwstr>_Toc7176449</vt:lpwstr>
      </vt:variant>
      <vt:variant>
        <vt:i4>2359300</vt:i4>
      </vt:variant>
      <vt:variant>
        <vt:i4>86</vt:i4>
      </vt:variant>
      <vt:variant>
        <vt:i4>0</vt:i4>
      </vt:variant>
      <vt:variant>
        <vt:i4>5</vt:i4>
      </vt:variant>
      <vt:variant>
        <vt:lpwstr/>
      </vt:variant>
      <vt:variant>
        <vt:lpwstr>_Toc7176448</vt:lpwstr>
      </vt:variant>
      <vt:variant>
        <vt:i4>2359300</vt:i4>
      </vt:variant>
      <vt:variant>
        <vt:i4>80</vt:i4>
      </vt:variant>
      <vt:variant>
        <vt:i4>0</vt:i4>
      </vt:variant>
      <vt:variant>
        <vt:i4>5</vt:i4>
      </vt:variant>
      <vt:variant>
        <vt:lpwstr/>
      </vt:variant>
      <vt:variant>
        <vt:lpwstr>_Toc7176447</vt:lpwstr>
      </vt:variant>
      <vt:variant>
        <vt:i4>2359300</vt:i4>
      </vt:variant>
      <vt:variant>
        <vt:i4>74</vt:i4>
      </vt:variant>
      <vt:variant>
        <vt:i4>0</vt:i4>
      </vt:variant>
      <vt:variant>
        <vt:i4>5</vt:i4>
      </vt:variant>
      <vt:variant>
        <vt:lpwstr/>
      </vt:variant>
      <vt:variant>
        <vt:lpwstr>_Toc7176446</vt:lpwstr>
      </vt:variant>
      <vt:variant>
        <vt:i4>2359300</vt:i4>
      </vt:variant>
      <vt:variant>
        <vt:i4>68</vt:i4>
      </vt:variant>
      <vt:variant>
        <vt:i4>0</vt:i4>
      </vt:variant>
      <vt:variant>
        <vt:i4>5</vt:i4>
      </vt:variant>
      <vt:variant>
        <vt:lpwstr/>
      </vt:variant>
      <vt:variant>
        <vt:lpwstr>_Toc7176445</vt:lpwstr>
      </vt:variant>
      <vt:variant>
        <vt:i4>2359300</vt:i4>
      </vt:variant>
      <vt:variant>
        <vt:i4>62</vt:i4>
      </vt:variant>
      <vt:variant>
        <vt:i4>0</vt:i4>
      </vt:variant>
      <vt:variant>
        <vt:i4>5</vt:i4>
      </vt:variant>
      <vt:variant>
        <vt:lpwstr/>
      </vt:variant>
      <vt:variant>
        <vt:lpwstr>_Toc7176444</vt:lpwstr>
      </vt:variant>
      <vt:variant>
        <vt:i4>2359300</vt:i4>
      </vt:variant>
      <vt:variant>
        <vt:i4>56</vt:i4>
      </vt:variant>
      <vt:variant>
        <vt:i4>0</vt:i4>
      </vt:variant>
      <vt:variant>
        <vt:i4>5</vt:i4>
      </vt:variant>
      <vt:variant>
        <vt:lpwstr/>
      </vt:variant>
      <vt:variant>
        <vt:lpwstr>_Toc7176443</vt:lpwstr>
      </vt:variant>
      <vt:variant>
        <vt:i4>2359300</vt:i4>
      </vt:variant>
      <vt:variant>
        <vt:i4>50</vt:i4>
      </vt:variant>
      <vt:variant>
        <vt:i4>0</vt:i4>
      </vt:variant>
      <vt:variant>
        <vt:i4>5</vt:i4>
      </vt:variant>
      <vt:variant>
        <vt:lpwstr/>
      </vt:variant>
      <vt:variant>
        <vt:lpwstr>_Toc7176442</vt:lpwstr>
      </vt:variant>
      <vt:variant>
        <vt:i4>2359300</vt:i4>
      </vt:variant>
      <vt:variant>
        <vt:i4>44</vt:i4>
      </vt:variant>
      <vt:variant>
        <vt:i4>0</vt:i4>
      </vt:variant>
      <vt:variant>
        <vt:i4>5</vt:i4>
      </vt:variant>
      <vt:variant>
        <vt:lpwstr/>
      </vt:variant>
      <vt:variant>
        <vt:lpwstr>_Toc7176441</vt:lpwstr>
      </vt:variant>
      <vt:variant>
        <vt:i4>2359300</vt:i4>
      </vt:variant>
      <vt:variant>
        <vt:i4>38</vt:i4>
      </vt:variant>
      <vt:variant>
        <vt:i4>0</vt:i4>
      </vt:variant>
      <vt:variant>
        <vt:i4>5</vt:i4>
      </vt:variant>
      <vt:variant>
        <vt:lpwstr/>
      </vt:variant>
      <vt:variant>
        <vt:lpwstr>_Toc7176440</vt:lpwstr>
      </vt:variant>
      <vt:variant>
        <vt:i4>2293764</vt:i4>
      </vt:variant>
      <vt:variant>
        <vt:i4>32</vt:i4>
      </vt:variant>
      <vt:variant>
        <vt:i4>0</vt:i4>
      </vt:variant>
      <vt:variant>
        <vt:i4>5</vt:i4>
      </vt:variant>
      <vt:variant>
        <vt:lpwstr/>
      </vt:variant>
      <vt:variant>
        <vt:lpwstr>_Toc7176439</vt:lpwstr>
      </vt:variant>
      <vt:variant>
        <vt:i4>2293764</vt:i4>
      </vt:variant>
      <vt:variant>
        <vt:i4>26</vt:i4>
      </vt:variant>
      <vt:variant>
        <vt:i4>0</vt:i4>
      </vt:variant>
      <vt:variant>
        <vt:i4>5</vt:i4>
      </vt:variant>
      <vt:variant>
        <vt:lpwstr/>
      </vt:variant>
      <vt:variant>
        <vt:lpwstr>_Toc7176438</vt:lpwstr>
      </vt:variant>
      <vt:variant>
        <vt:i4>2293764</vt:i4>
      </vt:variant>
      <vt:variant>
        <vt:i4>20</vt:i4>
      </vt:variant>
      <vt:variant>
        <vt:i4>0</vt:i4>
      </vt:variant>
      <vt:variant>
        <vt:i4>5</vt:i4>
      </vt:variant>
      <vt:variant>
        <vt:lpwstr/>
      </vt:variant>
      <vt:variant>
        <vt:lpwstr>_Toc7176437</vt:lpwstr>
      </vt:variant>
      <vt:variant>
        <vt:i4>2293764</vt:i4>
      </vt:variant>
      <vt:variant>
        <vt:i4>14</vt:i4>
      </vt:variant>
      <vt:variant>
        <vt:i4>0</vt:i4>
      </vt:variant>
      <vt:variant>
        <vt:i4>5</vt:i4>
      </vt:variant>
      <vt:variant>
        <vt:lpwstr/>
      </vt:variant>
      <vt:variant>
        <vt:lpwstr>_Toc7176436</vt:lpwstr>
      </vt:variant>
      <vt:variant>
        <vt:i4>2293764</vt:i4>
      </vt:variant>
      <vt:variant>
        <vt:i4>8</vt:i4>
      </vt:variant>
      <vt:variant>
        <vt:i4>0</vt:i4>
      </vt:variant>
      <vt:variant>
        <vt:i4>5</vt:i4>
      </vt:variant>
      <vt:variant>
        <vt:lpwstr/>
      </vt:variant>
      <vt:variant>
        <vt:lpwstr>_Toc7176435</vt:lpwstr>
      </vt:variant>
      <vt:variant>
        <vt:i4>2293764</vt:i4>
      </vt:variant>
      <vt:variant>
        <vt:i4>2</vt:i4>
      </vt:variant>
      <vt:variant>
        <vt:i4>0</vt:i4>
      </vt:variant>
      <vt:variant>
        <vt:i4>5</vt:i4>
      </vt:variant>
      <vt:variant>
        <vt:lpwstr/>
      </vt:variant>
      <vt:variant>
        <vt:lpwstr>_Toc7176434</vt:lpwstr>
      </vt:variant>
      <vt:variant>
        <vt:i4>5177372</vt:i4>
      </vt:variant>
      <vt:variant>
        <vt:i4>12</vt:i4>
      </vt:variant>
      <vt:variant>
        <vt:i4>0</vt:i4>
      </vt:variant>
      <vt:variant>
        <vt:i4>5</vt:i4>
      </vt:variant>
      <vt:variant>
        <vt:lpwstr>https://medium.com/@ryanchenkie_40935/angular-authentication-using-route-guards-bf7a4ca13ae3</vt:lpwstr>
      </vt:variant>
      <vt:variant>
        <vt:lpwstr/>
      </vt:variant>
      <vt:variant>
        <vt:i4>5373974</vt:i4>
      </vt:variant>
      <vt:variant>
        <vt:i4>9</vt:i4>
      </vt:variant>
      <vt:variant>
        <vt:i4>0</vt:i4>
      </vt:variant>
      <vt:variant>
        <vt:i4>5</vt:i4>
      </vt:variant>
      <vt:variant>
        <vt:lpwstr>https://www.devglan.com/spring-security/jwt-role-based-authorization</vt:lpwstr>
      </vt:variant>
      <vt:variant>
        <vt:lpwstr/>
      </vt:variant>
      <vt:variant>
        <vt:i4>1507421</vt:i4>
      </vt:variant>
      <vt:variant>
        <vt:i4>6</vt:i4>
      </vt:variant>
      <vt:variant>
        <vt:i4>0</vt:i4>
      </vt:variant>
      <vt:variant>
        <vt:i4>5</vt:i4>
      </vt:variant>
      <vt:variant>
        <vt:lpwstr>https://docs.spring.io/spring-security/site/docs/5.2.0.BUILD-SNAPSHOT/api/org/springframework/security/config/annotation/web/configuration/WebSecurityConfigurerAdapter.html</vt:lpwstr>
      </vt:variant>
      <vt:variant>
        <vt:lpwstr/>
      </vt:variant>
      <vt:variant>
        <vt:i4>2555959</vt:i4>
      </vt:variant>
      <vt:variant>
        <vt:i4>3</vt:i4>
      </vt:variant>
      <vt:variant>
        <vt:i4>0</vt:i4>
      </vt:variant>
      <vt:variant>
        <vt:i4>5</vt:i4>
      </vt:variant>
      <vt:variant>
        <vt:lpwstr>https://jwt.io/</vt:lpwstr>
      </vt:variant>
      <vt:variant>
        <vt:lpwstr/>
      </vt:variant>
      <vt:variant>
        <vt:i4>7536674</vt:i4>
      </vt:variant>
      <vt:variant>
        <vt:i4>0</vt:i4>
      </vt:variant>
      <vt:variant>
        <vt:i4>0</vt:i4>
      </vt:variant>
      <vt:variant>
        <vt:i4>5</vt:i4>
      </vt:variant>
      <vt:variant>
        <vt:lpwstr>https://docs.spring.io/spring-security/site/docs/5.2.0.BUILD-SNAPSHOT/api/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Jourdanis</dc:creator>
  <cp:keywords/>
  <cp:lastModifiedBy>Max Jourdanis</cp:lastModifiedBy>
  <cp:revision>2</cp:revision>
  <dcterms:created xsi:type="dcterms:W3CDTF">2019-04-30T12:50:00Z</dcterms:created>
  <dcterms:modified xsi:type="dcterms:W3CDTF">2019-04-30T12:50:00Z</dcterms:modified>
</cp:coreProperties>
</file>