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A6A" w:rsidRPr="00123C44" w:rsidRDefault="00F87136" w:rsidP="00123C44">
      <w:pPr>
        <w:jc w:val="center"/>
        <w:rPr>
          <w:b/>
          <w:bCs/>
          <w:sz w:val="52"/>
          <w:szCs w:val="52"/>
        </w:rPr>
      </w:pPr>
      <w:r w:rsidRPr="00123C44">
        <w:rPr>
          <w:b/>
          <w:bCs/>
          <w:sz w:val="52"/>
          <w:szCs w:val="52"/>
        </w:rPr>
        <w:t>Laboratory 2 - Open Loop Control</w:t>
      </w:r>
    </w:p>
    <w:p w:rsidR="00F87136" w:rsidRPr="00123C44" w:rsidRDefault="00F87136" w:rsidP="00123C44">
      <w:pPr>
        <w:jc w:val="both"/>
        <w:rPr>
          <w:sz w:val="36"/>
          <w:szCs w:val="36"/>
        </w:rPr>
      </w:pPr>
    </w:p>
    <w:p w:rsidR="00F87136" w:rsidRPr="00123C44" w:rsidRDefault="00F87136" w:rsidP="00123C44">
      <w:pPr>
        <w:jc w:val="both"/>
        <w:rPr>
          <w:sz w:val="44"/>
          <w:szCs w:val="44"/>
        </w:rPr>
      </w:pPr>
      <w:r w:rsidRPr="00123C44">
        <w:rPr>
          <w:sz w:val="44"/>
          <w:szCs w:val="44"/>
        </w:rPr>
        <w:t>2.1 Introduction</w:t>
      </w:r>
    </w:p>
    <w:p w:rsidR="00F87136" w:rsidRPr="00123C44" w:rsidRDefault="00F87136" w:rsidP="00123C44">
      <w:pPr>
        <w:jc w:val="both"/>
        <w:rPr>
          <w:sz w:val="28"/>
          <w:szCs w:val="28"/>
        </w:rPr>
      </w:pPr>
      <w:r w:rsidRPr="00123C44">
        <w:rPr>
          <w:sz w:val="28"/>
          <w:szCs w:val="28"/>
        </w:rPr>
        <w:t>In this lab we are going to implement an open loop stabilizer using the IMU and servo motors.</w:t>
      </w:r>
    </w:p>
    <w:p w:rsidR="004B3052" w:rsidRDefault="00F87136" w:rsidP="004B3052">
      <w:pPr>
        <w:jc w:val="both"/>
        <w:rPr>
          <w:b/>
          <w:bCs/>
          <w:sz w:val="28"/>
          <w:szCs w:val="28"/>
        </w:rPr>
      </w:pPr>
      <w:r w:rsidRPr="004B3052">
        <w:rPr>
          <w:b/>
          <w:bCs/>
          <w:sz w:val="28"/>
          <w:szCs w:val="28"/>
        </w:rPr>
        <w:t>IMU</w:t>
      </w:r>
      <w:r w:rsidR="004B3052">
        <w:rPr>
          <w:b/>
          <w:bCs/>
          <w:sz w:val="28"/>
          <w:szCs w:val="28"/>
        </w:rPr>
        <w:t>.</w:t>
      </w:r>
    </w:p>
    <w:p w:rsidR="004B3052" w:rsidRPr="00123C44" w:rsidRDefault="004B3052" w:rsidP="004B3052">
      <w:pPr>
        <w:jc w:val="both"/>
        <w:rPr>
          <w:sz w:val="28"/>
          <w:szCs w:val="28"/>
        </w:rPr>
      </w:pPr>
      <w:r w:rsidRPr="00123C44">
        <w:rPr>
          <w:sz w:val="28"/>
          <w:szCs w:val="28"/>
        </w:rPr>
        <w:t>IMU</w:t>
      </w:r>
      <w:r w:rsidR="00F87136" w:rsidRPr="00123C44">
        <w:rPr>
          <w:sz w:val="28"/>
          <w:szCs w:val="28"/>
        </w:rPr>
        <w:t xml:space="preserve"> stands for Inertial Measurement Unit. It is a device that is used to measure and report an object's specific force, angular rate, and sometimes the magnetic field surrounding it. IMUs are commonly used in various applications, including robotics, navigation systems, virtual reality, augmented reality, and motion capture.</w:t>
      </w:r>
    </w:p>
    <w:p w:rsidR="00F87136" w:rsidRPr="00123C44" w:rsidRDefault="00F87136" w:rsidP="00123C44">
      <w:pPr>
        <w:jc w:val="both"/>
        <w:rPr>
          <w:sz w:val="28"/>
          <w:szCs w:val="28"/>
        </w:rPr>
      </w:pPr>
      <w:r w:rsidRPr="00123C44">
        <w:rPr>
          <w:sz w:val="28"/>
          <w:szCs w:val="28"/>
        </w:rPr>
        <w:t>An IMU typically consists of several sensors that work together to provide information about an object's motion and orientation:</w:t>
      </w:r>
    </w:p>
    <w:p w:rsidR="00F87136" w:rsidRPr="00123C44" w:rsidRDefault="00F87136" w:rsidP="00123C44">
      <w:pPr>
        <w:pStyle w:val="ListParagraph"/>
        <w:numPr>
          <w:ilvl w:val="0"/>
          <w:numId w:val="1"/>
        </w:numPr>
        <w:jc w:val="both"/>
        <w:rPr>
          <w:sz w:val="28"/>
          <w:szCs w:val="28"/>
        </w:rPr>
      </w:pPr>
      <w:r w:rsidRPr="00123C44">
        <w:rPr>
          <w:sz w:val="28"/>
          <w:szCs w:val="28"/>
        </w:rPr>
        <w:t>Accelerometer: Measures linear acceleration along different axes (typically three axes: X, Y, and Z). It detects changes in velocity and orientation, allowing the IMU to determine the object's acceleration and tilt.</w:t>
      </w:r>
    </w:p>
    <w:p w:rsidR="00F87136" w:rsidRPr="00123C44" w:rsidRDefault="00F87136" w:rsidP="00123C44">
      <w:pPr>
        <w:jc w:val="both"/>
        <w:rPr>
          <w:sz w:val="28"/>
          <w:szCs w:val="28"/>
        </w:rPr>
      </w:pPr>
    </w:p>
    <w:p w:rsidR="00F87136" w:rsidRPr="00123C44" w:rsidRDefault="00F87136" w:rsidP="00123C44">
      <w:pPr>
        <w:pStyle w:val="ListParagraph"/>
        <w:numPr>
          <w:ilvl w:val="0"/>
          <w:numId w:val="1"/>
        </w:numPr>
        <w:jc w:val="both"/>
        <w:rPr>
          <w:sz w:val="28"/>
          <w:szCs w:val="28"/>
        </w:rPr>
      </w:pPr>
      <w:r w:rsidRPr="00123C44">
        <w:rPr>
          <w:sz w:val="28"/>
          <w:szCs w:val="28"/>
        </w:rPr>
        <w:t>Gyroscope: Measures angular velocity or rate of rotation around different axes. It provides information about the object's rotational motion and helps track changes in orientation.</w:t>
      </w:r>
    </w:p>
    <w:p w:rsidR="00F87136" w:rsidRPr="00123C44" w:rsidRDefault="00F87136" w:rsidP="00123C44">
      <w:pPr>
        <w:jc w:val="both"/>
        <w:rPr>
          <w:sz w:val="28"/>
          <w:szCs w:val="28"/>
        </w:rPr>
      </w:pPr>
    </w:p>
    <w:p w:rsidR="003B37E6" w:rsidRPr="00123C44" w:rsidRDefault="00F87136" w:rsidP="00123C44">
      <w:pPr>
        <w:pStyle w:val="ListParagraph"/>
        <w:numPr>
          <w:ilvl w:val="0"/>
          <w:numId w:val="1"/>
        </w:numPr>
        <w:jc w:val="both"/>
        <w:rPr>
          <w:sz w:val="28"/>
          <w:szCs w:val="28"/>
        </w:rPr>
      </w:pPr>
      <w:r w:rsidRPr="00123C44">
        <w:rPr>
          <w:sz w:val="28"/>
          <w:szCs w:val="28"/>
        </w:rPr>
        <w:t>Magnetometer: Measures the strength and direction of the magnetic field around the object. It is often included in IMUs to provide additional information for orientation estimation, especially when used in combination with accelerometers and gyroscopes.</w:t>
      </w:r>
    </w:p>
    <w:p w:rsidR="00F87136" w:rsidRPr="00123C44" w:rsidRDefault="00F87136" w:rsidP="00123C44">
      <w:pPr>
        <w:jc w:val="both"/>
        <w:rPr>
          <w:sz w:val="28"/>
          <w:szCs w:val="28"/>
        </w:rPr>
      </w:pPr>
    </w:p>
    <w:p w:rsidR="003B37E6" w:rsidRPr="00123C44" w:rsidRDefault="00F87136" w:rsidP="00123C44">
      <w:pPr>
        <w:jc w:val="both"/>
        <w:rPr>
          <w:sz w:val="28"/>
          <w:szCs w:val="28"/>
        </w:rPr>
      </w:pPr>
      <w:r w:rsidRPr="00123C44">
        <w:rPr>
          <w:sz w:val="28"/>
          <w:szCs w:val="28"/>
        </w:rPr>
        <w:lastRenderedPageBreak/>
        <w:t>By combining the data from these sensors, an IMU can estimate the object's orientation, position, and velocity relative to its initial state.</w:t>
      </w:r>
    </w:p>
    <w:p w:rsidR="003B37E6" w:rsidRPr="00123C44" w:rsidRDefault="004F5F3B" w:rsidP="00123C44">
      <w:pPr>
        <w:jc w:val="center"/>
        <w:rPr>
          <w:sz w:val="28"/>
          <w:szCs w:val="28"/>
        </w:rPr>
      </w:pPr>
      <w:r w:rsidRPr="004F5F3B">
        <w:rPr>
          <w:sz w:val="28"/>
          <w:szCs w:val="28"/>
        </w:rPr>
        <w:drawing>
          <wp:inline distT="0" distB="0" distL="0" distR="0" wp14:anchorId="46438A90" wp14:editId="0E3FB775">
            <wp:extent cx="2844946" cy="3664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946" cy="3664138"/>
                    </a:xfrm>
                    <a:prstGeom prst="rect">
                      <a:avLst/>
                    </a:prstGeom>
                  </pic:spPr>
                </pic:pic>
              </a:graphicData>
            </a:graphic>
          </wp:inline>
        </w:drawing>
      </w:r>
    </w:p>
    <w:p w:rsidR="00F87136" w:rsidRPr="00123C44" w:rsidRDefault="003B37E6" w:rsidP="00123C44">
      <w:pPr>
        <w:tabs>
          <w:tab w:val="left" w:pos="3330"/>
        </w:tabs>
        <w:jc w:val="both"/>
        <w:rPr>
          <w:sz w:val="28"/>
          <w:szCs w:val="28"/>
        </w:rPr>
      </w:pPr>
      <w:r w:rsidRPr="00123C44">
        <w:rPr>
          <w:sz w:val="28"/>
          <w:szCs w:val="28"/>
        </w:rPr>
        <w:t xml:space="preserve">                                               </w:t>
      </w:r>
      <w:r w:rsidR="006B6558" w:rsidRPr="00123C44">
        <w:rPr>
          <w:sz w:val="28"/>
          <w:szCs w:val="28"/>
        </w:rPr>
        <w:t>The</w:t>
      </w:r>
      <w:r w:rsidRPr="00123C44">
        <w:rPr>
          <w:sz w:val="28"/>
          <w:szCs w:val="28"/>
        </w:rPr>
        <w:t xml:space="preserve"> axis of the accelerometer</w:t>
      </w:r>
    </w:p>
    <w:p w:rsidR="001630E9" w:rsidRDefault="001630E9" w:rsidP="004B3052">
      <w:pPr>
        <w:tabs>
          <w:tab w:val="left" w:pos="3330"/>
        </w:tabs>
        <w:rPr>
          <w:sz w:val="28"/>
          <w:szCs w:val="28"/>
        </w:rPr>
      </w:pPr>
    </w:p>
    <w:p w:rsidR="004B3052" w:rsidRDefault="004B3052" w:rsidP="004B3052">
      <w:pPr>
        <w:tabs>
          <w:tab w:val="left" w:pos="3330"/>
        </w:tabs>
        <w:rPr>
          <w:sz w:val="28"/>
          <w:szCs w:val="28"/>
        </w:rPr>
      </w:pPr>
      <w:r>
        <w:rPr>
          <w:sz w:val="28"/>
          <w:szCs w:val="28"/>
        </w:rPr>
        <w:t xml:space="preserve"> </w:t>
      </w:r>
      <w:r w:rsidRPr="004B3052">
        <w:rPr>
          <w:sz w:val="28"/>
          <w:szCs w:val="28"/>
        </w:rPr>
        <w:t xml:space="preserve">• Tilt refers to the vertical movement of the camera, where the camera is </w:t>
      </w:r>
      <w:r w:rsidR="001630E9" w:rsidRPr="004B3052">
        <w:rPr>
          <w:sz w:val="28"/>
          <w:szCs w:val="28"/>
        </w:rPr>
        <w:t xml:space="preserve">moved </w:t>
      </w:r>
      <w:r w:rsidR="001630E9">
        <w:rPr>
          <w:sz w:val="28"/>
          <w:szCs w:val="28"/>
        </w:rPr>
        <w:t>up</w:t>
      </w:r>
      <w:r w:rsidRPr="004B3052">
        <w:rPr>
          <w:sz w:val="28"/>
          <w:szCs w:val="28"/>
        </w:rPr>
        <w:t xml:space="preserve"> or down.</w:t>
      </w:r>
    </w:p>
    <w:p w:rsidR="003B37E6" w:rsidRPr="00123C44" w:rsidRDefault="004B3052" w:rsidP="004B3052">
      <w:pPr>
        <w:tabs>
          <w:tab w:val="left" w:pos="3330"/>
        </w:tabs>
        <w:rPr>
          <w:sz w:val="28"/>
          <w:szCs w:val="28"/>
        </w:rPr>
      </w:pPr>
      <w:r w:rsidRPr="004B3052">
        <w:rPr>
          <w:sz w:val="28"/>
          <w:szCs w:val="28"/>
        </w:rPr>
        <w:t xml:space="preserve"> • Pan refers to the horizontal movement of the camera, where the camera is rotated aro</w:t>
      </w:r>
      <w:r w:rsidR="001630E9">
        <w:rPr>
          <w:sz w:val="28"/>
          <w:szCs w:val="28"/>
        </w:rPr>
        <w:t>und its vertical axis to the left</w:t>
      </w:r>
      <w:r w:rsidRPr="004B3052">
        <w:rPr>
          <w:sz w:val="28"/>
          <w:szCs w:val="28"/>
        </w:rPr>
        <w:t xml:space="preserve"> or right.</w:t>
      </w:r>
    </w:p>
    <w:p w:rsidR="001630E9" w:rsidRDefault="001630E9" w:rsidP="001630E9">
      <w:pPr>
        <w:tabs>
          <w:tab w:val="left" w:pos="3330"/>
        </w:tabs>
        <w:jc w:val="both"/>
        <w:rPr>
          <w:b/>
          <w:bCs/>
          <w:sz w:val="28"/>
          <w:szCs w:val="28"/>
        </w:rPr>
      </w:pPr>
    </w:p>
    <w:p w:rsidR="001630E9" w:rsidRDefault="001630E9" w:rsidP="001630E9">
      <w:pPr>
        <w:tabs>
          <w:tab w:val="left" w:pos="3330"/>
        </w:tabs>
        <w:jc w:val="both"/>
        <w:rPr>
          <w:b/>
          <w:bCs/>
          <w:sz w:val="28"/>
          <w:szCs w:val="28"/>
        </w:rPr>
      </w:pPr>
      <w:r w:rsidRPr="001630E9">
        <w:rPr>
          <w:b/>
          <w:bCs/>
          <w:sz w:val="28"/>
          <w:szCs w:val="28"/>
        </w:rPr>
        <w:t>Servo Motor</w:t>
      </w:r>
    </w:p>
    <w:p w:rsidR="00123C44" w:rsidRPr="001630E9" w:rsidRDefault="00123C44" w:rsidP="001630E9">
      <w:pPr>
        <w:tabs>
          <w:tab w:val="left" w:pos="3330"/>
        </w:tabs>
        <w:jc w:val="both"/>
        <w:rPr>
          <w:b/>
          <w:bCs/>
          <w:sz w:val="28"/>
          <w:szCs w:val="28"/>
        </w:rPr>
      </w:pPr>
      <w:r w:rsidRPr="00123C44">
        <w:rPr>
          <w:sz w:val="28"/>
          <w:szCs w:val="28"/>
        </w:rPr>
        <w:t>A servo motor is a type of motor that is widely used in various applications, particularly in robotics, automation, and control systems. It is designed to provide precise control over angular or rotational movement.</w:t>
      </w:r>
    </w:p>
    <w:p w:rsidR="00123C44" w:rsidRPr="00123C44" w:rsidRDefault="00123C44" w:rsidP="00123C44">
      <w:pPr>
        <w:tabs>
          <w:tab w:val="left" w:pos="3330"/>
        </w:tabs>
        <w:jc w:val="both"/>
        <w:rPr>
          <w:sz w:val="28"/>
          <w:szCs w:val="28"/>
        </w:rPr>
      </w:pPr>
      <w:r w:rsidRPr="00123C44">
        <w:rPr>
          <w:sz w:val="28"/>
          <w:szCs w:val="28"/>
        </w:rPr>
        <w:t xml:space="preserve">The distinguishing feature of a servo motor is its ability to maintain a specific position or follow a desired trajectory with great accuracy. It achieves this through </w:t>
      </w:r>
      <w:r w:rsidRPr="00123C44">
        <w:rPr>
          <w:sz w:val="28"/>
          <w:szCs w:val="28"/>
        </w:rPr>
        <w:lastRenderedPageBreak/>
        <w:t>a closed-loop control system, which continuously compares the actual position of the motor shaft with the desired position and adjusts the motor's output accordingly.</w:t>
      </w:r>
    </w:p>
    <w:p w:rsidR="00123C44" w:rsidRPr="00123C44" w:rsidRDefault="00123C44" w:rsidP="00123C44">
      <w:pPr>
        <w:tabs>
          <w:tab w:val="left" w:pos="3330"/>
        </w:tabs>
        <w:jc w:val="both"/>
        <w:rPr>
          <w:sz w:val="28"/>
          <w:szCs w:val="28"/>
        </w:rPr>
      </w:pPr>
      <w:r w:rsidRPr="00123C44">
        <w:rPr>
          <w:sz w:val="28"/>
          <w:szCs w:val="28"/>
        </w:rPr>
        <w:t>Here are some key components and characteristics of servo motors:</w:t>
      </w:r>
    </w:p>
    <w:p w:rsidR="00123C44" w:rsidRPr="00123C44" w:rsidRDefault="00123C44" w:rsidP="00123C44">
      <w:pPr>
        <w:numPr>
          <w:ilvl w:val="0"/>
          <w:numId w:val="2"/>
        </w:numPr>
        <w:tabs>
          <w:tab w:val="left" w:pos="3330"/>
        </w:tabs>
        <w:jc w:val="both"/>
        <w:rPr>
          <w:sz w:val="28"/>
          <w:szCs w:val="28"/>
        </w:rPr>
      </w:pPr>
      <w:r w:rsidRPr="00123C44">
        <w:rPr>
          <w:sz w:val="28"/>
          <w:szCs w:val="28"/>
        </w:rPr>
        <w:t>DC Motor: Most servo motors are based on a DC motor as the primary driving mechanism. The DC motor converts electrical energy into rotational motion.</w:t>
      </w:r>
    </w:p>
    <w:p w:rsidR="00123C44" w:rsidRPr="00123C44" w:rsidRDefault="00123C44" w:rsidP="00123C44">
      <w:pPr>
        <w:numPr>
          <w:ilvl w:val="0"/>
          <w:numId w:val="2"/>
        </w:numPr>
        <w:tabs>
          <w:tab w:val="left" w:pos="3330"/>
        </w:tabs>
        <w:jc w:val="both"/>
        <w:rPr>
          <w:sz w:val="28"/>
          <w:szCs w:val="28"/>
        </w:rPr>
      </w:pPr>
      <w:r w:rsidRPr="00123C44">
        <w:rPr>
          <w:sz w:val="28"/>
          <w:szCs w:val="28"/>
        </w:rPr>
        <w:t>Gear Train: Servo motors often include a gear train that reduces the motor's high-speed, low-torque output to a lower speed with higher torque. This gearing mechanism enables the servo motor to generate more precise and controlled movements.</w:t>
      </w:r>
    </w:p>
    <w:p w:rsidR="00123C44" w:rsidRPr="00123C44" w:rsidRDefault="00123C44" w:rsidP="00123C44">
      <w:pPr>
        <w:numPr>
          <w:ilvl w:val="0"/>
          <w:numId w:val="2"/>
        </w:numPr>
        <w:tabs>
          <w:tab w:val="left" w:pos="3330"/>
        </w:tabs>
        <w:jc w:val="both"/>
        <w:rPr>
          <w:sz w:val="28"/>
          <w:szCs w:val="28"/>
        </w:rPr>
      </w:pPr>
      <w:r w:rsidRPr="00123C44">
        <w:rPr>
          <w:sz w:val="28"/>
          <w:szCs w:val="28"/>
        </w:rPr>
        <w:t>Position Feedback Sensor: A servo motor typically incorporates a position feedback sensor, such as an encoder or a potentiometer. This sensor provides information about the current position and velocity of the motor shaft. The feedback data is used by the control system to determine if the motor needs to adjust its position.</w:t>
      </w:r>
    </w:p>
    <w:p w:rsidR="00123C44" w:rsidRPr="00123C44" w:rsidRDefault="00123C44" w:rsidP="00123C44">
      <w:pPr>
        <w:numPr>
          <w:ilvl w:val="0"/>
          <w:numId w:val="2"/>
        </w:numPr>
        <w:tabs>
          <w:tab w:val="left" w:pos="3330"/>
        </w:tabs>
        <w:jc w:val="both"/>
        <w:rPr>
          <w:sz w:val="28"/>
          <w:szCs w:val="28"/>
        </w:rPr>
      </w:pPr>
      <w:r w:rsidRPr="00123C44">
        <w:rPr>
          <w:sz w:val="28"/>
          <w:szCs w:val="28"/>
        </w:rPr>
        <w:t>Control Circuitry: The control circuitry of a servo motor includes a microcontroller or a dedicated servo controller. It receives the control signal or command from an external device, such as a microcontroller or a computer, and generates the appropriate electrical signals to drive the motor.</w:t>
      </w:r>
    </w:p>
    <w:p w:rsidR="00123C44" w:rsidRPr="00123C44" w:rsidRDefault="00123C44" w:rsidP="00123C44">
      <w:pPr>
        <w:numPr>
          <w:ilvl w:val="0"/>
          <w:numId w:val="2"/>
        </w:numPr>
        <w:tabs>
          <w:tab w:val="left" w:pos="3330"/>
        </w:tabs>
        <w:jc w:val="both"/>
        <w:rPr>
          <w:sz w:val="28"/>
          <w:szCs w:val="28"/>
        </w:rPr>
      </w:pPr>
      <w:r w:rsidRPr="00123C44">
        <w:rPr>
          <w:sz w:val="28"/>
          <w:szCs w:val="28"/>
        </w:rPr>
        <w:t>Pulse Width Modulation (PWM) Signal: Servo motors commonly utilize a PWM signal to control their position and speed. The control signal consists of a series of pulses with varying widths, where the width of each pulse determines the desired position. The control circuitry interprets the pulse width and adjusts the motor's position accordingly.</w:t>
      </w:r>
    </w:p>
    <w:p w:rsidR="003B37E6" w:rsidRDefault="00123C44" w:rsidP="00123C44">
      <w:pPr>
        <w:tabs>
          <w:tab w:val="left" w:pos="3330"/>
        </w:tabs>
        <w:jc w:val="center"/>
        <w:rPr>
          <w:sz w:val="28"/>
          <w:szCs w:val="28"/>
        </w:rPr>
      </w:pPr>
      <w:r w:rsidRPr="00123C44">
        <w:rPr>
          <w:sz w:val="28"/>
          <w:szCs w:val="28"/>
        </w:rPr>
        <w:lastRenderedPageBreak/>
        <w:drawing>
          <wp:inline distT="0" distB="0" distL="0" distR="0" wp14:anchorId="1DC7EB15" wp14:editId="19F7F00D">
            <wp:extent cx="4902200" cy="373325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0633" cy="3770139"/>
                    </a:xfrm>
                    <a:prstGeom prst="rect">
                      <a:avLst/>
                    </a:prstGeom>
                  </pic:spPr>
                </pic:pic>
              </a:graphicData>
            </a:graphic>
          </wp:inline>
        </w:drawing>
      </w:r>
    </w:p>
    <w:p w:rsidR="001630E9" w:rsidRDefault="001630E9" w:rsidP="004B3052">
      <w:pPr>
        <w:tabs>
          <w:tab w:val="left" w:pos="3330"/>
        </w:tabs>
        <w:rPr>
          <w:sz w:val="28"/>
          <w:szCs w:val="28"/>
        </w:rPr>
      </w:pPr>
    </w:p>
    <w:p w:rsidR="004B3052" w:rsidRDefault="004B3052" w:rsidP="004B3052">
      <w:pPr>
        <w:tabs>
          <w:tab w:val="left" w:pos="3330"/>
        </w:tabs>
        <w:rPr>
          <w:sz w:val="28"/>
          <w:szCs w:val="28"/>
        </w:rPr>
      </w:pPr>
      <w:r w:rsidRPr="004B3052">
        <w:rPr>
          <w:sz w:val="28"/>
          <w:szCs w:val="28"/>
        </w:rPr>
        <w:t>On the TurtleBot these are two servo that control the tilt and pan of a camera as shown in the figure below.</w:t>
      </w:r>
    </w:p>
    <w:p w:rsidR="004B3052" w:rsidRDefault="004B3052" w:rsidP="004B3052">
      <w:pPr>
        <w:tabs>
          <w:tab w:val="left" w:pos="3330"/>
        </w:tabs>
        <w:rPr>
          <w:noProof/>
          <w:sz w:val="28"/>
          <w:szCs w:val="28"/>
        </w:rPr>
      </w:pPr>
    </w:p>
    <w:p w:rsidR="004B3052" w:rsidRDefault="004B3052" w:rsidP="004B3052">
      <w:pPr>
        <w:tabs>
          <w:tab w:val="left" w:pos="3330"/>
        </w:tabs>
        <w:rPr>
          <w:sz w:val="28"/>
          <w:szCs w:val="28"/>
        </w:rPr>
      </w:pPr>
      <w:r w:rsidRPr="004B3052">
        <w:rPr>
          <w:noProof/>
          <w:sz w:val="28"/>
          <w:szCs w:val="28"/>
        </w:rPr>
        <w:drawing>
          <wp:inline distT="0" distB="0" distL="0" distR="0">
            <wp:extent cx="5340350" cy="3003947"/>
            <wp:effectExtent l="0" t="0" r="0" b="6350"/>
            <wp:docPr id="5" name="Picture 5" descr="C:\Users\PC\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Untitl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921" cy="3009331"/>
                    </a:xfrm>
                    <a:prstGeom prst="rect">
                      <a:avLst/>
                    </a:prstGeom>
                    <a:noFill/>
                    <a:ln>
                      <a:noFill/>
                    </a:ln>
                  </pic:spPr>
                </pic:pic>
              </a:graphicData>
            </a:graphic>
          </wp:inline>
        </w:drawing>
      </w:r>
    </w:p>
    <w:p w:rsidR="001630E9" w:rsidRDefault="001630E9" w:rsidP="004B3052">
      <w:pPr>
        <w:tabs>
          <w:tab w:val="left" w:pos="3330"/>
        </w:tabs>
        <w:rPr>
          <w:b/>
          <w:bCs/>
          <w:sz w:val="44"/>
          <w:szCs w:val="44"/>
        </w:rPr>
      </w:pPr>
      <w:r w:rsidRPr="001630E9">
        <w:rPr>
          <w:b/>
          <w:bCs/>
          <w:sz w:val="44"/>
          <w:szCs w:val="44"/>
        </w:rPr>
        <w:lastRenderedPageBreak/>
        <w:t>Exercises</w:t>
      </w:r>
    </w:p>
    <w:p w:rsidR="001630E9" w:rsidRDefault="001630E9" w:rsidP="00955DAF">
      <w:pPr>
        <w:tabs>
          <w:tab w:val="left" w:pos="3330"/>
        </w:tabs>
        <w:jc w:val="both"/>
        <w:rPr>
          <w:sz w:val="40"/>
          <w:szCs w:val="40"/>
        </w:rPr>
      </w:pPr>
      <w:r w:rsidRPr="001630E9">
        <w:rPr>
          <w:sz w:val="40"/>
          <w:szCs w:val="40"/>
        </w:rPr>
        <w:t>Exercise 1</w:t>
      </w:r>
      <w:r>
        <w:rPr>
          <w:sz w:val="40"/>
          <w:szCs w:val="40"/>
        </w:rPr>
        <w:t>.  D</w:t>
      </w:r>
      <w:r w:rsidRPr="001630E9">
        <w:rPr>
          <w:sz w:val="40"/>
          <w:szCs w:val="40"/>
        </w:rPr>
        <w:t>evelop a control law to stabilize the camera’s tilt by utilizing data from an IMU</w:t>
      </w:r>
      <w:r>
        <w:rPr>
          <w:sz w:val="40"/>
          <w:szCs w:val="40"/>
        </w:rPr>
        <w:t>.</w:t>
      </w:r>
    </w:p>
    <w:p w:rsidR="001630E9" w:rsidRPr="00C45379" w:rsidRDefault="001F35E0" w:rsidP="00955DAF">
      <w:pPr>
        <w:tabs>
          <w:tab w:val="left" w:pos="3330"/>
        </w:tabs>
        <w:jc w:val="both"/>
        <w:rPr>
          <w:color w:val="5B9BD5" w:themeColor="accent1"/>
          <w:sz w:val="32"/>
          <w:szCs w:val="32"/>
        </w:rPr>
      </w:pPr>
      <w:r w:rsidRPr="00C45379">
        <w:rPr>
          <w:color w:val="5B9BD5" w:themeColor="accent1"/>
          <w:sz w:val="32"/>
          <w:szCs w:val="32"/>
        </w:rPr>
        <w:t xml:space="preserve">First of all, we have to </w:t>
      </w:r>
      <w:r w:rsidR="00023155" w:rsidRPr="00C45379">
        <w:rPr>
          <w:color w:val="5B9BD5" w:themeColor="accent1"/>
          <w:sz w:val="32"/>
          <w:szCs w:val="32"/>
        </w:rPr>
        <w:t>keep the camera aligned (0 degree) with the horizon. For this purpose, we should obtain the accelerometer and gyroscope data from the robot.</w:t>
      </w:r>
    </w:p>
    <w:p w:rsidR="00023155" w:rsidRDefault="00023155" w:rsidP="00023155">
      <w:pPr>
        <w:autoSpaceDE w:val="0"/>
        <w:autoSpaceDN w:val="0"/>
        <w:adjustRightInd w:val="0"/>
        <w:spacing w:after="0" w:line="240" w:lineRule="auto"/>
        <w:rPr>
          <w:rFonts w:ascii="Consolas" w:hAnsi="Consolas" w:cs="Consolas"/>
          <w:color w:val="005032"/>
          <w:sz w:val="20"/>
          <w:szCs w:val="20"/>
        </w:rPr>
      </w:pPr>
    </w:p>
    <w:p w:rsidR="00023155" w:rsidRDefault="00023155" w:rsidP="00023155">
      <w:pPr>
        <w:autoSpaceDE w:val="0"/>
        <w:autoSpaceDN w:val="0"/>
        <w:adjustRightInd w:val="0"/>
        <w:spacing w:after="0" w:line="240" w:lineRule="auto"/>
        <w:rPr>
          <w:rFonts w:ascii="Consolas" w:hAnsi="Consolas" w:cs="Consolas"/>
          <w:color w:val="005032"/>
          <w:sz w:val="20"/>
          <w:szCs w:val="20"/>
        </w:rPr>
      </w:pPr>
    </w:p>
    <w:p w:rsidR="00023155" w:rsidRDefault="00023155" w:rsidP="00A51675">
      <w:pPr>
        <w:autoSpaceDE w:val="0"/>
        <w:autoSpaceDN w:val="0"/>
        <w:adjustRightInd w:val="0"/>
        <w:spacing w:after="0" w:line="240" w:lineRule="auto"/>
        <w:rPr>
          <w:rFonts w:ascii="Consolas" w:hAnsi="Consolas" w:cs="Consolas"/>
          <w:sz w:val="20"/>
          <w:szCs w:val="20"/>
        </w:rPr>
      </w:pP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 xml:space="preserve">     </w:t>
      </w:r>
      <w:r>
        <w:rPr>
          <w:rFonts w:ascii="Consolas" w:hAnsi="Consolas" w:cs="Consolas"/>
          <w:color w:val="005032"/>
          <w:sz w:val="20"/>
          <w:szCs w:val="20"/>
        </w:rPr>
        <w:t>int8_t</w:t>
      </w:r>
      <w:r>
        <w:rPr>
          <w:rFonts w:ascii="Consolas" w:hAnsi="Consolas" w:cs="Consolas"/>
          <w:color w:val="000000"/>
          <w:sz w:val="20"/>
          <w:szCs w:val="20"/>
        </w:rPr>
        <w:t xml:space="preserve"> tilt = 0;</w:t>
      </w:r>
    </w:p>
    <w:p w:rsidR="00023155" w:rsidRDefault="00023155" w:rsidP="00023155">
      <w:pPr>
        <w:tabs>
          <w:tab w:val="left" w:pos="3330"/>
        </w:tabs>
        <w:rPr>
          <w:rFonts w:ascii="Consolas" w:hAnsi="Consolas" w:cs="Consolas"/>
          <w:color w:val="000000"/>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angle = 0;</w:t>
      </w:r>
    </w:p>
    <w:p w:rsidR="00023155" w:rsidRDefault="00955DAF" w:rsidP="000231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023155">
        <w:rPr>
          <w:rFonts w:ascii="Consolas" w:hAnsi="Consolas" w:cs="Consolas"/>
          <w:b/>
          <w:bCs/>
          <w:color w:val="7F0055"/>
          <w:sz w:val="20"/>
          <w:szCs w:val="20"/>
        </w:rPr>
        <w:t>while</w:t>
      </w:r>
      <w:r w:rsidR="00023155">
        <w:rPr>
          <w:rFonts w:ascii="Consolas" w:hAnsi="Consolas" w:cs="Consolas"/>
          <w:color w:val="000000"/>
          <w:sz w:val="20"/>
          <w:szCs w:val="20"/>
        </w:rPr>
        <w:t xml:space="preserve"> (1)</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HAL_Delay(20);</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bno055_convert_double_accel_xyz_msq(&amp;d_accel_xyz);</w:t>
      </w:r>
    </w:p>
    <w:p w:rsidR="00023155" w:rsidRDefault="00023155" w:rsidP="00955D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angle = (</w:t>
      </w:r>
      <w:r>
        <w:rPr>
          <w:rFonts w:ascii="Consolas" w:hAnsi="Consolas" w:cs="Consolas"/>
          <w:b/>
          <w:bCs/>
          <w:color w:val="642880"/>
          <w:sz w:val="20"/>
          <w:szCs w:val="20"/>
        </w:rPr>
        <w:t>asin</w:t>
      </w:r>
      <w:r>
        <w:rPr>
          <w:rFonts w:ascii="Consolas" w:hAnsi="Consolas" w:cs="Consolas"/>
          <w:color w:val="000000"/>
          <w:sz w:val="20"/>
          <w:szCs w:val="20"/>
        </w:rPr>
        <w:t>(d_accel_xyz.</w:t>
      </w:r>
      <w:r>
        <w:rPr>
          <w:rFonts w:ascii="Consolas" w:hAnsi="Consolas" w:cs="Consolas"/>
          <w:color w:val="0000C0"/>
          <w:sz w:val="20"/>
          <w:szCs w:val="20"/>
        </w:rPr>
        <w:t>y</w:t>
      </w:r>
      <w:r>
        <w:rPr>
          <w:rFonts w:ascii="Consolas" w:hAnsi="Consolas" w:cs="Consolas"/>
          <w:color w:val="000000"/>
          <w:sz w:val="20"/>
          <w:szCs w:val="20"/>
        </w:rPr>
        <w:t>/ 9.81)) * 180 / 3.14;</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shd w:val="clear" w:color="auto" w:fill="F0D8A8"/>
        </w:rPr>
        <w:t>tilt</w:t>
      </w:r>
      <w:r>
        <w:rPr>
          <w:rFonts w:ascii="Consolas" w:hAnsi="Consolas" w:cs="Consolas"/>
          <w:color w:val="000000"/>
          <w:sz w:val="20"/>
          <w:szCs w:val="20"/>
        </w:rPr>
        <w:t xml:space="preserve"> = -angle;</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logger_data.</w:t>
      </w:r>
      <w:r>
        <w:rPr>
          <w:rFonts w:ascii="Consolas" w:hAnsi="Consolas" w:cs="Consolas"/>
          <w:color w:val="0000C0"/>
          <w:sz w:val="20"/>
          <w:szCs w:val="20"/>
        </w:rPr>
        <w:t>u1</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tilt</w:t>
      </w:r>
      <w:r>
        <w:rPr>
          <w:rFonts w:ascii="Consolas" w:hAnsi="Consolas" w:cs="Consolas"/>
          <w:color w:val="000000"/>
          <w:sz w:val="20"/>
          <w:szCs w:val="20"/>
        </w:rPr>
        <w:t>;</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logger_data.</w:t>
      </w:r>
      <w:r>
        <w:rPr>
          <w:rFonts w:ascii="Consolas" w:hAnsi="Consolas" w:cs="Consolas"/>
          <w:color w:val="0000C0"/>
          <w:sz w:val="20"/>
          <w:szCs w:val="20"/>
        </w:rPr>
        <w:t>u2</w:t>
      </w:r>
      <w:r>
        <w:rPr>
          <w:rFonts w:ascii="Consolas" w:hAnsi="Consolas" w:cs="Consolas"/>
          <w:color w:val="000000"/>
          <w:sz w:val="20"/>
          <w:szCs w:val="20"/>
        </w:rPr>
        <w:t xml:space="preserve"> = d_accel_xyz.</w:t>
      </w:r>
      <w:r>
        <w:rPr>
          <w:rFonts w:ascii="Consolas" w:hAnsi="Consolas" w:cs="Consolas"/>
          <w:color w:val="0000C0"/>
          <w:sz w:val="20"/>
          <w:szCs w:val="20"/>
        </w:rPr>
        <w:t>y</w:t>
      </w:r>
      <w:r>
        <w:rPr>
          <w:rFonts w:ascii="Consolas" w:hAnsi="Consolas" w:cs="Consolas"/>
          <w:color w:val="000000"/>
          <w:sz w:val="20"/>
          <w:szCs w:val="20"/>
        </w:rPr>
        <w:t>;</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ertc_dlog_send(&amp;logger, &amp;logger_data, </w:t>
      </w:r>
      <w:r>
        <w:rPr>
          <w:rFonts w:ascii="Consolas" w:hAnsi="Consolas" w:cs="Consolas"/>
          <w:b/>
          <w:bCs/>
          <w:color w:val="7F0055"/>
          <w:sz w:val="20"/>
          <w:szCs w:val="20"/>
        </w:rPr>
        <w:t>sizeof</w:t>
      </w:r>
      <w:r>
        <w:rPr>
          <w:rFonts w:ascii="Consolas" w:hAnsi="Consolas" w:cs="Consolas"/>
          <w:color w:val="000000"/>
          <w:sz w:val="20"/>
          <w:szCs w:val="20"/>
        </w:rPr>
        <w:t>(logger_data));</w:t>
      </w:r>
    </w:p>
    <w:p w:rsidR="00023155" w:rsidRDefault="00023155" w:rsidP="000231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ertc_dlog_update(&amp;logger);</w:t>
      </w:r>
    </w:p>
    <w:p w:rsidR="00023155" w:rsidRDefault="00023155" w:rsidP="00513710">
      <w:pPr>
        <w:autoSpaceDE w:val="0"/>
        <w:autoSpaceDN w:val="0"/>
        <w:adjustRightInd w:val="0"/>
        <w:spacing w:after="0" w:line="240" w:lineRule="auto"/>
        <w:rPr>
          <w:rFonts w:ascii="Consolas" w:hAnsi="Consolas" w:cs="Consolas"/>
          <w:sz w:val="20"/>
          <w:szCs w:val="20"/>
        </w:rPr>
      </w:pPr>
    </w:p>
    <w:p w:rsidR="00023155" w:rsidRDefault="00023155" w:rsidP="00513710">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__HAL_TIM_SET_COMPARE(&amp;htim1,</w:t>
      </w:r>
      <w:r>
        <w:rPr>
          <w:rFonts w:ascii="Consolas" w:hAnsi="Consolas" w:cs="Consolas"/>
          <w:color w:val="000000"/>
          <w:sz w:val="20"/>
          <w:szCs w:val="20"/>
        </w:rPr>
        <w:t>TIM_CHANNEL_3,(</w:t>
      </w:r>
      <w:r>
        <w:rPr>
          <w:rFonts w:ascii="Consolas" w:hAnsi="Consolas" w:cs="Consolas"/>
          <w:color w:val="005032"/>
          <w:sz w:val="20"/>
          <w:szCs w:val="20"/>
        </w:rPr>
        <w:t>uint32_t</w:t>
      </w:r>
      <w:r>
        <w:rPr>
          <w:rFonts w:ascii="Consolas" w:hAnsi="Consolas" w:cs="Consolas"/>
          <w:color w:val="000000"/>
          <w:sz w:val="20"/>
          <w:szCs w:val="20"/>
        </w:rPr>
        <w:t>)saturate((150+</w:t>
      </w:r>
      <w:r w:rsidR="00955DAF">
        <w:rPr>
          <w:rFonts w:ascii="Consolas" w:hAnsi="Consolas" w:cs="Consolas"/>
          <w:color w:val="000000"/>
          <w:sz w:val="20"/>
          <w:szCs w:val="20"/>
        </w:rPr>
        <w:t>tilt</w:t>
      </w:r>
      <w:r w:rsidR="00513710">
        <w:rPr>
          <w:rFonts w:ascii="Consolas" w:hAnsi="Consolas" w:cs="Consolas"/>
          <w:color w:val="000000"/>
          <w:sz w:val="20"/>
          <w:szCs w:val="20"/>
        </w:rPr>
        <w:t>*(50.0/</w:t>
      </w:r>
      <w:r>
        <w:rPr>
          <w:rFonts w:ascii="Consolas" w:hAnsi="Consolas" w:cs="Consolas"/>
          <w:color w:val="000000"/>
          <w:sz w:val="20"/>
          <w:szCs w:val="20"/>
        </w:rPr>
        <w:t xml:space="preserve">5.0)), SERVO_MIN_VALUE, SERVO_MAX_VALUE)); </w:t>
      </w:r>
    </w:p>
    <w:p w:rsidR="00023155" w:rsidRDefault="00023155" w:rsidP="00513710">
      <w:pPr>
        <w:autoSpaceDE w:val="0"/>
        <w:autoSpaceDN w:val="0"/>
        <w:adjustRightInd w:val="0"/>
        <w:spacing w:after="0" w:line="240" w:lineRule="auto"/>
        <w:jc w:val="both"/>
        <w:rPr>
          <w:rFonts w:ascii="Consolas" w:hAnsi="Consolas" w:cs="Consolas"/>
          <w:sz w:val="20"/>
          <w:szCs w:val="20"/>
        </w:rPr>
      </w:pPr>
    </w:p>
    <w:p w:rsidR="00023155" w:rsidRDefault="00023155" w:rsidP="00023155">
      <w:pPr>
        <w:tabs>
          <w:tab w:val="left" w:pos="3330"/>
        </w:tabs>
        <w:rPr>
          <w:rFonts w:ascii="Consolas" w:hAnsi="Consolas" w:cs="Consolas"/>
          <w:color w:val="000000"/>
          <w:sz w:val="20"/>
          <w:szCs w:val="20"/>
        </w:rPr>
      </w:pPr>
      <w:r>
        <w:rPr>
          <w:rFonts w:ascii="Consolas" w:hAnsi="Consolas" w:cs="Consolas"/>
          <w:color w:val="000000"/>
          <w:sz w:val="20"/>
          <w:szCs w:val="20"/>
        </w:rPr>
        <w:t xml:space="preserve">  </w:t>
      </w:r>
      <w:r w:rsidR="00955DAF">
        <w:rPr>
          <w:rFonts w:ascii="Consolas" w:hAnsi="Consolas" w:cs="Consolas"/>
          <w:color w:val="000000"/>
          <w:sz w:val="20"/>
          <w:szCs w:val="20"/>
        </w:rPr>
        <w:t xml:space="preserve"> </w:t>
      </w:r>
      <w:r>
        <w:rPr>
          <w:rFonts w:ascii="Consolas" w:hAnsi="Consolas" w:cs="Consolas"/>
          <w:color w:val="000000"/>
          <w:sz w:val="20"/>
          <w:szCs w:val="20"/>
        </w:rPr>
        <w:t>}</w:t>
      </w:r>
    </w:p>
    <w:p w:rsidR="00A51675" w:rsidRPr="00C45379" w:rsidRDefault="00A51675" w:rsidP="00023155">
      <w:pPr>
        <w:tabs>
          <w:tab w:val="left" w:pos="3330"/>
        </w:tabs>
        <w:rPr>
          <w:rFonts w:ascii="Consolas" w:hAnsi="Consolas" w:cs="Consolas"/>
          <w:color w:val="000000"/>
          <w:sz w:val="28"/>
          <w:szCs w:val="28"/>
        </w:rPr>
      </w:pPr>
    </w:p>
    <w:p w:rsidR="00955DAF" w:rsidRPr="00487E03" w:rsidRDefault="00A51675" w:rsidP="00951BE2">
      <w:pPr>
        <w:tabs>
          <w:tab w:val="left" w:pos="3330"/>
        </w:tabs>
        <w:rPr>
          <w:color w:val="5B9BD5" w:themeColor="accent1"/>
          <w:sz w:val="32"/>
          <w:szCs w:val="32"/>
        </w:rPr>
      </w:pPr>
      <w:r w:rsidRPr="00C45379">
        <w:rPr>
          <w:rFonts w:ascii="Consolas" w:hAnsi="Consolas" w:cs="Consolas"/>
          <w:color w:val="5B9BD5" w:themeColor="accent1"/>
          <w:sz w:val="32"/>
          <w:szCs w:val="32"/>
        </w:rPr>
        <w:t>As you see, first we defined tilt and angle globally</w:t>
      </w:r>
      <w:r w:rsidRPr="00C45379">
        <w:rPr>
          <w:rFonts w:ascii="Consolas" w:hAnsi="Consolas" w:cs="Consolas"/>
          <w:color w:val="5B9BD5" w:themeColor="accent1"/>
          <w:sz w:val="28"/>
          <w:szCs w:val="28"/>
        </w:rPr>
        <w:t>.</w:t>
      </w:r>
      <w:r w:rsidRPr="00487E03">
        <w:rPr>
          <w:rFonts w:ascii="Consolas" w:hAnsi="Consolas" w:cs="Consolas"/>
          <w:color w:val="5B9BD5" w:themeColor="accent1"/>
          <w:sz w:val="32"/>
          <w:szCs w:val="32"/>
        </w:rPr>
        <w:t xml:space="preserve"> To </w:t>
      </w:r>
      <w:r w:rsidRPr="00487E03">
        <w:rPr>
          <w:color w:val="5B9BD5" w:themeColor="accent1"/>
          <w:sz w:val="32"/>
          <w:szCs w:val="32"/>
        </w:rPr>
        <w:t>obtain the accelerometer data</w:t>
      </w:r>
      <w:r w:rsidRPr="00487E03">
        <w:rPr>
          <w:color w:val="5B9BD5" w:themeColor="accent1"/>
          <w:sz w:val="32"/>
          <w:szCs w:val="32"/>
        </w:rPr>
        <w:t xml:space="preserve"> we </w:t>
      </w:r>
      <w:r w:rsidR="00487E03">
        <w:rPr>
          <w:color w:val="5B9BD5" w:themeColor="accent1"/>
          <w:sz w:val="32"/>
          <w:szCs w:val="32"/>
        </w:rPr>
        <w:t>use</w:t>
      </w:r>
      <w:r w:rsidR="00487E03">
        <w:rPr>
          <w:rFonts w:hint="cs"/>
          <w:color w:val="5B9BD5" w:themeColor="accent1"/>
          <w:sz w:val="32"/>
          <w:szCs w:val="32"/>
          <w:rtl/>
        </w:rPr>
        <w:t xml:space="preserve"> </w:t>
      </w:r>
      <w:r w:rsidR="00955DAF" w:rsidRPr="00487E03">
        <w:rPr>
          <w:color w:val="5B9BD5" w:themeColor="accent1"/>
          <w:sz w:val="32"/>
          <w:szCs w:val="32"/>
        </w:rPr>
        <w:t>“bno055_convert_double_accel_xyz_msq”and “d_accel_xyz” as a pointer to a structure as input.</w:t>
      </w:r>
    </w:p>
    <w:p w:rsidR="00951BE2" w:rsidRPr="00487E03" w:rsidRDefault="00951BE2" w:rsidP="00487E03">
      <w:pPr>
        <w:tabs>
          <w:tab w:val="left" w:pos="3330"/>
        </w:tabs>
        <w:rPr>
          <w:color w:val="5B9BD5" w:themeColor="accent1"/>
          <w:sz w:val="32"/>
          <w:szCs w:val="32"/>
        </w:rPr>
      </w:pPr>
      <w:r w:rsidRPr="00487E03">
        <w:rPr>
          <w:color w:val="5B9BD5" w:themeColor="accent1"/>
          <w:sz w:val="32"/>
          <w:szCs w:val="32"/>
        </w:rPr>
        <w:t>The formula for find</w:t>
      </w:r>
      <w:r w:rsidR="00661E0F" w:rsidRPr="00487E03">
        <w:rPr>
          <w:color w:val="5B9BD5" w:themeColor="accent1"/>
          <w:sz w:val="32"/>
          <w:szCs w:val="32"/>
        </w:rPr>
        <w:t>ing the tilt of Tbot is</w:t>
      </w:r>
      <w:r w:rsidR="00487E03">
        <w:rPr>
          <w:color w:val="5B9BD5" w:themeColor="accent1"/>
          <w:sz w:val="32"/>
          <w:szCs w:val="32"/>
        </w:rPr>
        <w:t>:</w:t>
      </w:r>
      <w:r w:rsidR="00487E03">
        <w:rPr>
          <w:rFonts w:hint="cs"/>
          <w:color w:val="5B9BD5" w:themeColor="accent1"/>
          <w:sz w:val="32"/>
          <w:szCs w:val="32"/>
          <w:rtl/>
        </w:rPr>
        <w:t xml:space="preserve">  </w:t>
      </w:r>
      <m:oMath>
        <m:func>
          <m:funcPr>
            <m:ctrlPr>
              <w:rPr>
                <w:rFonts w:ascii="Cambria Math" w:hAnsi="Cambria Math"/>
                <w:i/>
                <w:color w:val="5B9BD5" w:themeColor="accent1"/>
                <w:sz w:val="32"/>
                <w:szCs w:val="32"/>
              </w:rPr>
            </m:ctrlPr>
          </m:funcPr>
          <m:fName>
            <m:r>
              <m:rPr>
                <m:sty m:val="p"/>
              </m:rPr>
              <w:rPr>
                <w:rFonts w:ascii="Cambria Math" w:hAnsi="Cambria Math"/>
                <w:color w:val="5B9BD5" w:themeColor="accent1"/>
                <w:sz w:val="32"/>
                <w:szCs w:val="32"/>
              </w:rPr>
              <m:t>θ</m:t>
            </m:r>
          </m:fName>
          <m:e>
            <m:r>
              <w:rPr>
                <w:rFonts w:ascii="Cambria Math" w:hAnsi="Cambria Math"/>
                <w:color w:val="5B9BD5" w:themeColor="accent1"/>
                <w:sz w:val="32"/>
                <w:szCs w:val="32"/>
              </w:rPr>
              <m:t xml:space="preserve">= </m:t>
            </m:r>
            <m:func>
              <m:funcPr>
                <m:ctrlPr>
                  <w:rPr>
                    <w:rFonts w:ascii="Cambria Math" w:hAnsi="Cambria Math"/>
                    <w:i/>
                    <w:color w:val="5B9BD5" w:themeColor="accent1"/>
                    <w:sz w:val="32"/>
                    <w:szCs w:val="32"/>
                  </w:rPr>
                </m:ctrlPr>
              </m:funcPr>
              <m:fName>
                <m:sSup>
                  <m:sSupPr>
                    <m:ctrlPr>
                      <w:rPr>
                        <w:rFonts w:ascii="Cambria Math" w:hAnsi="Cambria Math"/>
                        <w:i/>
                        <w:color w:val="5B9BD5" w:themeColor="accent1"/>
                        <w:sz w:val="32"/>
                        <w:szCs w:val="32"/>
                      </w:rPr>
                    </m:ctrlPr>
                  </m:sSupPr>
                  <m:e>
                    <m:r>
                      <m:rPr>
                        <m:sty m:val="p"/>
                      </m:rPr>
                      <w:rPr>
                        <w:rFonts w:ascii="Cambria Math" w:hAnsi="Cambria Math"/>
                        <w:color w:val="5B9BD5" w:themeColor="accent1"/>
                        <w:sz w:val="32"/>
                        <w:szCs w:val="32"/>
                      </w:rPr>
                      <m:t>sin</m:t>
                    </m:r>
                  </m:e>
                  <m:sup>
                    <m:r>
                      <w:rPr>
                        <w:rFonts w:ascii="Cambria Math" w:hAnsi="Cambria Math"/>
                        <w:color w:val="5B9BD5" w:themeColor="accent1"/>
                        <w:sz w:val="32"/>
                        <w:szCs w:val="32"/>
                      </w:rPr>
                      <m:t>-1</m:t>
                    </m:r>
                  </m:sup>
                </m:sSup>
              </m:fName>
              <m:e>
                <m:sSub>
                  <m:sSubPr>
                    <m:ctrlPr>
                      <w:rPr>
                        <w:rFonts w:ascii="Cambria Math" w:hAnsi="Cambria Math"/>
                        <w:color w:val="5B9BD5" w:themeColor="accent1"/>
                        <w:sz w:val="32"/>
                        <w:szCs w:val="32"/>
                      </w:rPr>
                    </m:ctrlPr>
                  </m:sSubPr>
                  <m:e>
                    <m:r>
                      <w:rPr>
                        <w:rFonts w:ascii="Cambria Math" w:eastAsia="Cambria Math" w:hAnsi="Cambria Math" w:cs="Cambria Math"/>
                        <w:color w:val="5B9BD5" w:themeColor="accent1"/>
                        <w:sz w:val="32"/>
                        <w:szCs w:val="32"/>
                      </w:rPr>
                      <m:t>(</m:t>
                    </m:r>
                    <m:r>
                      <w:rPr>
                        <w:rFonts w:ascii="Cambria Math" w:eastAsia="Cambria Math" w:hAnsi="Cambria Math" w:cs="Cambria Math"/>
                        <w:color w:val="5B9BD5" w:themeColor="accent1"/>
                        <w:sz w:val="32"/>
                        <w:szCs w:val="32"/>
                      </w:rPr>
                      <m:t>a</m:t>
                    </m:r>
                  </m:e>
                  <m:sub>
                    <m:r>
                      <w:rPr>
                        <w:rFonts w:ascii="Cambria Math" w:eastAsia="Cambria Math" w:hAnsi="Cambria Math" w:cs="Cambria Math"/>
                        <w:color w:val="5B9BD5" w:themeColor="accent1"/>
                        <w:sz w:val="32"/>
                        <w:szCs w:val="32"/>
                      </w:rPr>
                      <m:t>y</m:t>
                    </m:r>
                  </m:sub>
                </m:sSub>
                <m:r>
                  <w:rPr>
                    <w:rFonts w:ascii="Cambria Math" w:hAnsi="Cambria Math"/>
                    <w:color w:val="5B9BD5" w:themeColor="accent1"/>
                    <w:sz w:val="32"/>
                    <w:szCs w:val="32"/>
                  </w:rPr>
                  <m:t>/g)</m:t>
                </m:r>
              </m:e>
            </m:func>
          </m:e>
        </m:func>
      </m:oMath>
    </w:p>
    <w:p w:rsidR="00661E0F" w:rsidRPr="00487E03" w:rsidRDefault="00661E0F" w:rsidP="00661E0F">
      <w:pPr>
        <w:tabs>
          <w:tab w:val="left" w:pos="2790"/>
        </w:tabs>
        <w:rPr>
          <w:rFonts w:eastAsiaTheme="minorEastAsia"/>
          <w:color w:val="5B9BD5" w:themeColor="accent1"/>
          <w:sz w:val="32"/>
          <w:szCs w:val="32"/>
        </w:rPr>
      </w:pPr>
      <w:r w:rsidRPr="00487E03">
        <w:rPr>
          <w:rFonts w:eastAsiaTheme="minorEastAsia"/>
          <w:color w:val="5B9BD5" w:themeColor="accent1"/>
          <w:sz w:val="32"/>
          <w:szCs w:val="32"/>
        </w:rPr>
        <w:lastRenderedPageBreak/>
        <w:t xml:space="preserve">Which </w:t>
      </w:r>
      <m:oMath>
        <m:r>
          <m:rPr>
            <m:sty m:val="p"/>
          </m:rPr>
          <w:rPr>
            <w:rFonts w:ascii="Cambria Math" w:hAnsi="Cambria Math"/>
            <w:color w:val="5B9BD5" w:themeColor="accent1"/>
            <w:sz w:val="32"/>
            <w:szCs w:val="32"/>
          </w:rPr>
          <m:t>θ</m:t>
        </m:r>
      </m:oMath>
      <w:r w:rsidRPr="00487E03">
        <w:rPr>
          <w:rFonts w:eastAsiaTheme="minorEastAsia"/>
          <w:color w:val="5B9BD5" w:themeColor="accent1"/>
          <w:sz w:val="32"/>
          <w:szCs w:val="32"/>
        </w:rPr>
        <w:t xml:space="preserve"> is the tilt angle, </w:t>
      </w:r>
      <m:oMath>
        <m:sSub>
          <m:sSubPr>
            <m:ctrlPr>
              <w:rPr>
                <w:rFonts w:ascii="Cambria Math" w:hAnsi="Cambria Math"/>
                <w:color w:val="5B9BD5" w:themeColor="accent1"/>
                <w:sz w:val="32"/>
                <w:szCs w:val="32"/>
              </w:rPr>
            </m:ctrlPr>
          </m:sSubPr>
          <m:e>
            <m:r>
              <w:rPr>
                <w:rFonts w:ascii="Cambria Math" w:eastAsia="Cambria Math" w:hAnsi="Cambria Math" w:cs="Cambria Math"/>
                <w:color w:val="5B9BD5" w:themeColor="accent1"/>
                <w:sz w:val="32"/>
                <w:szCs w:val="32"/>
              </w:rPr>
              <m:t>a</m:t>
            </m:r>
          </m:e>
          <m:sub>
            <m:r>
              <w:rPr>
                <w:rFonts w:ascii="Cambria Math" w:eastAsia="Cambria Math" w:hAnsi="Cambria Math" w:cs="Cambria Math"/>
                <w:color w:val="5B9BD5" w:themeColor="accent1"/>
                <w:sz w:val="32"/>
                <w:szCs w:val="32"/>
              </w:rPr>
              <m:t>y</m:t>
            </m:r>
          </m:sub>
        </m:sSub>
      </m:oMath>
      <w:r w:rsidRPr="00487E03">
        <w:rPr>
          <w:rFonts w:eastAsiaTheme="minorEastAsia"/>
          <w:color w:val="5B9BD5" w:themeColor="accent1"/>
          <w:sz w:val="32"/>
          <w:szCs w:val="32"/>
        </w:rPr>
        <w:t xml:space="preserve"> is the acceleration measured on the y axis and g is gravity acceleration (=9.81). To </w:t>
      </w:r>
      <w:r w:rsidRPr="00487E03">
        <w:rPr>
          <w:rFonts w:eastAsiaTheme="minorEastAsia"/>
          <w:color w:val="5B9BD5" w:themeColor="accent1"/>
          <w:sz w:val="32"/>
          <w:szCs w:val="32"/>
          <w:lang w:bidi="fa-IR"/>
        </w:rPr>
        <w:t xml:space="preserve">convert the </w:t>
      </w:r>
      <m:oMath>
        <m:r>
          <m:rPr>
            <m:sty m:val="p"/>
          </m:rPr>
          <w:rPr>
            <w:rFonts w:ascii="Cambria Math" w:hAnsi="Cambria Math"/>
            <w:color w:val="5B9BD5" w:themeColor="accent1"/>
            <w:sz w:val="32"/>
            <w:szCs w:val="32"/>
          </w:rPr>
          <m:t>θ</m:t>
        </m:r>
      </m:oMath>
      <w:r w:rsidRPr="00487E03">
        <w:rPr>
          <w:rFonts w:eastAsiaTheme="minorEastAsia"/>
          <w:color w:val="5B9BD5" w:themeColor="accent1"/>
          <w:sz w:val="32"/>
          <w:szCs w:val="32"/>
        </w:rPr>
        <w:t xml:space="preserve"> from radiant t</w:t>
      </w:r>
      <w:r w:rsidRPr="00487E03">
        <w:rPr>
          <w:rFonts w:eastAsiaTheme="minorEastAsia"/>
          <w:color w:val="5B9BD5" w:themeColor="accent1"/>
          <w:sz w:val="32"/>
          <w:szCs w:val="32"/>
          <w:lang w:bidi="fa-IR"/>
        </w:rPr>
        <w:t xml:space="preserve">he equation should be multiplied by  </w:t>
      </w:r>
      <m:oMath>
        <m:f>
          <m:fPr>
            <m:ctrlPr>
              <w:rPr>
                <w:rFonts w:ascii="Cambria Math" w:eastAsiaTheme="minorEastAsia" w:hAnsi="Cambria Math"/>
                <w:color w:val="5B9BD5" w:themeColor="accent1"/>
                <w:sz w:val="32"/>
                <w:szCs w:val="32"/>
              </w:rPr>
            </m:ctrlPr>
          </m:fPr>
          <m:num>
            <m:r>
              <w:rPr>
                <w:rFonts w:ascii="Cambria Math" w:eastAsiaTheme="minorEastAsia" w:hAnsi="Cambria Math"/>
                <w:color w:val="5B9BD5" w:themeColor="accent1"/>
                <w:sz w:val="32"/>
                <w:szCs w:val="32"/>
              </w:rPr>
              <m:t>180</m:t>
            </m:r>
          </m:num>
          <m:den>
            <m:r>
              <w:rPr>
                <w:rFonts w:ascii="Cambria Math" w:eastAsiaTheme="minorEastAsia" w:hAnsi="Cambria Math"/>
                <w:color w:val="5B9BD5" w:themeColor="accent1"/>
                <w:sz w:val="32"/>
                <w:szCs w:val="32"/>
              </w:rPr>
              <m:t>π</m:t>
            </m:r>
          </m:den>
        </m:f>
      </m:oMath>
      <w:r w:rsidRPr="00487E03">
        <w:rPr>
          <w:rFonts w:eastAsiaTheme="minorEastAsia"/>
          <w:color w:val="5B9BD5" w:themeColor="accent1"/>
          <w:sz w:val="32"/>
          <w:szCs w:val="32"/>
        </w:rPr>
        <w:t xml:space="preserve"> </w:t>
      </w:r>
      <w:r w:rsidR="00487E03">
        <w:rPr>
          <w:rFonts w:eastAsiaTheme="minorEastAsia" w:hint="cs"/>
          <w:color w:val="5B9BD5" w:themeColor="accent1"/>
          <w:sz w:val="32"/>
          <w:szCs w:val="32"/>
          <w:rtl/>
        </w:rPr>
        <w:t>.</w:t>
      </w:r>
    </w:p>
    <w:p w:rsidR="00661E0F" w:rsidRPr="00487E03" w:rsidRDefault="00FD077C" w:rsidP="00487E03">
      <w:pPr>
        <w:tabs>
          <w:tab w:val="left" w:pos="2790"/>
        </w:tabs>
        <w:rPr>
          <w:rFonts w:eastAsiaTheme="minorEastAsia"/>
          <w:color w:val="5B9BD5" w:themeColor="accent1"/>
          <w:sz w:val="32"/>
          <w:szCs w:val="32"/>
          <w:lang w:bidi="fa-IR"/>
        </w:rPr>
      </w:pPr>
      <w:r w:rsidRPr="00487E03">
        <w:rPr>
          <w:rFonts w:eastAsiaTheme="minorEastAsia"/>
          <w:color w:val="5B9BD5" w:themeColor="accent1"/>
          <w:sz w:val="32"/>
          <w:szCs w:val="32"/>
        </w:rPr>
        <w:t xml:space="preserve">As we want to put the camera aligned </w:t>
      </w:r>
      <w:r w:rsidR="00487E03">
        <w:rPr>
          <w:rFonts w:eastAsiaTheme="minorEastAsia"/>
          <w:color w:val="5B9BD5" w:themeColor="accent1"/>
          <w:sz w:val="32"/>
          <w:szCs w:val="32"/>
        </w:rPr>
        <w:t>we should put the tilt equal to</w:t>
      </w:r>
      <m:oMath>
        <m:r>
          <m:rPr>
            <m:sty m:val="p"/>
          </m:rPr>
          <w:rPr>
            <w:rFonts w:ascii="Cambria Math" w:eastAsiaTheme="minorEastAsia" w:hAnsi="Cambria Math"/>
            <w:color w:val="5B9BD5" w:themeColor="accent1"/>
            <w:sz w:val="32"/>
            <w:szCs w:val="32"/>
          </w:rPr>
          <m:t xml:space="preserve"> </m:t>
        </m:r>
        <m:r>
          <m:rPr>
            <m:sty m:val="p"/>
          </m:rPr>
          <w:rPr>
            <w:rFonts w:ascii="Cambria Math" w:hAnsi="Cambria Math"/>
            <w:color w:val="5B9BD5" w:themeColor="accent1"/>
            <w:sz w:val="32"/>
            <w:szCs w:val="32"/>
          </w:rPr>
          <m:t>-</m:t>
        </m:r>
        <m:r>
          <m:rPr>
            <m:sty m:val="p"/>
          </m:rPr>
          <w:rPr>
            <w:rFonts w:ascii="Cambria Math" w:hAnsi="Cambria Math"/>
            <w:color w:val="5B9BD5" w:themeColor="accent1"/>
            <w:sz w:val="32"/>
            <w:szCs w:val="32"/>
          </w:rPr>
          <m:t>θ</m:t>
        </m:r>
      </m:oMath>
      <w:r w:rsidR="00AA6E38" w:rsidRPr="00487E03">
        <w:rPr>
          <w:rFonts w:eastAsiaTheme="minorEastAsia"/>
          <w:color w:val="5B9BD5" w:themeColor="accent1"/>
          <w:sz w:val="32"/>
          <w:szCs w:val="32"/>
        </w:rPr>
        <w:t>, otherwise the camera</w:t>
      </w:r>
      <w:r w:rsidR="00AA6E38" w:rsidRPr="00487E03">
        <w:rPr>
          <w:rFonts w:eastAsiaTheme="minorEastAsia" w:hint="cs"/>
          <w:color w:val="5B9BD5" w:themeColor="accent1"/>
          <w:sz w:val="32"/>
          <w:szCs w:val="32"/>
          <w:rtl/>
          <w:lang w:bidi="fa-IR"/>
        </w:rPr>
        <w:t xml:space="preserve"> </w:t>
      </w:r>
      <w:r w:rsidR="00AA6E38" w:rsidRPr="00487E03">
        <w:rPr>
          <w:rFonts w:eastAsiaTheme="minorEastAsia"/>
          <w:color w:val="5B9BD5" w:themeColor="accent1"/>
          <w:sz w:val="32"/>
          <w:szCs w:val="32"/>
          <w:lang w:bidi="fa-IR"/>
        </w:rPr>
        <w:t>turns reverse.</w:t>
      </w:r>
    </w:p>
    <w:p w:rsidR="00AA6E38" w:rsidRPr="00C45379" w:rsidRDefault="00487E03" w:rsidP="00C45379">
      <w:pPr>
        <w:tabs>
          <w:tab w:val="left" w:pos="2790"/>
        </w:tabs>
        <w:rPr>
          <w:rFonts w:eastAsiaTheme="minorEastAsia"/>
          <w:color w:val="5B9BD5" w:themeColor="accent1"/>
          <w:sz w:val="32"/>
          <w:szCs w:val="32"/>
          <w:lang w:bidi="fa-IR"/>
        </w:rPr>
      </w:pPr>
      <w:r w:rsidRPr="00C45379">
        <w:rPr>
          <w:rFonts w:eastAsiaTheme="minorEastAsia"/>
          <w:color w:val="5B9BD5" w:themeColor="accent1"/>
          <w:sz w:val="32"/>
          <w:szCs w:val="32"/>
          <w:lang w:bidi="fa-IR"/>
        </w:rPr>
        <w:t>For moving the camera we use “__HAL_TIM_SET_COMPARE”</w:t>
      </w:r>
      <w:r w:rsidR="00C45379" w:rsidRPr="00C45379">
        <w:rPr>
          <w:rFonts w:eastAsiaTheme="minorEastAsia"/>
          <w:color w:val="5B9BD5" w:themeColor="accent1"/>
          <w:sz w:val="32"/>
          <w:szCs w:val="32"/>
          <w:lang w:bidi="fa-IR"/>
        </w:rPr>
        <w:t xml:space="preserve"> Which is a HAL library</w:t>
      </w:r>
      <w:r w:rsidR="00C45379" w:rsidRPr="00C45379">
        <w:rPr>
          <w:sz w:val="32"/>
          <w:szCs w:val="32"/>
        </w:rPr>
        <w:t xml:space="preserve"> </w:t>
      </w:r>
      <w:r w:rsidR="00C45379" w:rsidRPr="00C45379">
        <w:rPr>
          <w:rFonts w:eastAsiaTheme="minorEastAsia"/>
          <w:color w:val="5B9BD5" w:themeColor="accent1"/>
          <w:sz w:val="32"/>
          <w:szCs w:val="32"/>
          <w:lang w:bidi="fa-IR"/>
        </w:rPr>
        <w:t xml:space="preserve">macro used for setting the compare value of a specific channel of a hardware timer on a microcontroller. </w:t>
      </w:r>
    </w:p>
    <w:p w:rsidR="00A9554D" w:rsidRPr="00A9554D" w:rsidRDefault="004B25C4" w:rsidP="00951BE2">
      <w:pPr>
        <w:tabs>
          <w:tab w:val="left" w:pos="3330"/>
        </w:tabs>
        <w:rPr>
          <w:color w:val="5B9BD5" w:themeColor="accent1"/>
          <w:sz w:val="32"/>
          <w:szCs w:val="32"/>
          <w:lang w:bidi="fa-IR"/>
        </w:rPr>
      </w:pPr>
      <w:r>
        <w:rPr>
          <w:color w:val="5B9BD5" w:themeColor="accent1"/>
          <w:sz w:val="32"/>
          <w:szCs w:val="32"/>
          <w:lang w:bidi="fa-IR"/>
        </w:rPr>
        <w:t xml:space="preserve">To record the data, we use datalogger. </w:t>
      </w:r>
      <w:r w:rsidR="00A9554D" w:rsidRPr="00A9554D">
        <w:rPr>
          <w:color w:val="5B9BD5" w:themeColor="accent1"/>
          <w:sz w:val="32"/>
          <w:szCs w:val="32"/>
          <w:lang w:bidi="fa-IR"/>
        </w:rPr>
        <w:t>As all the configuration f</w:t>
      </w:r>
      <w:r w:rsidR="000A21ED" w:rsidRPr="00A9554D">
        <w:rPr>
          <w:color w:val="5B9BD5" w:themeColor="accent1"/>
          <w:sz w:val="32"/>
          <w:szCs w:val="32"/>
          <w:lang w:bidi="fa-IR"/>
        </w:rPr>
        <w:t>or using the datalogger</w:t>
      </w:r>
      <w:r w:rsidR="00CA3AE3">
        <w:rPr>
          <w:rFonts w:hint="cs"/>
          <w:color w:val="5B9BD5" w:themeColor="accent1"/>
          <w:sz w:val="32"/>
          <w:szCs w:val="32"/>
          <w:rtl/>
          <w:lang w:bidi="fa-IR"/>
        </w:rPr>
        <w:t xml:space="preserve"> </w:t>
      </w:r>
      <w:r w:rsidR="00CA3AE3">
        <w:rPr>
          <w:color w:val="5B9BD5" w:themeColor="accent1"/>
          <w:sz w:val="32"/>
          <w:szCs w:val="32"/>
          <w:lang w:bidi="fa-IR"/>
        </w:rPr>
        <w:t>is</w:t>
      </w:r>
      <w:r w:rsidR="00A9554D" w:rsidRPr="00A9554D">
        <w:rPr>
          <w:color w:val="5B9BD5" w:themeColor="accent1"/>
          <w:sz w:val="32"/>
          <w:szCs w:val="32"/>
          <w:lang w:bidi="fa-IR"/>
        </w:rPr>
        <w:t xml:space="preserve"> already done</w:t>
      </w:r>
      <w:r w:rsidR="000A21ED" w:rsidRPr="00A9554D">
        <w:rPr>
          <w:color w:val="5B9BD5" w:themeColor="accent1"/>
          <w:sz w:val="32"/>
          <w:szCs w:val="32"/>
          <w:lang w:bidi="fa-IR"/>
        </w:rPr>
        <w:t>, first</w:t>
      </w:r>
      <w:r w:rsidR="00A9554D" w:rsidRPr="00A9554D">
        <w:rPr>
          <w:color w:val="5B9BD5" w:themeColor="accent1"/>
          <w:sz w:val="32"/>
          <w:szCs w:val="32"/>
          <w:lang w:bidi="fa-IR"/>
        </w:rPr>
        <w:t xml:space="preserve"> we define a structure to send the data:</w:t>
      </w:r>
    </w:p>
    <w:p w:rsidR="00A9554D" w:rsidRDefault="00A9554D" w:rsidP="00A9554D">
      <w:pPr>
        <w:autoSpaceDE w:val="0"/>
        <w:autoSpaceDN w:val="0"/>
        <w:adjustRightInd w:val="0"/>
        <w:spacing w:after="0" w:line="240" w:lineRule="auto"/>
        <w:rPr>
          <w:rFonts w:ascii="Consolas" w:hAnsi="Consolas" w:cs="Consolas"/>
          <w:b/>
          <w:bCs/>
          <w:color w:val="7F0055"/>
          <w:sz w:val="20"/>
          <w:szCs w:val="20"/>
        </w:rPr>
      </w:pPr>
    </w:p>
    <w:p w:rsidR="00A9554D" w:rsidRDefault="00A9554D" w:rsidP="00A955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ertc_dlog</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logger</w:t>
      </w:r>
      <w:r>
        <w:rPr>
          <w:rFonts w:ascii="Consolas" w:hAnsi="Consolas" w:cs="Consolas"/>
          <w:color w:val="000000"/>
          <w:sz w:val="20"/>
          <w:szCs w:val="20"/>
        </w:rPr>
        <w:t>;</w:t>
      </w:r>
    </w:p>
    <w:p w:rsidR="00A9554D" w:rsidRDefault="00A9554D" w:rsidP="00A955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datalog</w:t>
      </w:r>
    </w:p>
    <w:p w:rsidR="00A9554D" w:rsidRPr="00A9554D" w:rsidRDefault="00A9554D" w:rsidP="00A95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9554D" w:rsidRPr="00A9554D" w:rsidRDefault="00A9554D" w:rsidP="00A95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u1</w:t>
      </w:r>
      <w:r>
        <w:rPr>
          <w:rFonts w:ascii="Consolas" w:hAnsi="Consolas" w:cs="Consolas"/>
          <w:color w:val="000000"/>
          <w:sz w:val="20"/>
          <w:szCs w:val="20"/>
        </w:rPr>
        <w:t xml:space="preserve">, </w:t>
      </w:r>
      <w:r>
        <w:rPr>
          <w:rFonts w:ascii="Consolas" w:hAnsi="Consolas" w:cs="Consolas"/>
          <w:color w:val="0000C0"/>
          <w:sz w:val="20"/>
          <w:szCs w:val="20"/>
        </w:rPr>
        <w:t>u2</w:t>
      </w:r>
      <w:r>
        <w:rPr>
          <w:rFonts w:ascii="Consolas" w:hAnsi="Consolas" w:cs="Consolas"/>
          <w:color w:val="000000"/>
          <w:sz w:val="20"/>
          <w:szCs w:val="20"/>
        </w:rPr>
        <w:t xml:space="preserve"> ;</w:t>
      </w:r>
    </w:p>
    <w:p w:rsidR="00951BE2" w:rsidRPr="00951BE2" w:rsidRDefault="00A9554D" w:rsidP="00A9554D">
      <w:pPr>
        <w:tabs>
          <w:tab w:val="left" w:pos="3330"/>
        </w:tabs>
        <w:rPr>
          <w:color w:val="5B9BD5" w:themeColor="accent1"/>
          <w:sz w:val="40"/>
          <w:szCs w:val="40"/>
          <w:lang w:bidi="fa-IR"/>
        </w:rPr>
      </w:pPr>
      <w:r>
        <w:rPr>
          <w:rFonts w:ascii="Consolas" w:hAnsi="Consolas" w:cs="Consolas"/>
          <w:color w:val="000000"/>
          <w:sz w:val="20"/>
          <w:szCs w:val="20"/>
        </w:rPr>
        <w:t>} logger_data;</w:t>
      </w:r>
      <w:r w:rsidR="000A21ED">
        <w:rPr>
          <w:color w:val="5B9BD5" w:themeColor="accent1"/>
          <w:sz w:val="40"/>
          <w:szCs w:val="40"/>
          <w:lang w:bidi="fa-IR"/>
        </w:rPr>
        <w:t xml:space="preserve"> </w:t>
      </w:r>
    </w:p>
    <w:p w:rsidR="00A51675" w:rsidRPr="00CA3AE3" w:rsidRDefault="00955DAF" w:rsidP="00CA3AE3">
      <w:pPr>
        <w:tabs>
          <w:tab w:val="left" w:pos="3330"/>
        </w:tabs>
        <w:rPr>
          <w:color w:val="5B9BD5" w:themeColor="accent1"/>
          <w:sz w:val="32"/>
          <w:szCs w:val="32"/>
          <w:rtl/>
          <w:lang w:bidi="fa-IR"/>
        </w:rPr>
      </w:pPr>
      <w:r>
        <w:rPr>
          <w:color w:val="5B9BD5" w:themeColor="accent1"/>
          <w:sz w:val="40"/>
          <w:szCs w:val="40"/>
        </w:rPr>
        <w:t xml:space="preserve"> </w:t>
      </w:r>
    </w:p>
    <w:p w:rsidR="00CA3AE3" w:rsidRDefault="00CA3AE3" w:rsidP="00955DAF">
      <w:pPr>
        <w:tabs>
          <w:tab w:val="left" w:pos="3330"/>
        </w:tabs>
        <w:rPr>
          <w:rFonts w:eastAsiaTheme="minorEastAsia"/>
          <w:color w:val="5B9BD5" w:themeColor="accent1"/>
          <w:sz w:val="32"/>
          <w:szCs w:val="32"/>
        </w:rPr>
      </w:pPr>
      <w:r w:rsidRPr="00CA3AE3">
        <w:rPr>
          <w:color w:val="5B9BD5" w:themeColor="accent1"/>
          <w:sz w:val="32"/>
          <w:szCs w:val="32"/>
          <w:lang w:bidi="fa-IR"/>
        </w:rPr>
        <w:t xml:space="preserve">Then we use </w:t>
      </w:r>
      <w:r w:rsidRPr="00CA3AE3">
        <w:rPr>
          <w:color w:val="5B9BD5" w:themeColor="accent1"/>
          <w:sz w:val="32"/>
          <w:szCs w:val="32"/>
        </w:rPr>
        <w:t>logger_data.u1</w:t>
      </w:r>
      <w:r w:rsidRPr="00CA3AE3">
        <w:rPr>
          <w:color w:val="5B9BD5" w:themeColor="accent1"/>
          <w:sz w:val="32"/>
          <w:szCs w:val="32"/>
        </w:rPr>
        <w:t xml:space="preserve"> as the tilt</w:t>
      </w:r>
      <w:r>
        <w:rPr>
          <w:color w:val="5B9BD5" w:themeColor="accent1"/>
          <w:sz w:val="32"/>
          <w:szCs w:val="32"/>
        </w:rPr>
        <w:t xml:space="preserve"> data</w:t>
      </w:r>
      <w:r w:rsidRPr="00CA3AE3">
        <w:rPr>
          <w:color w:val="5B9BD5" w:themeColor="accent1"/>
          <w:sz w:val="32"/>
          <w:szCs w:val="32"/>
        </w:rPr>
        <w:t xml:space="preserve"> and </w:t>
      </w:r>
      <w:r w:rsidRPr="00CA3AE3">
        <w:rPr>
          <w:color w:val="5B9BD5" w:themeColor="accent1"/>
          <w:sz w:val="32"/>
          <w:szCs w:val="32"/>
        </w:rPr>
        <w:t>logger_data.</w:t>
      </w:r>
      <w:r w:rsidRPr="00CA3AE3">
        <w:rPr>
          <w:color w:val="5B9BD5" w:themeColor="accent1"/>
          <w:sz w:val="32"/>
          <w:szCs w:val="32"/>
        </w:rPr>
        <w:t xml:space="preserve">u2 as the </w:t>
      </w:r>
      <w:r w:rsidRPr="00CA3AE3">
        <w:rPr>
          <w:rFonts w:eastAsiaTheme="minorEastAsia"/>
          <w:color w:val="5B9BD5" w:themeColor="accent1"/>
          <w:sz w:val="32"/>
          <w:szCs w:val="32"/>
        </w:rPr>
        <w:t>acceleration measured on the y axis</w:t>
      </w:r>
      <w:r w:rsidRPr="00CA3AE3">
        <w:rPr>
          <w:rFonts w:eastAsiaTheme="minorEastAsia"/>
          <w:color w:val="5B9BD5" w:themeColor="accent1"/>
          <w:sz w:val="32"/>
          <w:szCs w:val="32"/>
        </w:rPr>
        <w:t xml:space="preserve"> </w:t>
      </w:r>
      <w:r>
        <w:rPr>
          <w:rFonts w:eastAsiaTheme="minorEastAsia"/>
          <w:color w:val="5B9BD5" w:themeColor="accent1"/>
          <w:sz w:val="32"/>
          <w:szCs w:val="32"/>
        </w:rPr>
        <w:t xml:space="preserve">data </w:t>
      </w:r>
      <w:r w:rsidRPr="00CA3AE3">
        <w:rPr>
          <w:rFonts w:eastAsiaTheme="minorEastAsia"/>
          <w:color w:val="5B9BD5" w:themeColor="accent1"/>
          <w:sz w:val="32"/>
          <w:szCs w:val="32"/>
        </w:rPr>
        <w:t>in the while loop.</w:t>
      </w:r>
    </w:p>
    <w:p w:rsidR="00CA3AE3" w:rsidRDefault="004B25C4" w:rsidP="006C1F5A">
      <w:pPr>
        <w:tabs>
          <w:tab w:val="left" w:pos="3330"/>
        </w:tabs>
        <w:rPr>
          <w:color w:val="5B9BD5" w:themeColor="accent1"/>
          <w:sz w:val="32"/>
          <w:szCs w:val="32"/>
          <w:lang w:bidi="fa-IR"/>
        </w:rPr>
      </w:pPr>
      <w:r>
        <w:rPr>
          <w:color w:val="5B9BD5" w:themeColor="accent1"/>
          <w:sz w:val="32"/>
          <w:szCs w:val="32"/>
          <w:lang w:bidi="fa-IR"/>
        </w:rPr>
        <w:t xml:space="preserve">To plot the data we use Matlab and the serial datalogger </w:t>
      </w:r>
      <w:r w:rsidR="006C1F5A">
        <w:rPr>
          <w:color w:val="5B9BD5" w:themeColor="accent1"/>
          <w:sz w:val="32"/>
          <w:szCs w:val="32"/>
          <w:lang w:bidi="fa-IR"/>
        </w:rPr>
        <w:t xml:space="preserve">is invoked using </w:t>
      </w:r>
      <w:r w:rsidR="006C1F5A" w:rsidRPr="006C1F5A">
        <w:rPr>
          <w:color w:val="5B9BD5" w:themeColor="accent1"/>
          <w:sz w:val="32"/>
          <w:szCs w:val="32"/>
          <w:lang w:bidi="fa-IR"/>
        </w:rPr>
        <w:t>serial_datalog</w:t>
      </w:r>
      <w:r w:rsidR="006C1F5A">
        <w:rPr>
          <w:color w:val="5B9BD5" w:themeColor="accent1"/>
          <w:sz w:val="32"/>
          <w:szCs w:val="32"/>
          <w:lang w:bidi="fa-IR"/>
        </w:rPr>
        <w:t>() function as below :</w:t>
      </w:r>
    </w:p>
    <w:p w:rsidR="006C1F5A" w:rsidRDefault="006C1F5A" w:rsidP="006C1F5A">
      <w:pPr>
        <w:tabs>
          <w:tab w:val="left" w:pos="3330"/>
        </w:tabs>
      </w:pPr>
    </w:p>
    <w:p w:rsidR="006C1F5A" w:rsidRDefault="006C1F5A" w:rsidP="006C1F5A">
      <w:pPr>
        <w:tabs>
          <w:tab w:val="left" w:pos="3330"/>
        </w:tabs>
      </w:pPr>
      <w:r>
        <w:t>data = serial_datalog('COM</w:t>
      </w:r>
      <w:r>
        <w:t>9</w:t>
      </w:r>
      <w:r>
        <w:t>',{'2*single','2*single'}, 'baudrate', 115200)</w:t>
      </w:r>
    </w:p>
    <w:p w:rsidR="006C1F5A" w:rsidRDefault="006C1F5A" w:rsidP="00DE353A">
      <w:pPr>
        <w:tabs>
          <w:tab w:val="left" w:pos="3330"/>
        </w:tabs>
        <w:jc w:val="both"/>
        <w:rPr>
          <w:color w:val="5B9BD5" w:themeColor="accent1"/>
          <w:sz w:val="32"/>
          <w:szCs w:val="32"/>
          <w:lang w:bidi="fa-IR"/>
        </w:rPr>
      </w:pPr>
    </w:p>
    <w:p w:rsidR="00DE353A" w:rsidRPr="00DE353A" w:rsidRDefault="00DE353A" w:rsidP="00DE353A">
      <w:pPr>
        <w:tabs>
          <w:tab w:val="left" w:pos="3330"/>
        </w:tabs>
        <w:jc w:val="both"/>
        <w:rPr>
          <w:color w:val="5B9BD5" w:themeColor="accent1"/>
          <w:sz w:val="32"/>
          <w:szCs w:val="32"/>
          <w:lang w:bidi="fa-IR"/>
        </w:rPr>
      </w:pPr>
      <w:r>
        <w:rPr>
          <w:color w:val="5B9BD5" w:themeColor="accent1"/>
          <w:sz w:val="32"/>
          <w:szCs w:val="32"/>
          <w:lang w:bidi="fa-IR"/>
        </w:rPr>
        <w:t>“</w:t>
      </w:r>
      <w:r w:rsidR="006C1F5A" w:rsidRPr="00DE353A">
        <w:rPr>
          <w:b/>
          <w:bCs/>
          <w:color w:val="5B9BD5" w:themeColor="accent1"/>
          <w:sz w:val="32"/>
          <w:szCs w:val="32"/>
          <w:lang w:bidi="fa-IR"/>
        </w:rPr>
        <w:t>COM9</w:t>
      </w:r>
      <w:r>
        <w:rPr>
          <w:color w:val="5B9BD5" w:themeColor="accent1"/>
          <w:sz w:val="32"/>
          <w:szCs w:val="32"/>
          <w:lang w:bidi="fa-IR"/>
        </w:rPr>
        <w:t>”</w:t>
      </w:r>
      <w:r w:rsidR="006C1F5A">
        <w:rPr>
          <w:color w:val="5B9BD5" w:themeColor="accent1"/>
          <w:sz w:val="32"/>
          <w:szCs w:val="32"/>
          <w:lang w:bidi="fa-IR"/>
        </w:rPr>
        <w:t xml:space="preserve"> </w:t>
      </w:r>
      <w:r w:rsidR="006C1F5A" w:rsidRPr="006C1F5A">
        <w:rPr>
          <w:color w:val="5B9BD5" w:themeColor="accent1"/>
          <w:sz w:val="32"/>
          <w:szCs w:val="32"/>
          <w:lang w:bidi="fa-IR"/>
        </w:rPr>
        <w:t>is the port of the serial datalogger</w:t>
      </w:r>
      <w:r>
        <w:rPr>
          <w:rFonts w:hint="cs"/>
          <w:color w:val="5B9BD5" w:themeColor="accent1"/>
          <w:sz w:val="32"/>
          <w:szCs w:val="32"/>
          <w:rtl/>
          <w:lang w:bidi="fa-IR"/>
        </w:rPr>
        <w:t>.</w:t>
      </w:r>
      <w:r>
        <w:rPr>
          <w:color w:val="5B9BD5" w:themeColor="accent1"/>
          <w:sz w:val="32"/>
          <w:szCs w:val="32"/>
          <w:lang w:bidi="fa-IR"/>
        </w:rPr>
        <w:t xml:space="preserve"> </w:t>
      </w:r>
      <w:r>
        <w:rPr>
          <w:b/>
          <w:bCs/>
          <w:color w:val="5B9BD5" w:themeColor="accent1"/>
          <w:sz w:val="32"/>
          <w:szCs w:val="32"/>
          <w:lang w:bidi="fa-IR"/>
        </w:rPr>
        <w:t>“single,single”</w:t>
      </w:r>
      <w:r w:rsidRPr="00DE353A">
        <w:rPr>
          <w:color w:val="5B9BD5" w:themeColor="accent1"/>
          <w:sz w:val="32"/>
          <w:szCs w:val="32"/>
          <w:lang w:bidi="fa-IR"/>
        </w:rPr>
        <w:t xml:space="preserve"> specifies the data format to be logged. It indicates that two data values will be logged in each iteration of the logging process. In this case, the logged data is </w:t>
      </w:r>
      <w:bookmarkStart w:id="0" w:name="_GoBack"/>
      <w:bookmarkEnd w:id="0"/>
      <w:r w:rsidRPr="00DE353A">
        <w:rPr>
          <w:color w:val="5B9BD5" w:themeColor="accent1"/>
          <w:sz w:val="32"/>
          <w:szCs w:val="32"/>
          <w:lang w:bidi="fa-IR"/>
        </w:rPr>
        <w:t>expected to be of type single (a single-precision floating-point number).</w:t>
      </w:r>
    </w:p>
    <w:p w:rsidR="00DE353A" w:rsidRDefault="00DE353A" w:rsidP="00DE353A">
      <w:pPr>
        <w:tabs>
          <w:tab w:val="left" w:pos="3330"/>
        </w:tabs>
        <w:jc w:val="both"/>
        <w:rPr>
          <w:color w:val="5B9BD5" w:themeColor="accent1"/>
          <w:sz w:val="32"/>
          <w:szCs w:val="32"/>
          <w:lang w:bidi="fa-IR"/>
        </w:rPr>
      </w:pPr>
      <w:r>
        <w:rPr>
          <w:b/>
          <w:bCs/>
          <w:color w:val="5B9BD5" w:themeColor="accent1"/>
          <w:sz w:val="32"/>
          <w:szCs w:val="32"/>
          <w:lang w:bidi="fa-IR"/>
        </w:rPr>
        <w:lastRenderedPageBreak/>
        <w:t>“baudrate”</w:t>
      </w:r>
      <w:r w:rsidRPr="00DE353A">
        <w:rPr>
          <w:b/>
          <w:bCs/>
          <w:color w:val="5B9BD5" w:themeColor="accent1"/>
          <w:sz w:val="32"/>
          <w:szCs w:val="32"/>
          <w:lang w:bidi="fa-IR"/>
        </w:rPr>
        <w:t xml:space="preserve">, </w:t>
      </w:r>
      <w:r>
        <w:rPr>
          <w:b/>
          <w:bCs/>
          <w:color w:val="5B9BD5" w:themeColor="accent1"/>
          <w:sz w:val="32"/>
          <w:szCs w:val="32"/>
          <w:lang w:bidi="fa-IR"/>
        </w:rPr>
        <w:t>“</w:t>
      </w:r>
      <w:r w:rsidRPr="00DE353A">
        <w:rPr>
          <w:b/>
          <w:bCs/>
          <w:color w:val="5B9BD5" w:themeColor="accent1"/>
          <w:sz w:val="32"/>
          <w:szCs w:val="32"/>
          <w:lang w:bidi="fa-IR"/>
        </w:rPr>
        <w:t>115200</w:t>
      </w:r>
      <w:r>
        <w:rPr>
          <w:b/>
          <w:bCs/>
          <w:color w:val="5B9BD5" w:themeColor="accent1"/>
          <w:sz w:val="32"/>
          <w:szCs w:val="32"/>
          <w:lang w:bidi="fa-IR"/>
        </w:rPr>
        <w:t>”</w:t>
      </w:r>
      <w:r w:rsidRPr="00DE353A">
        <w:rPr>
          <w:color w:val="5B9BD5" w:themeColor="accent1"/>
          <w:sz w:val="32"/>
          <w:szCs w:val="32"/>
          <w:lang w:bidi="fa-IR"/>
        </w:rPr>
        <w:t xml:space="preserve"> sets the baud rate of the serial communication. The baud rate determines the speed at which data is transferred over the serial port. In this case, the baud rate is set to 115200 bits per second.</w:t>
      </w:r>
    </w:p>
    <w:p w:rsidR="00DE353A" w:rsidRPr="00DE353A" w:rsidRDefault="00DE353A" w:rsidP="00DE353A">
      <w:pPr>
        <w:tabs>
          <w:tab w:val="left" w:pos="3330"/>
        </w:tabs>
        <w:rPr>
          <w:color w:val="5B9BD5" w:themeColor="accent1"/>
          <w:sz w:val="32"/>
          <w:szCs w:val="32"/>
          <w:lang w:bidi="fa-IR"/>
        </w:rPr>
      </w:pPr>
    </w:p>
    <w:p w:rsidR="00DE353A" w:rsidRDefault="00DE353A" w:rsidP="00B12DB0">
      <w:pPr>
        <w:tabs>
          <w:tab w:val="left" w:pos="3330"/>
        </w:tabs>
        <w:rPr>
          <w:color w:val="5B9BD5" w:themeColor="accent1"/>
          <w:sz w:val="32"/>
          <w:szCs w:val="32"/>
          <w:lang w:bidi="fa-IR"/>
        </w:rPr>
      </w:pPr>
      <w:r w:rsidRPr="00DE353A">
        <w:rPr>
          <w:color w:val="5B9BD5" w:themeColor="accent1"/>
          <w:sz w:val="32"/>
          <w:szCs w:val="32"/>
          <w:lang w:bidi="fa-IR"/>
        </w:rPr>
        <w:drawing>
          <wp:inline distT="0" distB="0" distL="0" distR="0" wp14:anchorId="75A14BA7" wp14:editId="0258048D">
            <wp:extent cx="5943600" cy="2425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25065"/>
                    </a:xfrm>
                    <a:prstGeom prst="rect">
                      <a:avLst/>
                    </a:prstGeom>
                  </pic:spPr>
                </pic:pic>
              </a:graphicData>
            </a:graphic>
          </wp:inline>
        </w:drawing>
      </w:r>
    </w:p>
    <w:p w:rsidR="00B12DB0" w:rsidRDefault="00B12DB0" w:rsidP="00B12DB0">
      <w:pPr>
        <w:tabs>
          <w:tab w:val="left" w:pos="3330"/>
        </w:tabs>
        <w:rPr>
          <w:color w:val="5B9BD5" w:themeColor="accent1"/>
          <w:sz w:val="32"/>
          <w:szCs w:val="32"/>
          <w:lang w:bidi="fa-IR"/>
        </w:rPr>
      </w:pPr>
    </w:p>
    <w:p w:rsidR="00B12DB0" w:rsidRDefault="00B12DB0" w:rsidP="00B12DB0">
      <w:pPr>
        <w:tabs>
          <w:tab w:val="left" w:pos="3330"/>
        </w:tabs>
        <w:rPr>
          <w:color w:val="5B9BD5" w:themeColor="accent1"/>
          <w:sz w:val="32"/>
          <w:szCs w:val="32"/>
          <w:lang w:bidi="fa-IR"/>
        </w:rPr>
      </w:pPr>
    </w:p>
    <w:p w:rsidR="00B12DB0" w:rsidRDefault="00B12DB0" w:rsidP="00B12DB0">
      <w:pPr>
        <w:tabs>
          <w:tab w:val="left" w:pos="3330"/>
        </w:tabs>
        <w:rPr>
          <w:color w:val="5B9BD5" w:themeColor="accent1"/>
          <w:sz w:val="32"/>
          <w:szCs w:val="32"/>
          <w:lang w:bidi="fa-IR"/>
        </w:rPr>
      </w:pPr>
    </w:p>
    <w:p w:rsidR="00B12DB0" w:rsidRDefault="00B12DB0" w:rsidP="00B12DB0">
      <w:pPr>
        <w:tabs>
          <w:tab w:val="left" w:pos="3330"/>
        </w:tabs>
        <w:rPr>
          <w:color w:val="5B9BD5" w:themeColor="accent1"/>
          <w:sz w:val="32"/>
          <w:szCs w:val="32"/>
          <w:lang w:bidi="fa-IR"/>
        </w:rPr>
      </w:pPr>
    </w:p>
    <w:p w:rsidR="00DE353A" w:rsidRPr="00DE353A" w:rsidRDefault="00DE353A" w:rsidP="006C1F5A">
      <w:pPr>
        <w:tabs>
          <w:tab w:val="left" w:pos="3330"/>
        </w:tabs>
        <w:rPr>
          <w:b/>
          <w:bCs/>
          <w:sz w:val="44"/>
          <w:szCs w:val="44"/>
        </w:rPr>
      </w:pPr>
      <w:r w:rsidRPr="00DE353A">
        <w:rPr>
          <w:b/>
          <w:bCs/>
          <w:sz w:val="44"/>
          <w:szCs w:val="44"/>
        </w:rPr>
        <w:t>Bonus</w:t>
      </w:r>
    </w:p>
    <w:p w:rsidR="00DE353A" w:rsidRDefault="00DE353A" w:rsidP="00DE353A">
      <w:pPr>
        <w:tabs>
          <w:tab w:val="left" w:pos="3330"/>
        </w:tabs>
        <w:jc w:val="both"/>
        <w:rPr>
          <w:sz w:val="40"/>
          <w:szCs w:val="40"/>
        </w:rPr>
      </w:pPr>
      <w:r>
        <w:rPr>
          <w:sz w:val="40"/>
          <w:szCs w:val="40"/>
        </w:rPr>
        <w:t xml:space="preserve">Bunus1. </w:t>
      </w:r>
      <w:r w:rsidRPr="00DE353A">
        <w:rPr>
          <w:sz w:val="40"/>
          <w:szCs w:val="40"/>
        </w:rPr>
        <w:t>Implement a control algorithm that implement a “smooth pan” control (i.e. a control system that compensate sharp horizontal rotations of the TBot) using data from the gyro</w:t>
      </w:r>
      <w:r>
        <w:rPr>
          <w:sz w:val="40"/>
          <w:szCs w:val="40"/>
        </w:rPr>
        <w:t>.</w:t>
      </w:r>
    </w:p>
    <w:p w:rsidR="00DE353A" w:rsidRDefault="00DE353A" w:rsidP="00DE353A">
      <w:pPr>
        <w:tabs>
          <w:tab w:val="left" w:pos="3330"/>
        </w:tabs>
        <w:jc w:val="both"/>
        <w:rPr>
          <w:color w:val="5B9BD5" w:themeColor="accent1"/>
          <w:sz w:val="36"/>
          <w:szCs w:val="36"/>
        </w:rPr>
      </w:pPr>
    </w:p>
    <w:p w:rsidR="00DE353A" w:rsidRDefault="00DE353A" w:rsidP="00DE353A">
      <w:pPr>
        <w:tabs>
          <w:tab w:val="left" w:pos="3330"/>
        </w:tabs>
        <w:jc w:val="both"/>
        <w:rPr>
          <w:color w:val="5B9BD5" w:themeColor="accent1"/>
          <w:sz w:val="36"/>
          <w:szCs w:val="36"/>
        </w:rPr>
      </w:pPr>
      <w:r>
        <w:rPr>
          <w:color w:val="5B9BD5" w:themeColor="accent1"/>
          <w:sz w:val="36"/>
          <w:szCs w:val="36"/>
          <w:lang w:bidi="fa-IR"/>
        </w:rPr>
        <w:t>Proces</w:t>
      </w:r>
      <w:r>
        <w:rPr>
          <w:color w:val="5B9BD5" w:themeColor="accent1"/>
          <w:sz w:val="36"/>
          <w:szCs w:val="36"/>
        </w:rPr>
        <w:t xml:space="preserve">s is like exercise 1 : </w:t>
      </w:r>
    </w:p>
    <w:p w:rsidR="009E7BAE" w:rsidRDefault="009E7BAE" w:rsidP="009E7BAE">
      <w:pPr>
        <w:autoSpaceDE w:val="0"/>
        <w:autoSpaceDN w:val="0"/>
        <w:adjustRightInd w:val="0"/>
        <w:spacing w:after="0" w:line="240" w:lineRule="auto"/>
        <w:rPr>
          <w:rFonts w:ascii="Consolas" w:hAnsi="Consolas" w:cs="Consolas"/>
          <w:sz w:val="20"/>
          <w:szCs w:val="20"/>
        </w:rPr>
      </w:pPr>
    </w:p>
    <w:p w:rsidR="009E7BAE" w:rsidRDefault="009E7BAE" w:rsidP="009E7BAE">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lastRenderedPageBreak/>
        <w:t>int8_t</w:t>
      </w:r>
      <w:r>
        <w:rPr>
          <w:rFonts w:ascii="Consolas" w:hAnsi="Consolas" w:cs="Consolas"/>
          <w:color w:val="000000"/>
          <w:sz w:val="20"/>
          <w:szCs w:val="20"/>
        </w:rPr>
        <w:t xml:space="preserve"> pan = 0;</w:t>
      </w:r>
    </w:p>
    <w:p w:rsidR="009E7BAE" w:rsidRDefault="009E7BAE" w:rsidP="009E7BA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angle = 0;</w:t>
      </w:r>
    </w:p>
    <w:p w:rsidR="009E7BAE" w:rsidRDefault="009E7BAE" w:rsidP="00DE353A">
      <w:pPr>
        <w:autoSpaceDE w:val="0"/>
        <w:autoSpaceDN w:val="0"/>
        <w:adjustRightInd w:val="0"/>
        <w:spacing w:after="0" w:line="240" w:lineRule="auto"/>
        <w:rPr>
          <w:rFonts w:ascii="Consolas" w:hAnsi="Consolas" w:cs="Consolas"/>
          <w:b/>
          <w:bCs/>
          <w:color w:val="7F0055"/>
          <w:sz w:val="20"/>
          <w:szCs w:val="20"/>
        </w:rPr>
      </w:pPr>
    </w:p>
    <w:p w:rsidR="00DE353A" w:rsidRDefault="00DE353A" w:rsidP="00DE35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(1)</w:t>
      </w:r>
    </w:p>
    <w:p w:rsidR="00DE353A" w:rsidRDefault="00DE353A" w:rsidP="00DE35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E353A" w:rsidRDefault="00DE353A" w:rsidP="00DE35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HAL_Delay(20);</w:t>
      </w:r>
    </w:p>
    <w:p w:rsidR="00DE353A" w:rsidRDefault="00DE353A" w:rsidP="00DE35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bno055_convert_double_gyro_xyz_rps(&amp;d_gyro_xyz);</w:t>
      </w:r>
    </w:p>
    <w:p w:rsidR="00DE353A" w:rsidRDefault="00DE353A" w:rsidP="00DE35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angle = d_gyro_xyz.</w:t>
      </w:r>
      <w:r>
        <w:rPr>
          <w:rFonts w:ascii="Consolas" w:hAnsi="Consolas" w:cs="Consolas"/>
          <w:color w:val="0000C0"/>
          <w:sz w:val="20"/>
          <w:szCs w:val="20"/>
        </w:rPr>
        <w:t>z</w:t>
      </w:r>
      <w:r>
        <w:rPr>
          <w:rFonts w:ascii="Consolas" w:hAnsi="Consolas" w:cs="Consolas"/>
          <w:color w:val="000000"/>
          <w:sz w:val="20"/>
          <w:szCs w:val="20"/>
        </w:rPr>
        <w:t xml:space="preserve"> * 180 / 3.14;</w:t>
      </w:r>
    </w:p>
    <w:p w:rsidR="00DE353A" w:rsidRDefault="00DE353A" w:rsidP="00DE35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pan = -angle/8;</w:t>
      </w:r>
    </w:p>
    <w:p w:rsidR="009E7BAE" w:rsidRDefault="009E7BAE" w:rsidP="00DE353A">
      <w:pPr>
        <w:autoSpaceDE w:val="0"/>
        <w:autoSpaceDN w:val="0"/>
        <w:adjustRightInd w:val="0"/>
        <w:spacing w:after="0" w:line="240" w:lineRule="auto"/>
        <w:rPr>
          <w:rFonts w:ascii="Consolas" w:hAnsi="Consolas" w:cs="Consolas"/>
          <w:color w:val="3F7F5F"/>
          <w:sz w:val="20"/>
          <w:szCs w:val="20"/>
        </w:rPr>
      </w:pPr>
    </w:p>
    <w:p w:rsidR="00DE353A" w:rsidRDefault="00DE353A" w:rsidP="00C312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logger_data.</w:t>
      </w:r>
      <w:r w:rsidR="00C3122E">
        <w:rPr>
          <w:rFonts w:ascii="Consolas" w:hAnsi="Consolas" w:cs="Consolas"/>
          <w:color w:val="000000"/>
          <w:sz w:val="20"/>
          <w:szCs w:val="20"/>
        </w:rPr>
        <w:t>u</w:t>
      </w:r>
      <w:r>
        <w:rPr>
          <w:rFonts w:ascii="Consolas" w:hAnsi="Consolas" w:cs="Consolas"/>
          <w:color w:val="0000C0"/>
          <w:sz w:val="20"/>
          <w:szCs w:val="20"/>
        </w:rPr>
        <w:t>1</w:t>
      </w:r>
      <w:r>
        <w:rPr>
          <w:rFonts w:ascii="Consolas" w:hAnsi="Consolas" w:cs="Consolas"/>
          <w:color w:val="000000"/>
          <w:sz w:val="20"/>
          <w:szCs w:val="20"/>
        </w:rPr>
        <w:t xml:space="preserve"> = pan;</w:t>
      </w:r>
    </w:p>
    <w:p w:rsidR="00DE353A" w:rsidRDefault="00DE353A" w:rsidP="009E7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logger_data.</w:t>
      </w:r>
      <w:r w:rsidR="00C3122E">
        <w:rPr>
          <w:rFonts w:ascii="Consolas" w:hAnsi="Consolas" w:cs="Consolas"/>
          <w:color w:val="0000C0"/>
          <w:sz w:val="20"/>
          <w:szCs w:val="20"/>
        </w:rPr>
        <w:t>u</w:t>
      </w:r>
      <w:r>
        <w:rPr>
          <w:rFonts w:ascii="Consolas" w:hAnsi="Consolas" w:cs="Consolas"/>
          <w:color w:val="0000C0"/>
          <w:sz w:val="20"/>
          <w:szCs w:val="20"/>
        </w:rPr>
        <w:t>2</w:t>
      </w:r>
      <w:r>
        <w:rPr>
          <w:rFonts w:ascii="Consolas" w:hAnsi="Consolas" w:cs="Consolas"/>
          <w:color w:val="000000"/>
          <w:sz w:val="20"/>
          <w:szCs w:val="20"/>
        </w:rPr>
        <w:t xml:space="preserve"> = d_gyro_xyz.</w:t>
      </w:r>
      <w:r>
        <w:rPr>
          <w:rFonts w:ascii="Consolas" w:hAnsi="Consolas" w:cs="Consolas"/>
          <w:color w:val="0000C0"/>
          <w:sz w:val="20"/>
          <w:szCs w:val="20"/>
        </w:rPr>
        <w:t>z</w:t>
      </w:r>
      <w:r>
        <w:rPr>
          <w:rFonts w:ascii="Consolas" w:hAnsi="Consolas" w:cs="Consolas"/>
          <w:color w:val="000000"/>
          <w:sz w:val="20"/>
          <w:szCs w:val="20"/>
        </w:rPr>
        <w:t>;</w:t>
      </w:r>
    </w:p>
    <w:p w:rsidR="00DE353A" w:rsidRDefault="00DE353A" w:rsidP="00DE35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ertc_dlog_send(&amp;logger, &amp;logger_data, </w:t>
      </w:r>
      <w:r>
        <w:rPr>
          <w:rFonts w:ascii="Consolas" w:hAnsi="Consolas" w:cs="Consolas"/>
          <w:b/>
          <w:bCs/>
          <w:color w:val="7F0055"/>
          <w:sz w:val="20"/>
          <w:szCs w:val="20"/>
        </w:rPr>
        <w:t>sizeof</w:t>
      </w:r>
      <w:r>
        <w:rPr>
          <w:rFonts w:ascii="Consolas" w:hAnsi="Consolas" w:cs="Consolas"/>
          <w:color w:val="000000"/>
          <w:sz w:val="20"/>
          <w:szCs w:val="20"/>
        </w:rPr>
        <w:t>(logger_data));</w:t>
      </w:r>
    </w:p>
    <w:p w:rsidR="00DE353A" w:rsidRDefault="00DE353A" w:rsidP="00DE35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ertc_dlog_update(&amp;logger);</w:t>
      </w:r>
    </w:p>
    <w:p w:rsidR="00C3122E" w:rsidRDefault="00C3122E" w:rsidP="009E7BAE">
      <w:pPr>
        <w:autoSpaceDE w:val="0"/>
        <w:autoSpaceDN w:val="0"/>
        <w:adjustRightInd w:val="0"/>
        <w:spacing w:after="0" w:line="240" w:lineRule="auto"/>
        <w:rPr>
          <w:rFonts w:ascii="Consolas" w:hAnsi="Consolas" w:cs="Consolas"/>
          <w:color w:val="3F7F5F"/>
          <w:sz w:val="20"/>
          <w:szCs w:val="20"/>
          <w:rtl/>
        </w:rPr>
      </w:pPr>
    </w:p>
    <w:p w:rsidR="00DE353A" w:rsidRDefault="009E7BAE" w:rsidP="009E7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__HAL_TIM_SET_COMPARE(&amp;htim1,</w:t>
      </w:r>
      <w:r w:rsidR="00DE353A">
        <w:rPr>
          <w:rFonts w:ascii="Consolas" w:hAnsi="Consolas" w:cs="Consolas"/>
          <w:color w:val="000000"/>
          <w:sz w:val="20"/>
          <w:szCs w:val="20"/>
        </w:rPr>
        <w:t>TIM_CHANNEL_3,(</w:t>
      </w:r>
      <w:r w:rsidR="00DE353A">
        <w:rPr>
          <w:rFonts w:ascii="Consolas" w:hAnsi="Consolas" w:cs="Consolas"/>
          <w:color w:val="005032"/>
          <w:sz w:val="20"/>
          <w:szCs w:val="20"/>
        </w:rPr>
        <w:t>uint32_t</w:t>
      </w:r>
      <w:r>
        <w:rPr>
          <w:rFonts w:ascii="Consolas" w:hAnsi="Consolas" w:cs="Consolas"/>
          <w:color w:val="000000"/>
          <w:sz w:val="20"/>
          <w:szCs w:val="20"/>
        </w:rPr>
        <w:t>)saturate((150+pan*(50.0/5</w:t>
      </w:r>
      <w:r w:rsidR="00DE353A">
        <w:rPr>
          <w:rFonts w:ascii="Consolas" w:hAnsi="Consolas" w:cs="Consolas"/>
          <w:color w:val="000000"/>
          <w:sz w:val="20"/>
          <w:szCs w:val="20"/>
        </w:rPr>
        <w:t>5.0)), SERV</w:t>
      </w:r>
      <w:r>
        <w:rPr>
          <w:rFonts w:ascii="Consolas" w:hAnsi="Consolas" w:cs="Consolas"/>
          <w:color w:val="000000"/>
          <w:sz w:val="20"/>
          <w:szCs w:val="20"/>
        </w:rPr>
        <w:t>O_MIN_VALUE, SERVO_MAX_VALUE));</w:t>
      </w:r>
    </w:p>
    <w:p w:rsidR="00DE353A" w:rsidRDefault="00DE353A" w:rsidP="00DE353A">
      <w:pPr>
        <w:tabs>
          <w:tab w:val="left" w:pos="3330"/>
        </w:tabs>
        <w:jc w:val="both"/>
        <w:rPr>
          <w:color w:val="5B9BD5" w:themeColor="accent1"/>
          <w:sz w:val="36"/>
          <w:szCs w:val="36"/>
        </w:rPr>
      </w:pPr>
      <w:r>
        <w:rPr>
          <w:rFonts w:ascii="Consolas" w:hAnsi="Consolas" w:cs="Consolas"/>
          <w:color w:val="000000"/>
          <w:sz w:val="20"/>
          <w:szCs w:val="20"/>
        </w:rPr>
        <w:t xml:space="preserve">  }</w:t>
      </w:r>
    </w:p>
    <w:p w:rsidR="00DE353A" w:rsidRDefault="00DE353A" w:rsidP="00DE353A">
      <w:pPr>
        <w:tabs>
          <w:tab w:val="left" w:pos="3330"/>
        </w:tabs>
        <w:jc w:val="both"/>
        <w:rPr>
          <w:color w:val="5B9BD5" w:themeColor="accent1"/>
          <w:sz w:val="36"/>
          <w:szCs w:val="36"/>
          <w:lang w:bidi="fa-IR"/>
        </w:rPr>
      </w:pPr>
    </w:p>
    <w:p w:rsidR="00C3122E" w:rsidRDefault="009E7BAE" w:rsidP="00C3122E">
      <w:pPr>
        <w:tabs>
          <w:tab w:val="left" w:pos="3330"/>
        </w:tabs>
        <w:jc w:val="both"/>
        <w:rPr>
          <w:rFonts w:eastAsiaTheme="minorEastAsia"/>
          <w:color w:val="5B9BD5" w:themeColor="accent1"/>
          <w:sz w:val="32"/>
          <w:szCs w:val="32"/>
          <w:rtl/>
        </w:rPr>
      </w:pPr>
      <w:r w:rsidRPr="00C3122E">
        <w:rPr>
          <w:color w:val="5B9BD5" w:themeColor="accent1"/>
          <w:sz w:val="36"/>
          <w:szCs w:val="36"/>
          <w:lang w:bidi="fa-IR"/>
        </w:rPr>
        <w:t>As it is clear to obtain</w:t>
      </w:r>
      <w:r>
        <w:rPr>
          <w:color w:val="5B9BD5" w:themeColor="accent1"/>
          <w:sz w:val="36"/>
          <w:szCs w:val="36"/>
          <w:lang w:bidi="fa-IR"/>
        </w:rPr>
        <w:t xml:space="preserve"> the </w:t>
      </w:r>
      <m:oMath>
        <m:r>
          <m:rPr>
            <m:sty m:val="p"/>
          </m:rPr>
          <w:rPr>
            <w:rFonts w:ascii="Cambria Math" w:hAnsi="Cambria Math"/>
            <w:color w:val="5B9BD5" w:themeColor="accent1"/>
            <w:sz w:val="32"/>
            <w:szCs w:val="32"/>
          </w:rPr>
          <m:t>θ</m:t>
        </m:r>
      </m:oMath>
      <w:r>
        <w:rPr>
          <w:rFonts w:eastAsiaTheme="minorEastAsia"/>
          <w:color w:val="5B9BD5" w:themeColor="accent1"/>
          <w:sz w:val="32"/>
          <w:szCs w:val="32"/>
        </w:rPr>
        <w:t xml:space="preserve"> we have to put the gyroscope data measured in z axis and we put the pan equal to </w:t>
      </w:r>
      <m:oMath>
        <m:r>
          <w:rPr>
            <w:rFonts w:ascii="Cambria Math" w:eastAsiaTheme="minorEastAsia" w:hAnsi="Cambria Math"/>
            <w:color w:val="5B9BD5" w:themeColor="accent1"/>
            <w:sz w:val="32"/>
            <w:szCs w:val="32"/>
          </w:rPr>
          <m:t>-</m:t>
        </m:r>
        <m:r>
          <m:rPr>
            <m:sty m:val="p"/>
          </m:rPr>
          <w:rPr>
            <w:rFonts w:ascii="Cambria Math" w:hAnsi="Cambria Math"/>
            <w:color w:val="5B9BD5" w:themeColor="accent1"/>
            <w:sz w:val="32"/>
            <w:szCs w:val="32"/>
          </w:rPr>
          <m:t xml:space="preserve"> </m:t>
        </m:r>
        <m:r>
          <m:rPr>
            <m:sty m:val="p"/>
          </m:rPr>
          <w:rPr>
            <w:rFonts w:ascii="Cambria Math" w:hAnsi="Cambria Math"/>
            <w:color w:val="5B9BD5" w:themeColor="accent1"/>
            <w:sz w:val="32"/>
            <w:szCs w:val="32"/>
          </w:rPr>
          <m:t>θ</m:t>
        </m:r>
        <m:r>
          <m:rPr>
            <m:sty m:val="p"/>
          </m:rPr>
          <w:rPr>
            <w:rFonts w:ascii="Cambria Math" w:hAnsi="Cambria Math"/>
            <w:color w:val="5B9BD5" w:themeColor="accent1"/>
            <w:sz w:val="32"/>
            <w:szCs w:val="32"/>
          </w:rPr>
          <m:t>/8</m:t>
        </m:r>
      </m:oMath>
      <w:r w:rsidR="00C3122E">
        <w:rPr>
          <w:rFonts w:eastAsiaTheme="minorEastAsia"/>
          <w:color w:val="5B9BD5" w:themeColor="accent1"/>
          <w:sz w:val="32"/>
          <w:szCs w:val="32"/>
        </w:rPr>
        <w:t xml:space="preserve"> which the negative sign is because of turning up and down properly and is divided to 8 which is the proper gain.</w:t>
      </w:r>
    </w:p>
    <w:p w:rsidR="00C3122E" w:rsidRDefault="00C3122E" w:rsidP="00C3122E">
      <w:pPr>
        <w:tabs>
          <w:tab w:val="left" w:pos="3330"/>
        </w:tabs>
        <w:jc w:val="both"/>
        <w:rPr>
          <w:rFonts w:eastAsiaTheme="minorEastAsia"/>
          <w:color w:val="5B9BD5" w:themeColor="accent1"/>
          <w:sz w:val="32"/>
          <w:szCs w:val="32"/>
          <w:lang w:bidi="fa-IR"/>
        </w:rPr>
      </w:pPr>
      <w:r>
        <w:rPr>
          <w:rFonts w:eastAsiaTheme="minorEastAsia"/>
          <w:color w:val="5B9BD5" w:themeColor="accent1"/>
          <w:sz w:val="32"/>
          <w:szCs w:val="32"/>
          <w:lang w:bidi="fa-IR"/>
        </w:rPr>
        <w:t xml:space="preserve">And inside the </w:t>
      </w:r>
      <w:r w:rsidR="007662AC">
        <w:rPr>
          <w:rFonts w:eastAsiaTheme="minorEastAsia"/>
          <w:color w:val="5B9BD5" w:themeColor="accent1"/>
          <w:sz w:val="32"/>
          <w:szCs w:val="32"/>
          <w:lang w:bidi="fa-IR"/>
        </w:rPr>
        <w:t>“</w:t>
      </w:r>
      <w:r w:rsidRPr="00C3122E">
        <w:rPr>
          <w:rFonts w:eastAsiaTheme="minorEastAsia"/>
          <w:color w:val="5B9BD5" w:themeColor="accent1"/>
          <w:sz w:val="32"/>
          <w:szCs w:val="32"/>
          <w:lang w:bidi="fa-IR"/>
        </w:rPr>
        <w:t>__HAL_TIM_SET_COMPARE</w:t>
      </w:r>
      <w:r w:rsidR="007662AC">
        <w:rPr>
          <w:rFonts w:eastAsiaTheme="minorEastAsia"/>
          <w:color w:val="5B9BD5" w:themeColor="accent1"/>
          <w:sz w:val="32"/>
          <w:szCs w:val="32"/>
          <w:lang w:bidi="fa-IR"/>
        </w:rPr>
        <w:t>()”,</w:t>
      </w:r>
      <w:r>
        <w:rPr>
          <w:rFonts w:eastAsiaTheme="minorEastAsia"/>
          <w:color w:val="5B9BD5" w:themeColor="accent1"/>
          <w:sz w:val="32"/>
          <w:szCs w:val="32"/>
          <w:lang w:bidi="fa-IR"/>
        </w:rPr>
        <w:t xml:space="preserve"> as the channel 3 is controlling the pan, we should put “</w:t>
      </w:r>
      <w:r w:rsidRPr="00C3122E">
        <w:rPr>
          <w:rFonts w:eastAsiaTheme="minorEastAsia"/>
          <w:color w:val="5B9BD5" w:themeColor="accent1"/>
          <w:sz w:val="32"/>
          <w:szCs w:val="32"/>
          <w:lang w:bidi="fa-IR"/>
        </w:rPr>
        <w:t>TIM_CHANNEL_3</w:t>
      </w:r>
      <w:r>
        <w:rPr>
          <w:rFonts w:eastAsiaTheme="minorEastAsia"/>
          <w:color w:val="5B9BD5" w:themeColor="accent1"/>
          <w:sz w:val="32"/>
          <w:szCs w:val="32"/>
          <w:lang w:bidi="fa-IR"/>
        </w:rPr>
        <w:t>” instead of “TIM_CHANNEL_2”</w:t>
      </w:r>
      <w:r w:rsidR="007662AC">
        <w:rPr>
          <w:rFonts w:eastAsiaTheme="minorEastAsia"/>
          <w:color w:val="5B9BD5" w:themeColor="accent1"/>
          <w:sz w:val="32"/>
          <w:szCs w:val="32"/>
          <w:lang w:bidi="fa-IR"/>
        </w:rPr>
        <w:t xml:space="preserve"> which is controlling the tilt.</w:t>
      </w:r>
    </w:p>
    <w:p w:rsidR="007662AC" w:rsidRDefault="007662AC" w:rsidP="00C3122E">
      <w:pPr>
        <w:tabs>
          <w:tab w:val="left" w:pos="3330"/>
        </w:tabs>
        <w:jc w:val="both"/>
        <w:rPr>
          <w:rFonts w:eastAsiaTheme="minorEastAsia"/>
          <w:color w:val="5B9BD5" w:themeColor="accent1"/>
          <w:sz w:val="32"/>
          <w:szCs w:val="32"/>
          <w:lang w:bidi="fa-IR"/>
        </w:rPr>
      </w:pPr>
      <w:r w:rsidRPr="007662AC">
        <w:rPr>
          <w:rFonts w:eastAsiaTheme="minorEastAsia"/>
          <w:color w:val="5B9BD5" w:themeColor="accent1"/>
          <w:sz w:val="32"/>
          <w:szCs w:val="32"/>
          <w:lang w:bidi="fa-IR"/>
        </w:rPr>
        <w:drawing>
          <wp:inline distT="0" distB="0" distL="0" distR="0" wp14:anchorId="463AB02D" wp14:editId="560DEBBB">
            <wp:extent cx="5943600" cy="2383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83790"/>
                    </a:xfrm>
                    <a:prstGeom prst="rect">
                      <a:avLst/>
                    </a:prstGeom>
                  </pic:spPr>
                </pic:pic>
              </a:graphicData>
            </a:graphic>
          </wp:inline>
        </w:drawing>
      </w:r>
    </w:p>
    <w:p w:rsidR="007662AC" w:rsidRPr="00C3122E" w:rsidRDefault="007662AC" w:rsidP="00C3122E">
      <w:pPr>
        <w:tabs>
          <w:tab w:val="left" w:pos="3330"/>
        </w:tabs>
        <w:jc w:val="both"/>
        <w:rPr>
          <w:rFonts w:eastAsiaTheme="minorEastAsia" w:hint="cs"/>
          <w:color w:val="5B9BD5" w:themeColor="accent1"/>
          <w:sz w:val="32"/>
          <w:szCs w:val="32"/>
          <w:lang w:bidi="fa-IR"/>
        </w:rPr>
      </w:pPr>
    </w:p>
    <w:sectPr w:rsidR="007662AC" w:rsidRPr="00C312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26F" w:rsidRDefault="009B026F" w:rsidP="004B3052">
      <w:pPr>
        <w:spacing w:after="0" w:line="240" w:lineRule="auto"/>
      </w:pPr>
      <w:r>
        <w:separator/>
      </w:r>
    </w:p>
  </w:endnote>
  <w:endnote w:type="continuationSeparator" w:id="0">
    <w:p w:rsidR="009B026F" w:rsidRDefault="009B026F" w:rsidP="004B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26F" w:rsidRDefault="009B026F" w:rsidP="004B3052">
      <w:pPr>
        <w:spacing w:after="0" w:line="240" w:lineRule="auto"/>
      </w:pPr>
      <w:r>
        <w:separator/>
      </w:r>
    </w:p>
  </w:footnote>
  <w:footnote w:type="continuationSeparator" w:id="0">
    <w:p w:rsidR="009B026F" w:rsidRDefault="009B026F" w:rsidP="004B3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828F9"/>
    <w:multiLevelType w:val="multilevel"/>
    <w:tmpl w:val="3BD6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C1281"/>
    <w:multiLevelType w:val="hybridMultilevel"/>
    <w:tmpl w:val="06484DEC"/>
    <w:lvl w:ilvl="0" w:tplc="5CB05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817DA"/>
    <w:multiLevelType w:val="multilevel"/>
    <w:tmpl w:val="51C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136"/>
    <w:rsid w:val="00023155"/>
    <w:rsid w:val="000A21ED"/>
    <w:rsid w:val="00123C44"/>
    <w:rsid w:val="001630E9"/>
    <w:rsid w:val="001F35E0"/>
    <w:rsid w:val="003B37E6"/>
    <w:rsid w:val="00487E03"/>
    <w:rsid w:val="004B25C4"/>
    <w:rsid w:val="004B3052"/>
    <w:rsid w:val="004F5F3B"/>
    <w:rsid w:val="00513710"/>
    <w:rsid w:val="00661E0F"/>
    <w:rsid w:val="006B6558"/>
    <w:rsid w:val="006C1F5A"/>
    <w:rsid w:val="007662AC"/>
    <w:rsid w:val="00951BE2"/>
    <w:rsid w:val="00955DAF"/>
    <w:rsid w:val="009B026F"/>
    <w:rsid w:val="009E7BAE"/>
    <w:rsid w:val="00A51675"/>
    <w:rsid w:val="00A9554D"/>
    <w:rsid w:val="00AA6E38"/>
    <w:rsid w:val="00B12DB0"/>
    <w:rsid w:val="00C3122E"/>
    <w:rsid w:val="00C45379"/>
    <w:rsid w:val="00CA3AE3"/>
    <w:rsid w:val="00D4069A"/>
    <w:rsid w:val="00DE353A"/>
    <w:rsid w:val="00F02A6A"/>
    <w:rsid w:val="00F87136"/>
    <w:rsid w:val="00FD0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4F68"/>
  <w15:chartTrackingRefBased/>
  <w15:docId w15:val="{54F94F3C-B702-47D1-A3E2-31B869C9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5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E6"/>
    <w:pPr>
      <w:ind w:left="720"/>
      <w:contextualSpacing/>
    </w:pPr>
  </w:style>
  <w:style w:type="paragraph" w:styleId="Header">
    <w:name w:val="header"/>
    <w:basedOn w:val="Normal"/>
    <w:link w:val="HeaderChar"/>
    <w:uiPriority w:val="99"/>
    <w:unhideWhenUsed/>
    <w:rsid w:val="004B3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52"/>
  </w:style>
  <w:style w:type="paragraph" w:styleId="Footer">
    <w:name w:val="footer"/>
    <w:basedOn w:val="Normal"/>
    <w:link w:val="FooterChar"/>
    <w:uiPriority w:val="99"/>
    <w:unhideWhenUsed/>
    <w:rsid w:val="004B3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52"/>
  </w:style>
  <w:style w:type="character" w:styleId="PlaceholderText">
    <w:name w:val="Placeholder Text"/>
    <w:basedOn w:val="DefaultParagraphFont"/>
    <w:uiPriority w:val="99"/>
    <w:semiHidden/>
    <w:rsid w:val="00951BE2"/>
    <w:rPr>
      <w:color w:val="808080"/>
    </w:rPr>
  </w:style>
  <w:style w:type="paragraph" w:styleId="NormalWeb">
    <w:name w:val="Normal (Web)"/>
    <w:basedOn w:val="Normal"/>
    <w:uiPriority w:val="99"/>
    <w:semiHidden/>
    <w:unhideWhenUsed/>
    <w:rsid w:val="00DE35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739226">
      <w:bodyDiv w:val="1"/>
      <w:marLeft w:val="0"/>
      <w:marRight w:val="0"/>
      <w:marTop w:val="0"/>
      <w:marBottom w:val="0"/>
      <w:divBdr>
        <w:top w:val="none" w:sz="0" w:space="0" w:color="auto"/>
        <w:left w:val="none" w:sz="0" w:space="0" w:color="auto"/>
        <w:bottom w:val="none" w:sz="0" w:space="0" w:color="auto"/>
        <w:right w:val="none" w:sz="0" w:space="0" w:color="auto"/>
      </w:divBdr>
    </w:div>
    <w:div w:id="1077096571">
      <w:bodyDiv w:val="1"/>
      <w:marLeft w:val="0"/>
      <w:marRight w:val="0"/>
      <w:marTop w:val="0"/>
      <w:marBottom w:val="0"/>
      <w:divBdr>
        <w:top w:val="none" w:sz="0" w:space="0" w:color="auto"/>
        <w:left w:val="none" w:sz="0" w:space="0" w:color="auto"/>
        <w:bottom w:val="none" w:sz="0" w:space="0" w:color="auto"/>
        <w:right w:val="none" w:sz="0" w:space="0" w:color="auto"/>
      </w:divBdr>
    </w:div>
    <w:div w:id="1379283765">
      <w:bodyDiv w:val="1"/>
      <w:marLeft w:val="0"/>
      <w:marRight w:val="0"/>
      <w:marTop w:val="0"/>
      <w:marBottom w:val="0"/>
      <w:divBdr>
        <w:top w:val="none" w:sz="0" w:space="0" w:color="auto"/>
        <w:left w:val="none" w:sz="0" w:space="0" w:color="auto"/>
        <w:bottom w:val="none" w:sz="0" w:space="0" w:color="auto"/>
        <w:right w:val="none" w:sz="0" w:space="0" w:color="auto"/>
      </w:divBdr>
    </w:div>
    <w:div w:id="1431973942">
      <w:bodyDiv w:val="1"/>
      <w:marLeft w:val="0"/>
      <w:marRight w:val="0"/>
      <w:marTop w:val="0"/>
      <w:marBottom w:val="0"/>
      <w:divBdr>
        <w:top w:val="none" w:sz="0" w:space="0" w:color="auto"/>
        <w:left w:val="none" w:sz="0" w:space="0" w:color="auto"/>
        <w:bottom w:val="none" w:sz="0" w:space="0" w:color="auto"/>
        <w:right w:val="none" w:sz="0" w:space="0" w:color="auto"/>
      </w:divBdr>
    </w:div>
    <w:div w:id="210175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CD1F0-2E5D-47A0-9C49-5E348E4F5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8</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2023-06-06T14:11:00Z</dcterms:created>
  <dcterms:modified xsi:type="dcterms:W3CDTF">2023-06-07T22:56:00Z</dcterms:modified>
</cp:coreProperties>
</file>