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1849"/>
        <w:gridCol w:w="3836"/>
        <w:gridCol w:w="3947"/>
      </w:tblGrid>
      <w:tr>
        <w:tblPrEx>
          <w:shd w:val="clear" w:color="auto" w:fill="ffffff"/>
        </w:tblPrEx>
        <w:trPr>
          <w:trHeight w:val="273" w:hRule="atLeast"/>
        </w:trPr>
        <w:tc>
          <w:tcPr>
            <w:tcW w:type="dxa" w:w="5685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Текстовый блок"/>
            </w:pPr>
            <w:r>
              <w:rPr>
                <w:rFonts w:ascii="Helvetica Neue" w:hAnsi="Helvetica Neue"/>
                <w:color w:val="0075b9"/>
                <w:sz w:val="24"/>
                <w:szCs w:val="24"/>
                <w:rtl w:val="0"/>
              </w:rPr>
              <w:t>TECHNICAL SKILLS</w:t>
            </w:r>
          </w:p>
        </w:tc>
        <w:tc>
          <w:tcPr>
            <w:tcW w:type="dxa" w:w="394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bidi w:val="0"/>
            </w:pPr>
            <w:r>
              <w:drawing>
                <wp:inline distT="0" distB="0" distL="0" distR="0">
                  <wp:extent cx="2506843" cy="2047255"/>
                  <wp:effectExtent l="0" t="0" r="0" b="0"/>
                  <wp:docPr id="1073741825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asted-image.tiff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843" cy="20472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ffffff"/>
        </w:tblPrEx>
        <w:trPr>
          <w:trHeight w:val="293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b w:val="1"/>
                <w:bCs w:val="1"/>
                <w:color w:val="5e5e5e"/>
                <w:sz w:val="24"/>
                <w:szCs w:val="24"/>
                <w:rtl w:val="0"/>
                <w:lang w:val="de-DE"/>
              </w:rPr>
              <w:t>Name</w:t>
            </w:r>
            <w:r>
              <w:rPr>
                <w:b w:val="1"/>
                <w:bCs w:val="1"/>
                <w:color w:val="5e5e5e"/>
                <w:sz w:val="22"/>
                <w:szCs w:val="22"/>
                <w:rtl w:val="0"/>
              </w:rPr>
              <w:t>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color w:val="5e5e5e"/>
                <w:sz w:val="24"/>
                <w:szCs w:val="24"/>
                <w:rtl w:val="0"/>
              </w:rPr>
              <w:t>Maksym (Max) Kurylo</w:t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  <w:tr>
        <w:tblPrEx>
          <w:shd w:val="clear" w:color="auto" w:fill="ffffff"/>
        </w:tblPrEx>
        <w:trPr>
          <w:trHeight w:val="293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b w:val="1"/>
                <w:bCs w:val="1"/>
                <w:color w:val="5e5e5e"/>
                <w:sz w:val="24"/>
                <w:szCs w:val="24"/>
                <w:rtl w:val="0"/>
              </w:rPr>
              <w:t>Date of Birth: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color w:val="5e5e5e"/>
                <w:sz w:val="24"/>
                <w:szCs w:val="24"/>
                <w:rtl w:val="0"/>
              </w:rPr>
              <w:t>21.11.1997</w:t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  <w:tr>
        <w:tblPrEx>
          <w:shd w:val="clear" w:color="auto" w:fill="ffffff"/>
        </w:tblPrEx>
        <w:trPr>
          <w:trHeight w:val="293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b w:val="1"/>
                <w:bCs w:val="1"/>
                <w:color w:val="5e5e5e"/>
                <w:sz w:val="24"/>
                <w:szCs w:val="24"/>
                <w:rtl w:val="0"/>
              </w:rPr>
              <w:t>Location: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color w:val="5e5e5e"/>
                <w:sz w:val="24"/>
                <w:szCs w:val="24"/>
                <w:rtl w:val="0"/>
              </w:rPr>
              <w:t>Dnipro, Ukraine</w:t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  <w:tr>
        <w:tblPrEx>
          <w:shd w:val="clear" w:color="auto" w:fill="ffffff"/>
        </w:tblPrEx>
        <w:trPr>
          <w:trHeight w:val="293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b w:val="1"/>
                <w:bCs w:val="1"/>
                <w:color w:val="5e5e5e"/>
                <w:sz w:val="24"/>
                <w:szCs w:val="24"/>
                <w:rtl w:val="0"/>
              </w:rPr>
              <w:t>E-mail: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Style w:val="Hyperlink.0"/>
                <w:color w:val="5e5e5e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color w:val="5e5e5e"/>
                <w:sz w:val="24"/>
                <w:szCs w:val="24"/>
              </w:rPr>
              <w:instrText xml:space="preserve"> HYPERLINK "mailto:kurylo.max@gmail.com"</w:instrText>
            </w:r>
            <w:r>
              <w:rPr>
                <w:rStyle w:val="Hyperlink.0"/>
                <w:color w:val="5e5e5e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color w:val="5e5e5e"/>
                <w:sz w:val="24"/>
                <w:szCs w:val="24"/>
                <w:rtl w:val="0"/>
                <w:lang w:val="en-US"/>
              </w:rPr>
              <w:t>kurylo.max@gmail.com</w:t>
            </w:r>
            <w:r>
              <w:rPr>
                <w:color w:val="5e5e5e"/>
                <w:sz w:val="24"/>
                <w:szCs w:val="24"/>
              </w:rPr>
              <w:fldChar w:fldCharType="end" w:fldLock="0"/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  <w:tr>
        <w:tblPrEx>
          <w:shd w:val="clear" w:color="auto" w:fill="ffffff"/>
        </w:tblPrEx>
        <w:trPr>
          <w:trHeight w:val="293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b w:val="1"/>
                <w:bCs w:val="1"/>
                <w:color w:val="5e5e5e"/>
                <w:sz w:val="24"/>
                <w:szCs w:val="24"/>
                <w:rtl w:val="0"/>
              </w:rPr>
              <w:t>Skype: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color w:val="5e5e5e"/>
                <w:sz w:val="24"/>
                <w:szCs w:val="24"/>
                <w:rtl w:val="0"/>
              </w:rPr>
              <w:t>maksonvk</w:t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  <w:tr>
        <w:tblPrEx>
          <w:shd w:val="clear" w:color="auto" w:fill="ffffff"/>
        </w:tblPrEx>
        <w:trPr>
          <w:trHeight w:val="442" w:hRule="atLeast"/>
        </w:trPr>
        <w:tc>
          <w:tcPr>
            <w:tcW w:type="dxa" w:w="18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hAnsi="Helvetica Neue"/>
                <w:b w:val="1"/>
                <w:bCs w:val="1"/>
                <w:color w:val="5e5e5e"/>
                <w:sz w:val="24"/>
                <w:szCs w:val="24"/>
                <w:rtl w:val="0"/>
              </w:rPr>
              <w:t>LinkedIn:</w:t>
            </w:r>
          </w:p>
        </w:tc>
        <w:tc>
          <w:tcPr>
            <w:tcW w:type="dxa" w:w="38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Style w:val="Hyperlink.0"/>
                <w:color w:val="5e5e5e"/>
                <w:sz w:val="24"/>
                <w:szCs w:val="24"/>
              </w:rPr>
              <w:fldChar w:fldCharType="begin" w:fldLock="0"/>
            </w:r>
            <w:r>
              <w:rPr>
                <w:rStyle w:val="Hyperlink.0"/>
                <w:color w:val="5e5e5e"/>
                <w:sz w:val="24"/>
                <w:szCs w:val="24"/>
              </w:rPr>
              <w:instrText xml:space="preserve"> HYPERLINK "http://linkedin.com/in/maxkurylo"</w:instrText>
            </w:r>
            <w:r>
              <w:rPr>
                <w:rStyle w:val="Hyperlink.0"/>
                <w:color w:val="5e5e5e"/>
                <w:sz w:val="24"/>
                <w:szCs w:val="24"/>
              </w:rPr>
              <w:fldChar w:fldCharType="separate" w:fldLock="0"/>
            </w:r>
            <w:r>
              <w:rPr>
                <w:rStyle w:val="Hyperlink.0"/>
                <w:color w:val="5e5e5e"/>
                <w:sz w:val="24"/>
                <w:szCs w:val="24"/>
                <w:rtl w:val="0"/>
                <w:lang w:val="en-US"/>
              </w:rPr>
              <w:t>linkedin.com/in/maxkurylo</w:t>
            </w:r>
            <w:r>
              <w:rPr>
                <w:color w:val="5e5e5e"/>
                <w:sz w:val="24"/>
                <w:szCs w:val="24"/>
              </w:rPr>
              <w:fldChar w:fldCharType="end" w:fldLock="0"/>
            </w:r>
          </w:p>
        </w:tc>
        <w:tc>
          <w:tcPr>
            <w:tcW w:type="dxa" w:w="3947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/>
        </w:tc>
      </w:tr>
    </w:tbl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rPr>
          <w:color w:val="0075b9"/>
          <w:sz w:val="24"/>
          <w:szCs w:val="24"/>
        </w:rPr>
      </w:pPr>
    </w:p>
    <w:p>
      <w:pPr>
        <w:pStyle w:val="Текстовый блок"/>
        <w:rPr>
          <w:color w:val="0075b9"/>
          <w:sz w:val="24"/>
          <w:szCs w:val="24"/>
        </w:rPr>
      </w:pPr>
      <w:r>
        <w:rPr>
          <w:color w:val="0075b9"/>
          <w:sz w:val="24"/>
          <w:szCs w:val="24"/>
          <w:rtl w:val="0"/>
          <w:lang w:val="en-US"/>
        </w:rPr>
        <w:t>TECHNICAL SKILLS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JavaScript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Electron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HTML, CSS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jQuery, Bootstrap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Visual Studio Code, Sublime Text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PHP, Python, Swift, C++, Java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rPr>
          <w:color w:val="0075b9"/>
          <w:sz w:val="24"/>
          <w:szCs w:val="24"/>
        </w:rPr>
      </w:pPr>
      <w:r>
        <w:rPr>
          <w:color w:val="0075b9"/>
          <w:sz w:val="24"/>
          <w:szCs w:val="24"/>
          <w:rtl w:val="0"/>
          <w:lang w:val="en-US"/>
        </w:rPr>
        <w:t>LANGUAGES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English - Intermediate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Russian - Native speaker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Ukrainian - Native speaker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rPr>
          <w:color w:val="0075b9"/>
          <w:sz w:val="24"/>
          <w:szCs w:val="24"/>
        </w:rPr>
      </w:pPr>
      <w:r>
        <w:rPr>
          <w:color w:val="0075b9"/>
          <w:sz w:val="24"/>
          <w:szCs w:val="24"/>
          <w:rtl w:val="0"/>
          <w:lang w:val="en-US"/>
        </w:rPr>
        <w:t>COURSES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Udacity - Asynchronous JavaScript Requests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Udacity - JavaScript Design Patterns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Udacity - Object-Oriented JavaScript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FreeCodeCamp - JavaScript Algorithms And Data Structures Certification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FreeCodeCamp - Responsive Web Design Certification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rPr>
          <w:color w:val="0075b9"/>
          <w:sz w:val="24"/>
          <w:szCs w:val="24"/>
        </w:rPr>
      </w:pPr>
      <w:r>
        <w:rPr>
          <w:color w:val="0075b9"/>
          <w:sz w:val="24"/>
          <w:szCs w:val="24"/>
          <w:rtl w:val="0"/>
          <w:lang w:val="en-US"/>
        </w:rPr>
        <w:t>EDUCATION</w:t>
      </w:r>
    </w:p>
    <w:p>
      <w:pPr>
        <w:pStyle w:val="Текстовый блок"/>
        <w:rPr>
          <w:color w:val="5e5e5e"/>
          <w:sz w:val="24"/>
          <w:szCs w:val="24"/>
        </w:rPr>
      </w:pP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>2019 - 2020 / Dnipro University of Technology (ex. National Mining University), IT Faculty / M.S. Computer Science / Dnipro, Ukraine</w:t>
      </w:r>
    </w:p>
    <w:p>
      <w:pPr>
        <w:pStyle w:val="Текстовый блок"/>
        <w:numPr>
          <w:ilvl w:val="0"/>
          <w:numId w:val="2"/>
        </w:numPr>
        <w:spacing w:after="180"/>
        <w:rPr>
          <w:color w:val="5e5e5e"/>
          <w:sz w:val="24"/>
          <w:szCs w:val="24"/>
          <w:lang w:val="en-US"/>
        </w:rPr>
      </w:pPr>
      <w:r>
        <w:rPr>
          <w:color w:val="5e5e5e"/>
          <w:sz w:val="24"/>
          <w:szCs w:val="24"/>
          <w:rtl w:val="0"/>
          <w:lang w:val="en-US"/>
        </w:rPr>
        <w:t xml:space="preserve">2015-2019 / </w:t>
      </w:r>
      <w:r>
        <w:rPr>
          <w:color w:val="5e5e5e"/>
          <w:sz w:val="24"/>
          <w:szCs w:val="24"/>
          <w:rtl w:val="0"/>
          <w:lang w:val="en-US"/>
        </w:rPr>
        <w:t>Dnipro University of Technology (ex. National Mining University), IT Faculty</w:t>
      </w:r>
      <w:r>
        <w:rPr>
          <w:color w:val="5e5e5e"/>
          <w:sz w:val="24"/>
          <w:szCs w:val="24"/>
          <w:rtl w:val="0"/>
          <w:lang w:val="en-US"/>
        </w:rPr>
        <w:t xml:space="preserve"> / B.S. Security of Information And Communications / Dnipro, Ukraine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Текстовый блок">
    <w:name w:val="Текстовый блок"/>
    <w:next w:val="Текстовый бл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de-DE"/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