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9DA1AC" w14:textId="6640E775" w:rsidR="0006199E" w:rsidRPr="00525418" w:rsidRDefault="00747521" w:rsidP="00525418">
      <w:pPr>
        <w:pStyle w:val="Titre"/>
        <w:rPr>
          <w:rStyle w:val="Titredulivre"/>
          <w:b w:val="0"/>
          <w:bCs w:val="0"/>
          <w:smallCaps w:val="0"/>
          <w:spacing w:val="-15"/>
          <w:sz w:val="96"/>
          <w:szCs w:val="96"/>
        </w:rPr>
      </w:pPr>
      <w:r w:rsidRPr="00525418">
        <w:rPr>
          <w:rStyle w:val="Titredulivre"/>
          <w:b w:val="0"/>
          <w:bCs w:val="0"/>
          <w:smallCaps w:val="0"/>
          <w:spacing w:val="-15"/>
          <w:sz w:val="96"/>
          <w:szCs w:val="96"/>
        </w:rPr>
        <w:t>Résolution de sudoku</w:t>
      </w:r>
    </w:p>
    <w:p w14:paraId="014B4650" w14:textId="603FDDF4" w:rsidR="00747521" w:rsidRPr="00AF5B40" w:rsidRDefault="00525418" w:rsidP="00506EB4">
      <w:pPr>
        <w:pStyle w:val="Sous-titre"/>
        <w:rPr>
          <w:rStyle w:val="Accentuationlgre"/>
        </w:rPr>
      </w:pPr>
      <w:r w:rsidRPr="00AF5B40">
        <w:rPr>
          <w:rStyle w:val="Accentuationlgre"/>
        </w:rPr>
        <w:t>Théo Le Mestre</w:t>
      </w:r>
      <w:r w:rsidRPr="00AF5B40">
        <w:rPr>
          <w:rStyle w:val="Accentuationlgre"/>
        </w:rPr>
        <w:br/>
        <w:t xml:space="preserve">Maxime </w:t>
      </w:r>
      <w:proofErr w:type="spellStart"/>
      <w:r w:rsidRPr="00AF5B40">
        <w:rPr>
          <w:rStyle w:val="Accentuationlgre"/>
        </w:rPr>
        <w:t>Letemple</w:t>
      </w:r>
      <w:proofErr w:type="spellEnd"/>
      <w:r w:rsidRPr="00AF5B40">
        <w:rPr>
          <w:rStyle w:val="Accentuationlgre"/>
        </w:rPr>
        <w:br/>
        <w:t xml:space="preserve">Mohamed Amine </w:t>
      </w:r>
      <w:proofErr w:type="spellStart"/>
      <w:r w:rsidRPr="00AF5B40">
        <w:rPr>
          <w:rStyle w:val="Accentuationlgre"/>
        </w:rPr>
        <w:t>Maalmi</w:t>
      </w:r>
      <w:proofErr w:type="spellEnd"/>
      <w:r w:rsidRPr="00AF5B40">
        <w:rPr>
          <w:rStyle w:val="Accentuationlgre"/>
        </w:rPr>
        <w:br/>
        <w:t>Lucas Pallaro</w:t>
      </w:r>
    </w:p>
    <w:p w14:paraId="78A94683" w14:textId="77777777" w:rsidR="00747521" w:rsidRDefault="00747521">
      <w:r>
        <w:br w:type="page"/>
      </w:r>
    </w:p>
    <w:p w14:paraId="1F2C4622" w14:textId="2E7F3C7E" w:rsidR="00747521" w:rsidRDefault="00C63A3B" w:rsidP="00747521">
      <w:pPr>
        <w:pStyle w:val="Titre1"/>
      </w:pPr>
      <w:r>
        <w:lastRenderedPageBreak/>
        <w:t>Objectif</w:t>
      </w:r>
    </w:p>
    <w:p w14:paraId="2806B499" w14:textId="5229B3E2" w:rsidR="00747521" w:rsidRDefault="00747521" w:rsidP="00747521">
      <w:r>
        <w:t xml:space="preserve">Le </w:t>
      </w:r>
      <w:r w:rsidR="00C63A3B">
        <w:t>programme doit résoudre une grille de sudoku si celle-ci est résol</w:t>
      </w:r>
      <w:r w:rsidR="00863E14">
        <w:t>u</w:t>
      </w:r>
      <w:r w:rsidR="00C63A3B">
        <w:t>ble.</w:t>
      </w:r>
    </w:p>
    <w:p w14:paraId="24E6CA08" w14:textId="4DD9F2E9" w:rsidR="00FC32FF" w:rsidRDefault="00FC32FF" w:rsidP="00FC32FF">
      <w:pPr>
        <w:pStyle w:val="Titre1"/>
      </w:pPr>
      <w:r>
        <w:t>Modélisation</w:t>
      </w:r>
    </w:p>
    <w:p w14:paraId="30BB4C16" w14:textId="4413046C" w:rsidR="000330A0" w:rsidRDefault="00FC32FF" w:rsidP="00FC32FF">
      <w:r>
        <w:t>Nous modélisons la grille de sudoku comme un ensemble de 81 cases</w:t>
      </w:r>
      <w:r w:rsidR="0015208E">
        <w:t>.</w:t>
      </w:r>
      <w:r w:rsidR="000E7276">
        <w:t xml:space="preserve"> Chaque case est modélisé</w:t>
      </w:r>
      <w:r w:rsidR="00567FFC">
        <w:t>e</w:t>
      </w:r>
      <w:r w:rsidR="000E7276">
        <w:t xml:space="preserve"> par sa valeur et par les valeurs qu'elle peut prendre si celle-ci n'en a pas.</w:t>
      </w:r>
    </w:p>
    <w:p w14:paraId="3D48AAE3" w14:textId="63BF7F5A" w:rsidR="00FC32FF" w:rsidRDefault="0015208E" w:rsidP="00FC32FF">
      <w:r>
        <w:t>Les cases sont liées les une</w:t>
      </w:r>
      <w:r w:rsidR="00D57CD4">
        <w:t>s</w:t>
      </w:r>
      <w:r>
        <w:t xml:space="preserve"> aux autre</w:t>
      </w:r>
      <w:r w:rsidR="0094626A">
        <w:t>s car l</w:t>
      </w:r>
      <w:r w:rsidR="002F507D">
        <w:t>a</w:t>
      </w:r>
      <w:r w:rsidR="0094626A">
        <w:t xml:space="preserve"> valeur que peut prendre une case dépend des valeurs présentes sur sa colonne, sur sa ligne et sur son carré</w:t>
      </w:r>
      <w:r w:rsidR="00A33035">
        <w:t>. Ces sous-ensembles sont semblables puisqu'ils contiennent chacun 9 cases</w:t>
      </w:r>
      <w:r w:rsidR="00FA650D">
        <w:t xml:space="preserve"> et obéissent à la même règle : une valeur n'est présente qu'une seule fois dans chaque sous-ensemble</w:t>
      </w:r>
      <w:r w:rsidR="00A33035">
        <w:t xml:space="preserve">. </w:t>
      </w:r>
      <w:r w:rsidR="000330A0">
        <w:t xml:space="preserve">Ainsi </w:t>
      </w:r>
      <w:r w:rsidR="007D2DE6">
        <w:t>des fonctions pourront</w:t>
      </w:r>
      <w:r w:rsidR="00FA650D">
        <w:t xml:space="preserve"> agir sur un sous-ense</w:t>
      </w:r>
      <w:r w:rsidR="000330A0">
        <w:t>mble indifféremment du fait que ce soit une ligne, une colonne ou un carré. Pour une manipulation plus aisée les sous-ensemble</w:t>
      </w:r>
      <w:r w:rsidR="0065528B">
        <w:t>s</w:t>
      </w:r>
      <w:r w:rsidR="000330A0">
        <w:t xml:space="preserve"> seront réunis dans un</w:t>
      </w:r>
      <w:r w:rsidR="0065528B">
        <w:t>e</w:t>
      </w:r>
      <w:r w:rsidR="000330A0">
        <w:t xml:space="preserve"> structure.</w:t>
      </w:r>
    </w:p>
    <w:p w14:paraId="28B2A05F" w14:textId="71E80702" w:rsidR="004F419E" w:rsidRPr="00FC32FF" w:rsidRDefault="007A3657" w:rsidP="004571A2">
      <w:r>
        <w:t>Nous résoudrons les grilles par force brute.</w:t>
      </w:r>
      <w:r w:rsidR="004571A2">
        <w:t xml:space="preserve"> L</w:t>
      </w:r>
      <w:r w:rsidR="004674AD">
        <w:t>a méthode est la suivante :</w:t>
      </w:r>
      <w:r w:rsidR="004674AD">
        <w:br/>
        <w:t>1. Les cases</w:t>
      </w:r>
      <w:r w:rsidR="0030493D">
        <w:t xml:space="preserve"> vides</w:t>
      </w:r>
      <w:r w:rsidR="004674AD">
        <w:t xml:space="preserve"> qui n'ont qu'une seule valeur possible prennent cette valeur</w:t>
      </w:r>
      <w:r w:rsidR="00AC7C86">
        <w:t xml:space="preserve"> par déduction</w:t>
      </w:r>
      <w:r w:rsidR="004674AD">
        <w:t>. On répète cette opération jusqu'à ce qu'il n'y ait plus de case n'ayant qu'une seule valeur possible.</w:t>
      </w:r>
      <w:r w:rsidR="004674AD">
        <w:br/>
        <w:t>2. On affecte à une case</w:t>
      </w:r>
      <w:r w:rsidR="008576A9">
        <w:t xml:space="preserve"> vide</w:t>
      </w:r>
      <w:r w:rsidR="004674AD">
        <w:t xml:space="preserve"> une de ses valeurs possibles</w:t>
      </w:r>
      <w:r w:rsidR="004F419E">
        <w:t xml:space="preserve"> par supposition</w:t>
      </w:r>
      <w:r w:rsidR="004674AD">
        <w:t xml:space="preserve"> et on repart à l'étape 1</w:t>
      </w:r>
      <w:r w:rsidR="00AC7C86">
        <w:t xml:space="preserve"> de déduction</w:t>
      </w:r>
      <w:r w:rsidR="004674AD">
        <w:t>.</w:t>
      </w:r>
      <w:r w:rsidR="007C5079">
        <w:br/>
        <w:t>Si jamais on arrive à une grille i</w:t>
      </w:r>
      <w:r w:rsidR="008D2934">
        <w:t>rrésoluble</w:t>
      </w:r>
      <w:r w:rsidR="004F419E">
        <w:t xml:space="preserve"> on efface toutes les cases affectées depuis la dernière supposition et on teste une autre supposition. On continue jusqu'à qu'on ce que la grille soit pleine ou qu'on n'ait plus de suppositions possibles.</w:t>
      </w:r>
      <w:r w:rsidR="004F419E">
        <w:br/>
        <w:t>Un historique sera nécessaire pour savoir quelles suppositions ont été faites et quelles cases ont été affectées pour pouvoir revenir en arrière en cas de mauvaise supposition</w:t>
      </w:r>
      <w:r w:rsidR="0033426F">
        <w:t>.</w:t>
      </w:r>
    </w:p>
    <w:p w14:paraId="4FD57806" w14:textId="5EADE5A1" w:rsidR="00C63A3B" w:rsidRDefault="00C63A3B" w:rsidP="00C63A3B">
      <w:pPr>
        <w:pStyle w:val="Titre1"/>
      </w:pPr>
      <w:r>
        <w:t>Structure des données</w:t>
      </w:r>
    </w:p>
    <w:p w14:paraId="504F31C5" w14:textId="67A90305" w:rsidR="00C63A3B" w:rsidRDefault="00C63A3B" w:rsidP="00C63A3B">
      <w:pPr>
        <w:pStyle w:val="Sous-titre"/>
      </w:pPr>
      <w:r>
        <w:t>La grille</w:t>
      </w:r>
    </w:p>
    <w:p w14:paraId="2231BAB9" w14:textId="238E0ABB" w:rsidR="00A90392" w:rsidRDefault="00CE7B6B" w:rsidP="0087085E">
      <w:r>
        <w:t>La grille est représentée par un tableau dont chaque élément est une structure représentant une case.</w:t>
      </w:r>
      <w:r>
        <w:br/>
        <w:t xml:space="preserve">Structure </w:t>
      </w:r>
      <w:proofErr w:type="spellStart"/>
      <w:r>
        <w:t>sudoku_tile</w:t>
      </w:r>
      <w:proofErr w:type="spellEnd"/>
      <w:r>
        <w:t xml:space="preserve"> représentant une case :</w:t>
      </w:r>
      <w:r w:rsidR="00CA5970">
        <w:rPr>
          <w:b/>
          <w:bCs/>
        </w:rPr>
        <w:br/>
      </w:r>
      <w:r w:rsidR="00A90392">
        <w:rPr>
          <w:b/>
          <w:bCs/>
        </w:rPr>
        <w:t>char</w:t>
      </w:r>
      <w:r w:rsidR="00A90392">
        <w:t xml:space="preserve"> value</w:t>
      </w:r>
      <w:r w:rsidR="00CA5970">
        <w:br/>
      </w:r>
      <w:r w:rsidR="00A90392">
        <w:rPr>
          <w:b/>
          <w:bCs/>
        </w:rPr>
        <w:t>char</w:t>
      </w:r>
      <w:r w:rsidR="00A90392">
        <w:t xml:space="preserve"> </w:t>
      </w:r>
      <w:proofErr w:type="gramStart"/>
      <w:r w:rsidR="00A90392">
        <w:t>possible[</w:t>
      </w:r>
      <w:proofErr w:type="gramEnd"/>
      <w:r w:rsidR="00A90392">
        <w:t>9]</w:t>
      </w:r>
      <w:r>
        <w:br/>
        <w:t xml:space="preserve">value contient la valeur de la case et vaut 0 si la </w:t>
      </w:r>
      <w:r w:rsidR="004D28EC">
        <w:t>case</w:t>
      </w:r>
      <w:r>
        <w:t xml:space="preserve"> est </w:t>
      </w:r>
      <w:r w:rsidR="004D28EC">
        <w:t>vide</w:t>
      </w:r>
      <w:r>
        <w:br/>
        <w:t>possible[j] vaut 1 si la valeur j+1 est possible pour value, 0 sinon</w:t>
      </w:r>
      <w:r w:rsidR="008239D8">
        <w:br/>
        <w:t xml:space="preserve">Le tableau de la grille contient 81 </w:t>
      </w:r>
      <w:proofErr w:type="spellStart"/>
      <w:r w:rsidR="008239D8">
        <w:t>sudoku_tile</w:t>
      </w:r>
      <w:proofErr w:type="spellEnd"/>
      <w:r w:rsidR="008239D8">
        <w:t xml:space="preserve"> et est une variable global ce qui économise un argument pour toutes les fonctions utilisant/manipulant la grille.</w:t>
      </w:r>
    </w:p>
    <w:p w14:paraId="3F62132A" w14:textId="77777777" w:rsidR="008C7E02" w:rsidRDefault="000F5412" w:rsidP="008C7E02">
      <w:pPr>
        <w:pStyle w:val="Sous-titre"/>
      </w:pPr>
      <w:r w:rsidRPr="008C7E02">
        <w:t>Les sous-ensembles</w:t>
      </w:r>
    </w:p>
    <w:p w14:paraId="77A7B081" w14:textId="71A62D16" w:rsidR="003D4B8A" w:rsidRDefault="0089765B" w:rsidP="008C7E02">
      <w:r>
        <w:t xml:space="preserve">Structure </w:t>
      </w:r>
      <w:proofErr w:type="spellStart"/>
      <w:r>
        <w:t>Sudoku_ensemble</w:t>
      </w:r>
      <w:proofErr w:type="spellEnd"/>
      <w:r>
        <w:t xml:space="preserve"> contenant tous les sous-ensembles de la grille :</w:t>
      </w:r>
      <w:r>
        <w:br/>
      </w:r>
      <w:proofErr w:type="spellStart"/>
      <w:r>
        <w:rPr>
          <w:b/>
          <w:bCs/>
        </w:rPr>
        <w:t>sudoku_tile</w:t>
      </w:r>
      <w:proofErr w:type="spellEnd"/>
      <w:r>
        <w:rPr>
          <w:b/>
          <w:bCs/>
        </w:rPr>
        <w:t>**</w:t>
      </w:r>
      <w:r w:rsidR="004E238D">
        <w:t xml:space="preserve"> </w:t>
      </w:r>
      <w:proofErr w:type="gramStart"/>
      <w:r w:rsidR="004E238D">
        <w:t>line[</w:t>
      </w:r>
      <w:proofErr w:type="gramEnd"/>
      <w:r w:rsidR="004E238D">
        <w:t>9]</w:t>
      </w:r>
      <w:r w:rsidR="004E238D">
        <w:br/>
      </w:r>
      <w:proofErr w:type="spellStart"/>
      <w:r w:rsidR="004E238D">
        <w:rPr>
          <w:b/>
          <w:bCs/>
        </w:rPr>
        <w:t>sudoku_tile</w:t>
      </w:r>
      <w:proofErr w:type="spellEnd"/>
      <w:r w:rsidR="004E238D">
        <w:rPr>
          <w:b/>
          <w:bCs/>
        </w:rPr>
        <w:t>**</w:t>
      </w:r>
      <w:r w:rsidR="004E238D">
        <w:t xml:space="preserve"> col[9]</w:t>
      </w:r>
      <w:r w:rsidR="004E238D">
        <w:br/>
      </w:r>
      <w:proofErr w:type="spellStart"/>
      <w:r w:rsidR="004E238D">
        <w:rPr>
          <w:b/>
          <w:bCs/>
        </w:rPr>
        <w:t>sudoku_tile</w:t>
      </w:r>
      <w:proofErr w:type="spellEnd"/>
      <w:r w:rsidR="004E238D">
        <w:rPr>
          <w:b/>
          <w:bCs/>
        </w:rPr>
        <w:t>**</w:t>
      </w:r>
      <w:r w:rsidR="004E238D">
        <w:t xml:space="preserve"> carre[9]</w:t>
      </w:r>
      <w:r w:rsidR="004E238D">
        <w:br/>
      </w:r>
      <w:r w:rsidR="001603A6">
        <w:t>Les</w:t>
      </w:r>
      <w:r w:rsidR="00B424C8">
        <w:t xml:space="preserve"> champ</w:t>
      </w:r>
      <w:r w:rsidR="001603A6">
        <w:t>s</w:t>
      </w:r>
      <w:r w:rsidR="00B424C8">
        <w:t xml:space="preserve"> représente</w:t>
      </w:r>
      <w:r w:rsidR="001603A6">
        <w:t>nt</w:t>
      </w:r>
      <w:r w:rsidR="00B424C8">
        <w:t xml:space="preserve"> respectivement </w:t>
      </w:r>
      <w:r w:rsidR="001F4CA4">
        <w:t xml:space="preserve">les 9 </w:t>
      </w:r>
      <w:r w:rsidR="00B424C8">
        <w:t xml:space="preserve">lignes, </w:t>
      </w:r>
      <w:r w:rsidR="001F4CA4">
        <w:t xml:space="preserve">les 9 </w:t>
      </w:r>
      <w:r w:rsidR="00B424C8">
        <w:t xml:space="preserve">colonnes et </w:t>
      </w:r>
      <w:r w:rsidR="001F4CA4">
        <w:t xml:space="preserve">les 9 </w:t>
      </w:r>
      <w:r w:rsidR="00B424C8">
        <w:t>carrés.</w:t>
      </w:r>
      <w:r w:rsidR="00D509A9">
        <w:t xml:space="preserve"> Chaque champ est un </w:t>
      </w:r>
      <w:r w:rsidR="00D509A9">
        <w:lastRenderedPageBreak/>
        <w:t>tableau de pointeurs.</w:t>
      </w:r>
      <w:r w:rsidR="00DD475B">
        <w:t xml:space="preserve"> Chacun de ces pointeurs représente lui-même un tableau de pointeurs</w:t>
      </w:r>
      <w:r w:rsidR="00660FFD">
        <w:t xml:space="preserve"> et ces derniers</w:t>
      </w:r>
      <w:r w:rsidR="00106E7E">
        <w:t xml:space="preserve"> pointeurs</w:t>
      </w:r>
      <w:r w:rsidR="00660FFD">
        <w:t xml:space="preserve"> pointent sur les différentes cases de la grille.</w:t>
      </w:r>
      <w:r w:rsidR="003D4B8A">
        <w:br/>
        <w:t xml:space="preserve">Les lignes sont </w:t>
      </w:r>
      <w:r w:rsidR="008212E0">
        <w:t>indicées de gauche à droite.</w:t>
      </w:r>
      <w:r w:rsidR="008212E0">
        <w:br/>
        <w:t>Les colonnes sont indicées de haut en bas.</w:t>
      </w:r>
      <w:r w:rsidR="008212E0">
        <w:br/>
        <w:t xml:space="preserve">Les carrés sont indicés </w:t>
      </w:r>
      <w:r w:rsidR="003F53A8">
        <w:t xml:space="preserve">dans l'ordre de lecture occidental. Les cases des carrés sont indicées </w:t>
      </w:r>
      <w:r w:rsidR="008212E0">
        <w:t xml:space="preserve">en partant </w:t>
      </w:r>
      <w:r w:rsidR="00A42E7C">
        <w:t xml:space="preserve">de </w:t>
      </w:r>
      <w:r w:rsidR="003F53A8">
        <w:t>celle</w:t>
      </w:r>
      <w:r w:rsidR="00A42E7C">
        <w:t xml:space="preserve"> la plus </w:t>
      </w:r>
      <w:r w:rsidR="008212E0">
        <w:t>en haut à gauche</w:t>
      </w:r>
      <w:r w:rsidR="0045273B">
        <w:t xml:space="preserve"> du carré</w:t>
      </w:r>
      <w:r w:rsidR="008212E0">
        <w:t xml:space="preserve"> et dans l'ordre de lecture occidental.</w:t>
      </w:r>
    </w:p>
    <w:p w14:paraId="0F1C892D" w14:textId="6AF8C865" w:rsidR="0033426F" w:rsidRDefault="0033426F" w:rsidP="0033426F">
      <w:pPr>
        <w:pStyle w:val="Sous-titre"/>
      </w:pPr>
      <w:r>
        <w:t>L'historique</w:t>
      </w:r>
    </w:p>
    <w:p w14:paraId="30120A96" w14:textId="4B9A14ED" w:rsidR="00AE3509" w:rsidRPr="00754973" w:rsidRDefault="00D46771" w:rsidP="0033426F">
      <w:r>
        <w:t>L'historique contien</w:t>
      </w:r>
      <w:r w:rsidR="00C97572">
        <w:t>t</w:t>
      </w:r>
      <w:r>
        <w:t xml:space="preserve"> 81 éléments. Chaque élément contient les informations suivantes : </w:t>
      </w:r>
      <w:r w:rsidR="008E7C07">
        <w:t xml:space="preserve">l'adresse de </w:t>
      </w:r>
      <w:r>
        <w:t xml:space="preserve">la case affectée et si cette affectation est le résultat d'une supposition ou bien d'une déduction. </w:t>
      </w:r>
      <w:r w:rsidR="00AE3509">
        <w:br/>
        <w:t>Structure Affectation de chaque élément de l'historique :</w:t>
      </w:r>
      <w:r w:rsidR="00AE3509">
        <w:br/>
      </w:r>
      <w:proofErr w:type="spellStart"/>
      <w:r w:rsidR="00754973">
        <w:rPr>
          <w:b/>
          <w:bCs/>
        </w:rPr>
        <w:t>sudoku_tile</w:t>
      </w:r>
      <w:proofErr w:type="spellEnd"/>
      <w:r w:rsidR="00754973">
        <w:rPr>
          <w:b/>
          <w:bCs/>
        </w:rPr>
        <w:t>*</w:t>
      </w:r>
      <w:r w:rsidR="00754973">
        <w:t xml:space="preserve"> </w:t>
      </w:r>
      <w:proofErr w:type="spellStart"/>
      <w:r w:rsidR="00754973">
        <w:t>tile</w:t>
      </w:r>
      <w:proofErr w:type="spellEnd"/>
      <w:r w:rsidR="00754973">
        <w:br/>
      </w:r>
      <w:r w:rsidR="00754973">
        <w:rPr>
          <w:b/>
          <w:bCs/>
        </w:rPr>
        <w:t>char</w:t>
      </w:r>
      <w:r w:rsidR="00754973">
        <w:t xml:space="preserve"> </w:t>
      </w:r>
      <w:proofErr w:type="spellStart"/>
      <w:r w:rsidR="00754973">
        <w:t>supposed</w:t>
      </w:r>
      <w:proofErr w:type="spellEnd"/>
      <w:r w:rsidR="00882B9B">
        <w:br/>
        <w:t>L'historique est rempli dans l'ordre des affectations : le i-</w:t>
      </w:r>
      <w:proofErr w:type="spellStart"/>
      <w:r w:rsidR="00882B9B">
        <w:t>ième</w:t>
      </w:r>
      <w:proofErr w:type="spellEnd"/>
      <w:r w:rsidR="00882B9B">
        <w:t xml:space="preserve"> élément correspond à la i-</w:t>
      </w:r>
      <w:proofErr w:type="spellStart"/>
      <w:r w:rsidR="00882B9B">
        <w:t>ième</w:t>
      </w:r>
      <w:proofErr w:type="spellEnd"/>
      <w:r w:rsidR="00882B9B">
        <w:t xml:space="preserve"> affectation.</w:t>
      </w:r>
      <w:r w:rsidR="007430C1">
        <w:t xml:space="preserve"> L'historique est une variable global</w:t>
      </w:r>
      <w:r w:rsidR="005A5342">
        <w:t>e</w:t>
      </w:r>
      <w:r w:rsidR="007430C1">
        <w:t xml:space="preserve"> pour un accès simplifié par les fonctions</w:t>
      </w:r>
      <w:r w:rsidR="005A5342">
        <w:t>. L'indice de la dernière affectation est également une variable globale.</w:t>
      </w:r>
    </w:p>
    <w:p w14:paraId="75C88ABD" w14:textId="6202D96E" w:rsidR="008239D8" w:rsidRDefault="00711DB2" w:rsidP="008239D8">
      <w:pPr>
        <w:pStyle w:val="Titre1"/>
      </w:pPr>
      <w:r>
        <w:t>I</w:t>
      </w:r>
      <w:r w:rsidR="00570C07">
        <w:t>nitialisation</w:t>
      </w:r>
      <w:r>
        <w:t>, saisie et affichage de la grille</w:t>
      </w:r>
    </w:p>
    <w:p w14:paraId="5147E5AB" w14:textId="675D5F3F" w:rsidR="008239D8" w:rsidRDefault="00963FE1" w:rsidP="003E163F">
      <w:r>
        <w:t>Ci-après</w:t>
      </w:r>
      <w:r w:rsidR="008239D8">
        <w:t xml:space="preserve"> les fonctions d'initialisation</w:t>
      </w:r>
      <w:r w:rsidR="00390BE9">
        <w:t>, de saisie</w:t>
      </w:r>
      <w:r w:rsidR="008239D8">
        <w:t xml:space="preserve"> et d'affichage</w:t>
      </w:r>
      <w:r w:rsidR="00390BE9">
        <w:t xml:space="preserve"> de la grille</w:t>
      </w:r>
      <w:r w:rsidR="00D05A24">
        <w:t xml:space="preserve"> et de l'historique.</w:t>
      </w:r>
      <w:r w:rsidR="008239D8">
        <w:br/>
      </w:r>
      <w:proofErr w:type="spellStart"/>
      <w:r w:rsidR="003E163F" w:rsidRPr="00554129">
        <w:rPr>
          <w:rStyle w:val="typeCar"/>
        </w:rPr>
        <w:t>void</w:t>
      </w:r>
      <w:proofErr w:type="spellEnd"/>
      <w:r w:rsidR="003E163F">
        <w:t xml:space="preserve"> </w:t>
      </w:r>
      <w:proofErr w:type="spellStart"/>
      <w:r w:rsidR="003E163F">
        <w:t>grid_init</w:t>
      </w:r>
      <w:proofErr w:type="spellEnd"/>
      <w:r w:rsidR="003E163F">
        <w:t xml:space="preserve"> (</w:t>
      </w:r>
      <w:proofErr w:type="spellStart"/>
      <w:r w:rsidR="003E163F" w:rsidRPr="00554129">
        <w:rPr>
          <w:rStyle w:val="typeCar"/>
        </w:rPr>
        <w:t>void</w:t>
      </w:r>
      <w:proofErr w:type="spellEnd"/>
      <w:r w:rsidR="003E163F">
        <w:t>)</w:t>
      </w:r>
      <w:r w:rsidR="008C31ED">
        <w:br/>
      </w:r>
      <w:r w:rsidR="00026E18">
        <w:t>I</w:t>
      </w:r>
      <w:r w:rsidR="008C31ED">
        <w:t>nitialise les valeurs des cases</w:t>
      </w:r>
      <w:r w:rsidR="004867EB">
        <w:t xml:space="preserve"> à 0 et toutes le</w:t>
      </w:r>
      <w:r w:rsidR="00CB6CAE">
        <w:t>urs</w:t>
      </w:r>
      <w:r w:rsidR="004867EB">
        <w:t xml:space="preserve"> valeurs possibles à 1</w:t>
      </w:r>
      <w:r w:rsidR="003E163F">
        <w:br/>
      </w:r>
      <w:proofErr w:type="spellStart"/>
      <w:r w:rsidR="003E163F" w:rsidRPr="00554129">
        <w:rPr>
          <w:rStyle w:val="typeCar"/>
        </w:rPr>
        <w:t>void</w:t>
      </w:r>
      <w:proofErr w:type="spellEnd"/>
      <w:r w:rsidR="003E163F">
        <w:t xml:space="preserve"> </w:t>
      </w:r>
      <w:proofErr w:type="spellStart"/>
      <w:r w:rsidR="003E163F">
        <w:t>disp_final</w:t>
      </w:r>
      <w:proofErr w:type="spellEnd"/>
      <w:r w:rsidR="003E163F">
        <w:t xml:space="preserve"> (</w:t>
      </w:r>
      <w:proofErr w:type="spellStart"/>
      <w:r w:rsidR="003E163F" w:rsidRPr="00554129">
        <w:rPr>
          <w:rStyle w:val="typeCar"/>
        </w:rPr>
        <w:t>void</w:t>
      </w:r>
      <w:proofErr w:type="spellEnd"/>
      <w:r w:rsidR="003E163F">
        <w:t>)</w:t>
      </w:r>
      <w:r w:rsidR="004867EB">
        <w:br/>
      </w:r>
      <w:r w:rsidR="00026E18">
        <w:t>A</w:t>
      </w:r>
      <w:r w:rsidR="004867EB">
        <w:t>ffiche la grille</w:t>
      </w:r>
      <w:r w:rsidR="003E163F">
        <w:br/>
      </w:r>
      <w:proofErr w:type="spellStart"/>
      <w:r w:rsidR="003E163F" w:rsidRPr="00554129">
        <w:rPr>
          <w:rStyle w:val="typeCar"/>
        </w:rPr>
        <w:t>void</w:t>
      </w:r>
      <w:proofErr w:type="spellEnd"/>
      <w:r w:rsidR="003E163F">
        <w:t xml:space="preserve"> </w:t>
      </w:r>
      <w:proofErr w:type="spellStart"/>
      <w:r w:rsidR="003E163F">
        <w:t>disp_possible</w:t>
      </w:r>
      <w:proofErr w:type="spellEnd"/>
      <w:r w:rsidR="003E163F">
        <w:t xml:space="preserve"> (</w:t>
      </w:r>
      <w:proofErr w:type="spellStart"/>
      <w:r w:rsidR="003E163F" w:rsidRPr="00554129">
        <w:rPr>
          <w:rStyle w:val="typeCar"/>
        </w:rPr>
        <w:t>void</w:t>
      </w:r>
      <w:proofErr w:type="spellEnd"/>
      <w:r w:rsidR="003E163F">
        <w:t>)</w:t>
      </w:r>
      <w:r w:rsidR="004867EB">
        <w:br/>
      </w:r>
      <w:r w:rsidR="00026E18">
        <w:t>A</w:t>
      </w:r>
      <w:r w:rsidR="004867EB">
        <w:t xml:space="preserve">ffiche 9 grilles : la grille i montre les cases où la valeur i est possible, impossible </w:t>
      </w:r>
      <w:r w:rsidR="00163E3E">
        <w:t>et</w:t>
      </w:r>
      <w:r w:rsidR="004867EB">
        <w:t xml:space="preserve"> les cases occupées</w:t>
      </w:r>
      <w:r w:rsidR="003E163F">
        <w:br/>
      </w:r>
      <w:proofErr w:type="spellStart"/>
      <w:r w:rsidR="004867EB" w:rsidRPr="00554129">
        <w:rPr>
          <w:rStyle w:val="typeCar"/>
        </w:rPr>
        <w:t>void</w:t>
      </w:r>
      <w:proofErr w:type="spellEnd"/>
      <w:r w:rsidR="004867EB" w:rsidRPr="004867EB">
        <w:t xml:space="preserve"> </w:t>
      </w:r>
      <w:proofErr w:type="spellStart"/>
      <w:r w:rsidR="004867EB" w:rsidRPr="004867EB">
        <w:t>req_start_grid</w:t>
      </w:r>
      <w:proofErr w:type="spellEnd"/>
      <w:r w:rsidR="004867EB" w:rsidRPr="004867EB">
        <w:t xml:space="preserve"> (</w:t>
      </w:r>
      <w:proofErr w:type="spellStart"/>
      <w:r w:rsidR="004867EB" w:rsidRPr="00554129">
        <w:rPr>
          <w:rStyle w:val="typeCar"/>
        </w:rPr>
        <w:t>void</w:t>
      </w:r>
      <w:proofErr w:type="spellEnd"/>
      <w:r w:rsidR="004867EB" w:rsidRPr="004867EB">
        <w:t>)</w:t>
      </w:r>
      <w:r w:rsidR="004867EB">
        <w:br/>
      </w:r>
      <w:r w:rsidR="00026E18">
        <w:t>P</w:t>
      </w:r>
      <w:r w:rsidR="000770EA">
        <w:t>ermet à l'utilisateur de rentrer une grille via l'entrée standard. Modifie la grille grâce à la fonction suivante</w:t>
      </w:r>
      <w:r w:rsidR="000770EA">
        <w:br/>
      </w:r>
      <w:proofErr w:type="spellStart"/>
      <w:r w:rsidR="00910DA1" w:rsidRPr="00554129">
        <w:rPr>
          <w:rStyle w:val="typeCar"/>
        </w:rPr>
        <w:t>void</w:t>
      </w:r>
      <w:proofErr w:type="spellEnd"/>
      <w:r w:rsidR="00910DA1" w:rsidRPr="00910DA1">
        <w:t xml:space="preserve"> </w:t>
      </w:r>
      <w:proofErr w:type="spellStart"/>
      <w:r w:rsidR="00910DA1" w:rsidRPr="00910DA1">
        <w:t>set_tile_value</w:t>
      </w:r>
      <w:proofErr w:type="spellEnd"/>
      <w:r w:rsidR="00910DA1" w:rsidRPr="00910DA1">
        <w:t xml:space="preserve"> (</w:t>
      </w:r>
      <w:proofErr w:type="spellStart"/>
      <w:r w:rsidR="00910DA1" w:rsidRPr="00554129">
        <w:rPr>
          <w:rStyle w:val="typeCar"/>
        </w:rPr>
        <w:t>sudoku_tile</w:t>
      </w:r>
      <w:proofErr w:type="spellEnd"/>
      <w:r w:rsidR="00910DA1" w:rsidRPr="00910DA1">
        <w:t xml:space="preserve"> *</w:t>
      </w:r>
      <w:proofErr w:type="spellStart"/>
      <w:r w:rsidR="00910DA1" w:rsidRPr="00910DA1">
        <w:t>tile</w:t>
      </w:r>
      <w:proofErr w:type="spellEnd"/>
      <w:r w:rsidR="00910DA1" w:rsidRPr="00910DA1">
        <w:t xml:space="preserve">, </w:t>
      </w:r>
      <w:r w:rsidR="00910DA1" w:rsidRPr="00554129">
        <w:rPr>
          <w:rStyle w:val="typeCar"/>
        </w:rPr>
        <w:t>char</w:t>
      </w:r>
      <w:r w:rsidR="00910DA1" w:rsidRPr="00910DA1">
        <w:t xml:space="preserve"> value, </w:t>
      </w:r>
      <w:r w:rsidR="00910DA1" w:rsidRPr="00554129">
        <w:rPr>
          <w:rStyle w:val="typeCar"/>
        </w:rPr>
        <w:t>char</w:t>
      </w:r>
      <w:r w:rsidR="00910DA1" w:rsidRPr="00910DA1">
        <w:t xml:space="preserve"> </w:t>
      </w:r>
      <w:proofErr w:type="spellStart"/>
      <w:r w:rsidR="00910DA1" w:rsidRPr="00910DA1">
        <w:t>supposed</w:t>
      </w:r>
      <w:proofErr w:type="spellEnd"/>
      <w:r w:rsidR="00910DA1" w:rsidRPr="00910DA1">
        <w:t>)</w:t>
      </w:r>
      <w:r w:rsidR="000770EA">
        <w:br/>
      </w:r>
      <w:r w:rsidR="00026E18">
        <w:t>M</w:t>
      </w:r>
      <w:r w:rsidR="000770EA">
        <w:t xml:space="preserve">odifie </w:t>
      </w:r>
      <w:r w:rsidR="007E65D4">
        <w:t xml:space="preserve">l'argument </w:t>
      </w:r>
      <w:proofErr w:type="spellStart"/>
      <w:r w:rsidR="007E65D4">
        <w:t>tile</w:t>
      </w:r>
      <w:proofErr w:type="spellEnd"/>
      <w:r w:rsidR="000770EA">
        <w:t xml:space="preserve"> </w:t>
      </w:r>
      <w:r w:rsidR="00910DA1">
        <w:t>:</w:t>
      </w:r>
      <w:r w:rsidR="00910DA1">
        <w:br/>
        <w:t xml:space="preserve">- </w:t>
      </w:r>
      <w:r w:rsidR="007F6F65">
        <w:t xml:space="preserve">le champ value de </w:t>
      </w:r>
      <w:proofErr w:type="spellStart"/>
      <w:r w:rsidR="007F6F65">
        <w:t>tile</w:t>
      </w:r>
      <w:proofErr w:type="spellEnd"/>
      <w:r w:rsidR="00910DA1">
        <w:t xml:space="preserve"> prend la valeur de </w:t>
      </w:r>
      <w:r w:rsidR="007F6F65">
        <w:t>l'argument value</w:t>
      </w:r>
      <w:r w:rsidR="00910DA1">
        <w:br/>
        <w:t>- si l'argument value est différent de 0 (signifiant une case vide) toutes les valeurs possibles de cette case sont mises à 0</w:t>
      </w:r>
      <w:r w:rsidR="00B77262">
        <w:br/>
        <w:t xml:space="preserve">En outre la fonction écrit cette affectation dans l'historique. Ecrit une supposition si </w:t>
      </w:r>
      <w:proofErr w:type="spellStart"/>
      <w:r w:rsidR="00B77262">
        <w:t>supposed</w:t>
      </w:r>
      <w:proofErr w:type="spellEnd"/>
      <w:r w:rsidR="00B77262">
        <w:t xml:space="preserve"> vaut 1, écrit une déduction sinon</w:t>
      </w:r>
      <w:r w:rsidR="00910DA1">
        <w:br/>
      </w:r>
      <w:proofErr w:type="spellStart"/>
      <w:r w:rsidR="00DF5620" w:rsidRPr="00554129">
        <w:rPr>
          <w:rStyle w:val="typeCar"/>
        </w:rPr>
        <w:t>void</w:t>
      </w:r>
      <w:proofErr w:type="spellEnd"/>
      <w:r w:rsidR="00DF5620" w:rsidRPr="00DF5620">
        <w:t xml:space="preserve"> </w:t>
      </w:r>
      <w:proofErr w:type="spellStart"/>
      <w:r w:rsidR="00DF5620" w:rsidRPr="00DF5620">
        <w:t>disp_subset</w:t>
      </w:r>
      <w:proofErr w:type="spellEnd"/>
      <w:r w:rsidR="00DF5620" w:rsidRPr="00DF5620">
        <w:t xml:space="preserve"> (</w:t>
      </w:r>
      <w:proofErr w:type="spellStart"/>
      <w:r w:rsidR="004613A4" w:rsidRPr="00554129">
        <w:rPr>
          <w:rStyle w:val="typeCar"/>
        </w:rPr>
        <w:t>sudoku_tile</w:t>
      </w:r>
      <w:proofErr w:type="spellEnd"/>
      <w:r w:rsidR="004613A4" w:rsidRPr="00554129">
        <w:rPr>
          <w:rStyle w:val="typeCar"/>
        </w:rPr>
        <w:t>**</w:t>
      </w:r>
      <w:r w:rsidR="00DF5620" w:rsidRPr="00DF5620">
        <w:t xml:space="preserve"> </w:t>
      </w:r>
      <w:proofErr w:type="spellStart"/>
      <w:r w:rsidR="00DF5620" w:rsidRPr="00DF5620">
        <w:t>m_ensemble</w:t>
      </w:r>
      <w:proofErr w:type="spellEnd"/>
      <w:r w:rsidR="00DF5620" w:rsidRPr="00DF5620">
        <w:t>)</w:t>
      </w:r>
      <w:r w:rsidR="00DF5620">
        <w:br/>
      </w:r>
      <w:r w:rsidR="00026E18">
        <w:t>A</w:t>
      </w:r>
      <w:r w:rsidR="00DF5620">
        <w:t>ffiche un sous-ensemble</w:t>
      </w:r>
      <w:r w:rsidR="004613A4">
        <w:br/>
      </w:r>
      <w:proofErr w:type="spellStart"/>
      <w:r w:rsidR="004613A4" w:rsidRPr="00554129">
        <w:rPr>
          <w:rStyle w:val="typeCar"/>
        </w:rPr>
        <w:t>Sudoku_ensemble</w:t>
      </w:r>
      <w:proofErr w:type="spellEnd"/>
      <w:r w:rsidR="004613A4" w:rsidRPr="004613A4">
        <w:t xml:space="preserve"> </w:t>
      </w:r>
      <w:proofErr w:type="spellStart"/>
      <w:r w:rsidR="004613A4" w:rsidRPr="004613A4">
        <w:t>creation_ensemble</w:t>
      </w:r>
      <w:proofErr w:type="spellEnd"/>
      <w:r w:rsidR="004613A4" w:rsidRPr="004613A4">
        <w:t xml:space="preserve"> (</w:t>
      </w:r>
      <w:proofErr w:type="spellStart"/>
      <w:r w:rsidR="004613A4" w:rsidRPr="00554129">
        <w:rPr>
          <w:rStyle w:val="typeCar"/>
        </w:rPr>
        <w:t>void</w:t>
      </w:r>
      <w:proofErr w:type="spellEnd"/>
      <w:r w:rsidR="004613A4" w:rsidRPr="004613A4">
        <w:t>)</w:t>
      </w:r>
      <w:r w:rsidR="004613A4">
        <w:br/>
      </w:r>
      <w:r w:rsidR="00026E18">
        <w:t>R</w:t>
      </w:r>
      <w:r w:rsidR="004613A4">
        <w:t>envoie la structure contenant tous les sous-ensembles de la grille</w:t>
      </w:r>
      <w:r w:rsidR="000A77C4">
        <w:br/>
      </w:r>
      <w:proofErr w:type="spellStart"/>
      <w:r w:rsidR="000A77C4" w:rsidRPr="00554129">
        <w:rPr>
          <w:rStyle w:val="typeCar"/>
        </w:rPr>
        <w:t>void</w:t>
      </w:r>
      <w:proofErr w:type="spellEnd"/>
      <w:r w:rsidR="000A77C4" w:rsidRPr="000A77C4">
        <w:t xml:space="preserve"> </w:t>
      </w:r>
      <w:proofErr w:type="spellStart"/>
      <w:r w:rsidR="000A77C4" w:rsidRPr="000A77C4">
        <w:t>afficher_history</w:t>
      </w:r>
      <w:proofErr w:type="spellEnd"/>
      <w:r w:rsidR="000A77C4" w:rsidRPr="000A77C4">
        <w:t xml:space="preserve"> (</w:t>
      </w:r>
      <w:proofErr w:type="spellStart"/>
      <w:r w:rsidR="000A77C4" w:rsidRPr="00554129">
        <w:rPr>
          <w:rStyle w:val="typeCar"/>
        </w:rPr>
        <w:t>void</w:t>
      </w:r>
      <w:proofErr w:type="spellEnd"/>
      <w:r w:rsidR="000A77C4" w:rsidRPr="000A77C4">
        <w:t>)</w:t>
      </w:r>
      <w:r w:rsidR="000A77C4">
        <w:br/>
        <w:t>Affiche tous l'historique des affectations</w:t>
      </w:r>
    </w:p>
    <w:p w14:paraId="2B25F9E7" w14:textId="14E1D7A6" w:rsidR="006F5052" w:rsidRDefault="0074718B" w:rsidP="003E163F">
      <w:r>
        <w:t>Ci-dessous le</w:t>
      </w:r>
      <w:r w:rsidR="00AB3865">
        <w:t>s</w:t>
      </w:r>
      <w:r>
        <w:t xml:space="preserve"> </w:t>
      </w:r>
      <w:r w:rsidR="00F022E3">
        <w:t>résultat</w:t>
      </w:r>
      <w:r w:rsidR="00AB3865">
        <w:t>s</w:t>
      </w:r>
      <w:r w:rsidR="00F022E3">
        <w:t xml:space="preserve"> :</w:t>
      </w:r>
    </w:p>
    <w:p w14:paraId="549788F7" w14:textId="77777777" w:rsidR="00F022E3" w:rsidRDefault="00F022E3" w:rsidP="00A17B5A">
      <w:pPr>
        <w:keepNext/>
        <w:jc w:val="center"/>
      </w:pPr>
      <w:r>
        <w:rPr>
          <w:noProof/>
        </w:rPr>
        <w:lastRenderedPageBreak/>
        <w:drawing>
          <wp:inline distT="0" distB="0" distL="0" distR="0" wp14:anchorId="595305C6" wp14:editId="7EF05C44">
            <wp:extent cx="3708298" cy="2075291"/>
            <wp:effectExtent l="0" t="0" r="6985" b="1270"/>
            <wp:docPr id="1" name="Image 1" descr="Une image contenant texte, équipement électronique, clavie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 équipement électronique, clavier&#10;&#10;Description générée automatiquement"/>
                    <pic:cNvPicPr/>
                  </pic:nvPicPr>
                  <pic:blipFill>
                    <a:blip r:embed="rId4" cstate="print">
                      <a:extLst>
                        <a:ext uri="{28A0092B-C50C-407E-A947-70E740481C1C}">
                          <a14:useLocalDpi xmlns:a14="http://schemas.microsoft.com/office/drawing/2010/main" val="0"/>
                        </a:ext>
                      </a:extLst>
                    </a:blip>
                    <a:stretch>
                      <a:fillRect/>
                    </a:stretch>
                  </pic:blipFill>
                  <pic:spPr>
                    <a:xfrm>
                      <a:off x="0" y="0"/>
                      <a:ext cx="3752472" cy="2100012"/>
                    </a:xfrm>
                    <a:prstGeom prst="rect">
                      <a:avLst/>
                    </a:prstGeom>
                  </pic:spPr>
                </pic:pic>
              </a:graphicData>
            </a:graphic>
          </wp:inline>
        </w:drawing>
      </w:r>
    </w:p>
    <w:p w14:paraId="7CB1F2EA" w14:textId="092A2B6D" w:rsidR="00F022E3" w:rsidRDefault="00F022E3" w:rsidP="00A17B5A">
      <w:pPr>
        <w:pStyle w:val="Lgende"/>
        <w:jc w:val="center"/>
      </w:pPr>
      <w:r>
        <w:t xml:space="preserve">Figure </w:t>
      </w:r>
      <w:r w:rsidR="00517C7C">
        <w:fldChar w:fldCharType="begin"/>
      </w:r>
      <w:r w:rsidR="00517C7C">
        <w:instrText xml:space="preserve"> SEQ Figure \* ARABIC </w:instrText>
      </w:r>
      <w:r w:rsidR="00517C7C">
        <w:fldChar w:fldCharType="separate"/>
      </w:r>
      <w:r w:rsidR="00517C7C">
        <w:rPr>
          <w:noProof/>
        </w:rPr>
        <w:t>1</w:t>
      </w:r>
      <w:r w:rsidR="00517C7C">
        <w:rPr>
          <w:noProof/>
        </w:rPr>
        <w:fldChar w:fldCharType="end"/>
      </w:r>
      <w:r>
        <w:t xml:space="preserve"> : affichage d'une grille rentrée par l'utilisateur (grille rentrée à gauche, terminal à droite)</w:t>
      </w:r>
    </w:p>
    <w:p w14:paraId="2A770B14" w14:textId="0C111279" w:rsidR="00A17B5A" w:rsidRDefault="00067F44" w:rsidP="00067F44">
      <w:r>
        <w:t xml:space="preserve">La figure 2 montre le résultat de la fonction </w:t>
      </w:r>
      <w:proofErr w:type="spellStart"/>
      <w:r>
        <w:t>disp_</w:t>
      </w:r>
      <w:proofErr w:type="gramStart"/>
      <w:r>
        <w:t>possible</w:t>
      </w:r>
      <w:proofErr w:type="spellEnd"/>
      <w:r w:rsidR="00466F26">
        <w:t>(</w:t>
      </w:r>
      <w:proofErr w:type="gramEnd"/>
      <w:r w:rsidR="00466F26">
        <w:t>)</w:t>
      </w:r>
      <w:r>
        <w:t xml:space="preserve"> : les '+' sont les cases possibles pour la </w:t>
      </w:r>
      <w:r w:rsidR="00181613">
        <w:t>valeur d</w:t>
      </w:r>
      <w:r>
        <w:t>, les '.' des cases occupée</w:t>
      </w:r>
      <w:r w:rsidR="00370498">
        <w:t>s</w:t>
      </w:r>
      <w:r w:rsidR="00E0658A">
        <w:t>. Les cases occupées de valeur égale à celle de d ont leur valeur affichée.</w:t>
      </w:r>
    </w:p>
    <w:p w14:paraId="4243F37F" w14:textId="2DCFF0C3" w:rsidR="008C6FCD" w:rsidRDefault="00BE7B12" w:rsidP="008C6FCD">
      <w:pPr>
        <w:keepNext/>
        <w:jc w:val="center"/>
      </w:pPr>
      <w:r>
        <w:rPr>
          <w:noProof/>
        </w:rPr>
        <w:lastRenderedPageBreak/>
        <w:drawing>
          <wp:inline distT="0" distB="0" distL="0" distR="0" wp14:anchorId="1D54393E" wp14:editId="7F4C68CE">
            <wp:extent cx="1808508" cy="5881640"/>
            <wp:effectExtent l="0" t="0" r="1270" b="508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5">
                      <a:extLst>
                        <a:ext uri="{28A0092B-C50C-407E-A947-70E740481C1C}">
                          <a14:useLocalDpi xmlns:a14="http://schemas.microsoft.com/office/drawing/2010/main" val="0"/>
                        </a:ext>
                      </a:extLst>
                    </a:blip>
                    <a:stretch>
                      <a:fillRect/>
                    </a:stretch>
                  </pic:blipFill>
                  <pic:spPr>
                    <a:xfrm>
                      <a:off x="0" y="0"/>
                      <a:ext cx="1815912" cy="5905718"/>
                    </a:xfrm>
                    <a:prstGeom prst="rect">
                      <a:avLst/>
                    </a:prstGeom>
                  </pic:spPr>
                </pic:pic>
              </a:graphicData>
            </a:graphic>
          </wp:inline>
        </w:drawing>
      </w:r>
    </w:p>
    <w:p w14:paraId="4F27ECF0" w14:textId="7F632F74" w:rsidR="008C6FCD" w:rsidRDefault="008C6FCD" w:rsidP="008C6FCD">
      <w:pPr>
        <w:pStyle w:val="Lgende"/>
        <w:jc w:val="center"/>
      </w:pPr>
      <w:r>
        <w:t xml:space="preserve">Figure </w:t>
      </w:r>
      <w:r w:rsidR="00517C7C">
        <w:fldChar w:fldCharType="begin"/>
      </w:r>
      <w:r w:rsidR="00517C7C">
        <w:instrText xml:space="preserve"> SEQ Figure \* ARABIC </w:instrText>
      </w:r>
      <w:r w:rsidR="00517C7C">
        <w:fldChar w:fldCharType="separate"/>
      </w:r>
      <w:r w:rsidR="00517C7C">
        <w:rPr>
          <w:noProof/>
        </w:rPr>
        <w:t>2</w:t>
      </w:r>
      <w:r w:rsidR="00517C7C">
        <w:rPr>
          <w:noProof/>
        </w:rPr>
        <w:fldChar w:fldCharType="end"/>
      </w:r>
      <w:r>
        <w:t xml:space="preserve"> : affichage de </w:t>
      </w:r>
      <w:proofErr w:type="spellStart"/>
      <w:r>
        <w:t>disp_</w:t>
      </w:r>
      <w:proofErr w:type="gramStart"/>
      <w:r>
        <w:t>possible</w:t>
      </w:r>
      <w:proofErr w:type="spellEnd"/>
      <w:r w:rsidR="00466F26">
        <w:t>(</w:t>
      </w:r>
      <w:proofErr w:type="gramEnd"/>
      <w:r w:rsidR="00466F26">
        <w:t>)</w:t>
      </w:r>
    </w:p>
    <w:p w14:paraId="618BAED7" w14:textId="77777777" w:rsidR="00466F26" w:rsidRDefault="003F53A8" w:rsidP="00466F26">
      <w:pPr>
        <w:keepNext/>
        <w:jc w:val="center"/>
      </w:pPr>
      <w:r>
        <w:rPr>
          <w:noProof/>
        </w:rPr>
        <w:lastRenderedPageBreak/>
        <w:drawing>
          <wp:inline distT="0" distB="0" distL="0" distR="0" wp14:anchorId="097E84B5" wp14:editId="54EB3B4C">
            <wp:extent cx="2155371" cy="3592285"/>
            <wp:effectExtent l="0" t="0" r="0" b="825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6">
                      <a:extLst>
                        <a:ext uri="{28A0092B-C50C-407E-A947-70E740481C1C}">
                          <a14:useLocalDpi xmlns:a14="http://schemas.microsoft.com/office/drawing/2010/main" val="0"/>
                        </a:ext>
                      </a:extLst>
                    </a:blip>
                    <a:stretch>
                      <a:fillRect/>
                    </a:stretch>
                  </pic:blipFill>
                  <pic:spPr>
                    <a:xfrm>
                      <a:off x="0" y="0"/>
                      <a:ext cx="2160606" cy="3601011"/>
                    </a:xfrm>
                    <a:prstGeom prst="rect">
                      <a:avLst/>
                    </a:prstGeom>
                  </pic:spPr>
                </pic:pic>
              </a:graphicData>
            </a:graphic>
          </wp:inline>
        </w:drawing>
      </w:r>
    </w:p>
    <w:p w14:paraId="6A9C6B24" w14:textId="14AFDD4B" w:rsidR="003F53A8" w:rsidRDefault="00466F26" w:rsidP="00466F26">
      <w:pPr>
        <w:pStyle w:val="Lgende"/>
        <w:jc w:val="center"/>
      </w:pPr>
      <w:r>
        <w:t xml:space="preserve">Figure </w:t>
      </w:r>
      <w:r w:rsidR="00517C7C">
        <w:fldChar w:fldCharType="begin"/>
      </w:r>
      <w:r w:rsidR="00517C7C">
        <w:instrText xml:space="preserve"> SEQ Figure \* ARABIC </w:instrText>
      </w:r>
      <w:r w:rsidR="00517C7C">
        <w:fldChar w:fldCharType="separate"/>
      </w:r>
      <w:r w:rsidR="00517C7C">
        <w:rPr>
          <w:noProof/>
        </w:rPr>
        <w:t>3</w:t>
      </w:r>
      <w:r w:rsidR="00517C7C">
        <w:rPr>
          <w:noProof/>
        </w:rPr>
        <w:fldChar w:fldCharType="end"/>
      </w:r>
      <w:r>
        <w:t xml:space="preserve"> : affichage de </w:t>
      </w:r>
      <w:proofErr w:type="spellStart"/>
      <w:r w:rsidR="000D51B3">
        <w:t>disp</w:t>
      </w:r>
      <w:r>
        <w:t>_</w:t>
      </w:r>
      <w:proofErr w:type="gramStart"/>
      <w:r>
        <w:t>subset</w:t>
      </w:r>
      <w:proofErr w:type="spellEnd"/>
      <w:r>
        <w:t>(</w:t>
      </w:r>
      <w:proofErr w:type="gramEnd"/>
      <w:r>
        <w:t>)</w:t>
      </w:r>
    </w:p>
    <w:p w14:paraId="3A10A80E" w14:textId="77777777" w:rsidR="000A77C4" w:rsidRDefault="000A77C4" w:rsidP="000A77C4">
      <w:pPr>
        <w:keepNext/>
        <w:jc w:val="center"/>
      </w:pPr>
      <w:r>
        <w:rPr>
          <w:noProof/>
        </w:rPr>
        <w:drawing>
          <wp:inline distT="0" distB="0" distL="0" distR="0" wp14:anchorId="750887BE" wp14:editId="7B65171E">
            <wp:extent cx="2560320" cy="1653235"/>
            <wp:effectExtent l="0" t="0" r="0" b="4445"/>
            <wp:docPr id="2" name="Image 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exte&#10;&#10;Description générée automatiquement"/>
                    <pic:cNvPicPr/>
                  </pic:nvPicPr>
                  <pic:blipFill>
                    <a:blip r:embed="rId7">
                      <a:extLst>
                        <a:ext uri="{28A0092B-C50C-407E-A947-70E740481C1C}">
                          <a14:useLocalDpi xmlns:a14="http://schemas.microsoft.com/office/drawing/2010/main" val="0"/>
                        </a:ext>
                      </a:extLst>
                    </a:blip>
                    <a:stretch>
                      <a:fillRect/>
                    </a:stretch>
                  </pic:blipFill>
                  <pic:spPr>
                    <a:xfrm>
                      <a:off x="0" y="0"/>
                      <a:ext cx="2566878" cy="1657470"/>
                    </a:xfrm>
                    <a:prstGeom prst="rect">
                      <a:avLst/>
                    </a:prstGeom>
                  </pic:spPr>
                </pic:pic>
              </a:graphicData>
            </a:graphic>
          </wp:inline>
        </w:drawing>
      </w:r>
    </w:p>
    <w:p w14:paraId="0EC80595" w14:textId="05712E15" w:rsidR="000A77C4" w:rsidRPr="000A77C4" w:rsidRDefault="000A77C4" w:rsidP="000A77C4">
      <w:pPr>
        <w:pStyle w:val="Lgende"/>
        <w:jc w:val="center"/>
      </w:pPr>
      <w:r>
        <w:t xml:space="preserve">Figure </w:t>
      </w:r>
      <w:r w:rsidR="00517C7C">
        <w:fldChar w:fldCharType="begin"/>
      </w:r>
      <w:r w:rsidR="00517C7C">
        <w:instrText xml:space="preserve"> SEQ Figure \* ARABIC </w:instrText>
      </w:r>
      <w:r w:rsidR="00517C7C">
        <w:fldChar w:fldCharType="separate"/>
      </w:r>
      <w:r w:rsidR="00517C7C">
        <w:rPr>
          <w:noProof/>
        </w:rPr>
        <w:t>4</w:t>
      </w:r>
      <w:r w:rsidR="00517C7C">
        <w:rPr>
          <w:noProof/>
        </w:rPr>
        <w:fldChar w:fldCharType="end"/>
      </w:r>
      <w:r>
        <w:t xml:space="preserve"> : </w:t>
      </w:r>
      <w:proofErr w:type="spellStart"/>
      <w:r>
        <w:t>afficher_</w:t>
      </w:r>
      <w:proofErr w:type="gramStart"/>
      <w:r>
        <w:t>history</w:t>
      </w:r>
      <w:proofErr w:type="spellEnd"/>
      <w:r>
        <w:t>(</w:t>
      </w:r>
      <w:proofErr w:type="gramEnd"/>
      <w:r>
        <w:t>)</w:t>
      </w:r>
      <w:r w:rsidR="008E1167">
        <w:t xml:space="preserve">, format : </w:t>
      </w:r>
      <w:proofErr w:type="spellStart"/>
      <w:r w:rsidR="008E1167">
        <w:t>n°affectation</w:t>
      </w:r>
      <w:proofErr w:type="spellEnd"/>
      <w:r w:rsidR="008E1167">
        <w:t xml:space="preserve"> et valeur affectée</w:t>
      </w:r>
    </w:p>
    <w:p w14:paraId="38B16C06" w14:textId="50249DBD" w:rsidR="00F131CC" w:rsidRDefault="00163E3E" w:rsidP="00163E3E">
      <w:pPr>
        <w:pStyle w:val="Titre1"/>
      </w:pPr>
      <w:r>
        <w:t>Traitement</w:t>
      </w:r>
      <w:r w:rsidR="005D6AC4">
        <w:t xml:space="preserve"> des possibilités uniques</w:t>
      </w:r>
    </w:p>
    <w:p w14:paraId="27C441DD" w14:textId="61130EF1" w:rsidR="00163E3E" w:rsidRDefault="00FA1074" w:rsidP="00FA1074">
      <w:pPr>
        <w:pStyle w:val="Sous-titre"/>
      </w:pPr>
      <w:r>
        <w:t xml:space="preserve">Actualisation </w:t>
      </w:r>
      <w:r w:rsidR="0082052B">
        <w:t>des valeurs possibles</w:t>
      </w:r>
    </w:p>
    <w:p w14:paraId="5CCC35C9" w14:textId="0260C983" w:rsidR="00CB3E43" w:rsidRDefault="00FA1074" w:rsidP="00CB3E43">
      <w:r>
        <w:t xml:space="preserve">Comme la figure 2 le montre un peu plus haut, la valeur d=2 est possible sur des sous-ensembles où se trouve déjà la valeur 2. Les valeurs possibles de chaque case </w:t>
      </w:r>
      <w:r w:rsidR="007C0527">
        <w:t>sont</w:t>
      </w:r>
      <w:r>
        <w:t xml:space="preserve"> actualisée</w:t>
      </w:r>
      <w:r w:rsidR="007C0527">
        <w:t>s</w:t>
      </w:r>
      <w:r>
        <w:t xml:space="preserve"> par :</w:t>
      </w:r>
      <w:r w:rsidR="00CB3E43">
        <w:br/>
      </w:r>
      <w:proofErr w:type="spellStart"/>
      <w:r w:rsidR="00CB3E43" w:rsidRPr="00554129">
        <w:rPr>
          <w:rStyle w:val="typeCar"/>
        </w:rPr>
        <w:t>int</w:t>
      </w:r>
      <w:proofErr w:type="spellEnd"/>
      <w:r w:rsidR="00CB3E43" w:rsidRPr="00CB3E43">
        <w:t xml:space="preserve"> </w:t>
      </w:r>
      <w:proofErr w:type="spellStart"/>
      <w:r w:rsidR="00CB3E43" w:rsidRPr="00CB3E43">
        <w:t>clean_grid</w:t>
      </w:r>
      <w:proofErr w:type="spellEnd"/>
      <w:r w:rsidR="00CB3E43" w:rsidRPr="00CB3E43">
        <w:t xml:space="preserve"> (</w:t>
      </w:r>
      <w:proofErr w:type="spellStart"/>
      <w:r w:rsidR="00CB3E43" w:rsidRPr="00554129">
        <w:rPr>
          <w:rStyle w:val="typeCar"/>
        </w:rPr>
        <w:t>Sudoku_ensemble</w:t>
      </w:r>
      <w:proofErr w:type="spellEnd"/>
      <w:r w:rsidR="00CB3E43" w:rsidRPr="00CB3E43">
        <w:t xml:space="preserve"> *</w:t>
      </w:r>
      <w:proofErr w:type="spellStart"/>
      <w:r w:rsidR="00CB3E43" w:rsidRPr="00CB3E43">
        <w:t>m_ensemble</w:t>
      </w:r>
      <w:proofErr w:type="spellEnd"/>
      <w:r w:rsidR="00CB3E43" w:rsidRPr="00CB3E43">
        <w:t>)</w:t>
      </w:r>
      <w:r w:rsidR="00CB3E43">
        <w:br/>
      </w:r>
      <w:r w:rsidR="007E65D4">
        <w:t>Renvoie</w:t>
      </w:r>
      <w:r w:rsidR="007C0527">
        <w:t xml:space="preserve"> 1 </w:t>
      </w:r>
      <w:r w:rsidR="009278C2">
        <w:t>si au moins une case a vu une des ses valeurs possibles modifiées.</w:t>
      </w:r>
      <w:r w:rsidR="00476D66">
        <w:t xml:space="preserve"> La valeur renvoyée permettra de savoir si on doit sortir ou rester dans une boucle de déduction par exemple.</w:t>
      </w:r>
    </w:p>
    <w:p w14:paraId="561F60CF" w14:textId="10E7AFB2" w:rsidR="00E7451F" w:rsidRDefault="00E7451F" w:rsidP="00E7451F">
      <w:pPr>
        <w:pStyle w:val="Sous-titre"/>
      </w:pPr>
      <w:r>
        <w:t>Déduction</w:t>
      </w:r>
      <w:r w:rsidR="007C2E39">
        <w:t xml:space="preserve"> dans un sous-ensemble</w:t>
      </w:r>
    </w:p>
    <w:p w14:paraId="514C2A58" w14:textId="7EE61C83" w:rsidR="00E7451F" w:rsidRDefault="00BA0D64" w:rsidP="00E7451F">
      <w:r>
        <w:t>La déduction à l'intérieur d'un sous-ensemble se fait grâce à la fonction suivante :</w:t>
      </w:r>
      <w:r>
        <w:br/>
      </w:r>
      <w:proofErr w:type="spellStart"/>
      <w:r w:rsidR="00E7451F" w:rsidRPr="00554129">
        <w:rPr>
          <w:rStyle w:val="typeCar"/>
        </w:rPr>
        <w:t>int</w:t>
      </w:r>
      <w:proofErr w:type="spellEnd"/>
      <w:r w:rsidR="00E7451F" w:rsidRPr="00E7451F">
        <w:t xml:space="preserve"> </w:t>
      </w:r>
      <w:proofErr w:type="spellStart"/>
      <w:r w:rsidR="00E7451F" w:rsidRPr="00E7451F">
        <w:t>valid_exist_in_subset</w:t>
      </w:r>
      <w:proofErr w:type="spellEnd"/>
      <w:r w:rsidR="00E7451F" w:rsidRPr="00E7451F">
        <w:t>(</w:t>
      </w:r>
      <w:proofErr w:type="spellStart"/>
      <w:r w:rsidR="00E7451F" w:rsidRPr="00554129">
        <w:rPr>
          <w:rStyle w:val="typeCar"/>
        </w:rPr>
        <w:t>sudoku_tile</w:t>
      </w:r>
      <w:proofErr w:type="spellEnd"/>
      <w:r w:rsidR="00E7451F" w:rsidRPr="00554129">
        <w:rPr>
          <w:rStyle w:val="typeCar"/>
        </w:rPr>
        <w:t>**</w:t>
      </w:r>
      <w:proofErr w:type="spellStart"/>
      <w:r w:rsidR="00E7451F" w:rsidRPr="00E7451F">
        <w:t>m_subset</w:t>
      </w:r>
      <w:proofErr w:type="spellEnd"/>
      <w:r w:rsidR="00E7451F" w:rsidRPr="00E7451F">
        <w:t>)</w:t>
      </w:r>
      <w:r w:rsidR="00E7451F">
        <w:br/>
      </w:r>
      <w:r w:rsidR="0079732E" w:rsidRPr="0079732E">
        <w:lastRenderedPageBreak/>
        <w:t>Pour chaque valeur v (entre 1 et 9) si une seule case</w:t>
      </w:r>
      <w:r w:rsidR="0079732E">
        <w:t xml:space="preserve"> du sous-ensemble</w:t>
      </w:r>
      <w:r w:rsidR="0079732E" w:rsidRPr="0079732E">
        <w:t xml:space="preserve"> contient v comme valeur possible, on </w:t>
      </w:r>
      <w:r w:rsidR="006B09B5">
        <w:t>affecte v à cette case</w:t>
      </w:r>
      <w:r w:rsidR="0079732E">
        <w:t>.</w:t>
      </w:r>
      <w:r>
        <w:br/>
      </w:r>
      <w:r w:rsidR="00DB6A19">
        <w:t xml:space="preserve">Renvoie </w:t>
      </w:r>
      <w:r w:rsidRPr="00BA0D64">
        <w:t>1 si au moins une case est modifiée, 0 sinon</w:t>
      </w:r>
      <w:r>
        <w:t>.</w:t>
      </w:r>
    </w:p>
    <w:p w14:paraId="2E3A3DE2" w14:textId="22C05F0C" w:rsidR="007C2E39" w:rsidRDefault="00D82CB5" w:rsidP="00D82CB5">
      <w:pPr>
        <w:pStyle w:val="Sous-titre"/>
      </w:pPr>
      <w:r>
        <w:t>Boucle de déduction</w:t>
      </w:r>
    </w:p>
    <w:p w14:paraId="20D817E5" w14:textId="78C36AF6" w:rsidR="00FD4563" w:rsidRDefault="00FD4563" w:rsidP="00D82CB5">
      <w:r>
        <w:t>L'étape de déduction est un</w:t>
      </w:r>
      <w:r w:rsidR="00C42BDB">
        <w:t>e</w:t>
      </w:r>
      <w:r>
        <w:t xml:space="preserve"> boucle qui opère une déduction pour chaque sous-ensemble de la grille. La grille est actualisée entre chaque déduction de sous-ensemble.</w:t>
      </w:r>
      <w:r w:rsidR="00CA158C">
        <w:t xml:space="preserve"> La boucle se termine lorsque plus aucune déduction n'a lieu</w:t>
      </w:r>
      <w:r w:rsidR="00A254EC">
        <w:t xml:space="preserve"> dans</w:t>
      </w:r>
      <w:r w:rsidR="00CA158C">
        <w:t xml:space="preserve"> tous les sous-ensembles et que toutes les cases sont a</w:t>
      </w:r>
      <w:r w:rsidR="00BB3B87">
        <w:t>c</w:t>
      </w:r>
      <w:r w:rsidR="00CA158C">
        <w:t>tualisées</w:t>
      </w:r>
      <w:r w:rsidR="00F268ED">
        <w:t>.</w:t>
      </w:r>
    </w:p>
    <w:p w14:paraId="7BEB4B56" w14:textId="3024527D" w:rsidR="00DD7796" w:rsidRDefault="00DD7796" w:rsidP="00DD7796">
      <w:pPr>
        <w:pStyle w:val="Titre1"/>
      </w:pPr>
      <w:r>
        <w:t>Traitement des suppositions</w:t>
      </w:r>
    </w:p>
    <w:p w14:paraId="7C7D6192" w14:textId="14000FBF" w:rsidR="00DD7796" w:rsidRDefault="00ED5C40" w:rsidP="00ED5C40">
      <w:pPr>
        <w:pStyle w:val="Sous-titre"/>
      </w:pPr>
      <w:r>
        <w:t>Affectation de supposition</w:t>
      </w:r>
    </w:p>
    <w:p w14:paraId="0C3CD553" w14:textId="730040F6" w:rsidR="00ED5C40" w:rsidRDefault="00836C52" w:rsidP="00ED5C40">
      <w:r>
        <w:t>La fonction suivante nous permet d'effectuer les suppositions :</w:t>
      </w:r>
      <w:r w:rsidR="00ED5C40">
        <w:br/>
      </w:r>
      <w:proofErr w:type="spellStart"/>
      <w:r w:rsidR="00ED5C40" w:rsidRPr="00DB6A19">
        <w:rPr>
          <w:rStyle w:val="typeCar"/>
        </w:rPr>
        <w:t>int</w:t>
      </w:r>
      <w:proofErr w:type="spellEnd"/>
      <w:r w:rsidR="00ED5C40" w:rsidRPr="00ED5C40">
        <w:t xml:space="preserve"> </w:t>
      </w:r>
      <w:proofErr w:type="spellStart"/>
      <w:r w:rsidR="00ED5C40" w:rsidRPr="00ED5C40">
        <w:t>guess_value</w:t>
      </w:r>
      <w:proofErr w:type="spellEnd"/>
      <w:r w:rsidR="00ED5C40" w:rsidRPr="00ED5C40">
        <w:t xml:space="preserve"> (</w:t>
      </w:r>
      <w:proofErr w:type="spellStart"/>
      <w:r w:rsidR="00ED5C40" w:rsidRPr="00DB6A19">
        <w:rPr>
          <w:rStyle w:val="typeCar"/>
        </w:rPr>
        <w:t>void</w:t>
      </w:r>
      <w:proofErr w:type="spellEnd"/>
      <w:r w:rsidR="00ED5C40" w:rsidRPr="00ED5C40">
        <w:t>)</w:t>
      </w:r>
      <w:r w:rsidR="00ED5C40">
        <w:br/>
      </w:r>
      <w:r w:rsidR="00ED5C40" w:rsidRPr="00ED5C40">
        <w:t>Recherche une case pour laquelle la valeur est inconnue et au moins une valeur est possible. Si une telle case existe, la fonction affecte une des valeurs possibles à la case par supposition</w:t>
      </w:r>
      <w:r w:rsidR="00ED5C40">
        <w:t>.</w:t>
      </w:r>
      <w:r w:rsidR="00ED5C40">
        <w:br/>
        <w:t xml:space="preserve">Retourne </w:t>
      </w:r>
      <w:r w:rsidR="00ED5C40" w:rsidRPr="00ED5C40">
        <w:t>1 si une telle case est trouvée, 0 sinon</w:t>
      </w:r>
      <w:r w:rsidR="00ED5C40">
        <w:t>.</w:t>
      </w:r>
    </w:p>
    <w:p w14:paraId="6BC904B1" w14:textId="7938B775" w:rsidR="00836C52" w:rsidRDefault="00DB0EA6" w:rsidP="00DB0EA6">
      <w:pPr>
        <w:pStyle w:val="Sous-titre"/>
      </w:pPr>
      <w:r>
        <w:t>Suppositions fausses</w:t>
      </w:r>
    </w:p>
    <w:p w14:paraId="1483ADBF" w14:textId="48EEA988" w:rsidR="00665AAA" w:rsidRDefault="00DB0EA6" w:rsidP="00DB6A19">
      <w:r>
        <w:t>Si jamais la supposition est fausse il faut procéder ainsi :</w:t>
      </w:r>
      <w:r>
        <w:br/>
        <w:t xml:space="preserve">1. </w:t>
      </w:r>
      <w:r w:rsidR="00665AAA">
        <w:t xml:space="preserve">Remonter l'historique jusqu'à la dernière </w:t>
      </w:r>
      <w:r w:rsidR="00EE1F9E">
        <w:t>supposition</w:t>
      </w:r>
      <w:r w:rsidR="00665AAA">
        <w:t xml:space="preserve"> grâce à une boucle</w:t>
      </w:r>
      <w:r w:rsidR="00EE1F9E">
        <w:t xml:space="preserve"> décrémentant l'indice de l'historique. On affecte la valeur 0 à toutes les cases rencontrées dans cette boucle.</w:t>
      </w:r>
      <w:r w:rsidR="00665AAA">
        <w:br/>
        <w:t xml:space="preserve">2. </w:t>
      </w:r>
      <w:r w:rsidR="00EE1F9E">
        <w:t>Affecter à la dernière case supposée la valeur 0</w:t>
      </w:r>
      <w:r w:rsidR="00EE1F9E">
        <w:br/>
        <w:t xml:space="preserve">3. </w:t>
      </w:r>
      <w:r w:rsidR="00C10BED">
        <w:t>Réinitialiser toutes les valeurs possibles à 1</w:t>
      </w:r>
      <w:r w:rsidR="00AB1126">
        <w:t xml:space="preserve"> pour les cases de valeur 0</w:t>
      </w:r>
      <w:r w:rsidR="00DA3A5B">
        <w:t xml:space="preserve"> (une valeur de 0 signifie que la case est vide</w:t>
      </w:r>
      <w:r w:rsidR="00DA3A5B">
        <w:br/>
        <w:t xml:space="preserve">4. </w:t>
      </w:r>
      <w:r w:rsidR="00C13E65">
        <w:t xml:space="preserve">Utiliser </w:t>
      </w:r>
      <w:proofErr w:type="spellStart"/>
      <w:r w:rsidR="00C13E65">
        <w:t>clean_</w:t>
      </w:r>
      <w:proofErr w:type="gramStart"/>
      <w:r w:rsidR="00C13E65">
        <w:t>grid</w:t>
      </w:r>
      <w:proofErr w:type="spellEnd"/>
      <w:r w:rsidR="00C13E65">
        <w:t>(</w:t>
      </w:r>
      <w:proofErr w:type="gramEnd"/>
      <w:r w:rsidR="00C13E65">
        <w:t>) qui permet d'actualiser les valeurs possibles de chaque case de valeur 0 en fonction de la configuration actuelle de la grille.</w:t>
      </w:r>
      <w:r w:rsidR="00ED7B06">
        <w:br/>
        <w:t>Si à l'étape 1 la boucle de décrémentation remonte jusqu'à 0 c'est qu'on</w:t>
      </w:r>
      <w:r w:rsidR="00887518">
        <w:t xml:space="preserve"> n'</w:t>
      </w:r>
      <w:r w:rsidR="00ED7B06">
        <w:t xml:space="preserve">a pas fait de supposition </w:t>
      </w:r>
      <w:r w:rsidR="00887518">
        <w:t xml:space="preserve">précédemment </w:t>
      </w:r>
      <w:r w:rsidR="00ED7B06">
        <w:t xml:space="preserve">car toutes ont été </w:t>
      </w:r>
      <w:r w:rsidR="00022FE8">
        <w:t>essayées.</w:t>
      </w:r>
      <w:r w:rsidR="004D2DAB">
        <w:t xml:space="preserve"> Dans ce cas la grille est irrésoluble.</w:t>
      </w:r>
    </w:p>
    <w:p w14:paraId="06EA9BAE" w14:textId="64015964" w:rsidR="005F5ED5" w:rsidRDefault="005F5ED5" w:rsidP="00DB0EA6">
      <w:r>
        <w:t>Ces étapes sont réalisées avec :</w:t>
      </w:r>
      <w:r>
        <w:br/>
      </w:r>
      <w:proofErr w:type="spellStart"/>
      <w:r w:rsidRPr="00DB6A19">
        <w:rPr>
          <w:rStyle w:val="typeCar"/>
        </w:rPr>
        <w:t>int</w:t>
      </w:r>
      <w:proofErr w:type="spellEnd"/>
      <w:r w:rsidRPr="005F5ED5">
        <w:t xml:space="preserve"> </w:t>
      </w:r>
      <w:proofErr w:type="spellStart"/>
      <w:r w:rsidRPr="005F5ED5">
        <w:t>back_play</w:t>
      </w:r>
      <w:proofErr w:type="spellEnd"/>
      <w:r w:rsidRPr="005F5ED5">
        <w:t xml:space="preserve"> (</w:t>
      </w:r>
      <w:proofErr w:type="spellStart"/>
      <w:r w:rsidRPr="00DB6A19">
        <w:rPr>
          <w:rStyle w:val="typeCar"/>
        </w:rPr>
        <w:t>Sudoku_ensemble</w:t>
      </w:r>
      <w:proofErr w:type="spellEnd"/>
      <w:r w:rsidRPr="00DB6A19">
        <w:rPr>
          <w:rStyle w:val="typeCar"/>
        </w:rPr>
        <w:t xml:space="preserve"> </w:t>
      </w:r>
      <w:r w:rsidRPr="005F5ED5">
        <w:t>*</w:t>
      </w:r>
      <w:proofErr w:type="spellStart"/>
      <w:r w:rsidRPr="005F5ED5">
        <w:t>m_ensemble</w:t>
      </w:r>
      <w:proofErr w:type="spellEnd"/>
      <w:r w:rsidRPr="005F5ED5">
        <w:t>)</w:t>
      </w:r>
      <w:r>
        <w:br/>
        <w:t>Retourne 1 si une supposition a été supprimée, 0 sinon.</w:t>
      </w:r>
    </w:p>
    <w:p w14:paraId="22CF4F49" w14:textId="6F7C13C6" w:rsidR="00D563DA" w:rsidRDefault="00D563DA" w:rsidP="00D563DA">
      <w:pPr>
        <w:pStyle w:val="Titre1"/>
      </w:pPr>
      <w:r>
        <w:t>Vérification de la grille</w:t>
      </w:r>
    </w:p>
    <w:p w14:paraId="060F91CA" w14:textId="1F237BC6" w:rsidR="00D563DA" w:rsidRDefault="00D563DA" w:rsidP="00D563DA">
      <w:r>
        <w:t>Les deux fonctions suivantes nous permettent de savoir s'il faut poursuivre la résolution/déduction.</w:t>
      </w:r>
    </w:p>
    <w:p w14:paraId="2F500E42" w14:textId="13E23934" w:rsidR="00D563DA" w:rsidRDefault="00D563DA" w:rsidP="00D563DA">
      <w:proofErr w:type="spellStart"/>
      <w:proofErr w:type="gramStart"/>
      <w:r w:rsidRPr="00DB6A19">
        <w:rPr>
          <w:rStyle w:val="typeCar"/>
        </w:rPr>
        <w:t>int</w:t>
      </w:r>
      <w:proofErr w:type="spellEnd"/>
      <w:proofErr w:type="gramEnd"/>
      <w:r w:rsidRPr="00D563DA">
        <w:t xml:space="preserve"> </w:t>
      </w:r>
      <w:proofErr w:type="spellStart"/>
      <w:r w:rsidRPr="00D563DA">
        <w:t>is_grid_full</w:t>
      </w:r>
      <w:proofErr w:type="spellEnd"/>
      <w:r w:rsidRPr="00D563DA">
        <w:t xml:space="preserve"> (</w:t>
      </w:r>
      <w:proofErr w:type="spellStart"/>
      <w:r w:rsidRPr="00DB6A19">
        <w:rPr>
          <w:rStyle w:val="typeCar"/>
        </w:rPr>
        <w:t>void</w:t>
      </w:r>
      <w:proofErr w:type="spellEnd"/>
      <w:r w:rsidRPr="00D563DA">
        <w:t>)</w:t>
      </w:r>
      <w:r>
        <w:br/>
        <w:t>Retourne 1 si la grille est complète, 0 sinon.</w:t>
      </w:r>
    </w:p>
    <w:p w14:paraId="55A7DC81" w14:textId="6FF2FAF4" w:rsidR="00EF5BFA" w:rsidRDefault="00D563DA">
      <w:proofErr w:type="spellStart"/>
      <w:proofErr w:type="gramStart"/>
      <w:r w:rsidRPr="00DB6A19">
        <w:rPr>
          <w:rStyle w:val="typeCar"/>
        </w:rPr>
        <w:t>int</w:t>
      </w:r>
      <w:proofErr w:type="spellEnd"/>
      <w:proofErr w:type="gramEnd"/>
      <w:r w:rsidRPr="00D563DA">
        <w:t xml:space="preserve"> </w:t>
      </w:r>
      <w:proofErr w:type="spellStart"/>
      <w:r w:rsidRPr="00D563DA">
        <w:t>is_grid_valid</w:t>
      </w:r>
      <w:proofErr w:type="spellEnd"/>
      <w:r w:rsidRPr="00D563DA">
        <w:t xml:space="preserve"> (</w:t>
      </w:r>
      <w:proofErr w:type="spellStart"/>
      <w:r w:rsidRPr="00DB6A19">
        <w:rPr>
          <w:rStyle w:val="typeCar"/>
        </w:rPr>
        <w:t>void</w:t>
      </w:r>
      <w:proofErr w:type="spellEnd"/>
      <w:r w:rsidRPr="00D563DA">
        <w:t>)</w:t>
      </w:r>
      <w:r>
        <w:br/>
      </w:r>
      <w:r w:rsidR="00F91074" w:rsidRPr="00F91074">
        <w:t>Indique si la grille est valide. La grille est invalide si elle contient une case dont la valeur est inconnue, et pour laquelle aucune valeur n'est possible.</w:t>
      </w:r>
      <w:r w:rsidR="00F91074">
        <w:br/>
        <w:t>Retourne 1 si la grille est valide, 0 sinon.</w:t>
      </w:r>
    </w:p>
    <w:p w14:paraId="2C6FF1EF" w14:textId="1C60EFEB" w:rsidR="00336939" w:rsidRDefault="00336939" w:rsidP="00336939">
      <w:pPr>
        <w:pStyle w:val="Titre1"/>
      </w:pPr>
      <w:r>
        <w:lastRenderedPageBreak/>
        <w:t>Réalisation</w:t>
      </w:r>
    </w:p>
    <w:p w14:paraId="397EB734" w14:textId="1FED9D67" w:rsidR="00EF5BFA" w:rsidRDefault="00EF5BFA" w:rsidP="00EF5BFA">
      <w:r>
        <w:t xml:space="preserve">Algorithme </w:t>
      </w:r>
      <w:r w:rsidR="00F22AA1">
        <w:t>tel que nous l'avons codé en C</w:t>
      </w:r>
    </w:p>
    <w:p w14:paraId="607BDD81" w14:textId="57D1E020" w:rsidR="00F87BE3" w:rsidRDefault="00F22AA1" w:rsidP="00F22AA1">
      <w:r>
        <w:t>Initialisation ...</w:t>
      </w:r>
      <w:r w:rsidR="00196EB9">
        <w:t xml:space="preserve"> </w:t>
      </w:r>
      <w:r w:rsidR="00EF5BFA">
        <w:br/>
        <w:t xml:space="preserve">Tant que </w:t>
      </w:r>
      <w:r>
        <w:t>la grille n'est pas pleine</w:t>
      </w:r>
      <w:r>
        <w:br/>
      </w:r>
      <w:r>
        <w:tab/>
        <w:t>Boucle de déduction</w:t>
      </w:r>
      <w:r>
        <w:br/>
      </w:r>
      <w:r>
        <w:tab/>
        <w:t>Tant que des suppositions sont possibles ET que la grille est valide</w:t>
      </w:r>
      <w:r>
        <w:br/>
      </w:r>
      <w:r>
        <w:tab/>
      </w:r>
      <w:r>
        <w:tab/>
      </w:r>
      <w:r w:rsidR="00196EB9">
        <w:t>Faire une supposition</w:t>
      </w:r>
      <w:r w:rsidR="00196EB9">
        <w:br/>
      </w:r>
      <w:r w:rsidR="00196EB9">
        <w:tab/>
      </w:r>
      <w:r w:rsidR="00196EB9">
        <w:tab/>
        <w:t>Boucle de déduction</w:t>
      </w:r>
      <w:r w:rsidR="00196EB9">
        <w:br/>
      </w:r>
      <w:r w:rsidR="00196EB9">
        <w:tab/>
        <w:t>Si la grille n'est pas pleine</w:t>
      </w:r>
      <w:r w:rsidR="00196EB9">
        <w:br/>
      </w:r>
      <w:r w:rsidR="00196EB9">
        <w:tab/>
      </w:r>
      <w:r w:rsidR="00196EB9">
        <w:tab/>
        <w:t>Remonter à la dernière supposition et la marquer impossible</w:t>
      </w:r>
      <w:r w:rsidR="00F87BE3">
        <w:br/>
      </w:r>
      <w:r w:rsidR="00F87BE3">
        <w:tab/>
      </w:r>
      <w:r w:rsidR="00F87BE3">
        <w:tab/>
        <w:t>Si on ne peut pas remonter à la dernière supposition</w:t>
      </w:r>
      <w:r w:rsidR="00F87BE3">
        <w:br/>
      </w:r>
      <w:r w:rsidR="00F87BE3">
        <w:tab/>
      </w:r>
      <w:r w:rsidR="00F87BE3">
        <w:tab/>
      </w:r>
      <w:r w:rsidR="00F87BE3">
        <w:tab/>
        <w:t>Sortir de la boucle</w:t>
      </w:r>
    </w:p>
    <w:p w14:paraId="29900AA3" w14:textId="0DF8AE2C" w:rsidR="0017634D" w:rsidRDefault="0017634D" w:rsidP="00F22AA1">
      <w:r>
        <w:t>Boucle de déduction : on effectue des déductions en boucle tant que c'est possible.</w:t>
      </w:r>
    </w:p>
    <w:p w14:paraId="183E917F" w14:textId="51D0FCAE" w:rsidR="0017634D" w:rsidRDefault="0017634D" w:rsidP="00F22AA1">
      <w:r>
        <w:t>Pour sortir de la boucle principale il faut soit que la grille soit pleine donc résolue, soit qu'on ait essayé toutes les possibilités.</w:t>
      </w:r>
    </w:p>
    <w:p w14:paraId="597A7AB2" w14:textId="2253F0F4" w:rsidR="00525418" w:rsidRDefault="00525418" w:rsidP="00525418">
      <w:pPr>
        <w:pStyle w:val="Titre1"/>
      </w:pPr>
      <w:r>
        <w:t>Conclusion</w:t>
      </w:r>
    </w:p>
    <w:p w14:paraId="7F16B970" w14:textId="1231404D" w:rsidR="009921F9" w:rsidRPr="00EF5BFA" w:rsidRDefault="009921F9" w:rsidP="00F22AA1">
      <w:r>
        <w:t>Avec ceci nous avons pu résoudre toutes les grilles d'exemple</w:t>
      </w:r>
      <w:r w:rsidR="00B57AED">
        <w:t xml:space="preserve"> avec le programme sudoku_v2.c</w:t>
      </w:r>
      <w:r w:rsidR="001821E7">
        <w:t xml:space="preserve"> et résoudre des grilles remplies au hasard.</w:t>
      </w:r>
      <w:r w:rsidR="001821E7">
        <w:br/>
        <w:t>Remarque : lorsqu'on ne remplit pas suffisamment les grilles le temps de résolution est très long.</w:t>
      </w:r>
    </w:p>
    <w:sectPr w:rsidR="009921F9" w:rsidRPr="00EF5BF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7521"/>
    <w:rsid w:val="00022FE8"/>
    <w:rsid w:val="00026E18"/>
    <w:rsid w:val="000330A0"/>
    <w:rsid w:val="00052B7E"/>
    <w:rsid w:val="0006199E"/>
    <w:rsid w:val="00067F44"/>
    <w:rsid w:val="000770EA"/>
    <w:rsid w:val="000A5872"/>
    <w:rsid w:val="000A77C4"/>
    <w:rsid w:val="000D51B3"/>
    <w:rsid w:val="000E7276"/>
    <w:rsid w:val="000F5412"/>
    <w:rsid w:val="00106E7E"/>
    <w:rsid w:val="00123D97"/>
    <w:rsid w:val="0015208E"/>
    <w:rsid w:val="001603A6"/>
    <w:rsid w:val="00160456"/>
    <w:rsid w:val="00163E3E"/>
    <w:rsid w:val="0017634D"/>
    <w:rsid w:val="00181613"/>
    <w:rsid w:val="001821E7"/>
    <w:rsid w:val="00183DD6"/>
    <w:rsid w:val="0019226C"/>
    <w:rsid w:val="00196EB9"/>
    <w:rsid w:val="001F4CA4"/>
    <w:rsid w:val="00220F47"/>
    <w:rsid w:val="0025194A"/>
    <w:rsid w:val="00276237"/>
    <w:rsid w:val="002D5AE5"/>
    <w:rsid w:val="002F507D"/>
    <w:rsid w:val="002F5460"/>
    <w:rsid w:val="0030493D"/>
    <w:rsid w:val="0033426F"/>
    <w:rsid w:val="00336939"/>
    <w:rsid w:val="00370498"/>
    <w:rsid w:val="00384800"/>
    <w:rsid w:val="00390BE9"/>
    <w:rsid w:val="003D4B8A"/>
    <w:rsid w:val="003E163F"/>
    <w:rsid w:val="003E4507"/>
    <w:rsid w:val="003E7DF1"/>
    <w:rsid w:val="003F53A8"/>
    <w:rsid w:val="00416F45"/>
    <w:rsid w:val="0045273B"/>
    <w:rsid w:val="004571A2"/>
    <w:rsid w:val="004613A4"/>
    <w:rsid w:val="00466F26"/>
    <w:rsid w:val="004674AD"/>
    <w:rsid w:val="00476D66"/>
    <w:rsid w:val="004867EB"/>
    <w:rsid w:val="004C736D"/>
    <w:rsid w:val="004D28EC"/>
    <w:rsid w:val="004D2DAB"/>
    <w:rsid w:val="004E238D"/>
    <w:rsid w:val="004F419E"/>
    <w:rsid w:val="00506EB4"/>
    <w:rsid w:val="00517C7C"/>
    <w:rsid w:val="00525418"/>
    <w:rsid w:val="00531B6D"/>
    <w:rsid w:val="00545675"/>
    <w:rsid w:val="00554129"/>
    <w:rsid w:val="0056588D"/>
    <w:rsid w:val="00567DDB"/>
    <w:rsid w:val="00567FFC"/>
    <w:rsid w:val="00570C07"/>
    <w:rsid w:val="00586F0B"/>
    <w:rsid w:val="005A5342"/>
    <w:rsid w:val="005D4DCD"/>
    <w:rsid w:val="005D6AC4"/>
    <w:rsid w:val="005F02F9"/>
    <w:rsid w:val="005F5ED5"/>
    <w:rsid w:val="00636D8C"/>
    <w:rsid w:val="0065528B"/>
    <w:rsid w:val="00660FFD"/>
    <w:rsid w:val="00665AAA"/>
    <w:rsid w:val="006B09B5"/>
    <w:rsid w:val="006B1068"/>
    <w:rsid w:val="006F5052"/>
    <w:rsid w:val="00711DB2"/>
    <w:rsid w:val="007128A9"/>
    <w:rsid w:val="007272EE"/>
    <w:rsid w:val="007430C1"/>
    <w:rsid w:val="0074718B"/>
    <w:rsid w:val="00747521"/>
    <w:rsid w:val="00754973"/>
    <w:rsid w:val="0079732E"/>
    <w:rsid w:val="007A3657"/>
    <w:rsid w:val="007C0527"/>
    <w:rsid w:val="007C2E39"/>
    <w:rsid w:val="007C5079"/>
    <w:rsid w:val="007D2DE6"/>
    <w:rsid w:val="007E4644"/>
    <w:rsid w:val="007E65D4"/>
    <w:rsid w:val="007F6F65"/>
    <w:rsid w:val="0082052B"/>
    <w:rsid w:val="008212E0"/>
    <w:rsid w:val="008239D8"/>
    <w:rsid w:val="00836C52"/>
    <w:rsid w:val="008576A9"/>
    <w:rsid w:val="00863E14"/>
    <w:rsid w:val="0087085E"/>
    <w:rsid w:val="00882B9B"/>
    <w:rsid w:val="00887518"/>
    <w:rsid w:val="0089765B"/>
    <w:rsid w:val="008C31ED"/>
    <w:rsid w:val="008C6FCD"/>
    <w:rsid w:val="008C7E02"/>
    <w:rsid w:val="008D2934"/>
    <w:rsid w:val="008E1167"/>
    <w:rsid w:val="008E7C07"/>
    <w:rsid w:val="009006A4"/>
    <w:rsid w:val="00910DA1"/>
    <w:rsid w:val="009278C2"/>
    <w:rsid w:val="0094626A"/>
    <w:rsid w:val="00963FE1"/>
    <w:rsid w:val="00971E97"/>
    <w:rsid w:val="009921F9"/>
    <w:rsid w:val="00A17B5A"/>
    <w:rsid w:val="00A254EC"/>
    <w:rsid w:val="00A33035"/>
    <w:rsid w:val="00A42E7C"/>
    <w:rsid w:val="00A4767F"/>
    <w:rsid w:val="00A90392"/>
    <w:rsid w:val="00A94784"/>
    <w:rsid w:val="00AB1126"/>
    <w:rsid w:val="00AB3865"/>
    <w:rsid w:val="00AC7C86"/>
    <w:rsid w:val="00AE3509"/>
    <w:rsid w:val="00AF5B40"/>
    <w:rsid w:val="00B424C8"/>
    <w:rsid w:val="00B553AF"/>
    <w:rsid w:val="00B57AED"/>
    <w:rsid w:val="00B7066D"/>
    <w:rsid w:val="00B77262"/>
    <w:rsid w:val="00BA0D64"/>
    <w:rsid w:val="00BB3B87"/>
    <w:rsid w:val="00BB6FB1"/>
    <w:rsid w:val="00BD56F7"/>
    <w:rsid w:val="00BE0B33"/>
    <w:rsid w:val="00BE7B12"/>
    <w:rsid w:val="00C06172"/>
    <w:rsid w:val="00C10BED"/>
    <w:rsid w:val="00C13E65"/>
    <w:rsid w:val="00C42BDB"/>
    <w:rsid w:val="00C63A3B"/>
    <w:rsid w:val="00C75F33"/>
    <w:rsid w:val="00C97572"/>
    <w:rsid w:val="00CA158C"/>
    <w:rsid w:val="00CA5970"/>
    <w:rsid w:val="00CB3E43"/>
    <w:rsid w:val="00CB6CAE"/>
    <w:rsid w:val="00CE7549"/>
    <w:rsid w:val="00CE7B6B"/>
    <w:rsid w:val="00D05A24"/>
    <w:rsid w:val="00D46771"/>
    <w:rsid w:val="00D509A9"/>
    <w:rsid w:val="00D54CEE"/>
    <w:rsid w:val="00D563DA"/>
    <w:rsid w:val="00D57CD4"/>
    <w:rsid w:val="00D82CB5"/>
    <w:rsid w:val="00DA3A5B"/>
    <w:rsid w:val="00DB0EA6"/>
    <w:rsid w:val="00DB6A19"/>
    <w:rsid w:val="00DC72F3"/>
    <w:rsid w:val="00DD475B"/>
    <w:rsid w:val="00DD7796"/>
    <w:rsid w:val="00DF5620"/>
    <w:rsid w:val="00E0658A"/>
    <w:rsid w:val="00E10237"/>
    <w:rsid w:val="00E7451F"/>
    <w:rsid w:val="00EB72D5"/>
    <w:rsid w:val="00ED5C40"/>
    <w:rsid w:val="00ED7B06"/>
    <w:rsid w:val="00EE1F9E"/>
    <w:rsid w:val="00EE36A1"/>
    <w:rsid w:val="00EF5BFA"/>
    <w:rsid w:val="00F022E3"/>
    <w:rsid w:val="00F131CC"/>
    <w:rsid w:val="00F22AA1"/>
    <w:rsid w:val="00F25FD2"/>
    <w:rsid w:val="00F268ED"/>
    <w:rsid w:val="00F500B3"/>
    <w:rsid w:val="00F540BB"/>
    <w:rsid w:val="00F61176"/>
    <w:rsid w:val="00F61D3E"/>
    <w:rsid w:val="00F87BE3"/>
    <w:rsid w:val="00F91074"/>
    <w:rsid w:val="00FA1074"/>
    <w:rsid w:val="00FA650D"/>
    <w:rsid w:val="00FC32FF"/>
    <w:rsid w:val="00FD456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85843E"/>
  <w15:chartTrackingRefBased/>
  <w15:docId w15:val="{B43502AE-81FF-4B30-9A7B-F95D5C5F0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fr-FR"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5B40"/>
  </w:style>
  <w:style w:type="paragraph" w:styleId="Titre1">
    <w:name w:val="heading 1"/>
    <w:basedOn w:val="Normal"/>
    <w:next w:val="Normal"/>
    <w:link w:val="Titre1Car"/>
    <w:uiPriority w:val="9"/>
    <w:qFormat/>
    <w:rsid w:val="00AF5B40"/>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Titre2">
    <w:name w:val="heading 2"/>
    <w:basedOn w:val="Normal"/>
    <w:next w:val="Normal"/>
    <w:link w:val="Titre2Car"/>
    <w:uiPriority w:val="9"/>
    <w:unhideWhenUsed/>
    <w:qFormat/>
    <w:rsid w:val="00AF5B40"/>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Titre3">
    <w:name w:val="heading 3"/>
    <w:basedOn w:val="Normal"/>
    <w:next w:val="Normal"/>
    <w:link w:val="Titre3Car"/>
    <w:uiPriority w:val="9"/>
    <w:unhideWhenUsed/>
    <w:qFormat/>
    <w:rsid w:val="00AF5B40"/>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Titre4">
    <w:name w:val="heading 4"/>
    <w:basedOn w:val="Normal"/>
    <w:next w:val="Normal"/>
    <w:link w:val="Titre4Car"/>
    <w:uiPriority w:val="9"/>
    <w:semiHidden/>
    <w:unhideWhenUsed/>
    <w:qFormat/>
    <w:rsid w:val="00AF5B40"/>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Titre5">
    <w:name w:val="heading 5"/>
    <w:basedOn w:val="Normal"/>
    <w:next w:val="Normal"/>
    <w:link w:val="Titre5Car"/>
    <w:uiPriority w:val="9"/>
    <w:semiHidden/>
    <w:unhideWhenUsed/>
    <w:qFormat/>
    <w:rsid w:val="00AF5B40"/>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Titre6">
    <w:name w:val="heading 6"/>
    <w:basedOn w:val="Normal"/>
    <w:next w:val="Normal"/>
    <w:link w:val="Titre6Car"/>
    <w:uiPriority w:val="9"/>
    <w:semiHidden/>
    <w:unhideWhenUsed/>
    <w:qFormat/>
    <w:rsid w:val="00AF5B40"/>
    <w:pPr>
      <w:keepNext/>
      <w:keepLines/>
      <w:spacing w:before="40" w:after="0"/>
      <w:outlineLvl w:val="5"/>
    </w:pPr>
    <w:rPr>
      <w:rFonts w:asciiTheme="majorHAnsi" w:eastAsiaTheme="majorEastAsia" w:hAnsiTheme="majorHAnsi" w:cstheme="majorBidi"/>
      <w:color w:val="70AD47" w:themeColor="accent6"/>
    </w:rPr>
  </w:style>
  <w:style w:type="paragraph" w:styleId="Titre7">
    <w:name w:val="heading 7"/>
    <w:basedOn w:val="Normal"/>
    <w:next w:val="Normal"/>
    <w:link w:val="Titre7Car"/>
    <w:uiPriority w:val="9"/>
    <w:semiHidden/>
    <w:unhideWhenUsed/>
    <w:qFormat/>
    <w:rsid w:val="00AF5B40"/>
    <w:pPr>
      <w:keepNext/>
      <w:keepLines/>
      <w:spacing w:before="40" w:after="0"/>
      <w:outlineLvl w:val="6"/>
    </w:pPr>
    <w:rPr>
      <w:rFonts w:asciiTheme="majorHAnsi" w:eastAsiaTheme="majorEastAsia" w:hAnsiTheme="majorHAnsi" w:cstheme="majorBidi"/>
      <w:b/>
      <w:bCs/>
      <w:color w:val="70AD47" w:themeColor="accent6"/>
    </w:rPr>
  </w:style>
  <w:style w:type="paragraph" w:styleId="Titre8">
    <w:name w:val="heading 8"/>
    <w:basedOn w:val="Normal"/>
    <w:next w:val="Normal"/>
    <w:link w:val="Titre8Car"/>
    <w:uiPriority w:val="9"/>
    <w:semiHidden/>
    <w:unhideWhenUsed/>
    <w:qFormat/>
    <w:rsid w:val="00AF5B40"/>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Titre9">
    <w:name w:val="heading 9"/>
    <w:basedOn w:val="Normal"/>
    <w:next w:val="Normal"/>
    <w:link w:val="Titre9Car"/>
    <w:uiPriority w:val="9"/>
    <w:semiHidden/>
    <w:unhideWhenUsed/>
    <w:qFormat/>
    <w:rsid w:val="00AF5B40"/>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itredulivre">
    <w:name w:val="Book Title"/>
    <w:basedOn w:val="Policepardfaut"/>
    <w:uiPriority w:val="33"/>
    <w:qFormat/>
    <w:rsid w:val="00AF5B40"/>
    <w:rPr>
      <w:b/>
      <w:bCs/>
      <w:caps w:val="0"/>
      <w:smallCaps/>
      <w:spacing w:val="7"/>
      <w:sz w:val="21"/>
      <w:szCs w:val="21"/>
    </w:rPr>
  </w:style>
  <w:style w:type="character" w:styleId="Rfrencelgre">
    <w:name w:val="Subtle Reference"/>
    <w:basedOn w:val="Policepardfaut"/>
    <w:uiPriority w:val="31"/>
    <w:qFormat/>
    <w:rsid w:val="00AF5B40"/>
    <w:rPr>
      <w:smallCaps/>
      <w:color w:val="595959" w:themeColor="text1" w:themeTint="A6"/>
    </w:rPr>
  </w:style>
  <w:style w:type="paragraph" w:styleId="Titre">
    <w:name w:val="Title"/>
    <w:basedOn w:val="Normal"/>
    <w:next w:val="Normal"/>
    <w:link w:val="TitreCar"/>
    <w:uiPriority w:val="10"/>
    <w:qFormat/>
    <w:rsid w:val="00AF5B40"/>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reCar">
    <w:name w:val="Titre Car"/>
    <w:basedOn w:val="Policepardfaut"/>
    <w:link w:val="Titre"/>
    <w:uiPriority w:val="10"/>
    <w:rsid w:val="00AF5B40"/>
    <w:rPr>
      <w:rFonts w:asciiTheme="majorHAnsi" w:eastAsiaTheme="majorEastAsia" w:hAnsiTheme="majorHAnsi" w:cstheme="majorBidi"/>
      <w:color w:val="262626" w:themeColor="text1" w:themeTint="D9"/>
      <w:spacing w:val="-15"/>
      <w:sz w:val="96"/>
      <w:szCs w:val="96"/>
    </w:rPr>
  </w:style>
  <w:style w:type="paragraph" w:styleId="Sous-titre">
    <w:name w:val="Subtitle"/>
    <w:basedOn w:val="Normal"/>
    <w:next w:val="Normal"/>
    <w:link w:val="Sous-titreCar"/>
    <w:uiPriority w:val="11"/>
    <w:qFormat/>
    <w:rsid w:val="00AF5B40"/>
    <w:pPr>
      <w:numPr>
        <w:ilvl w:val="1"/>
      </w:numPr>
      <w:spacing w:line="240" w:lineRule="auto"/>
    </w:pPr>
    <w:rPr>
      <w:rFonts w:asciiTheme="majorHAnsi" w:eastAsiaTheme="majorEastAsia" w:hAnsiTheme="majorHAnsi" w:cstheme="majorBidi"/>
      <w:sz w:val="30"/>
      <w:szCs w:val="30"/>
    </w:rPr>
  </w:style>
  <w:style w:type="character" w:customStyle="1" w:styleId="Sous-titreCar">
    <w:name w:val="Sous-titre Car"/>
    <w:basedOn w:val="Policepardfaut"/>
    <w:link w:val="Sous-titre"/>
    <w:uiPriority w:val="11"/>
    <w:rsid w:val="00AF5B40"/>
    <w:rPr>
      <w:rFonts w:asciiTheme="majorHAnsi" w:eastAsiaTheme="majorEastAsia" w:hAnsiTheme="majorHAnsi" w:cstheme="majorBidi"/>
      <w:sz w:val="30"/>
      <w:szCs w:val="30"/>
    </w:rPr>
  </w:style>
  <w:style w:type="character" w:customStyle="1" w:styleId="Titre1Car">
    <w:name w:val="Titre 1 Car"/>
    <w:basedOn w:val="Policepardfaut"/>
    <w:link w:val="Titre1"/>
    <w:uiPriority w:val="9"/>
    <w:rsid w:val="00AF5B40"/>
    <w:rPr>
      <w:rFonts w:asciiTheme="majorHAnsi" w:eastAsiaTheme="majorEastAsia" w:hAnsiTheme="majorHAnsi" w:cstheme="majorBidi"/>
      <w:color w:val="538135" w:themeColor="accent6" w:themeShade="BF"/>
      <w:sz w:val="40"/>
      <w:szCs w:val="40"/>
    </w:rPr>
  </w:style>
  <w:style w:type="paragraph" w:customStyle="1" w:styleId="type">
    <w:name w:val="type"/>
    <w:basedOn w:val="Textebrut"/>
    <w:link w:val="typeCar"/>
    <w:rsid w:val="00DB6A19"/>
    <w:rPr>
      <w:color w:val="ED7D31" w:themeColor="accent2"/>
    </w:rPr>
  </w:style>
  <w:style w:type="paragraph" w:styleId="Sansinterligne">
    <w:name w:val="No Spacing"/>
    <w:uiPriority w:val="1"/>
    <w:qFormat/>
    <w:rsid w:val="00AF5B40"/>
    <w:pPr>
      <w:spacing w:after="0" w:line="240" w:lineRule="auto"/>
    </w:pPr>
  </w:style>
  <w:style w:type="character" w:customStyle="1" w:styleId="typeCar">
    <w:name w:val="type Car"/>
    <w:basedOn w:val="TextebrutCar"/>
    <w:link w:val="type"/>
    <w:rsid w:val="00DB6A19"/>
    <w:rPr>
      <w:rFonts w:ascii="Consolas" w:hAnsi="Consolas"/>
      <w:color w:val="ED7D31" w:themeColor="accent2"/>
      <w:sz w:val="21"/>
      <w:szCs w:val="21"/>
    </w:rPr>
  </w:style>
  <w:style w:type="paragraph" w:styleId="Textebrut">
    <w:name w:val="Plain Text"/>
    <w:basedOn w:val="Normal"/>
    <w:link w:val="TextebrutCar"/>
    <w:uiPriority w:val="99"/>
    <w:semiHidden/>
    <w:unhideWhenUsed/>
    <w:rsid w:val="00C63A3B"/>
    <w:pPr>
      <w:spacing w:after="0" w:line="240" w:lineRule="auto"/>
    </w:pPr>
    <w:rPr>
      <w:rFonts w:ascii="Consolas" w:hAnsi="Consolas"/>
    </w:rPr>
  </w:style>
  <w:style w:type="character" w:customStyle="1" w:styleId="TextebrutCar">
    <w:name w:val="Texte brut Car"/>
    <w:basedOn w:val="Policepardfaut"/>
    <w:link w:val="Textebrut"/>
    <w:uiPriority w:val="99"/>
    <w:semiHidden/>
    <w:rsid w:val="00C63A3B"/>
    <w:rPr>
      <w:rFonts w:ascii="Consolas" w:hAnsi="Consolas"/>
      <w:sz w:val="21"/>
      <w:szCs w:val="21"/>
    </w:rPr>
  </w:style>
  <w:style w:type="paragraph" w:styleId="Lgende">
    <w:name w:val="caption"/>
    <w:basedOn w:val="Normal"/>
    <w:next w:val="Normal"/>
    <w:uiPriority w:val="35"/>
    <w:unhideWhenUsed/>
    <w:qFormat/>
    <w:rsid w:val="00AF5B40"/>
    <w:pPr>
      <w:spacing w:line="240" w:lineRule="auto"/>
    </w:pPr>
    <w:rPr>
      <w:b/>
      <w:bCs/>
      <w:smallCaps/>
      <w:color w:val="595959" w:themeColor="text1" w:themeTint="A6"/>
    </w:rPr>
  </w:style>
  <w:style w:type="character" w:customStyle="1" w:styleId="Titre2Car">
    <w:name w:val="Titre 2 Car"/>
    <w:basedOn w:val="Policepardfaut"/>
    <w:link w:val="Titre2"/>
    <w:uiPriority w:val="9"/>
    <w:rsid w:val="00AF5B40"/>
    <w:rPr>
      <w:rFonts w:asciiTheme="majorHAnsi" w:eastAsiaTheme="majorEastAsia" w:hAnsiTheme="majorHAnsi" w:cstheme="majorBidi"/>
      <w:color w:val="538135" w:themeColor="accent6" w:themeShade="BF"/>
      <w:sz w:val="28"/>
      <w:szCs w:val="28"/>
    </w:rPr>
  </w:style>
  <w:style w:type="character" w:customStyle="1" w:styleId="Titre3Car">
    <w:name w:val="Titre 3 Car"/>
    <w:basedOn w:val="Policepardfaut"/>
    <w:link w:val="Titre3"/>
    <w:uiPriority w:val="9"/>
    <w:rsid w:val="00AF5B40"/>
    <w:rPr>
      <w:rFonts w:asciiTheme="majorHAnsi" w:eastAsiaTheme="majorEastAsia" w:hAnsiTheme="majorHAnsi" w:cstheme="majorBidi"/>
      <w:color w:val="538135" w:themeColor="accent6" w:themeShade="BF"/>
      <w:sz w:val="24"/>
      <w:szCs w:val="24"/>
    </w:rPr>
  </w:style>
  <w:style w:type="character" w:styleId="Accentuation">
    <w:name w:val="Emphasis"/>
    <w:basedOn w:val="Policepardfaut"/>
    <w:uiPriority w:val="20"/>
    <w:qFormat/>
    <w:rsid w:val="00AF5B40"/>
    <w:rPr>
      <w:i/>
      <w:iCs/>
      <w:color w:val="70AD47" w:themeColor="accent6"/>
    </w:rPr>
  </w:style>
  <w:style w:type="character" w:styleId="Accentuationintense">
    <w:name w:val="Intense Emphasis"/>
    <w:basedOn w:val="Policepardfaut"/>
    <w:uiPriority w:val="21"/>
    <w:qFormat/>
    <w:rsid w:val="00AF5B40"/>
    <w:rPr>
      <w:b/>
      <w:bCs/>
      <w:i/>
      <w:iCs/>
    </w:rPr>
  </w:style>
  <w:style w:type="character" w:customStyle="1" w:styleId="Titre4Car">
    <w:name w:val="Titre 4 Car"/>
    <w:basedOn w:val="Policepardfaut"/>
    <w:link w:val="Titre4"/>
    <w:uiPriority w:val="9"/>
    <w:semiHidden/>
    <w:rsid w:val="00AF5B40"/>
    <w:rPr>
      <w:rFonts w:asciiTheme="majorHAnsi" w:eastAsiaTheme="majorEastAsia" w:hAnsiTheme="majorHAnsi" w:cstheme="majorBidi"/>
      <w:color w:val="70AD47" w:themeColor="accent6"/>
      <w:sz w:val="22"/>
      <w:szCs w:val="22"/>
    </w:rPr>
  </w:style>
  <w:style w:type="character" w:customStyle="1" w:styleId="Titre5Car">
    <w:name w:val="Titre 5 Car"/>
    <w:basedOn w:val="Policepardfaut"/>
    <w:link w:val="Titre5"/>
    <w:uiPriority w:val="9"/>
    <w:semiHidden/>
    <w:rsid w:val="00AF5B40"/>
    <w:rPr>
      <w:rFonts w:asciiTheme="majorHAnsi" w:eastAsiaTheme="majorEastAsia" w:hAnsiTheme="majorHAnsi" w:cstheme="majorBidi"/>
      <w:i/>
      <w:iCs/>
      <w:color w:val="70AD47" w:themeColor="accent6"/>
      <w:sz w:val="22"/>
      <w:szCs w:val="22"/>
    </w:rPr>
  </w:style>
  <w:style w:type="character" w:customStyle="1" w:styleId="Titre6Car">
    <w:name w:val="Titre 6 Car"/>
    <w:basedOn w:val="Policepardfaut"/>
    <w:link w:val="Titre6"/>
    <w:uiPriority w:val="9"/>
    <w:semiHidden/>
    <w:rsid w:val="00AF5B40"/>
    <w:rPr>
      <w:rFonts w:asciiTheme="majorHAnsi" w:eastAsiaTheme="majorEastAsia" w:hAnsiTheme="majorHAnsi" w:cstheme="majorBidi"/>
      <w:color w:val="70AD47" w:themeColor="accent6"/>
    </w:rPr>
  </w:style>
  <w:style w:type="character" w:customStyle="1" w:styleId="Titre7Car">
    <w:name w:val="Titre 7 Car"/>
    <w:basedOn w:val="Policepardfaut"/>
    <w:link w:val="Titre7"/>
    <w:uiPriority w:val="9"/>
    <w:semiHidden/>
    <w:rsid w:val="00AF5B40"/>
    <w:rPr>
      <w:rFonts w:asciiTheme="majorHAnsi" w:eastAsiaTheme="majorEastAsia" w:hAnsiTheme="majorHAnsi" w:cstheme="majorBidi"/>
      <w:b/>
      <w:bCs/>
      <w:color w:val="70AD47" w:themeColor="accent6"/>
    </w:rPr>
  </w:style>
  <w:style w:type="character" w:customStyle="1" w:styleId="Titre8Car">
    <w:name w:val="Titre 8 Car"/>
    <w:basedOn w:val="Policepardfaut"/>
    <w:link w:val="Titre8"/>
    <w:uiPriority w:val="9"/>
    <w:semiHidden/>
    <w:rsid w:val="00AF5B40"/>
    <w:rPr>
      <w:rFonts w:asciiTheme="majorHAnsi" w:eastAsiaTheme="majorEastAsia" w:hAnsiTheme="majorHAnsi" w:cstheme="majorBidi"/>
      <w:b/>
      <w:bCs/>
      <w:i/>
      <w:iCs/>
      <w:color w:val="70AD47" w:themeColor="accent6"/>
      <w:sz w:val="20"/>
      <w:szCs w:val="20"/>
    </w:rPr>
  </w:style>
  <w:style w:type="character" w:customStyle="1" w:styleId="Titre9Car">
    <w:name w:val="Titre 9 Car"/>
    <w:basedOn w:val="Policepardfaut"/>
    <w:link w:val="Titre9"/>
    <w:uiPriority w:val="9"/>
    <w:semiHidden/>
    <w:rsid w:val="00AF5B40"/>
    <w:rPr>
      <w:rFonts w:asciiTheme="majorHAnsi" w:eastAsiaTheme="majorEastAsia" w:hAnsiTheme="majorHAnsi" w:cstheme="majorBidi"/>
      <w:i/>
      <w:iCs/>
      <w:color w:val="70AD47" w:themeColor="accent6"/>
      <w:sz w:val="20"/>
      <w:szCs w:val="20"/>
    </w:rPr>
  </w:style>
  <w:style w:type="character" w:styleId="lev">
    <w:name w:val="Strong"/>
    <w:basedOn w:val="Policepardfaut"/>
    <w:uiPriority w:val="22"/>
    <w:qFormat/>
    <w:rsid w:val="00AF5B40"/>
    <w:rPr>
      <w:b/>
      <w:bCs/>
    </w:rPr>
  </w:style>
  <w:style w:type="paragraph" w:styleId="Citation">
    <w:name w:val="Quote"/>
    <w:basedOn w:val="Normal"/>
    <w:next w:val="Normal"/>
    <w:link w:val="CitationCar"/>
    <w:uiPriority w:val="29"/>
    <w:qFormat/>
    <w:rsid w:val="00AF5B40"/>
    <w:pPr>
      <w:spacing w:before="160"/>
      <w:ind w:left="720" w:right="720"/>
      <w:jc w:val="center"/>
    </w:pPr>
    <w:rPr>
      <w:i/>
      <w:iCs/>
      <w:color w:val="262626" w:themeColor="text1" w:themeTint="D9"/>
    </w:rPr>
  </w:style>
  <w:style w:type="character" w:customStyle="1" w:styleId="CitationCar">
    <w:name w:val="Citation Car"/>
    <w:basedOn w:val="Policepardfaut"/>
    <w:link w:val="Citation"/>
    <w:uiPriority w:val="29"/>
    <w:rsid w:val="00AF5B40"/>
    <w:rPr>
      <w:i/>
      <w:iCs/>
      <w:color w:val="262626" w:themeColor="text1" w:themeTint="D9"/>
    </w:rPr>
  </w:style>
  <w:style w:type="paragraph" w:styleId="Citationintense">
    <w:name w:val="Intense Quote"/>
    <w:basedOn w:val="Normal"/>
    <w:next w:val="Normal"/>
    <w:link w:val="CitationintenseCar"/>
    <w:uiPriority w:val="30"/>
    <w:qFormat/>
    <w:rsid w:val="00AF5B40"/>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CitationintenseCar">
    <w:name w:val="Citation intense Car"/>
    <w:basedOn w:val="Policepardfaut"/>
    <w:link w:val="Citationintense"/>
    <w:uiPriority w:val="30"/>
    <w:rsid w:val="00AF5B40"/>
    <w:rPr>
      <w:rFonts w:asciiTheme="majorHAnsi" w:eastAsiaTheme="majorEastAsia" w:hAnsiTheme="majorHAnsi" w:cstheme="majorBidi"/>
      <w:i/>
      <w:iCs/>
      <w:color w:val="70AD47" w:themeColor="accent6"/>
      <w:sz w:val="32"/>
      <w:szCs w:val="32"/>
    </w:rPr>
  </w:style>
  <w:style w:type="character" w:styleId="Accentuationlgre">
    <w:name w:val="Subtle Emphasis"/>
    <w:basedOn w:val="Policepardfaut"/>
    <w:uiPriority w:val="19"/>
    <w:qFormat/>
    <w:rsid w:val="00AF5B40"/>
    <w:rPr>
      <w:i/>
      <w:iCs/>
    </w:rPr>
  </w:style>
  <w:style w:type="character" w:styleId="Rfrenceintense">
    <w:name w:val="Intense Reference"/>
    <w:basedOn w:val="Policepardfaut"/>
    <w:uiPriority w:val="32"/>
    <w:qFormat/>
    <w:rsid w:val="00AF5B40"/>
    <w:rPr>
      <w:b/>
      <w:bCs/>
      <w:smallCaps/>
      <w:color w:val="70AD47" w:themeColor="accent6"/>
    </w:rPr>
  </w:style>
  <w:style w:type="paragraph" w:styleId="En-ttedetabledesmatires">
    <w:name w:val="TOC Heading"/>
    <w:basedOn w:val="Titre1"/>
    <w:next w:val="Normal"/>
    <w:uiPriority w:val="39"/>
    <w:semiHidden/>
    <w:unhideWhenUsed/>
    <w:qFormat/>
    <w:rsid w:val="00AF5B40"/>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4379574">
      <w:bodyDiv w:val="1"/>
      <w:marLeft w:val="0"/>
      <w:marRight w:val="0"/>
      <w:marTop w:val="0"/>
      <w:marBottom w:val="0"/>
      <w:divBdr>
        <w:top w:val="none" w:sz="0" w:space="0" w:color="auto"/>
        <w:left w:val="none" w:sz="0" w:space="0" w:color="auto"/>
        <w:bottom w:val="none" w:sz="0" w:space="0" w:color="auto"/>
        <w:right w:val="none" w:sz="0" w:space="0" w:color="auto"/>
      </w:divBdr>
      <w:divsChild>
        <w:div w:id="2027629355">
          <w:marLeft w:val="0"/>
          <w:marRight w:val="0"/>
          <w:marTop w:val="0"/>
          <w:marBottom w:val="0"/>
          <w:divBdr>
            <w:top w:val="none" w:sz="0" w:space="0" w:color="auto"/>
            <w:left w:val="none" w:sz="0" w:space="0" w:color="auto"/>
            <w:bottom w:val="none" w:sz="0" w:space="0" w:color="auto"/>
            <w:right w:val="none" w:sz="0" w:space="0" w:color="auto"/>
          </w:divBdr>
          <w:divsChild>
            <w:div w:id="183791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545104">
      <w:bodyDiv w:val="1"/>
      <w:marLeft w:val="0"/>
      <w:marRight w:val="0"/>
      <w:marTop w:val="0"/>
      <w:marBottom w:val="0"/>
      <w:divBdr>
        <w:top w:val="none" w:sz="0" w:space="0" w:color="auto"/>
        <w:left w:val="none" w:sz="0" w:space="0" w:color="auto"/>
        <w:bottom w:val="none" w:sz="0" w:space="0" w:color="auto"/>
        <w:right w:val="none" w:sz="0" w:space="0" w:color="auto"/>
      </w:divBdr>
      <w:divsChild>
        <w:div w:id="1182284271">
          <w:marLeft w:val="0"/>
          <w:marRight w:val="0"/>
          <w:marTop w:val="0"/>
          <w:marBottom w:val="0"/>
          <w:divBdr>
            <w:top w:val="none" w:sz="0" w:space="0" w:color="auto"/>
            <w:left w:val="none" w:sz="0" w:space="0" w:color="auto"/>
            <w:bottom w:val="none" w:sz="0" w:space="0" w:color="auto"/>
            <w:right w:val="none" w:sz="0" w:space="0" w:color="auto"/>
          </w:divBdr>
          <w:divsChild>
            <w:div w:id="1572932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118218">
      <w:bodyDiv w:val="1"/>
      <w:marLeft w:val="0"/>
      <w:marRight w:val="0"/>
      <w:marTop w:val="0"/>
      <w:marBottom w:val="0"/>
      <w:divBdr>
        <w:top w:val="none" w:sz="0" w:space="0" w:color="auto"/>
        <w:left w:val="none" w:sz="0" w:space="0" w:color="auto"/>
        <w:bottom w:val="none" w:sz="0" w:space="0" w:color="auto"/>
        <w:right w:val="none" w:sz="0" w:space="0" w:color="auto"/>
      </w:divBdr>
      <w:divsChild>
        <w:div w:id="1110710539">
          <w:marLeft w:val="0"/>
          <w:marRight w:val="0"/>
          <w:marTop w:val="0"/>
          <w:marBottom w:val="0"/>
          <w:divBdr>
            <w:top w:val="none" w:sz="0" w:space="0" w:color="auto"/>
            <w:left w:val="none" w:sz="0" w:space="0" w:color="auto"/>
            <w:bottom w:val="none" w:sz="0" w:space="0" w:color="auto"/>
            <w:right w:val="none" w:sz="0" w:space="0" w:color="auto"/>
          </w:divBdr>
          <w:divsChild>
            <w:div w:id="120620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737218">
      <w:bodyDiv w:val="1"/>
      <w:marLeft w:val="0"/>
      <w:marRight w:val="0"/>
      <w:marTop w:val="0"/>
      <w:marBottom w:val="0"/>
      <w:divBdr>
        <w:top w:val="none" w:sz="0" w:space="0" w:color="auto"/>
        <w:left w:val="none" w:sz="0" w:space="0" w:color="auto"/>
        <w:bottom w:val="none" w:sz="0" w:space="0" w:color="auto"/>
        <w:right w:val="none" w:sz="0" w:space="0" w:color="auto"/>
      </w:divBdr>
      <w:divsChild>
        <w:div w:id="1256551701">
          <w:marLeft w:val="0"/>
          <w:marRight w:val="0"/>
          <w:marTop w:val="0"/>
          <w:marBottom w:val="0"/>
          <w:divBdr>
            <w:top w:val="none" w:sz="0" w:space="0" w:color="auto"/>
            <w:left w:val="none" w:sz="0" w:space="0" w:color="auto"/>
            <w:bottom w:val="none" w:sz="0" w:space="0" w:color="auto"/>
            <w:right w:val="none" w:sz="0" w:space="0" w:color="auto"/>
          </w:divBdr>
          <w:divsChild>
            <w:div w:id="150963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570</TotalTime>
  <Pages>8</Pages>
  <Words>1399</Words>
  <Characters>7696</Characters>
  <Application>Microsoft Office Word</Application>
  <DocSecurity>0</DocSecurity>
  <Lines>64</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Pallaro</dc:creator>
  <cp:keywords/>
  <dc:description/>
  <cp:lastModifiedBy>Lucas Pallaro</cp:lastModifiedBy>
  <cp:revision>194</cp:revision>
  <cp:lastPrinted>2022-01-02T20:12:00Z</cp:lastPrinted>
  <dcterms:created xsi:type="dcterms:W3CDTF">2021-12-31T07:46:00Z</dcterms:created>
  <dcterms:modified xsi:type="dcterms:W3CDTF">2022-01-02T20:13:00Z</dcterms:modified>
</cp:coreProperties>
</file>