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D7A" w:rsidRPr="00725C00" w:rsidRDefault="00BA0D22" w:rsidP="00725C00">
      <w:pPr>
        <w:rPr>
          <w:rStyle w:val="Hyperlnk"/>
          <w:b/>
          <w:lang w:val="en-GB"/>
        </w:rPr>
      </w:pPr>
      <w:r w:rsidRPr="00725C00">
        <w:rPr>
          <w:b/>
          <w:lang w:val="en-GB"/>
        </w:rPr>
        <w:t xml:space="preserve">Metadata for </w:t>
      </w:r>
      <w:r w:rsidR="00725C00" w:rsidRPr="00725C00">
        <w:rPr>
          <w:b/>
          <w:lang w:val="en-GB"/>
        </w:rPr>
        <w:t xml:space="preserve">content within </w:t>
      </w:r>
      <w:hyperlink r:id="rId12" w:history="1">
        <w:r w:rsidRPr="00725C00">
          <w:rPr>
            <w:rStyle w:val="Hyperlnk"/>
            <w:b/>
            <w:u w:val="none"/>
            <w:lang w:val="en-GB"/>
          </w:rPr>
          <w:t>https://github.com/maxlindmark/marine-litter</w:t>
        </w:r>
      </w:hyperlink>
    </w:p>
    <w:p w:rsidR="00725C00" w:rsidRPr="00181C60" w:rsidRDefault="00BA0D22" w:rsidP="00725C00">
      <w:pPr>
        <w:rPr>
          <w:rStyle w:val="Hyperlnk"/>
          <w:i/>
          <w:color w:val="7F7F7F" w:themeColor="text1" w:themeTint="80"/>
          <w:u w:val="none"/>
          <w:lang w:val="en-GB"/>
        </w:rPr>
      </w:pPr>
      <w:r w:rsidRPr="00181C60">
        <w:rPr>
          <w:i/>
          <w:lang w:val="en-GB"/>
        </w:rPr>
        <w:t xml:space="preserve">Background </w:t>
      </w:r>
      <w:r w:rsidR="00725C00" w:rsidRPr="00181C60">
        <w:rPr>
          <w:i/>
          <w:lang w:val="en-GB"/>
        </w:rPr>
        <w:t xml:space="preserve">to the </w:t>
      </w:r>
      <w:r w:rsidR="00B85B54" w:rsidRPr="00181C60">
        <w:rPr>
          <w:i/>
          <w:lang w:val="en-GB"/>
        </w:rPr>
        <w:t xml:space="preserve">creation of the </w:t>
      </w:r>
      <w:r w:rsidR="00725C00" w:rsidRPr="00181C60">
        <w:rPr>
          <w:i/>
          <w:lang w:val="en-GB"/>
        </w:rPr>
        <w:t>repository</w:t>
      </w:r>
    </w:p>
    <w:p w:rsidR="00B85B54" w:rsidRPr="00B85B54" w:rsidRDefault="00BA0D22" w:rsidP="00A4203A">
      <w:pPr>
        <w:rPr>
          <w:color w:val="0000FF"/>
          <w:u w:val="single"/>
          <w:lang w:val="en-GB"/>
        </w:rPr>
      </w:pPr>
      <w:r>
        <w:rPr>
          <w:lang w:val="en-GB"/>
        </w:rPr>
        <w:t xml:space="preserve">The analysis </w:t>
      </w:r>
      <w:r w:rsidR="00B85B54">
        <w:rPr>
          <w:lang w:val="en-GB"/>
        </w:rPr>
        <w:t xml:space="preserve">saved with the repository </w:t>
      </w:r>
      <w:proofErr w:type="gramStart"/>
      <w:r w:rsidR="00B85B54">
        <w:rPr>
          <w:lang w:val="en-GB"/>
        </w:rPr>
        <w:t>was performed</w:t>
      </w:r>
      <w:proofErr w:type="gramEnd"/>
      <w:r>
        <w:rPr>
          <w:lang w:val="en-GB"/>
        </w:rPr>
        <w:t xml:space="preserve"> </w:t>
      </w:r>
      <w:r w:rsidR="00B85B54">
        <w:rPr>
          <w:lang w:val="en-GB"/>
        </w:rPr>
        <w:t xml:space="preserve">in order to write the document </w:t>
      </w:r>
      <w:r>
        <w:rPr>
          <w:lang w:val="en-GB"/>
        </w:rPr>
        <w:t>“</w:t>
      </w:r>
      <w:proofErr w:type="spellStart"/>
      <w:r>
        <w:rPr>
          <w:lang w:val="en-GB"/>
        </w:rPr>
        <w:t>Faktablad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för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bedöma</w:t>
      </w:r>
      <w:proofErr w:type="spellEnd"/>
      <w:r>
        <w:rPr>
          <w:lang w:val="en-GB"/>
        </w:rPr>
        <w:t xml:space="preserve"> </w:t>
      </w:r>
      <w:proofErr w:type="spellStart"/>
      <w:r w:rsidR="00B85B54">
        <w:rPr>
          <w:lang w:val="en-GB"/>
        </w:rPr>
        <w:t>indik</w:t>
      </w:r>
      <w:r>
        <w:rPr>
          <w:lang w:val="en-GB"/>
        </w:rPr>
        <w:t>ator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för</w:t>
      </w:r>
      <w:proofErr w:type="spellEnd"/>
      <w:r>
        <w:rPr>
          <w:lang w:val="en-GB"/>
        </w:rPr>
        <w:t xml:space="preserve"> god </w:t>
      </w:r>
      <w:proofErr w:type="spellStart"/>
      <w:r>
        <w:rPr>
          <w:lang w:val="en-GB"/>
        </w:rPr>
        <w:t>miljöstatus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enligt</w:t>
      </w:r>
      <w:proofErr w:type="spellEnd"/>
      <w:r>
        <w:rPr>
          <w:lang w:val="en-GB"/>
        </w:rPr>
        <w:t xml:space="preserve"> havsmiljöförordningen.doc” produced by the Swedish Agency Marine and Water Manag</w:t>
      </w:r>
      <w:r w:rsidR="00A4203A">
        <w:rPr>
          <w:lang w:val="en-GB"/>
        </w:rPr>
        <w:t xml:space="preserve">ement and found </w:t>
      </w:r>
      <w:r w:rsidR="00725C00">
        <w:rPr>
          <w:lang w:val="en-GB"/>
        </w:rPr>
        <w:t xml:space="preserve">in </w:t>
      </w:r>
      <w:hyperlink r:id="rId13" w:history="1">
        <w:r w:rsidR="00925CC7" w:rsidRPr="004849C1">
          <w:rPr>
            <w:rStyle w:val="Hyperlnk"/>
            <w:lang w:val="en-GB"/>
          </w:rPr>
          <w:t>https://github.com/maxlindmark/marine-litter/tree/main/metadata/</w:t>
        </w:r>
      </w:hyperlink>
    </w:p>
    <w:p w:rsidR="00725C00" w:rsidRPr="00181C60" w:rsidRDefault="00725C00" w:rsidP="00254101">
      <w:pPr>
        <w:rPr>
          <w:i/>
          <w:lang w:val="en-GB"/>
        </w:rPr>
      </w:pPr>
      <w:r w:rsidRPr="00181C60">
        <w:rPr>
          <w:i/>
          <w:lang w:val="en-GB"/>
        </w:rPr>
        <w:t>Raw data</w:t>
      </w:r>
    </w:p>
    <w:p w:rsidR="00725C00" w:rsidRPr="00BA0D22" w:rsidRDefault="00725C00" w:rsidP="00725C00">
      <w:pPr>
        <w:rPr>
          <w:rStyle w:val="Hyperlnk"/>
          <w:color w:val="7F7F7F" w:themeColor="text1" w:themeTint="80"/>
          <w:lang w:val="en-GB"/>
        </w:rPr>
      </w:pPr>
      <w:r w:rsidRPr="00725C00">
        <w:rPr>
          <w:color w:val="000000" w:themeColor="text1"/>
          <w:lang w:val="en-GB"/>
        </w:rPr>
        <w:t>Raw</w:t>
      </w:r>
      <w:r>
        <w:rPr>
          <w:color w:val="000000" w:themeColor="text1"/>
          <w:lang w:val="en-GB"/>
        </w:rPr>
        <w:t xml:space="preserve"> </w:t>
      </w:r>
      <w:r w:rsidRPr="00725C00">
        <w:rPr>
          <w:color w:val="000000" w:themeColor="text1"/>
          <w:lang w:val="en-GB"/>
        </w:rPr>
        <w:t xml:space="preserve">data used in the analysis </w:t>
      </w:r>
      <w:proofErr w:type="gramStart"/>
      <w:r w:rsidRPr="00725C00">
        <w:rPr>
          <w:color w:val="000000" w:themeColor="text1"/>
          <w:lang w:val="en-GB"/>
        </w:rPr>
        <w:t>is found</w:t>
      </w:r>
      <w:proofErr w:type="gramEnd"/>
      <w:r w:rsidRPr="00725C00">
        <w:rPr>
          <w:color w:val="000000" w:themeColor="text1"/>
          <w:lang w:val="en-GB"/>
        </w:rPr>
        <w:t xml:space="preserve"> </w:t>
      </w:r>
      <w:r w:rsidRPr="00725C00">
        <w:rPr>
          <w:lang w:val="en-GB"/>
        </w:rPr>
        <w:t>in</w:t>
      </w:r>
      <w:r>
        <w:rPr>
          <w:rStyle w:val="Hyperlnk"/>
          <w:color w:val="7F7F7F" w:themeColor="text1" w:themeTint="80"/>
          <w:lang w:val="en-GB"/>
        </w:rPr>
        <w:t xml:space="preserve"> </w:t>
      </w:r>
      <w:hyperlink r:id="rId14" w:history="1">
        <w:r w:rsidRPr="004849C1">
          <w:rPr>
            <w:rStyle w:val="Hyperlnk"/>
            <w:lang w:val="en-GB"/>
            <w14:textFill>
              <w14:solidFill>
                <w14:srgbClr w14:val="0000FF">
                  <w14:lumMod w14:val="50000"/>
                  <w14:lumOff w14:val="50000"/>
                </w14:srgbClr>
              </w14:solidFill>
            </w14:textFill>
          </w:rPr>
          <w:t>https://github.com/maxlindmark/marine-litter/tree/main/data</w:t>
        </w:r>
      </w:hyperlink>
    </w:p>
    <w:p w:rsidR="00725C00" w:rsidRPr="00B85B54" w:rsidRDefault="00725C00" w:rsidP="00254101">
      <w:pPr>
        <w:rPr>
          <w:lang w:val="en-GB"/>
        </w:rPr>
      </w:pPr>
      <w:r>
        <w:rPr>
          <w:lang w:val="en-GB"/>
        </w:rPr>
        <w:t xml:space="preserve">This </w:t>
      </w:r>
      <w:proofErr w:type="spellStart"/>
      <w:r>
        <w:rPr>
          <w:lang w:val="en-GB"/>
        </w:rPr>
        <w:t>rawdata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is produced</w:t>
      </w:r>
      <w:proofErr w:type="gramEnd"/>
      <w:r>
        <w:rPr>
          <w:lang w:val="en-GB"/>
        </w:rPr>
        <w:t xml:space="preserve"> by downloading data from NS-IBTS and Bits surveys from </w:t>
      </w:r>
      <w:hyperlink r:id="rId15" w:history="1">
        <w:r w:rsidRPr="004849C1">
          <w:rPr>
            <w:rStyle w:val="Hyperlnk"/>
            <w:lang w:val="en-GB"/>
          </w:rPr>
          <w:t>https://datras.ices.dk/data_products/download/d</w:t>
        </w:r>
        <w:r w:rsidRPr="004849C1">
          <w:rPr>
            <w:rStyle w:val="Hyperlnk"/>
            <w:lang w:val="en-GB"/>
          </w:rPr>
          <w:t>o</w:t>
        </w:r>
        <w:r w:rsidRPr="004849C1">
          <w:rPr>
            <w:rStyle w:val="Hyperlnk"/>
            <w:lang w:val="en-GB"/>
          </w:rPr>
          <w:t>wnload_data_public.aspx</w:t>
        </w:r>
      </w:hyperlink>
      <w:r w:rsidRPr="00725C00">
        <w:rPr>
          <w:rStyle w:val="Hyperlnk"/>
          <w:lang w:val="en-GB"/>
        </w:rPr>
        <w:t xml:space="preserve"> </w:t>
      </w:r>
      <w:r w:rsidRPr="00B85B54">
        <w:rPr>
          <w:lang w:val="en-GB"/>
        </w:rPr>
        <w:t xml:space="preserve">and </w:t>
      </w:r>
      <w:r w:rsidR="00B85B54" w:rsidRPr="00B85B54">
        <w:rPr>
          <w:lang w:val="en-GB"/>
        </w:rPr>
        <w:t xml:space="preserve">then </w:t>
      </w:r>
      <w:r w:rsidRPr="00B85B54">
        <w:rPr>
          <w:lang w:val="en-GB"/>
        </w:rPr>
        <w:t>changing the PARAM category to descriptive names in Swedish.</w:t>
      </w:r>
    </w:p>
    <w:p w:rsidR="00A4203A" w:rsidRPr="00181C60" w:rsidRDefault="00A4203A" w:rsidP="00254101">
      <w:pPr>
        <w:rPr>
          <w:i/>
        </w:rPr>
      </w:pPr>
      <w:proofErr w:type="spellStart"/>
      <w:r w:rsidRPr="00181C60">
        <w:rPr>
          <w:i/>
        </w:rPr>
        <w:t>Method</w:t>
      </w:r>
      <w:proofErr w:type="spellEnd"/>
    </w:p>
    <w:p w:rsidR="00A4203A" w:rsidRPr="004849C1" w:rsidRDefault="00B85B54" w:rsidP="00A4203A">
      <w:pPr>
        <w:rPr>
          <w:lang w:val="en-GB"/>
        </w:rPr>
      </w:pPr>
      <w:r w:rsidRPr="004849C1">
        <w:rPr>
          <w:lang w:val="en-GB"/>
        </w:rPr>
        <w:t>I</w:t>
      </w:r>
      <w:r w:rsidR="00A4203A" w:rsidRPr="004849C1">
        <w:rPr>
          <w:lang w:val="en-GB"/>
        </w:rPr>
        <w:t xml:space="preserve">nformation on the </w:t>
      </w:r>
      <w:r w:rsidR="00A4203A" w:rsidRPr="004849C1">
        <w:rPr>
          <w:lang w:val="en-GB"/>
        </w:rPr>
        <w:t>method</w:t>
      </w:r>
      <w:r w:rsidR="00A4203A" w:rsidRPr="004849C1">
        <w:rPr>
          <w:lang w:val="en-GB"/>
        </w:rPr>
        <w:t xml:space="preserve"> is found in</w:t>
      </w:r>
      <w:r w:rsidR="004849C1">
        <w:rPr>
          <w:lang w:val="en-GB"/>
        </w:rPr>
        <w:t xml:space="preserve"> “10</w:t>
      </w:r>
      <w:r w:rsidR="004849C1" w:rsidRPr="004849C1">
        <w:rPr>
          <w:lang w:val="en-GB"/>
        </w:rPr>
        <w:t xml:space="preserve">.1B </w:t>
      </w:r>
      <w:proofErr w:type="spellStart"/>
      <w:r w:rsidR="004849C1" w:rsidRPr="004849C1">
        <w:rPr>
          <w:lang w:val="en-GB"/>
        </w:rPr>
        <w:t>Mängd</w:t>
      </w:r>
      <w:proofErr w:type="spellEnd"/>
      <w:r w:rsidR="004849C1" w:rsidRPr="004849C1">
        <w:rPr>
          <w:lang w:val="en-GB"/>
        </w:rPr>
        <w:t xml:space="preserve"> </w:t>
      </w:r>
      <w:proofErr w:type="spellStart"/>
      <w:r w:rsidR="004849C1" w:rsidRPr="004849C1">
        <w:rPr>
          <w:lang w:val="en-GB"/>
        </w:rPr>
        <w:t>skräp</w:t>
      </w:r>
      <w:proofErr w:type="spellEnd"/>
      <w:r w:rsidR="004849C1" w:rsidRPr="004849C1">
        <w:rPr>
          <w:lang w:val="en-GB"/>
        </w:rPr>
        <w:t xml:space="preserve"> </w:t>
      </w:r>
      <w:proofErr w:type="spellStart"/>
      <w:r w:rsidR="004849C1" w:rsidRPr="004849C1">
        <w:rPr>
          <w:lang w:val="en-GB"/>
        </w:rPr>
        <w:t>på</w:t>
      </w:r>
      <w:proofErr w:type="spellEnd"/>
      <w:r w:rsidR="004849C1" w:rsidRPr="004849C1">
        <w:rPr>
          <w:lang w:val="en-GB"/>
        </w:rPr>
        <w:t xml:space="preserve"> havsbottnen.docx</w:t>
      </w:r>
      <w:r w:rsidR="004849C1">
        <w:rPr>
          <w:lang w:val="en-GB"/>
        </w:rPr>
        <w:t>”</w:t>
      </w:r>
      <w:bookmarkStart w:id="0" w:name="_GoBack"/>
      <w:bookmarkEnd w:id="0"/>
      <w:r w:rsidR="00A4203A" w:rsidRPr="004849C1">
        <w:rPr>
          <w:lang w:val="en-GB"/>
        </w:rPr>
        <w:t xml:space="preserve"> </w:t>
      </w:r>
      <w:r w:rsidR="004849C1" w:rsidRPr="004849C1">
        <w:rPr>
          <w:lang w:val="en-GB"/>
        </w:rPr>
        <w:t xml:space="preserve">in </w:t>
      </w:r>
      <w:hyperlink r:id="rId16" w:history="1">
        <w:r w:rsidR="004849C1" w:rsidRPr="00E40C1C">
          <w:rPr>
            <w:rStyle w:val="Hyperlnk"/>
            <w:lang w:val="en-GB"/>
          </w:rPr>
          <w:t>https://github.com/maxlindmark/marine-litter/tree/main/met</w:t>
        </w:r>
        <w:r w:rsidR="004849C1" w:rsidRPr="00E40C1C">
          <w:rPr>
            <w:rStyle w:val="Hyperlnk"/>
            <w:lang w:val="en-GB"/>
          </w:rPr>
          <w:t>a</w:t>
        </w:r>
        <w:r w:rsidR="004849C1" w:rsidRPr="00E40C1C">
          <w:rPr>
            <w:rStyle w:val="Hyperlnk"/>
            <w:lang w:val="en-GB"/>
          </w:rPr>
          <w:t>data/</w:t>
        </w:r>
      </w:hyperlink>
      <w:r w:rsidR="004849C1">
        <w:rPr>
          <w:rStyle w:val="Hyperlnk"/>
          <w:lang w:val="en-GB"/>
        </w:rPr>
        <w:t xml:space="preserve"> </w:t>
      </w:r>
      <w:r w:rsidR="00A4203A" w:rsidRPr="004849C1">
        <w:rPr>
          <w:lang w:val="en-GB"/>
        </w:rPr>
        <w:t>and in the scripts in</w:t>
      </w:r>
      <w:r w:rsidR="00A4203A" w:rsidRPr="004849C1">
        <w:rPr>
          <w:rStyle w:val="Hyperlnk"/>
          <w:color w:val="7F7F7F" w:themeColor="text1" w:themeTint="80"/>
          <w:lang w:val="en-GB"/>
        </w:rPr>
        <w:t xml:space="preserve"> </w:t>
      </w:r>
      <w:hyperlink r:id="rId17" w:history="1">
        <w:r w:rsidR="00A4203A" w:rsidRPr="004849C1">
          <w:rPr>
            <w:rStyle w:val="Hyperlnk"/>
            <w:lang w:val="en-GB"/>
          </w:rPr>
          <w:t>https://github.com/maxlindmark/marine-litter/tree/</w:t>
        </w:r>
        <w:r w:rsidR="00A4203A" w:rsidRPr="004849C1">
          <w:rPr>
            <w:rStyle w:val="Hyperlnk"/>
            <w:lang w:val="en-GB"/>
          </w:rPr>
          <w:t>m</w:t>
        </w:r>
        <w:r w:rsidR="00A4203A" w:rsidRPr="004849C1">
          <w:rPr>
            <w:rStyle w:val="Hyperlnk"/>
            <w:lang w:val="en-GB"/>
          </w:rPr>
          <w:t>ain/R</w:t>
        </w:r>
      </w:hyperlink>
    </w:p>
    <w:p w:rsidR="00A4203A" w:rsidRPr="004849C1" w:rsidRDefault="00A4203A" w:rsidP="00254101">
      <w:pPr>
        <w:rPr>
          <w:u w:val="single"/>
          <w:lang w:val="en-GB"/>
        </w:rPr>
      </w:pPr>
    </w:p>
    <w:p w:rsidR="00725C00" w:rsidRPr="004849C1" w:rsidRDefault="00725C00" w:rsidP="00254101">
      <w:pPr>
        <w:rPr>
          <w:rStyle w:val="Hyperlnk"/>
          <w:lang w:val="en-GB"/>
        </w:rPr>
      </w:pPr>
    </w:p>
    <w:sectPr w:rsidR="00725C00" w:rsidRPr="004849C1" w:rsidSect="00F97B62">
      <w:headerReference w:type="even" r:id="rId18"/>
      <w:headerReference w:type="first" r:id="rId19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D22" w:rsidRDefault="00BA0D22" w:rsidP="00B65B3A">
      <w:pPr>
        <w:spacing w:after="0" w:line="240" w:lineRule="auto"/>
      </w:pPr>
      <w:r>
        <w:separator/>
      </w:r>
    </w:p>
    <w:p w:rsidR="00BA0D22" w:rsidRDefault="00BA0D22"/>
  </w:endnote>
  <w:endnote w:type="continuationSeparator" w:id="0">
    <w:p w:rsidR="00BA0D22" w:rsidRDefault="00BA0D22" w:rsidP="00B65B3A">
      <w:pPr>
        <w:spacing w:after="0" w:line="240" w:lineRule="auto"/>
      </w:pPr>
      <w:r>
        <w:continuationSeparator/>
      </w:r>
    </w:p>
    <w:p w:rsidR="00BA0D22" w:rsidRDefault="00BA0D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D22" w:rsidRDefault="00BA0D22" w:rsidP="00B65B3A">
      <w:pPr>
        <w:spacing w:after="0" w:line="240" w:lineRule="auto"/>
      </w:pPr>
      <w:r>
        <w:separator/>
      </w:r>
    </w:p>
  </w:footnote>
  <w:footnote w:type="continuationSeparator" w:id="0">
    <w:p w:rsidR="00BA0D22" w:rsidRDefault="00BA0D22" w:rsidP="00B6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10A" w:rsidRDefault="00CD410A" w:rsidP="00B65B3A">
    <w:pPr>
      <w:pStyle w:val="Sidhuvud"/>
      <w:spacing w:before="240" w:after="276"/>
    </w:pPr>
  </w:p>
  <w:p w:rsidR="00CD410A" w:rsidRDefault="00CD410A" w:rsidP="00B65B3A">
    <w:pPr>
      <w:spacing w:after="276"/>
    </w:pPr>
  </w:p>
  <w:p w:rsidR="00CD410A" w:rsidRDefault="00CD410A"/>
  <w:p w:rsidR="00CD410A" w:rsidRDefault="00CD41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22"/>
    <w:rsid w:val="00002EF2"/>
    <w:rsid w:val="00017F5C"/>
    <w:rsid w:val="0002287F"/>
    <w:rsid w:val="0003125C"/>
    <w:rsid w:val="0005173A"/>
    <w:rsid w:val="00053E90"/>
    <w:rsid w:val="000842F5"/>
    <w:rsid w:val="000D0FE3"/>
    <w:rsid w:val="000F5E03"/>
    <w:rsid w:val="001231E4"/>
    <w:rsid w:val="001406CC"/>
    <w:rsid w:val="001414D6"/>
    <w:rsid w:val="00152C1E"/>
    <w:rsid w:val="00153304"/>
    <w:rsid w:val="00181C60"/>
    <w:rsid w:val="00196B58"/>
    <w:rsid w:val="001A1F63"/>
    <w:rsid w:val="001B155A"/>
    <w:rsid w:val="001C3335"/>
    <w:rsid w:val="001E0C17"/>
    <w:rsid w:val="002169D8"/>
    <w:rsid w:val="002472F4"/>
    <w:rsid w:val="00254101"/>
    <w:rsid w:val="00265D48"/>
    <w:rsid w:val="00266BE1"/>
    <w:rsid w:val="002817AF"/>
    <w:rsid w:val="002E6AE3"/>
    <w:rsid w:val="003152C4"/>
    <w:rsid w:val="00316A97"/>
    <w:rsid w:val="00346952"/>
    <w:rsid w:val="00373994"/>
    <w:rsid w:val="00384C8B"/>
    <w:rsid w:val="003B2F68"/>
    <w:rsid w:val="003E5DF0"/>
    <w:rsid w:val="00417F51"/>
    <w:rsid w:val="004210DE"/>
    <w:rsid w:val="004227D9"/>
    <w:rsid w:val="00426CA6"/>
    <w:rsid w:val="004332BF"/>
    <w:rsid w:val="004343E5"/>
    <w:rsid w:val="0045434E"/>
    <w:rsid w:val="00463513"/>
    <w:rsid w:val="004849C1"/>
    <w:rsid w:val="004B6550"/>
    <w:rsid w:val="00505276"/>
    <w:rsid w:val="00521C3B"/>
    <w:rsid w:val="0052484B"/>
    <w:rsid w:val="005267B8"/>
    <w:rsid w:val="00574CAE"/>
    <w:rsid w:val="005B5620"/>
    <w:rsid w:val="006049CB"/>
    <w:rsid w:val="0060679E"/>
    <w:rsid w:val="006114A3"/>
    <w:rsid w:val="006323DC"/>
    <w:rsid w:val="00633F86"/>
    <w:rsid w:val="006666EA"/>
    <w:rsid w:val="00695E24"/>
    <w:rsid w:val="006C5E84"/>
    <w:rsid w:val="006C7BA1"/>
    <w:rsid w:val="006C7EEC"/>
    <w:rsid w:val="006C7EF6"/>
    <w:rsid w:val="006E4110"/>
    <w:rsid w:val="006F223F"/>
    <w:rsid w:val="007002D7"/>
    <w:rsid w:val="00707ACA"/>
    <w:rsid w:val="007121F4"/>
    <w:rsid w:val="007212EF"/>
    <w:rsid w:val="00725C00"/>
    <w:rsid w:val="0077745B"/>
    <w:rsid w:val="00796EB5"/>
    <w:rsid w:val="007B14B8"/>
    <w:rsid w:val="007D4D7A"/>
    <w:rsid w:val="007E4639"/>
    <w:rsid w:val="007E47DA"/>
    <w:rsid w:val="007F3F68"/>
    <w:rsid w:val="007F6F9B"/>
    <w:rsid w:val="00843EA7"/>
    <w:rsid w:val="0084674F"/>
    <w:rsid w:val="00862510"/>
    <w:rsid w:val="00864EFB"/>
    <w:rsid w:val="00890B5B"/>
    <w:rsid w:val="008A6C4A"/>
    <w:rsid w:val="008B35B5"/>
    <w:rsid w:val="008C7FA3"/>
    <w:rsid w:val="008E2971"/>
    <w:rsid w:val="008E2C57"/>
    <w:rsid w:val="008E724E"/>
    <w:rsid w:val="008F24D9"/>
    <w:rsid w:val="009109E8"/>
    <w:rsid w:val="00925CC7"/>
    <w:rsid w:val="009662BC"/>
    <w:rsid w:val="00A07925"/>
    <w:rsid w:val="00A22A18"/>
    <w:rsid w:val="00A4203A"/>
    <w:rsid w:val="00A46B71"/>
    <w:rsid w:val="00A47A74"/>
    <w:rsid w:val="00A73167"/>
    <w:rsid w:val="00A82303"/>
    <w:rsid w:val="00A8595D"/>
    <w:rsid w:val="00AA5A49"/>
    <w:rsid w:val="00AC0BC2"/>
    <w:rsid w:val="00AC54E2"/>
    <w:rsid w:val="00AD1A0A"/>
    <w:rsid w:val="00AF5948"/>
    <w:rsid w:val="00B30794"/>
    <w:rsid w:val="00B54D19"/>
    <w:rsid w:val="00B65B3A"/>
    <w:rsid w:val="00B768B1"/>
    <w:rsid w:val="00B85B54"/>
    <w:rsid w:val="00BA0D22"/>
    <w:rsid w:val="00BA0E41"/>
    <w:rsid w:val="00BD281F"/>
    <w:rsid w:val="00BF1046"/>
    <w:rsid w:val="00BF5EBE"/>
    <w:rsid w:val="00C07176"/>
    <w:rsid w:val="00C26923"/>
    <w:rsid w:val="00C32E09"/>
    <w:rsid w:val="00C56D4E"/>
    <w:rsid w:val="00C62AB9"/>
    <w:rsid w:val="00C84384"/>
    <w:rsid w:val="00C87604"/>
    <w:rsid w:val="00CB57EA"/>
    <w:rsid w:val="00CC31D7"/>
    <w:rsid w:val="00CD410A"/>
    <w:rsid w:val="00D00E93"/>
    <w:rsid w:val="00D65A45"/>
    <w:rsid w:val="00D83999"/>
    <w:rsid w:val="00DB02E7"/>
    <w:rsid w:val="00DB7E7E"/>
    <w:rsid w:val="00DC260E"/>
    <w:rsid w:val="00DD59D8"/>
    <w:rsid w:val="00DF14CB"/>
    <w:rsid w:val="00E00700"/>
    <w:rsid w:val="00E01AE2"/>
    <w:rsid w:val="00E032A9"/>
    <w:rsid w:val="00E11BD3"/>
    <w:rsid w:val="00E17891"/>
    <w:rsid w:val="00E32A53"/>
    <w:rsid w:val="00E5258F"/>
    <w:rsid w:val="00F05B25"/>
    <w:rsid w:val="00F171CE"/>
    <w:rsid w:val="00F240C5"/>
    <w:rsid w:val="00F36535"/>
    <w:rsid w:val="00F370B7"/>
    <w:rsid w:val="00F616DB"/>
    <w:rsid w:val="00F74F50"/>
    <w:rsid w:val="00F96F2A"/>
    <w:rsid w:val="00F97B62"/>
    <w:rsid w:val="00FD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C5D4E"/>
  <w15:chartTrackingRefBased/>
  <w15:docId w15:val="{39EE115C-8C6D-4AC2-8592-DFA95194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60"/>
    <w:rPr>
      <w:rFonts w:asciiTheme="minorHAnsi" w:hAnsiTheme="min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05173A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Rubrik2">
    <w:name w:val="heading 2"/>
    <w:basedOn w:val="Normal"/>
    <w:next w:val="Normal"/>
    <w:link w:val="Rubrik2Char"/>
    <w:uiPriority w:val="9"/>
    <w:qFormat/>
    <w:rsid w:val="0005173A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05173A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0517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5173A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05173A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05173A"/>
    <w:rPr>
      <w:rFonts w:eastAsiaTheme="majorEastAsia" w:cstheme="majorBidi"/>
      <w:bCs/>
      <w:i/>
      <w:color w:val="000000" w:themeColor="accent1"/>
    </w:rPr>
  </w:style>
  <w:style w:type="paragraph" w:styleId="Rubrik">
    <w:name w:val="Title"/>
    <w:aliases w:val="Titel/Dokumentnamn"/>
    <w:basedOn w:val="Normal"/>
    <w:next w:val="Normal"/>
    <w:link w:val="RubrikChar"/>
    <w:uiPriority w:val="99"/>
    <w:rsid w:val="0005173A"/>
    <w:pPr>
      <w:keepNext/>
      <w:suppressAutoHyphens/>
      <w:spacing w:before="600" w:after="1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RubrikChar">
    <w:name w:val="Rubrik Char"/>
    <w:aliases w:val="Titel/Dokumentnamn Char"/>
    <w:basedOn w:val="Standardstycketeckensnitt"/>
    <w:link w:val="Rubrik"/>
    <w:uiPriority w:val="99"/>
    <w:rsid w:val="0005173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Sidhuvud">
    <w:name w:val="header"/>
    <w:basedOn w:val="Normal"/>
    <w:link w:val="SidhuvudChar"/>
    <w:uiPriority w:val="99"/>
    <w:semiHidden/>
    <w:rsid w:val="0005173A"/>
    <w:pPr>
      <w:tabs>
        <w:tab w:val="center" w:pos="3686"/>
        <w:tab w:val="right" w:pos="9072"/>
      </w:tabs>
      <w:spacing w:after="0" w:line="200" w:lineRule="exact"/>
    </w:pPr>
    <w:rPr>
      <w:rFonts w:asciiTheme="majorHAnsi" w:hAnsiTheme="majorHAnsi"/>
      <w:sz w:val="14"/>
    </w:r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05173A"/>
    <w:rPr>
      <w:rFonts w:asciiTheme="majorHAnsi" w:hAnsiTheme="majorHAnsi"/>
      <w:sz w:val="14"/>
    </w:rPr>
  </w:style>
  <w:style w:type="paragraph" w:styleId="Sidfot">
    <w:name w:val="footer"/>
    <w:basedOn w:val="Sidhuvud"/>
    <w:link w:val="SidfotChar"/>
    <w:uiPriority w:val="99"/>
    <w:rsid w:val="0005173A"/>
    <w:pPr>
      <w:tabs>
        <w:tab w:val="clear" w:pos="3686"/>
        <w:tab w:val="left" w:pos="4111"/>
      </w:tabs>
    </w:pPr>
    <w:rPr>
      <w:lang w:val="en-GB"/>
    </w:rPr>
  </w:style>
  <w:style w:type="character" w:customStyle="1" w:styleId="SidfotChar">
    <w:name w:val="Sidfot Char"/>
    <w:basedOn w:val="Standardstycketeckensnitt"/>
    <w:link w:val="Sidfot"/>
    <w:uiPriority w:val="99"/>
    <w:rsid w:val="0005173A"/>
    <w:rPr>
      <w:rFonts w:asciiTheme="majorHAnsi" w:hAnsiTheme="majorHAnsi"/>
      <w:sz w:val="14"/>
      <w:lang w:val="en-GB"/>
    </w:rPr>
  </w:style>
  <w:style w:type="character" w:styleId="Platshllartext">
    <w:name w:val="Placeholder Text"/>
    <w:basedOn w:val="Standardstycketeckensnitt"/>
    <w:uiPriority w:val="99"/>
    <w:semiHidden/>
    <w:rsid w:val="0005173A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51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5173A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051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Sidhuvud"/>
    <w:uiPriority w:val="99"/>
    <w:semiHidden/>
    <w:rsid w:val="0005173A"/>
    <w:pPr>
      <w:tabs>
        <w:tab w:val="clear" w:pos="9072"/>
        <w:tab w:val="right" w:pos="8789"/>
      </w:tabs>
    </w:pPr>
  </w:style>
  <w:style w:type="character" w:styleId="Hyperlnk">
    <w:name w:val="Hyperlink"/>
    <w:basedOn w:val="Standardstycketeckensnitt"/>
    <w:uiPriority w:val="99"/>
    <w:qFormat/>
    <w:rsid w:val="0005173A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semiHidden/>
    <w:rsid w:val="0005173A"/>
    <w:pPr>
      <w:pageBreakBefore/>
      <w:suppressAutoHyphens w:val="0"/>
      <w:outlineLvl w:val="9"/>
    </w:pPr>
    <w:rPr>
      <w:lang w:val="en-US" w:eastAsia="ja-JP"/>
    </w:rPr>
  </w:style>
  <w:style w:type="paragraph" w:styleId="Citat">
    <w:name w:val="Quote"/>
    <w:basedOn w:val="Normal"/>
    <w:link w:val="CitatChar"/>
    <w:uiPriority w:val="10"/>
    <w:qFormat/>
    <w:rsid w:val="0005173A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CitatChar">
    <w:name w:val="Citat Char"/>
    <w:basedOn w:val="Standardstycketeckensnitt"/>
    <w:link w:val="Citat"/>
    <w:uiPriority w:val="10"/>
    <w:rsid w:val="0005173A"/>
    <w:rPr>
      <w:iCs/>
      <w:color w:val="000000" w:themeColor="text1"/>
      <w:sz w:val="20"/>
    </w:rPr>
  </w:style>
  <w:style w:type="paragraph" w:styleId="Innehll1">
    <w:name w:val="toc 1"/>
    <w:basedOn w:val="Normal"/>
    <w:next w:val="Normal"/>
    <w:uiPriority w:val="39"/>
    <w:semiHidden/>
    <w:rsid w:val="0005173A"/>
    <w:pPr>
      <w:spacing w:beforeLines="100" w:before="100" w:after="0"/>
    </w:pPr>
  </w:style>
  <w:style w:type="paragraph" w:styleId="Innehll2">
    <w:name w:val="toc 2"/>
    <w:basedOn w:val="Normal"/>
    <w:next w:val="Normal"/>
    <w:uiPriority w:val="99"/>
    <w:semiHidden/>
    <w:rsid w:val="0005173A"/>
    <w:pPr>
      <w:spacing w:after="0"/>
      <w:ind w:left="276"/>
    </w:pPr>
  </w:style>
  <w:style w:type="paragraph" w:styleId="Innehll3">
    <w:name w:val="toc 3"/>
    <w:basedOn w:val="Normal"/>
    <w:next w:val="Normal"/>
    <w:uiPriority w:val="99"/>
    <w:semiHidden/>
    <w:rsid w:val="0005173A"/>
    <w:pPr>
      <w:spacing w:after="0"/>
      <w:ind w:left="552"/>
    </w:pPr>
  </w:style>
  <w:style w:type="character" w:styleId="Betoning">
    <w:name w:val="Emphasis"/>
    <w:basedOn w:val="Standardstycketeckensnitt"/>
    <w:uiPriority w:val="1"/>
    <w:rsid w:val="0005173A"/>
    <w:rPr>
      <w:i/>
      <w:iCs/>
    </w:rPr>
  </w:style>
  <w:style w:type="paragraph" w:styleId="Innehll4">
    <w:name w:val="toc 4"/>
    <w:basedOn w:val="Normal"/>
    <w:next w:val="Normal"/>
    <w:uiPriority w:val="99"/>
    <w:semiHidden/>
    <w:rsid w:val="0005173A"/>
    <w:pPr>
      <w:spacing w:after="100"/>
      <w:ind w:left="660"/>
    </w:pPr>
  </w:style>
  <w:style w:type="paragraph" w:styleId="Innehll5">
    <w:name w:val="toc 5"/>
    <w:basedOn w:val="Normal"/>
    <w:next w:val="Normal"/>
    <w:uiPriority w:val="99"/>
    <w:semiHidden/>
    <w:rsid w:val="0005173A"/>
    <w:pPr>
      <w:spacing w:after="100"/>
      <w:ind w:left="880"/>
    </w:pPr>
  </w:style>
  <w:style w:type="paragraph" w:styleId="Innehll6">
    <w:name w:val="toc 6"/>
    <w:basedOn w:val="Normal"/>
    <w:next w:val="Normal"/>
    <w:uiPriority w:val="99"/>
    <w:semiHidden/>
    <w:rsid w:val="0005173A"/>
    <w:pPr>
      <w:spacing w:after="100"/>
      <w:ind w:left="1100"/>
    </w:pPr>
  </w:style>
  <w:style w:type="paragraph" w:styleId="Innehll7">
    <w:name w:val="toc 7"/>
    <w:basedOn w:val="Normal"/>
    <w:next w:val="Normal"/>
    <w:uiPriority w:val="99"/>
    <w:semiHidden/>
    <w:rsid w:val="0005173A"/>
    <w:pPr>
      <w:spacing w:after="100"/>
      <w:ind w:left="1320"/>
    </w:pPr>
  </w:style>
  <w:style w:type="paragraph" w:styleId="Innehll8">
    <w:name w:val="toc 8"/>
    <w:basedOn w:val="Normal"/>
    <w:next w:val="Normal"/>
    <w:uiPriority w:val="99"/>
    <w:semiHidden/>
    <w:rsid w:val="0005173A"/>
    <w:pPr>
      <w:spacing w:after="100"/>
      <w:ind w:left="1540"/>
    </w:pPr>
  </w:style>
  <w:style w:type="paragraph" w:styleId="Innehll9">
    <w:name w:val="toc 9"/>
    <w:basedOn w:val="Normal"/>
    <w:next w:val="Normal"/>
    <w:uiPriority w:val="99"/>
    <w:semiHidden/>
    <w:rsid w:val="0005173A"/>
    <w:pPr>
      <w:spacing w:after="100"/>
      <w:ind w:left="1760"/>
    </w:pPr>
  </w:style>
  <w:style w:type="table" w:customStyle="1" w:styleId="Trelinjerstabell">
    <w:name w:val="Trelinjerstabell"/>
    <w:basedOn w:val="Normaltabell"/>
    <w:uiPriority w:val="99"/>
    <w:rsid w:val="0005173A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jusskuggning">
    <w:name w:val="Light Shading"/>
    <w:basedOn w:val="Trelinjerstabell"/>
    <w:uiPriority w:val="60"/>
    <w:rsid w:val="0005173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2">
    <w:name w:val="Light Shading Accent 2"/>
    <w:basedOn w:val="Trelinjerstabell"/>
    <w:uiPriority w:val="60"/>
    <w:rsid w:val="0005173A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jusskuggning-dekorfrg1">
    <w:name w:val="Light Shading Accent 1"/>
    <w:basedOn w:val="Trelinjerstabell"/>
    <w:uiPriority w:val="60"/>
    <w:rsid w:val="0005173A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jusskuggning-dekorfrg3">
    <w:name w:val="Light Shading Accent 3"/>
    <w:basedOn w:val="Trelinjerstabell"/>
    <w:uiPriority w:val="60"/>
    <w:rsid w:val="0005173A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jusskuggning-dekorfrg4">
    <w:name w:val="Light Shading Accent 4"/>
    <w:basedOn w:val="Trelinjerstabell"/>
    <w:uiPriority w:val="60"/>
    <w:rsid w:val="0005173A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jusskuggning-dekorfrg5">
    <w:name w:val="Light Shading Accent 5"/>
    <w:basedOn w:val="Trelinjerstabell"/>
    <w:uiPriority w:val="60"/>
    <w:rsid w:val="0005173A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jusskuggning-dekorfrg6">
    <w:name w:val="Light Shading Accent 6"/>
    <w:basedOn w:val="Trelinjerstabell"/>
    <w:uiPriority w:val="60"/>
    <w:rsid w:val="0005173A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juslista">
    <w:name w:val="Light List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juslista-dekorfrg2">
    <w:name w:val="Light List Accent 2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juslista-dekorfrg3">
    <w:name w:val="Light List Accent 3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juslista-dekorfrg4">
    <w:name w:val="Light List Accent 4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juslista-dekorfrg5">
    <w:name w:val="Light List Accent 5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juslista-dekorfrg6">
    <w:name w:val="Light List Accent 6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05173A"/>
    <w:pPr>
      <w:pBdr>
        <w:top w:val="single" w:sz="4" w:space="12" w:color="auto"/>
      </w:pBdr>
      <w:spacing w:before="720" w:after="0" w:line="240" w:lineRule="auto"/>
    </w:pPr>
  </w:style>
  <w:style w:type="paragraph" w:customStyle="1" w:styleId="Kortsignaturrad">
    <w:name w:val="Kort signaturrad"/>
    <w:basedOn w:val="Signaturrad"/>
    <w:next w:val="Normal"/>
    <w:uiPriority w:val="10"/>
    <w:rsid w:val="0005173A"/>
    <w:pPr>
      <w:ind w:right="4111"/>
    </w:pPr>
  </w:style>
  <w:style w:type="character" w:styleId="Stark">
    <w:name w:val="Strong"/>
    <w:basedOn w:val="Standardstycketeckensnitt"/>
    <w:uiPriority w:val="1"/>
    <w:rsid w:val="0005173A"/>
    <w:rPr>
      <w:b/>
      <w:bCs/>
    </w:rPr>
  </w:style>
  <w:style w:type="table" w:customStyle="1" w:styleId="Sidfottabell">
    <w:name w:val="Sidfot tabell"/>
    <w:basedOn w:val="Normaltabell"/>
    <w:uiPriority w:val="99"/>
    <w:rsid w:val="0005173A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tnotstext">
    <w:name w:val="footnote text"/>
    <w:basedOn w:val="Normal"/>
    <w:link w:val="FotnotstextChar"/>
    <w:uiPriority w:val="99"/>
    <w:semiHidden/>
    <w:unhideWhenUsed/>
    <w:rsid w:val="0005173A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05173A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05173A"/>
    <w:rPr>
      <w:vertAlign w:val="superscript"/>
    </w:rPr>
  </w:style>
  <w:style w:type="character" w:customStyle="1" w:styleId="Rubrik4Char">
    <w:name w:val="Rubrik 4 Char"/>
    <w:basedOn w:val="Standardstycketeckensnitt"/>
    <w:link w:val="Rubrik4"/>
    <w:uiPriority w:val="9"/>
    <w:rsid w:val="0005173A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Standardstycketeckensnitt"/>
    <w:uiPriority w:val="1"/>
    <w:rsid w:val="0005173A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Standardstycketeckensnitt"/>
    <w:uiPriority w:val="1"/>
    <w:rsid w:val="0005173A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Standardstycketeckensnitt"/>
    <w:uiPriority w:val="1"/>
    <w:rsid w:val="0005173A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05173A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Standardstycketeckensnitt"/>
    <w:link w:val="TillfalligText"/>
    <w:rsid w:val="0005173A"/>
    <w:rPr>
      <w:rFonts w:cstheme="minorHAnsi"/>
      <w:bdr w:val="single" w:sz="4" w:space="0" w:color="auto"/>
    </w:rPr>
  </w:style>
  <w:style w:type="paragraph" w:styleId="Punktlista">
    <w:name w:val="List Bullet"/>
    <w:basedOn w:val="Normal"/>
    <w:uiPriority w:val="99"/>
    <w:qFormat/>
    <w:rsid w:val="0005173A"/>
    <w:pPr>
      <w:numPr>
        <w:numId w:val="4"/>
      </w:numPr>
      <w:contextualSpacing/>
    </w:pPr>
  </w:style>
  <w:style w:type="paragraph" w:styleId="Numreradlista">
    <w:name w:val="List Number"/>
    <w:basedOn w:val="Normal"/>
    <w:uiPriority w:val="99"/>
    <w:qFormat/>
    <w:rsid w:val="0005173A"/>
    <w:pPr>
      <w:numPr>
        <w:numId w:val="3"/>
      </w:numPr>
      <w:contextualSpacing/>
    </w:pPr>
  </w:style>
  <w:style w:type="character" w:styleId="AnvndHyperlnk">
    <w:name w:val="FollowedHyperlink"/>
    <w:basedOn w:val="Standardstycketeckensnitt"/>
    <w:uiPriority w:val="99"/>
    <w:semiHidden/>
    <w:unhideWhenUsed/>
    <w:rsid w:val="00BA0D22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maxlindmark/marine-litter/tree/main/metadata/10.1B_m&#228;ngd_skr&#228;p_p&#229;_havsbottnen.doc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github.com/maxlindmark/marine-litter" TargetMode="External"/><Relationship Id="rId17" Type="http://schemas.openxmlformats.org/officeDocument/2006/relationships/hyperlink" Target="https://github.com/maxlindmark/marine-litter/tree/main/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axlindmark/marine-litter/tree/main/metadata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datras.ices.dk/data_products/download/download_data_public.aspx%20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maxlindmark/marine-litter/tree/main/data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B571DE-9FEF-443E-BFEF-8D8A10FF54E4}">
  <ds:schemaRefs>
    <ds:schemaRef ds:uri="http://purl.org/dc/elements/1.1/"/>
    <ds:schemaRef ds:uri="http://purl.org/dc/dcmitype/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98226C2-566D-43E0-AF1B-19BD88E83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237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Norén</dc:creator>
  <cp:keywords/>
  <dc:description/>
  <cp:lastModifiedBy>Katja Norén</cp:lastModifiedBy>
  <cp:revision>5</cp:revision>
  <cp:lastPrinted>2012-03-26T17:07:00Z</cp:lastPrinted>
  <dcterms:created xsi:type="dcterms:W3CDTF">2023-08-24T13:15:00Z</dcterms:created>
  <dcterms:modified xsi:type="dcterms:W3CDTF">2023-08-24T14:12:00Z</dcterms:modified>
</cp:coreProperties>
</file>