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ГОСТ КАТК"/>
        <w:jc w:val="both"/>
      </w:pPr>
      <w:r>
        <w:tab/>
      </w:r>
      <w:r>
        <w:rPr>
          <w:rtl w:val="0"/>
        </w:rPr>
        <w:t>Продукция</w:t>
      </w:r>
      <w:r>
        <w:rPr>
          <w:rtl w:val="0"/>
        </w:rPr>
        <w:t xml:space="preserve">, </w:t>
      </w:r>
      <w:r>
        <w:rPr>
          <w:rtl w:val="0"/>
          <w:lang w:val="ru-RU"/>
        </w:rPr>
        <w:t>выпускаемая предприятием</w:t>
      </w:r>
      <w:r>
        <w:rPr>
          <w:rtl w:val="0"/>
        </w:rPr>
        <w:t>:</w:t>
      </w:r>
    </w:p>
    <w:p>
      <w:pPr>
        <w:pStyle w:val="ГОСТ КАТК"/>
        <w:jc w:val="both"/>
      </w:pPr>
      <w:r>
        <w:rPr>
          <w:rtl w:val="0"/>
          <w:lang w:val="ru-RU"/>
        </w:rPr>
        <w:t>Изначально компания «Спутник» занималась производством и установкой дополнительного камерного модуля на уже установленный стационарный домофон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С развитием предприятие начало выпускать собственные домофоны с интегрированной камерой и возможностью управления </w:t>
      </w:r>
      <w:r>
        <w:rPr>
          <w:rtl w:val="0"/>
          <w:lang w:val="ru-RU"/>
        </w:rPr>
        <w:t>интеркомом</w:t>
      </w:r>
      <w:r>
        <w:rPr>
          <w:rtl w:val="0"/>
          <w:lang w:val="ru-RU"/>
        </w:rPr>
        <w:t xml:space="preserve"> с мобильного телефона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Далее компания наладила производство устройства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Бесконтактная кнопка выхода Сим</w:t>
      </w:r>
      <w:r>
        <w:rPr>
          <w:rtl w:val="0"/>
        </w:rPr>
        <w:t>-</w:t>
      </w:r>
      <w:r>
        <w:rPr>
          <w:rtl w:val="0"/>
        </w:rPr>
        <w:t>Сим</w:t>
      </w:r>
      <w:r>
        <w:rPr>
          <w:rtl w:val="0"/>
        </w:rPr>
        <w:t xml:space="preserve">", </w:t>
      </w:r>
      <w:r>
        <w:rPr>
          <w:rtl w:val="0"/>
          <w:lang w:val="ru-RU"/>
        </w:rPr>
        <w:t>которое упрощает процесс выхода из подъезда</w:t>
      </w:r>
      <w:r>
        <w:rPr>
          <w:rtl w:val="0"/>
        </w:rPr>
        <w:t xml:space="preserve">: </w:t>
      </w:r>
      <w:r>
        <w:rPr>
          <w:rtl w:val="0"/>
          <w:lang w:val="ru-RU"/>
        </w:rPr>
        <w:t>когда жилец приближается к двери</w:t>
      </w:r>
      <w:r>
        <w:rPr>
          <w:rtl w:val="0"/>
        </w:rPr>
        <w:t xml:space="preserve">, </w:t>
      </w:r>
      <w:r>
        <w:rPr>
          <w:rtl w:val="0"/>
          <w:lang w:val="ru-RU"/>
        </w:rPr>
        <w:t>датчик считывает его приближение и отпирает замок</w:t>
      </w:r>
      <w:r>
        <w:rPr>
          <w:rtl w:val="0"/>
        </w:rPr>
        <w:t xml:space="preserve">, </w:t>
      </w:r>
      <w:r>
        <w:rPr>
          <w:rtl w:val="0"/>
          <w:lang w:val="ru-RU"/>
        </w:rPr>
        <w:t>блокирующий дверь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К последнему типу производимой продукции можно отнести ремкомплект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Один</w:t>
      </w:r>
      <w:r>
        <w:rPr>
          <w:rtl w:val="0"/>
          <w:lang w:val="ru-RU"/>
        </w:rPr>
        <w:t xml:space="preserve">-1" </w:t>
      </w:r>
      <w:r>
        <w:rPr>
          <w:rtl w:val="0"/>
          <w:lang w:val="ru-RU"/>
        </w:rPr>
        <w:t>для самостоятельного восстановления корпуса домофона</w:t>
      </w:r>
      <w:r>
        <w:rPr>
          <w:rtl w:val="0"/>
        </w:rPr>
        <w:t xml:space="preserve">, </w:t>
      </w:r>
      <w:r>
        <w:rPr>
          <w:rtl w:val="0"/>
          <w:lang w:val="ru-RU"/>
        </w:rPr>
        <w:t>без необходимости отправлять его в офис для ремонта или обновления корпуса на более новую версию</w:t>
      </w:r>
      <w:r>
        <w:rPr>
          <w:rtl w:val="0"/>
        </w:rPr>
        <w:t>.</w:t>
      </w:r>
    </w:p>
    <w:p>
      <w:pPr>
        <w:pStyle w:val="ГОСТ КАТК"/>
        <w:jc w:val="both"/>
      </w:pPr>
      <w:r>
        <w:tab/>
      </w:r>
      <w:r>
        <w:rPr>
          <w:rtl w:val="0"/>
          <w:lang w:val="ru-RU"/>
        </w:rPr>
        <w:t>Структура предприятия</w:t>
      </w:r>
      <w:r>
        <w:rPr>
          <w:rtl w:val="0"/>
          <w:lang w:val="en-US"/>
        </w:rPr>
        <w:t>: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"/>
        <w:gridCol w:w="2529"/>
        <w:gridCol w:w="3314"/>
        <w:gridCol w:w="3314"/>
      </w:tblGrid>
      <w:tr>
        <w:tblPrEx>
          <w:shd w:val="clear" w:color="auto" w:fill="auto"/>
        </w:tblPrEx>
        <w:trPr>
          <w:trHeight w:val="316" w:hRule="atLeast"/>
        </w:trPr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ГОСТ КАТК"/>
              <w:bidi w:val="0"/>
            </w:pPr>
            <w:r>
              <w:rPr>
                <w:rFonts w:ascii="Times New Roman" w:cs="Arial Unicode MS" w:hAnsi="Times New Roman" w:eastAsia="Arial Unicode MS" w:hint="default"/>
                <w:rtl w:val="0"/>
              </w:rPr>
              <w:t>№</w:t>
            </w:r>
          </w:p>
        </w:tc>
        <w:tc>
          <w:tcPr>
            <w:tcW w:type="dxa" w:w="25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ГОСТ КАТК"/>
              <w:bidi w:val="0"/>
            </w:pPr>
            <w:r>
              <w:rPr>
                <w:rFonts w:ascii="Times New Roman" w:cs="Arial Unicode MS" w:hAnsi="Times New Roman" w:eastAsia="Arial Unicode MS" w:hint="default"/>
                <w:rtl w:val="0"/>
              </w:rPr>
              <w:t>Название</w:t>
            </w:r>
          </w:p>
        </w:tc>
        <w:tc>
          <w:tcPr>
            <w:tcW w:type="dxa" w:w="33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ГОСТ КАТК"/>
              <w:bidi w:val="0"/>
            </w:pPr>
            <w:r>
              <w:rPr>
                <w:rFonts w:ascii="Times New Roman" w:cs="Arial Unicode MS" w:hAnsi="Times New Roman" w:eastAsia="Arial Unicode MS" w:hint="default"/>
                <w:rtl w:val="0"/>
              </w:rPr>
              <w:t>Руководитель</w:t>
            </w:r>
          </w:p>
        </w:tc>
        <w:tc>
          <w:tcPr>
            <w:tcW w:type="dxa" w:w="33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ГОСТ КАТК"/>
              <w:bidi w:val="0"/>
            </w:pPr>
            <w:r>
              <w:rPr>
                <w:rFonts w:ascii="Times New Roman" w:cs="Arial Unicode MS" w:hAnsi="Times New Roman" w:eastAsia="Arial Unicode MS" w:hint="default"/>
                <w:rtl w:val="0"/>
              </w:rPr>
              <w:t>Численность</w:t>
            </w:r>
          </w:p>
        </w:tc>
      </w:tr>
      <w:tr>
        <w:tblPrEx>
          <w:shd w:val="clear" w:color="auto" w:fill="auto"/>
        </w:tblPrEx>
        <w:trPr>
          <w:trHeight w:val="759" w:hRule="atLeast"/>
        </w:trPr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36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5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ГОСТ КАТК"/>
              <w:bidi w:val="0"/>
            </w:pPr>
            <w:r>
              <w:rPr>
                <w:rFonts w:ascii="Times New Roman" w:cs="Arial Unicode MS" w:hAnsi="Times New Roman" w:eastAsia="Arial Unicode MS" w:hint="default"/>
                <w:rtl w:val="0"/>
              </w:rPr>
              <w:t>Коммерция</w:t>
            </w:r>
          </w:p>
        </w:tc>
        <w:tc>
          <w:tcPr>
            <w:tcW w:type="dxa" w:w="33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ГОСТ КАТК"/>
              <w:bidi w:val="0"/>
            </w:pPr>
            <w:r>
              <w:rPr>
                <w:rFonts w:ascii="Times New Roman" w:cs="Arial Unicode MS" w:hAnsi="Times New Roman" w:eastAsia="Arial Unicode MS" w:hint="default"/>
                <w:rtl w:val="0"/>
              </w:rPr>
              <w:t>Коммерческий директор</w:t>
            </w:r>
            <w:r>
              <w:rPr>
                <w:rFonts w:ascii="Times New Roman" w:cs="Arial Unicode MS" w:hAnsi="Times New Roman" w:eastAsia="Arial Unicode MS"/>
                <w:rtl w:val="0"/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rtl w:val="0"/>
              </w:rPr>
              <w:t>Ивлева Е</w:t>
            </w:r>
            <w:r>
              <w:rPr>
                <w:rFonts w:ascii="Times New Roman" w:cs="Arial Unicode MS" w:hAnsi="Times New Roman" w:eastAsia="Arial Unicode MS"/>
                <w:rtl w:val="0"/>
              </w:rPr>
              <w:t>.</w:t>
            </w:r>
            <w:r>
              <w:rPr>
                <w:rFonts w:ascii="Times New Roman" w:cs="Arial Unicode MS" w:hAnsi="Times New Roman" w:eastAsia="Arial Unicode MS" w:hint="default"/>
                <w:rtl w:val="0"/>
              </w:rPr>
              <w:t>А</w:t>
            </w:r>
          </w:p>
        </w:tc>
        <w:tc>
          <w:tcPr>
            <w:tcW w:type="dxa" w:w="33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36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</w:tr>
      <w:tr>
        <w:tblPrEx>
          <w:shd w:val="clear" w:color="auto" w:fill="auto"/>
        </w:tblPrEx>
        <w:trPr>
          <w:trHeight w:val="759" w:hRule="atLeast"/>
        </w:trPr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36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5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ГОСТ КАТК"/>
              <w:bidi w:val="0"/>
            </w:pPr>
            <w:r>
              <w:rPr>
                <w:rFonts w:ascii="Times New Roman" w:cs="Arial Unicode MS" w:hAnsi="Times New Roman" w:eastAsia="Arial Unicode MS" w:hint="default"/>
                <w:rtl w:val="0"/>
              </w:rPr>
              <w:t>Производство</w:t>
            </w:r>
          </w:p>
        </w:tc>
        <w:tc>
          <w:tcPr>
            <w:tcW w:type="dxa" w:w="33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ГОСТ КАТК"/>
              <w:bidi w:val="0"/>
            </w:pPr>
            <w:r>
              <w:rPr>
                <w:rFonts w:ascii="Times New Roman" w:cs="Arial Unicode MS" w:hAnsi="Times New Roman" w:eastAsia="Arial Unicode MS" w:hint="default"/>
                <w:rtl w:val="0"/>
              </w:rPr>
              <w:t>Технический директор</w:t>
            </w:r>
            <w:r>
              <w:rPr>
                <w:rFonts w:ascii="Times New Roman" w:cs="Arial Unicode MS" w:hAnsi="Times New Roman" w:eastAsia="Arial Unicode MS"/>
                <w:rtl w:val="0"/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rtl w:val="0"/>
              </w:rPr>
              <w:t>Азизов А</w:t>
            </w:r>
            <w:r>
              <w:rPr>
                <w:rFonts w:ascii="Times New Roman" w:cs="Arial Unicode MS" w:hAnsi="Times New Roman" w:eastAsia="Arial Unicode MS"/>
                <w:rtl w:val="0"/>
              </w:rPr>
              <w:t>.</w:t>
            </w:r>
            <w:r>
              <w:rPr>
                <w:rFonts w:ascii="Times New Roman" w:cs="Arial Unicode MS" w:hAnsi="Times New Roman" w:eastAsia="Arial Unicode MS" w:hint="default"/>
                <w:rtl w:val="0"/>
              </w:rPr>
              <w:t>Р</w:t>
            </w:r>
            <w:r>
              <w:rPr>
                <w:rFonts w:ascii="Times New Roman" w:cs="Arial Unicode MS" w:hAnsi="Times New Roman" w:eastAsia="Arial Unicode MS"/>
                <w:rtl w:val="0"/>
              </w:rPr>
              <w:t>.</w:t>
            </w:r>
          </w:p>
        </w:tc>
        <w:tc>
          <w:tcPr>
            <w:tcW w:type="dxa" w:w="33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36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316" w:hRule="atLeast"/>
        </w:trPr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36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25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ГОСТ КАТК"/>
              <w:bidi w:val="0"/>
            </w:pPr>
            <w:r>
              <w:rPr>
                <w:rFonts w:ascii="Times New Roman" w:cs="Arial Unicode MS" w:hAnsi="Times New Roman" w:eastAsia="Arial Unicode MS" w:hint="default"/>
                <w:rtl w:val="0"/>
              </w:rPr>
              <w:t>Разработка</w:t>
            </w:r>
          </w:p>
        </w:tc>
        <w:tc>
          <w:tcPr>
            <w:tcW w:type="dxa" w:w="33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ГОСТ КАТК"/>
              <w:bidi w:val="0"/>
            </w:pPr>
            <w:r>
              <w:rPr>
                <w:rFonts w:ascii="Times New Roman" w:cs="Arial Unicode MS" w:hAnsi="Times New Roman" w:eastAsia="Arial Unicode MS" w:hint="default"/>
                <w:rtl w:val="0"/>
              </w:rPr>
              <w:t>СТО</w:t>
            </w:r>
            <w:r>
              <w:rPr>
                <w:rFonts w:ascii="Times New Roman" w:cs="Arial Unicode MS" w:hAnsi="Times New Roman" w:eastAsia="Arial Unicode MS"/>
                <w:rtl w:val="0"/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rtl w:val="0"/>
              </w:rPr>
              <w:t>Горбунов Вадим</w:t>
            </w:r>
          </w:p>
        </w:tc>
        <w:tc>
          <w:tcPr>
            <w:tcW w:type="dxa" w:w="33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36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</w:t>
            </w:r>
          </w:p>
        </w:tc>
      </w:tr>
      <w:tr>
        <w:tblPrEx>
          <w:shd w:val="clear" w:color="auto" w:fill="auto"/>
        </w:tblPrEx>
        <w:trPr>
          <w:trHeight w:val="1202" w:hRule="atLeast"/>
        </w:trPr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36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25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ГОСТ КАТК"/>
              <w:bidi w:val="0"/>
            </w:pPr>
            <w:r>
              <w:rPr>
                <w:rFonts w:ascii="Times New Roman" w:cs="Arial Unicode MS" w:hAnsi="Times New Roman" w:eastAsia="Arial Unicode MS" w:hint="default"/>
                <w:rtl w:val="0"/>
              </w:rPr>
              <w:t>Техническая поддержка</w:t>
            </w:r>
            <w:r>
              <w:rPr>
                <w:rFonts w:ascii="Times New Roman" w:cs="Arial Unicode MS" w:hAnsi="Times New Roman" w:eastAsia="Arial Unicode MS"/>
                <w:rtl w:val="0"/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rtl w:val="0"/>
              </w:rPr>
              <w:t>Гарантий</w:t>
            </w:r>
            <w:r>
              <w:rPr>
                <w:rFonts w:ascii="Times New Roman" w:cs="Arial Unicode MS" w:hAnsi="Times New Roman" w:eastAsia="Arial Unicode MS"/>
                <w:rtl w:val="0"/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rtl w:val="0"/>
              </w:rPr>
              <w:t>Финансы</w:t>
            </w:r>
          </w:p>
        </w:tc>
        <w:tc>
          <w:tcPr>
            <w:tcW w:type="dxa" w:w="33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  <w:tc>
          <w:tcPr>
            <w:tcW w:type="dxa" w:w="33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36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</w:t>
            </w:r>
          </w:p>
        </w:tc>
      </w:tr>
    </w:tbl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sz w:val="29"/>
          <w:szCs w:val="29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sz w:val="29"/>
          <w:szCs w:val="29"/>
          <w:rtl w:val="0"/>
        </w:rPr>
      </w:pPr>
    </w:p>
    <w:p>
      <w:pPr>
        <w:pStyle w:val="ГОСТ КАТК"/>
        <w:jc w:val="both"/>
        <w:rPr>
          <w:rFonts w:ascii="Times Roman" w:cs="Times Roman" w:hAnsi="Times Roman" w:eastAsia="Times Roman"/>
          <w:sz w:val="24"/>
          <w:szCs w:val="24"/>
        </w:rPr>
      </w:pPr>
      <w:r>
        <w:tab/>
      </w:r>
      <w:r>
        <w:rPr>
          <w:rtl w:val="0"/>
        </w:rPr>
        <w:t>Структура подразделения Разработки</w:t>
      </w:r>
      <w:r>
        <w:rPr>
          <w:rtl w:val="0"/>
        </w:rPr>
        <w:t>:</w:t>
      </w:r>
    </w:p>
    <w:p>
      <w:pPr>
        <w:pStyle w:val="ГОСТ КАТК"/>
        <w:numPr>
          <w:ilvl w:val="4"/>
          <w:numId w:val="2"/>
        </w:numPr>
        <w:jc w:val="both"/>
      </w:pPr>
      <w:r>
        <w:rPr>
          <w:rtl w:val="0"/>
        </w:rPr>
        <w:t xml:space="preserve">Разработка </w:t>
      </w:r>
      <w:r>
        <w:rPr>
          <w:rtl w:val="0"/>
        </w:rPr>
        <w:t xml:space="preserve">R&amp;D - </w:t>
      </w:r>
      <w:r>
        <w:rPr>
          <w:rtl w:val="0"/>
          <w:lang w:val="ru-RU"/>
        </w:rPr>
        <w:t>проектирование домофона  и разработка прошивки оборудования</w:t>
      </w:r>
    </w:p>
    <w:p>
      <w:pPr>
        <w:pStyle w:val="ГОСТ КАТК"/>
        <w:numPr>
          <w:ilvl w:val="4"/>
          <w:numId w:val="2"/>
        </w:numPr>
        <w:jc w:val="both"/>
      </w:pPr>
      <w:r>
        <w:rPr>
          <w:rtl w:val="0"/>
          <w:lang w:val="ru-RU"/>
        </w:rPr>
        <w:t>Business App</w:t>
        <w:tab/>
        <w:t xml:space="preserve">- </w:t>
      </w:r>
      <w:r>
        <w:rPr>
          <w:rtl w:val="0"/>
          <w:lang w:val="ru-RU"/>
        </w:rPr>
        <w:t xml:space="preserve">создание и развитие </w:t>
      </w:r>
      <w:r>
        <w:rPr>
          <w:rtl w:val="0"/>
          <w:lang w:val="en-US"/>
        </w:rPr>
        <w:t>web</w:t>
      </w:r>
      <w:r>
        <w:rPr>
          <w:rtl w:val="0"/>
          <w:lang w:val="ru-RU"/>
        </w:rPr>
        <w:t>  интерфейсов по управлению оборудованием</w:t>
      </w:r>
    </w:p>
    <w:p>
      <w:pPr>
        <w:pStyle w:val="ГОСТ КАТК"/>
        <w:numPr>
          <w:ilvl w:val="4"/>
          <w:numId w:val="2"/>
        </w:numPr>
        <w:jc w:val="both"/>
        <w:rPr>
          <w:lang w:val="da-DK"/>
        </w:rPr>
      </w:pPr>
      <w:r>
        <w:rPr>
          <w:rtl w:val="0"/>
          <w:lang w:val="da-DK"/>
        </w:rPr>
        <w:t>Asgard</w:t>
        <w:tab/>
      </w:r>
      <w:r>
        <w:rPr>
          <w:rtl w:val="0"/>
          <w:lang w:val="ru-RU"/>
        </w:rPr>
        <w:t>  разработка и развитие облачной платформы Спутник Облако</w:t>
      </w:r>
      <w:r>
        <w:rPr>
          <w:rtl w:val="0"/>
        </w:rPr>
        <w:t xml:space="preserve">, </w:t>
      </w:r>
      <w:r>
        <w:rPr>
          <w:rtl w:val="0"/>
          <w:lang w:val="ru-RU"/>
        </w:rPr>
        <w:t>для управления оборудованием</w:t>
      </w:r>
    </w:p>
    <w:p>
      <w:pPr>
        <w:pStyle w:val="ГОСТ КАТК"/>
        <w:numPr>
          <w:ilvl w:val="4"/>
          <w:numId w:val="2"/>
        </w:numPr>
        <w:jc w:val="both"/>
        <w:rPr>
          <w:lang w:val="it-IT"/>
        </w:rPr>
      </w:pPr>
      <w:r>
        <w:rPr>
          <w:rtl w:val="0"/>
          <w:lang w:val="it-IT"/>
        </w:rPr>
        <w:t xml:space="preserve">Mobile App </w:t>
      </w:r>
      <w:r>
        <w:rPr>
          <w:rtl w:val="0"/>
        </w:rPr>
        <w:t xml:space="preserve">разработка и развитие приложения для жителей </w:t>
      </w:r>
      <w:r>
        <w:rPr>
          <w:rtl w:val="0"/>
          <w:lang w:val="ru-RU"/>
        </w:rPr>
        <w:t>"</w:t>
      </w:r>
      <w:r>
        <w:rPr>
          <w:rtl w:val="0"/>
        </w:rPr>
        <w:t>Наш дом</w:t>
      </w:r>
      <w:r>
        <w:rPr>
          <w:rtl w:val="0"/>
          <w:lang w:val="ru-RU"/>
        </w:rPr>
        <w:t xml:space="preserve">" </w:t>
      </w:r>
      <w:r>
        <w:rPr>
          <w:rtl w:val="0"/>
          <w:lang w:val="ru-RU"/>
        </w:rPr>
        <w:t xml:space="preserve">и сервисного приложения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Спутник</w:t>
      </w:r>
      <w:r>
        <w:rPr>
          <w:rtl w:val="0"/>
        </w:rPr>
        <w:t>.</w:t>
      </w:r>
      <w:r>
        <w:rPr>
          <w:rtl w:val="0"/>
          <w:lang w:val="ru-RU"/>
        </w:rPr>
        <w:t>Контроль</w:t>
      </w:r>
      <w:r>
        <w:rPr>
          <w:rtl w:val="0"/>
          <w:lang w:val="ru-RU"/>
        </w:rPr>
        <w:t>"</w:t>
      </w:r>
    </w:p>
    <w:p>
      <w:pPr>
        <w:pStyle w:val="ГОСТ КАТК"/>
        <w:numPr>
          <w:ilvl w:val="4"/>
          <w:numId w:val="2"/>
        </w:numPr>
        <w:jc w:val="both"/>
        <w:rPr>
          <w:lang w:val="it-IT"/>
        </w:rPr>
      </w:pPr>
      <w:r>
        <w:rPr>
          <w:rtl w:val="0"/>
          <w:lang w:val="it-IT"/>
        </w:rPr>
        <w:t xml:space="preserve">Video Team </w:t>
      </w:r>
      <w:r>
        <w:rPr>
          <w:rtl w:val="0"/>
        </w:rPr>
        <w:t>разработка прошивок для камер и взаимодействие с провайдерами медиа услуг</w:t>
      </w:r>
      <w:r>
        <w:rPr>
          <w:rtl w:val="0"/>
        </w:rPr>
        <w:t>.</w:t>
      </w:r>
      <w:r>
        <w:rPr>
          <w:rtl w:val="0"/>
        </w:rPr>
        <w:t> </w:t>
      </w:r>
    </w:p>
    <w:p>
      <w:pPr>
        <w:pStyle w:val="ГОСТ КАТК"/>
        <w:numPr>
          <w:ilvl w:val="4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>Аналитика сбор и анализ данных</w:t>
      </w:r>
      <w:r>
        <w:rPr>
          <w:rtl w:val="0"/>
        </w:rPr>
        <w:t>.</w:t>
      </w:r>
    </w:p>
    <w:p>
      <w:pPr>
        <w:pStyle w:val="ГОСТ КАТК"/>
        <w:jc w:val="both"/>
      </w:pPr>
      <w:r>
        <w:tab/>
      </w:r>
      <w:r>
        <w:rPr>
          <w:rtl w:val="0"/>
          <w:lang w:val="ru-RU"/>
        </w:rPr>
        <w:t>Назначение и место подразделения в производственном и управленческом процессе</w:t>
      </w:r>
    </w:p>
    <w:p>
      <w:pPr>
        <w:pStyle w:val="ГОСТ КАТК"/>
        <w:jc w:val="both"/>
        <w:rPr>
          <w:rFonts w:ascii="Times Roman" w:cs="Times Roman" w:hAnsi="Times Roman" w:eastAsia="Times Roman"/>
          <w:sz w:val="24"/>
          <w:szCs w:val="24"/>
        </w:rPr>
      </w:pPr>
      <w:r>
        <w:tab/>
      </w:r>
      <w:r>
        <w:rPr>
          <w:rtl w:val="0"/>
          <w:lang w:val="ru-RU"/>
        </w:rPr>
        <w:t>Назначение отдела</w:t>
      </w:r>
    </w:p>
    <w:p>
      <w:pPr>
        <w:pStyle w:val="ГОСТ КАТК"/>
        <w:jc w:val="both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cs="Times Roman" w:hAnsi="Times Roman" w:eastAsia="Times Roman"/>
          <w:sz w:val="24"/>
          <w:szCs w:val="24"/>
        </w:rPr>
        <w:tab/>
      </w:r>
      <w:r>
        <w:rPr>
          <w:rtl w:val="0"/>
          <w:lang w:val="ru-RU"/>
        </w:rPr>
        <w:t>Отдел разработки является ключевым в структуре ООО Спутник</w:t>
      </w:r>
      <w:r>
        <w:rPr>
          <w:rtl w:val="0"/>
        </w:rPr>
        <w:t xml:space="preserve">. </w:t>
      </w:r>
      <w:r>
        <w:rPr>
          <w:rtl w:val="0"/>
        </w:rPr>
        <w:t>Компания создает два типа продукции</w:t>
      </w:r>
      <w:r>
        <w:rPr>
          <w:rtl w:val="0"/>
        </w:rPr>
        <w:t>:</w:t>
      </w:r>
      <w:r>
        <w:rPr>
          <w:rtl w:val="0"/>
        </w:rPr>
        <w:t> </w:t>
      </w:r>
    </w:p>
    <w:p>
      <w:pPr>
        <w:pStyle w:val="ГОСТ КАТК"/>
        <w:numPr>
          <w:ilvl w:val="4"/>
          <w:numId w:val="4"/>
        </w:numPr>
        <w:jc w:val="both"/>
        <w:rPr>
          <w:lang w:val="nl-NL"/>
        </w:rPr>
      </w:pPr>
      <w:r>
        <w:rPr>
          <w:rtl w:val="0"/>
          <w:lang w:val="nl-NL"/>
        </w:rPr>
        <w:t xml:space="preserve">Hardware </w:t>
      </w:r>
      <w:r>
        <w:rPr>
          <w:rtl w:val="0"/>
          <w:lang w:val="ru-RU"/>
        </w:rPr>
        <w:t>устройства</w:t>
      </w:r>
      <w:r>
        <w:rPr>
          <w:rtl w:val="0"/>
        </w:rPr>
        <w:t xml:space="preserve">, </w:t>
      </w:r>
      <w:r>
        <w:rPr>
          <w:rtl w:val="0"/>
          <w:lang w:val="ru-RU"/>
        </w:rPr>
        <w:t>главным образому Умный домофон Спутник</w:t>
      </w:r>
    </w:p>
    <w:p>
      <w:pPr>
        <w:pStyle w:val="ГОСТ КАТК"/>
        <w:numPr>
          <w:ilvl w:val="4"/>
          <w:numId w:val="4"/>
        </w:numPr>
        <w:jc w:val="both"/>
        <w:rPr>
          <w:lang w:val="en-US"/>
        </w:rPr>
      </w:pPr>
      <w:r>
        <w:rPr>
          <w:rtl w:val="0"/>
          <w:lang w:val="en-US"/>
        </w:rPr>
        <w:t xml:space="preserve">Software </w:t>
      </w:r>
      <w:r>
        <w:rPr>
          <w:rtl w:val="0"/>
        </w:rPr>
        <w:t> 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прошивки устройств</w:t>
      </w:r>
      <w:r>
        <w:rPr>
          <w:rtl w:val="0"/>
        </w:rPr>
        <w:t xml:space="preserve">, </w:t>
      </w:r>
      <w:r>
        <w:rPr>
          <w:rtl w:val="0"/>
          <w:lang w:val="ru-RU"/>
        </w:rPr>
        <w:t>облачная платформа</w:t>
      </w:r>
      <w:r>
        <w:rPr>
          <w:rtl w:val="0"/>
        </w:rPr>
        <w:t xml:space="preserve">, </w:t>
      </w:r>
      <w:r>
        <w:rPr>
          <w:rtl w:val="0"/>
          <w:lang w:val="ru-RU"/>
        </w:rPr>
        <w:t>выступающая бэк платформой для работы и управления оборудованием</w:t>
      </w:r>
      <w:r>
        <w:rPr>
          <w:rtl w:val="0"/>
        </w:rPr>
        <w:t xml:space="preserve">, </w:t>
      </w:r>
      <w:r>
        <w:rPr>
          <w:rtl w:val="0"/>
          <w:lang w:val="ru-RU"/>
        </w:rPr>
        <w:t>вэб сервисы и мобильные приложения</w:t>
      </w:r>
      <w:r>
        <w:rPr>
          <w:rtl w:val="0"/>
        </w:rPr>
        <w:t>.</w:t>
      </w:r>
      <w:r>
        <w:rPr>
          <w:rtl w:val="0"/>
        </w:rPr>
        <w:t> </w:t>
      </w:r>
    </w:p>
    <w:p>
      <w:pPr>
        <w:pStyle w:val="ГОСТ КАТК"/>
        <w:jc w:val="both"/>
      </w:pPr>
      <w:r>
        <w:tab/>
      </w:r>
      <w:r>
        <w:rPr>
          <w:rtl w:val="0"/>
          <w:lang w:val="ru-RU"/>
        </w:rPr>
        <w:t xml:space="preserve">Умный домофон выполнен по облачной технологии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все ресурсоемкие задачи перенесены в облаком</w:t>
      </w:r>
      <w:r>
        <w:rPr>
          <w:rtl w:val="0"/>
        </w:rPr>
        <w:t xml:space="preserve">. </w:t>
      </w:r>
      <w:r>
        <w:rPr>
          <w:rtl w:val="0"/>
          <w:lang w:val="ru-RU"/>
        </w:rPr>
        <w:t>Таким образом сам домофон представляет собой аналог устройства ввода</w:t>
      </w:r>
      <w:r>
        <w:rPr>
          <w:rtl w:val="0"/>
        </w:rPr>
        <w:t>-</w:t>
      </w:r>
      <w:r>
        <w:rPr>
          <w:rtl w:val="0"/>
          <w:lang w:val="ru-RU"/>
        </w:rPr>
        <w:t xml:space="preserve">вывода для взаимодействия  с </w:t>
      </w:r>
      <w:r>
        <w:rPr>
          <w:rtl w:val="0"/>
        </w:rPr>
        <w:t xml:space="preserve">IT </w:t>
      </w:r>
      <w:r>
        <w:rPr>
          <w:rtl w:val="0"/>
          <w:lang w:val="ru-RU"/>
        </w:rPr>
        <w:t>продуктом</w:t>
      </w:r>
      <w:r>
        <w:rPr>
          <w:rtl w:val="0"/>
        </w:rPr>
        <w:t xml:space="preserve">. </w:t>
      </w:r>
      <w:r>
        <w:rPr>
          <w:rtl w:val="0"/>
        </w:rPr>
        <w:t xml:space="preserve">В облаке происходит преобразование звука в </w:t>
      </w:r>
      <w:r>
        <w:rPr>
          <w:rtl w:val="0"/>
          <w:lang w:val="es-ES_tradnl"/>
        </w:rPr>
        <w:t xml:space="preserve">SIP , </w:t>
      </w:r>
      <w:r>
        <w:rPr>
          <w:rtl w:val="0"/>
          <w:lang w:val="ru-RU"/>
        </w:rPr>
        <w:t>маршрутизация вызовов</w:t>
      </w:r>
      <w:r>
        <w:rPr>
          <w:rtl w:val="0"/>
        </w:rPr>
        <w:t xml:space="preserve">, </w:t>
      </w:r>
      <w:r>
        <w:rPr>
          <w:rtl w:val="0"/>
          <w:lang w:val="ru-RU"/>
        </w:rPr>
        <w:t>управлением доступом по лицу</w:t>
      </w:r>
      <w:r>
        <w:rPr>
          <w:rtl w:val="0"/>
        </w:rPr>
        <w:t xml:space="preserve">, </w:t>
      </w:r>
      <w:r>
        <w:rPr>
          <w:rtl w:val="0"/>
          <w:lang w:val="ru-RU"/>
        </w:rPr>
        <w:t>хранение видео и весь остальной функционал оборудования</w:t>
      </w:r>
      <w:r>
        <w:rPr>
          <w:rtl w:val="0"/>
        </w:rPr>
        <w:t>.</w:t>
      </w:r>
      <w:r>
        <w:rPr>
          <w:rtl w:val="0"/>
          <w:lang w:val="ru-RU"/>
        </w:rPr>
        <w:t>  Таким образом без результата работы отдела разработки</w:t>
      </w:r>
      <w:r>
        <w:rPr>
          <w:rtl w:val="0"/>
        </w:rPr>
        <w:t xml:space="preserve">, </w:t>
      </w:r>
      <w:r>
        <w:rPr>
          <w:rtl w:val="0"/>
          <w:lang w:val="ru-RU"/>
        </w:rPr>
        <w:t>конечное устройство не будет выполнять большинство заявленных функций</w:t>
      </w:r>
      <w:r>
        <w:rPr>
          <w:rtl w:val="0"/>
        </w:rPr>
        <w:t>.</w:t>
      </w:r>
    </w:p>
    <w:p>
      <w:pPr>
        <w:pStyle w:val="ГОСТ КАТК"/>
        <w:jc w:val="both"/>
        <w:rPr>
          <w:rFonts w:ascii="Times Roman" w:cs="Times Roman" w:hAnsi="Times Roman" w:eastAsia="Times Roman"/>
          <w:sz w:val="24"/>
          <w:szCs w:val="24"/>
        </w:rPr>
      </w:pPr>
      <w:r>
        <w:tab/>
      </w:r>
      <w:r>
        <w:rPr>
          <w:rtl w:val="0"/>
          <w:lang w:val="ru-RU"/>
        </w:rPr>
        <w:t>Место отдела в производственном процессе</w:t>
      </w:r>
    </w:p>
    <w:p>
      <w:pPr>
        <w:pStyle w:val="ГОСТ КАТК"/>
        <w:jc w:val="both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  <w:lang w:val="ru-RU"/>
        </w:rPr>
        <w:t xml:space="preserve">Производственный процесс в ООО Спутник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процесс создания </w:t>
      </w:r>
      <w:r>
        <w:rPr>
          <w:rtl w:val="0"/>
          <w:lang w:val="en-US"/>
        </w:rPr>
        <w:t xml:space="preserve">hardware </w:t>
      </w:r>
      <w:r>
        <w:rPr>
          <w:rtl w:val="0"/>
          <w:lang w:val="ru-RU"/>
        </w:rPr>
        <w:t>продукта</w:t>
      </w:r>
      <w:r>
        <w:rPr>
          <w:rtl w:val="0"/>
        </w:rPr>
        <w:t>.</w:t>
      </w:r>
      <w:r>
        <w:rPr>
          <w:rtl w:val="0"/>
        </w:rPr>
        <w:t> </w:t>
      </w:r>
    </w:p>
    <w:p>
      <w:pPr>
        <w:pStyle w:val="ГОСТ КАТК"/>
        <w:jc w:val="both"/>
      </w:pPr>
    </w:p>
    <w:p>
      <w:pPr>
        <w:pStyle w:val="ГОСТ КАТК"/>
        <w:numPr>
          <w:ilvl w:val="0"/>
          <w:numId w:val="6"/>
        </w:numPr>
        <w:jc w:val="both"/>
        <w:rPr>
          <w:lang w:val="ru-RU"/>
        </w:rPr>
      </w:pPr>
      <w:r>
        <w:rPr>
          <w:rtl w:val="0"/>
          <w:lang w:val="ru-RU"/>
        </w:rPr>
        <w:t xml:space="preserve">Главным образом на производственный процесс отдел Разработка </w:t>
      </w:r>
      <w:r>
        <w:rPr>
          <w:rtl w:val="0"/>
        </w:rPr>
        <w:t xml:space="preserve">R&amp;D </w:t>
      </w:r>
      <w:r>
        <w:rPr>
          <w:rtl w:val="0"/>
          <w:lang w:val="ru-RU"/>
        </w:rPr>
        <w:t>влияет следующим образом</w:t>
      </w:r>
      <w:r>
        <w:rPr>
          <w:rtl w:val="0"/>
        </w:rPr>
        <w:t>,</w:t>
      </w:r>
      <w:r>
        <w:rPr>
          <w:rtl w:val="0"/>
        </w:rPr>
        <w:t> </w:t>
      </w:r>
    </w:p>
    <w:p>
      <w:pPr>
        <w:pStyle w:val="ГОСТ КАТК"/>
        <w:numPr>
          <w:ilvl w:val="1"/>
          <w:numId w:val="7"/>
        </w:numPr>
        <w:jc w:val="both"/>
        <w:rPr>
          <w:lang w:val="ru-RU"/>
        </w:rPr>
      </w:pPr>
      <w:r>
        <w:rPr>
          <w:rtl w:val="0"/>
          <w:lang w:val="ru-RU"/>
        </w:rPr>
        <w:t>конструкторская документация созданная отделом предается в в отдел производства</w:t>
      </w:r>
      <w:r>
        <w:rPr>
          <w:rtl w:val="0"/>
        </w:rPr>
        <w:t xml:space="preserve">. </w:t>
      </w:r>
      <w:r>
        <w:rPr>
          <w:rtl w:val="0"/>
          <w:lang w:val="ru-RU"/>
        </w:rPr>
        <w:t>Далее производство фиксирует требуемые производственные операции для изготовления оборудования</w:t>
      </w:r>
      <w:r>
        <w:rPr>
          <w:rtl w:val="0"/>
        </w:rPr>
        <w:t xml:space="preserve">, </w:t>
      </w:r>
      <w:r>
        <w:rPr>
          <w:rtl w:val="0"/>
          <w:lang w:val="ru-RU"/>
        </w:rPr>
        <w:t>составляет технологические инструкции и маршрутные карты для производства и осуществляет сборку оборудования</w:t>
      </w:r>
      <w:r>
        <w:rPr>
          <w:rtl w:val="0"/>
        </w:rPr>
        <w:t>.</w:t>
      </w:r>
    </w:p>
    <w:p>
      <w:pPr>
        <w:pStyle w:val="ГОСТ КАТК"/>
        <w:numPr>
          <w:ilvl w:val="1"/>
          <w:numId w:val="7"/>
        </w:numPr>
        <w:jc w:val="both"/>
        <w:rPr>
          <w:lang w:val="ru-RU"/>
        </w:rPr>
      </w:pPr>
      <w:r>
        <w:rPr>
          <w:rtl w:val="0"/>
          <w:lang w:val="ru-RU"/>
        </w:rPr>
        <w:t>Кроме этого отдел разработки предоставляет ТЗ на установку прошивки на оборудования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Оборудование состоит из трех блоков которые требуют отдельной прошивки и технологии ее установки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модуль камеры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модуль </w:t>
      </w:r>
      <w:r>
        <w:rPr>
          <w:rtl w:val="0"/>
          <w:lang w:val="da-DK"/>
        </w:rPr>
        <w:t xml:space="preserve">BLE </w:t>
      </w:r>
      <w:r>
        <w:rPr>
          <w:rtl w:val="0"/>
        </w:rPr>
        <w:t>и прошивка домофона</w:t>
      </w:r>
    </w:p>
    <w:p>
      <w:pPr>
        <w:pStyle w:val="ГОСТ КАТК"/>
        <w:jc w:val="both"/>
        <w:rPr>
          <w:rFonts w:ascii="Times Roman" w:cs="Times Roman" w:hAnsi="Times Roman" w:eastAsia="Times Roman"/>
          <w:sz w:val="24"/>
          <w:szCs w:val="24"/>
        </w:rPr>
      </w:pPr>
      <w:r>
        <w:tab/>
      </w:r>
      <w:r>
        <w:rPr>
          <w:rtl w:val="0"/>
          <w:lang w:val="ru-RU"/>
        </w:rPr>
        <w:t>Место отдела в управленческом процессе</w:t>
      </w:r>
    </w:p>
    <w:p>
      <w:pPr>
        <w:pStyle w:val="ГОСТ КАТК"/>
        <w:jc w:val="both"/>
      </w:pPr>
      <w:r>
        <w:rPr>
          <w:rtl w:val="0"/>
          <w:lang w:val="ru-RU"/>
        </w:rPr>
        <w:t xml:space="preserve">Управленческий процесс в ООО Спутник </w:t>
      </w:r>
      <w:r>
        <w:rPr>
          <w:rtl w:val="0"/>
          <w:lang w:val="ru-RU"/>
        </w:rPr>
        <w:t xml:space="preserve">- </w:t>
      </w:r>
      <w:r>
        <w:rPr>
          <w:rtl w:val="0"/>
        </w:rPr>
        <w:t>анализ информации</w:t>
      </w:r>
      <w:r>
        <w:rPr>
          <w:rtl w:val="0"/>
        </w:rPr>
        <w:t xml:space="preserve">, </w:t>
      </w:r>
      <w:r>
        <w:rPr>
          <w:rtl w:val="0"/>
          <w:lang w:val="ru-RU"/>
        </w:rPr>
        <w:t>выработка</w:t>
      </w:r>
      <w:r>
        <w:rPr>
          <w:rtl w:val="0"/>
        </w:rPr>
        <w:t xml:space="preserve">, </w:t>
      </w:r>
      <w:r>
        <w:rPr>
          <w:rtl w:val="0"/>
          <w:lang w:val="ru-RU"/>
        </w:rPr>
        <w:t>организация и контроль исполнения решений для получения результата</w:t>
      </w:r>
    </w:p>
    <w:p>
      <w:pPr>
        <w:pStyle w:val="ГОСТ КАТК"/>
        <w:jc w:val="both"/>
        <w:rPr>
          <w:rFonts w:ascii="Times Roman" w:cs="Times Roman" w:hAnsi="Times Roman" w:eastAsia="Times Roman"/>
          <w:sz w:val="24"/>
          <w:szCs w:val="24"/>
        </w:rPr>
      </w:pPr>
      <w:r>
        <w:tab/>
      </w:r>
      <w:r>
        <w:rPr>
          <w:rtl w:val="0"/>
          <w:lang w:val="ru-RU"/>
        </w:rPr>
        <w:t>Каждый из отделов разработки имеет свое непосредственное участие в управленческом процессе</w:t>
      </w:r>
      <w:r>
        <w:rPr>
          <w:rtl w:val="0"/>
        </w:rPr>
        <w:t>.</w:t>
      </w:r>
      <w:r>
        <w:rPr>
          <w:rtl w:val="0"/>
        </w:rPr>
        <w:t> </w:t>
      </w:r>
    </w:p>
    <w:p>
      <w:pPr>
        <w:pStyle w:val="ГОСТ КАТК"/>
        <w:jc w:val="both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cs="Times Roman" w:hAnsi="Times Roman" w:eastAsia="Times Roman"/>
          <w:sz w:val="24"/>
          <w:szCs w:val="24"/>
        </w:rPr>
        <w:tab/>
      </w:r>
      <w:r>
        <w:rPr>
          <w:rtl w:val="0"/>
        </w:rPr>
        <w:t xml:space="preserve">На примере отдела </w:t>
      </w:r>
      <w:r>
        <w:rPr>
          <w:rtl w:val="0"/>
        </w:rPr>
        <w:t>Mobile App:</w:t>
      </w:r>
      <w:r>
        <w:rPr>
          <w:rtl w:val="0"/>
        </w:rPr>
        <w:t> </w:t>
      </w:r>
    </w:p>
    <w:p>
      <w:pPr>
        <w:pStyle w:val="ГОСТ КАТК"/>
        <w:numPr>
          <w:ilvl w:val="2"/>
          <w:numId w:val="7"/>
        </w:numPr>
        <w:jc w:val="both"/>
      </w:pPr>
      <w:r>
        <w:rPr>
          <w:rtl w:val="0"/>
        </w:rPr>
        <w:t xml:space="preserve">На основе </w:t>
      </w:r>
      <w:r>
        <w:rPr>
          <w:rtl w:val="0"/>
          <w:lang w:val="it-IT"/>
        </w:rPr>
        <w:t xml:space="preserve">DataLense </w:t>
      </w:r>
      <w:r>
        <w:rPr>
          <w:rtl w:val="0"/>
          <w:lang w:val="ru-RU"/>
        </w:rPr>
        <w:t>отдел аналитики предоставляет информацию об использовании функций мобильного приложения</w:t>
      </w:r>
      <w:r>
        <w:rPr>
          <w:rtl w:val="0"/>
        </w:rPr>
        <w:t xml:space="preserve">, </w:t>
      </w:r>
      <w:r>
        <w:rPr>
          <w:rtl w:val="0"/>
          <w:lang w:val="ru-RU"/>
        </w:rPr>
        <w:t>о расходах связанных на его функционирование и на доходах от платных сервисов</w:t>
      </w:r>
      <w:r>
        <w:rPr>
          <w:rtl w:val="0"/>
        </w:rPr>
        <w:t>.</w:t>
      </w:r>
    </w:p>
    <w:p>
      <w:pPr>
        <w:pStyle w:val="ГОСТ КАТК"/>
        <w:numPr>
          <w:ilvl w:val="2"/>
          <w:numId w:val="7"/>
        </w:numPr>
        <w:jc w:val="both"/>
        <w:rPr>
          <w:lang w:val="ru-RU"/>
        </w:rPr>
      </w:pPr>
      <w:r>
        <w:rPr>
          <w:rtl w:val="0"/>
          <w:lang w:val="ru-RU"/>
        </w:rPr>
        <w:t>Продакт менеджер совместно с руководством компании оценивает возможность улучшить показатели эффективности</w:t>
      </w:r>
      <w:r>
        <w:rPr>
          <w:rtl w:val="0"/>
        </w:rPr>
        <w:t xml:space="preserve">, </w:t>
      </w:r>
      <w:r>
        <w:rPr>
          <w:rtl w:val="0"/>
          <w:lang w:val="ru-RU"/>
        </w:rPr>
        <w:t>возможность внедрения новых продуктов и их потенциальный эффект</w:t>
      </w:r>
      <w:r>
        <w:rPr>
          <w:rtl w:val="0"/>
        </w:rPr>
        <w:t>.</w:t>
      </w:r>
    </w:p>
    <w:p>
      <w:pPr>
        <w:pStyle w:val="ГОСТ КАТК"/>
        <w:numPr>
          <w:ilvl w:val="2"/>
          <w:numId w:val="7"/>
        </w:numPr>
        <w:jc w:val="both"/>
        <w:rPr>
          <w:lang w:val="ru-RU"/>
        </w:rPr>
      </w:pPr>
      <w:r>
        <w:rPr>
          <w:rtl w:val="0"/>
          <w:lang w:val="ru-RU"/>
        </w:rPr>
        <w:t>Согласует бюджет тех или иных мероприятий</w:t>
      </w:r>
      <w:r>
        <w:rPr>
          <w:rtl w:val="0"/>
        </w:rPr>
        <w:t xml:space="preserve">, </w:t>
      </w:r>
      <w:r>
        <w:rPr>
          <w:rtl w:val="0"/>
          <w:lang w:val="ru-RU"/>
        </w:rPr>
        <w:t>проводится их реализация и проверка гипотез в том числе через тестовую раскатку тех или иных обновлений на разные фокус группы</w:t>
      </w:r>
      <w:r>
        <w:rPr>
          <w:rtl w:val="0"/>
        </w:rPr>
        <w:t>.</w:t>
      </w:r>
      <w:r>
        <w:rPr>
          <w:rtl w:val="0"/>
        </w:rPr>
        <w:t> </w:t>
      </w:r>
    </w:p>
    <w:p>
      <w:pPr>
        <w:pStyle w:val="ГОСТ КАТК"/>
        <w:numPr>
          <w:ilvl w:val="2"/>
          <w:numId w:val="7"/>
        </w:numPr>
        <w:jc w:val="both"/>
        <w:rPr>
          <w:lang w:val="ru-RU"/>
        </w:rPr>
      </w:pPr>
      <w:r>
        <w:rPr>
          <w:rtl w:val="0"/>
          <w:lang w:val="ru-RU"/>
        </w:rPr>
        <w:t>Отдел аналитики оценивает эффективность изменений и эффективные решения внедряются на постоянную основу</w:t>
      </w:r>
      <w:r>
        <w:rPr>
          <w:rtl w:val="0"/>
        </w:rPr>
        <w:t>.</w:t>
      </w:r>
      <w:r>
        <w:rPr>
          <w:rtl w:val="0"/>
        </w:rPr>
        <w:t> </w:t>
      </w:r>
    </w:p>
    <w:p>
      <w:pPr>
        <w:pStyle w:val="ГОСТ КАТК"/>
        <w:jc w:val="both"/>
      </w:pPr>
    </w:p>
    <w:p>
      <w:pPr>
        <w:pStyle w:val="ГОСТ КАТК"/>
        <w:jc w:val="both"/>
      </w:pPr>
      <w:r>
        <w:tab/>
      </w:r>
      <w:r>
        <w:rPr>
          <w:rtl w:val="0"/>
          <w:lang w:val="ru-RU"/>
        </w:rPr>
        <w:t>Таким образом отдел оказывает влияние на формирование бюджетов на разработку</w:t>
      </w:r>
      <w:r>
        <w:rPr>
          <w:rtl w:val="0"/>
        </w:rPr>
        <w:t xml:space="preserve">, </w:t>
      </w:r>
      <w:r>
        <w:rPr>
          <w:rtl w:val="0"/>
          <w:lang w:val="ru-RU"/>
        </w:rPr>
        <w:t>на доходы и расходы связанные с мобильными приложениями Спутник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Кроме этого формируются задачи для других отделов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гарантии</w:t>
      </w:r>
      <w:r>
        <w:rPr>
          <w:rtl w:val="0"/>
        </w:rPr>
        <w:t xml:space="preserve">, </w:t>
      </w:r>
      <w:r>
        <w:rPr>
          <w:rtl w:val="0"/>
          <w:lang w:val="ru-RU"/>
        </w:rPr>
        <w:t>технической поддержки</w:t>
      </w:r>
      <w:r>
        <w:rPr>
          <w:rtl w:val="0"/>
        </w:rPr>
        <w:t xml:space="preserve">, </w:t>
      </w:r>
      <w:r>
        <w:rPr>
          <w:rtl w:val="0"/>
          <w:lang w:val="ru-RU"/>
        </w:rPr>
        <w:t>финансов</w:t>
      </w:r>
      <w:r>
        <w:rPr>
          <w:rtl w:val="0"/>
        </w:rPr>
        <w:t>.</w:t>
      </w:r>
      <w:r>
        <w:rPr>
          <w:rtl w:val="0"/>
        </w:rPr>
        <w:t xml:space="preserve">  </w:t>
      </w:r>
    </w:p>
    <w:p>
      <w:pPr>
        <w:pStyle w:val="Основной текст"/>
        <w:jc w:val="both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ГОСТ КАТК"/>
        <w:jc w:val="both"/>
      </w:pPr>
      <w:r>
        <w:rPr>
          <w:rFonts w:ascii="Times Roman" w:cs="Times Roman" w:hAnsi="Times Roman" w:eastAsia="Times Roman"/>
          <w:sz w:val="24"/>
          <w:szCs w:val="24"/>
        </w:rPr>
        <w:tab/>
      </w:r>
      <w:r>
        <w:rPr>
          <w:rtl w:val="0"/>
          <w:lang w:val="ru-RU"/>
        </w:rPr>
        <w:t>Структура подразделения гарантии</w:t>
      </w:r>
    </w:p>
    <w:p>
      <w:pPr>
        <w:pStyle w:val="ГОСТ КАТК"/>
        <w:numPr>
          <w:ilvl w:val="4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 xml:space="preserve">Команда восстановления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мастера занимаются восстановлением вышедших из строя домофонов</w:t>
      </w:r>
      <w:r>
        <w:rPr>
          <w:rtl w:val="0"/>
          <w:lang w:val="ru-RU"/>
        </w:rPr>
        <w:t>.</w:t>
      </w:r>
    </w:p>
    <w:p>
      <w:pPr>
        <w:pStyle w:val="ГОСТ КАТК"/>
        <w:numPr>
          <w:ilvl w:val="4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 xml:space="preserve">Команда выходного контроля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мастера отвечают за обеспечение качества восстановленной техники</w:t>
      </w:r>
      <w:r>
        <w:rPr>
          <w:rtl w:val="0"/>
          <w:lang w:val="ru-RU"/>
        </w:rPr>
        <w:t xml:space="preserve">. </w:t>
      </w:r>
    </w:p>
    <w:p>
      <w:pPr>
        <w:pStyle w:val="ГОСТ КАТК"/>
        <w:numPr>
          <w:ilvl w:val="4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 xml:space="preserve">Менеджер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сотрудники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взаимодействуют с клиентами и принимают заявки на ремонт</w:t>
      </w:r>
      <w:r>
        <w:rPr>
          <w:rtl w:val="0"/>
          <w:lang w:val="ru-RU"/>
        </w:rPr>
        <w:t>.</w:t>
      </w:r>
    </w:p>
    <w:p>
      <w:pPr>
        <w:pStyle w:val="ГОСТ КАТК"/>
        <w:jc w:val="both"/>
      </w:pPr>
      <w:r>
        <w:tab/>
      </w:r>
      <w:r>
        <w:rPr>
          <w:rtl w:val="0"/>
          <w:lang w:val="ru-RU"/>
        </w:rPr>
        <w:t xml:space="preserve">Подразделение гарантий представляет собой ключевое звено в организационной структуре ООО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Спутник</w:t>
      </w:r>
      <w:r>
        <w:rPr>
          <w:rtl w:val="0"/>
          <w:lang w:val="ru-RU"/>
        </w:rPr>
        <w:t xml:space="preserve">". </w:t>
      </w:r>
      <w:r>
        <w:rPr>
          <w:rtl w:val="0"/>
          <w:lang w:val="ru-RU"/>
        </w:rPr>
        <w:t>Его обязанностью является обеспечение высокого качества продукции и услуг</w:t>
      </w:r>
      <w:r>
        <w:rPr>
          <w:rtl w:val="0"/>
        </w:rPr>
        <w:t xml:space="preserve">, </w:t>
      </w:r>
      <w:r>
        <w:rPr>
          <w:rtl w:val="0"/>
          <w:lang w:val="ru-RU"/>
        </w:rPr>
        <w:t>а также управление гарантийными обязательствами компании</w:t>
      </w:r>
      <w:r>
        <w:rPr>
          <w:rtl w:val="0"/>
        </w:rPr>
        <w:t>.</w:t>
      </w:r>
    </w:p>
    <w:p>
      <w:pPr>
        <w:pStyle w:val="ГОСТ КАТК"/>
        <w:jc w:val="both"/>
      </w:pPr>
      <w:r>
        <w:tab/>
      </w:r>
      <w:r>
        <w:rPr>
          <w:rtl w:val="0"/>
          <w:lang w:val="ru-RU"/>
        </w:rPr>
        <w:t>Назначение подразделения</w:t>
      </w:r>
      <w:r>
        <w:rPr>
          <w:rtl w:val="0"/>
        </w:rPr>
        <w:t>:</w:t>
      </w:r>
    </w:p>
    <w:p>
      <w:pPr>
        <w:pStyle w:val="ГОСТ КАТК"/>
        <w:jc w:val="both"/>
      </w:pPr>
      <w:r>
        <w:tab/>
      </w:r>
      <w:r>
        <w:rPr>
          <w:rtl w:val="0"/>
          <w:lang w:val="ru-RU"/>
        </w:rPr>
        <w:t>Подразделение гарантий гарантирует соблюдение гарантийных обязательств компании перед клиентами</w:t>
      </w:r>
      <w:r>
        <w:rPr>
          <w:rtl w:val="0"/>
        </w:rPr>
        <w:t xml:space="preserve">. </w:t>
      </w:r>
      <w:r>
        <w:rPr>
          <w:rtl w:val="0"/>
          <w:lang w:val="ru-RU"/>
        </w:rPr>
        <w:t>Оно ответственно за обработку заявок на гарантийное обслуживание</w:t>
      </w:r>
      <w:r>
        <w:rPr>
          <w:rtl w:val="0"/>
        </w:rPr>
        <w:t xml:space="preserve">, </w:t>
      </w:r>
      <w:r>
        <w:rPr>
          <w:rtl w:val="0"/>
          <w:lang w:val="ru-RU"/>
        </w:rPr>
        <w:t>диагностику и ремонт оборудования</w:t>
      </w:r>
      <w:r>
        <w:rPr>
          <w:rtl w:val="0"/>
        </w:rPr>
        <w:t xml:space="preserve">, </w:t>
      </w:r>
      <w:r>
        <w:rPr>
          <w:rtl w:val="0"/>
          <w:lang w:val="ru-RU"/>
        </w:rPr>
        <w:t>а также за замену и возврат товаров в соответствии с условиями гарантии</w:t>
      </w:r>
      <w:r>
        <w:rPr>
          <w:rtl w:val="0"/>
        </w:rPr>
        <w:t>.</w:t>
      </w:r>
    </w:p>
    <w:p>
      <w:pPr>
        <w:pStyle w:val="ГОСТ КАТК"/>
        <w:jc w:val="both"/>
      </w:pPr>
      <w:r>
        <w:tab/>
      </w:r>
      <w:r>
        <w:rPr>
          <w:rtl w:val="0"/>
          <w:lang w:val="ru-RU"/>
        </w:rPr>
        <w:t>Роль подразделения в процессе производства</w:t>
      </w:r>
      <w:r>
        <w:rPr>
          <w:rtl w:val="0"/>
        </w:rPr>
        <w:t>:</w:t>
      </w:r>
    </w:p>
    <w:p>
      <w:pPr>
        <w:pStyle w:val="ГОСТ КАТК"/>
        <w:jc w:val="both"/>
      </w:pPr>
      <w:r>
        <w:tab/>
      </w:r>
      <w:r>
        <w:rPr>
          <w:rtl w:val="0"/>
          <w:lang w:val="ru-RU"/>
        </w:rPr>
        <w:t>Подразделение гарантий играет важную роль в процессе производства</w:t>
      </w:r>
      <w:r>
        <w:rPr>
          <w:rtl w:val="0"/>
        </w:rPr>
        <w:t xml:space="preserve">, </w:t>
      </w:r>
      <w:r>
        <w:rPr>
          <w:rtl w:val="0"/>
          <w:lang w:val="ru-RU"/>
        </w:rPr>
        <w:t>обеспечивая высокое качество продукции</w:t>
      </w:r>
      <w:r>
        <w:rPr>
          <w:rtl w:val="0"/>
        </w:rPr>
        <w:t xml:space="preserve">. </w:t>
      </w:r>
      <w:r>
        <w:rPr>
          <w:rtl w:val="0"/>
          <w:lang w:val="ru-RU"/>
        </w:rPr>
        <w:t>Оно тесно сотрудничает с отделом разработки и производства для обеспечения соответствия продукции стандартам качества и требованиям клиентов</w:t>
      </w:r>
      <w:r>
        <w:rPr>
          <w:rtl w:val="0"/>
        </w:rPr>
        <w:t>.</w:t>
      </w:r>
    </w:p>
    <w:p>
      <w:pPr>
        <w:pStyle w:val="ГОСТ КАТК"/>
        <w:jc w:val="both"/>
      </w:pPr>
      <w:r>
        <w:tab/>
      </w:r>
      <w:r>
        <w:rPr>
          <w:rtl w:val="0"/>
          <w:lang w:val="ru-RU"/>
        </w:rPr>
        <w:t>Роль подразделения в управленческих процессах</w:t>
      </w:r>
      <w:r>
        <w:rPr>
          <w:rtl w:val="0"/>
        </w:rPr>
        <w:t>:</w:t>
      </w:r>
    </w:p>
    <w:p>
      <w:pPr>
        <w:pStyle w:val="ГОСТ КАТК"/>
        <w:jc w:val="both"/>
      </w:pPr>
      <w:r>
        <w:tab/>
      </w:r>
      <w:r>
        <w:rPr>
          <w:rtl w:val="0"/>
          <w:lang w:val="ru-RU"/>
        </w:rPr>
        <w:t>В управленческих процессах подразделение гарантий участвует в анализе информации о качестве продукции и обслуживания</w:t>
      </w:r>
      <w:r>
        <w:rPr>
          <w:rtl w:val="0"/>
        </w:rPr>
        <w:t xml:space="preserve">, </w:t>
      </w:r>
      <w:r>
        <w:rPr>
          <w:rtl w:val="0"/>
          <w:lang w:val="ru-RU"/>
        </w:rPr>
        <w:t>разработке решений по улучшению процессов и контроле их реализации</w:t>
      </w:r>
      <w:r>
        <w:rPr>
          <w:rtl w:val="0"/>
        </w:rPr>
        <w:t xml:space="preserve">. </w:t>
      </w:r>
      <w:r>
        <w:rPr>
          <w:rtl w:val="0"/>
          <w:lang w:val="ru-RU"/>
        </w:rPr>
        <w:t>Оно также влияет на формирование бюджетов на обслуживание и ремонт</w:t>
      </w:r>
      <w:r>
        <w:rPr>
          <w:rtl w:val="0"/>
        </w:rPr>
        <w:t xml:space="preserve">, </w:t>
      </w:r>
      <w:r>
        <w:rPr>
          <w:rtl w:val="0"/>
          <w:lang w:val="ru-RU"/>
        </w:rPr>
        <w:t>а также на финансовые потоки</w:t>
      </w:r>
      <w:r>
        <w:rPr>
          <w:rtl w:val="0"/>
        </w:rPr>
        <w:t xml:space="preserve">, </w:t>
      </w:r>
      <w:r>
        <w:rPr>
          <w:rtl w:val="0"/>
          <w:lang w:val="ru-RU"/>
        </w:rPr>
        <w:t>связанные с гарантийным обслуживанием</w:t>
      </w:r>
      <w:r>
        <w:rPr>
          <w:rtl w:val="0"/>
        </w:rPr>
        <w:t>.</w:t>
      </w:r>
    </w:p>
    <w:p>
      <w:pPr>
        <w:pStyle w:val="Основной текст"/>
        <w:jc w:val="both"/>
      </w:pPr>
    </w:p>
    <w:p>
      <w:pPr>
        <w:pStyle w:val="Основной текст"/>
        <w:jc w:val="both"/>
      </w:pPr>
      <w:r>
        <w:tab/>
      </w:r>
    </w:p>
    <w:p>
      <w:pPr>
        <w:pStyle w:val="ГОСТ КАТК"/>
        <w:jc w:val="both"/>
      </w:pPr>
      <w:r>
        <w:rPr>
          <w:rtl w:val="0"/>
          <w:lang w:val="ru-RU"/>
        </w:rPr>
        <w:tab/>
        <w:t>Взаимосвязь с другими отделами</w:t>
      </w:r>
      <w:r>
        <w:rPr>
          <w:rtl w:val="0"/>
          <w:lang w:val="en-US"/>
        </w:rPr>
        <w:t>:</w:t>
      </w:r>
    </w:p>
    <w:p>
      <w:pPr>
        <w:pStyle w:val="ГОСТ КАТК"/>
        <w:jc w:val="both"/>
      </w:pPr>
      <w:r>
        <w:rPr>
          <w:rtl w:val="0"/>
          <w:lang w:val="en-US"/>
        </w:rPr>
        <w:tab/>
        <w:t>Отдел гарантии преимущественно взаимодействуют с отделом производства</w:t>
      </w:r>
      <w:r>
        <w:rPr>
          <w:rtl w:val="0"/>
          <w:lang w:val="ru-RU"/>
        </w:rPr>
        <w:t>,</w:t>
      </w:r>
      <w:r>
        <w:rPr>
          <w:rtl w:val="0"/>
          <w:lang w:val="en-US"/>
        </w:rPr>
        <w:t xml:space="preserve"> представл</w:t>
      </w:r>
      <w:r>
        <w:rPr>
          <w:rtl w:val="0"/>
          <w:lang w:val="ru-RU"/>
        </w:rPr>
        <w:t>яя</w:t>
      </w:r>
      <w:r>
        <w:rPr>
          <w:rtl w:val="0"/>
          <w:lang w:val="en-US"/>
        </w:rPr>
        <w:t xml:space="preserve"> информаци</w:t>
      </w:r>
      <w:r>
        <w:rPr>
          <w:rtl w:val="0"/>
          <w:lang w:val="ru-RU"/>
        </w:rPr>
        <w:t>ю</w:t>
      </w:r>
      <w:r>
        <w:rPr>
          <w:rtl w:val="0"/>
          <w:lang w:val="en-US"/>
        </w:rPr>
        <w:t xml:space="preserve"> о блоках домофона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чаще всего выходят из строя</w:t>
      </w:r>
      <w:r>
        <w:rPr>
          <w:rtl w:val="0"/>
          <w:lang w:val="ru-RU"/>
        </w:rPr>
        <w:t>,</w:t>
      </w:r>
      <w:r>
        <w:rPr>
          <w:rtl w:val="0"/>
          <w:lang w:val="en-US"/>
        </w:rPr>
        <w:t xml:space="preserve"> а также предлагает варианты по улучшению качества домофонов на этапе производства</w:t>
      </w:r>
      <w:r>
        <w:rPr>
          <w:rtl w:val="0"/>
          <w:lang w:val="ru-RU"/>
        </w:rPr>
        <w:t>.</w:t>
      </w:r>
    </w:p>
    <w:p>
      <w:pPr>
        <w:pStyle w:val="ГОСТ КАТК"/>
        <w:jc w:val="both"/>
      </w:pPr>
      <w:r>
        <w:tab/>
      </w:r>
    </w:p>
    <w:p>
      <w:pPr>
        <w:pStyle w:val="ГОСТ КАТК"/>
        <w:jc w:val="both"/>
      </w:pPr>
      <w:r>
        <w:tab/>
      </w:r>
      <w:r>
        <w:rPr>
          <w:rtl w:val="0"/>
        </w:rPr>
        <w:t>Структура подразделения Производства</w:t>
      </w:r>
      <w:r>
        <w:rPr>
          <w:rtl w:val="0"/>
        </w:rPr>
        <w:t>:</w:t>
      </w:r>
    </w:p>
    <w:p>
      <w:pPr>
        <w:pStyle w:val="ГОСТ КАТК"/>
        <w:numPr>
          <w:ilvl w:val="0"/>
          <w:numId w:val="8"/>
        </w:numPr>
        <w:jc w:val="both"/>
      </w:pPr>
      <w:r>
        <w:rPr>
          <w:rtl w:val="0"/>
        </w:rPr>
        <w:t xml:space="preserve">Производство оборудования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изготовление и сборка оборудования на основе конструкторской документации</w:t>
      </w:r>
      <w:r>
        <w:rPr>
          <w:rtl w:val="0"/>
        </w:rPr>
        <w:t xml:space="preserve">, </w:t>
      </w:r>
      <w:r>
        <w:rPr>
          <w:rtl w:val="0"/>
          <w:lang w:val="ru-RU"/>
        </w:rPr>
        <w:t>предоставленной отделом разработки</w:t>
      </w:r>
      <w:r>
        <w:rPr>
          <w:rtl w:val="0"/>
        </w:rPr>
        <w:t>.</w:t>
      </w:r>
    </w:p>
    <w:p>
      <w:pPr>
        <w:pStyle w:val="ГОСТ КАТК"/>
        <w:numPr>
          <w:ilvl w:val="0"/>
          <w:numId w:val="8"/>
        </w:numPr>
        <w:jc w:val="both"/>
      </w:pPr>
      <w:r>
        <w:rPr>
          <w:rtl w:val="0"/>
        </w:rPr>
        <w:t xml:space="preserve">Установка прошивок </w:t>
      </w:r>
      <w:r>
        <w:rPr>
          <w:rtl w:val="0"/>
          <w:lang w:val="ru-RU"/>
        </w:rPr>
        <w:t xml:space="preserve">- </w:t>
      </w:r>
      <w:r>
        <w:rPr>
          <w:rtl w:val="0"/>
        </w:rPr>
        <w:t>установка прошивок на оборудование в соответствии с техническим заданием от отдела разработки</w:t>
      </w:r>
      <w:r>
        <w:rPr>
          <w:rtl w:val="0"/>
        </w:rPr>
        <w:t xml:space="preserve">. </w:t>
      </w:r>
      <w:r>
        <w:rPr>
          <w:rtl w:val="0"/>
        </w:rPr>
        <w:t>Оборудование состоит из трех блоков</w:t>
      </w:r>
      <w:r>
        <w:rPr>
          <w:rtl w:val="0"/>
        </w:rPr>
        <w:t xml:space="preserve">, </w:t>
      </w:r>
      <w:r>
        <w:rPr>
          <w:rtl w:val="0"/>
          <w:lang w:val="ru-RU"/>
        </w:rPr>
        <w:t>каждый из которых требует отдельной прошивки</w:t>
      </w:r>
      <w:r>
        <w:rPr>
          <w:rtl w:val="0"/>
        </w:rPr>
        <w:t xml:space="preserve">: </w:t>
      </w:r>
      <w:r>
        <w:rPr>
          <w:rtl w:val="0"/>
          <w:lang w:val="ru-RU"/>
        </w:rPr>
        <w:t>модуль камеры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модуль </w:t>
      </w:r>
      <w:r>
        <w:rPr>
          <w:rtl w:val="0"/>
          <w:lang w:val="da-DK"/>
        </w:rPr>
        <w:t xml:space="preserve">BLE </w:t>
      </w:r>
      <w:r>
        <w:rPr>
          <w:rtl w:val="0"/>
        </w:rPr>
        <w:t>и прошивка домофона</w:t>
      </w:r>
      <w:r>
        <w:rPr>
          <w:rtl w:val="0"/>
        </w:rPr>
        <w:t>.</w:t>
      </w:r>
    </w:p>
    <w:p>
      <w:pPr>
        <w:pStyle w:val="ГОСТ КАТК"/>
        <w:jc w:val="both"/>
      </w:pPr>
      <w:r>
        <w:tab/>
      </w:r>
      <w:r>
        <w:rPr>
          <w:rtl w:val="0"/>
          <w:lang w:val="ru-RU"/>
        </w:rPr>
        <w:t>Назначение отдела</w:t>
      </w:r>
      <w:r>
        <w:rPr>
          <w:rtl w:val="0"/>
        </w:rPr>
        <w:t>:</w:t>
      </w:r>
    </w:p>
    <w:p>
      <w:pPr>
        <w:pStyle w:val="ГОСТ КАТК"/>
        <w:jc w:val="both"/>
      </w:pPr>
      <w:r>
        <w:tab/>
      </w:r>
      <w:r>
        <w:rPr>
          <w:rtl w:val="0"/>
          <w:lang w:val="ru-RU"/>
        </w:rPr>
        <w:t>Отдел производства является ключевым в структуре ООО Спутник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Он отвечает за создание физического продукта </w:t>
      </w:r>
      <w:r>
        <w:rPr>
          <w:rtl w:val="0"/>
          <w:lang w:val="ru-RU"/>
        </w:rPr>
        <w:t xml:space="preserve">- </w:t>
      </w:r>
      <w:r>
        <w:rPr>
          <w:rtl w:val="0"/>
        </w:rPr>
        <w:t>Умного домофона Спутник</w:t>
      </w:r>
      <w:r>
        <w:rPr>
          <w:rtl w:val="0"/>
        </w:rPr>
        <w:t xml:space="preserve">, </w:t>
      </w:r>
      <w:r>
        <w:rPr>
          <w:rtl w:val="0"/>
          <w:lang w:val="ru-RU"/>
        </w:rPr>
        <w:t>а также за установку прошивок на оборудование</w:t>
      </w:r>
      <w:r>
        <w:rPr>
          <w:rtl w:val="0"/>
        </w:rPr>
        <w:t>.</w:t>
      </w:r>
    </w:p>
    <w:p>
      <w:pPr>
        <w:pStyle w:val="ГОСТ КАТК"/>
        <w:jc w:val="both"/>
      </w:pPr>
      <w:r>
        <w:tab/>
      </w:r>
      <w:r>
        <w:rPr>
          <w:rtl w:val="0"/>
          <w:lang w:val="ru-RU"/>
        </w:rPr>
        <w:t>Место отдела в производственном процессе</w:t>
      </w:r>
      <w:r>
        <w:rPr>
          <w:rtl w:val="0"/>
        </w:rPr>
        <w:t>:</w:t>
      </w:r>
    </w:p>
    <w:p>
      <w:pPr>
        <w:pStyle w:val="ГОСТ КАТК"/>
        <w:jc w:val="both"/>
      </w:pPr>
      <w:r>
        <w:tab/>
      </w:r>
      <w:r>
        <w:rPr>
          <w:rtl w:val="0"/>
          <w:lang w:val="ru-RU"/>
        </w:rPr>
        <w:t xml:space="preserve">Производственный процесс в ООО Спутник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это процесс создания </w:t>
      </w:r>
      <w:r>
        <w:rPr>
          <w:rtl w:val="0"/>
          <w:lang w:val="en-US"/>
        </w:rPr>
        <w:t xml:space="preserve">hardware </w:t>
      </w:r>
      <w:r>
        <w:rPr>
          <w:rtl w:val="0"/>
          <w:lang w:val="ru-RU"/>
        </w:rPr>
        <w:t>продукта</w:t>
      </w:r>
      <w:r>
        <w:rPr>
          <w:rtl w:val="0"/>
        </w:rPr>
        <w:t xml:space="preserve">. </w:t>
      </w:r>
      <w:r>
        <w:rPr>
          <w:rtl w:val="0"/>
          <w:lang w:val="ru-RU"/>
        </w:rPr>
        <w:t>Отдел производства принимает конструкторскую документацию от отдела разработки</w:t>
      </w:r>
      <w:r>
        <w:rPr>
          <w:rtl w:val="0"/>
        </w:rPr>
        <w:t xml:space="preserve">, </w:t>
      </w:r>
      <w:r>
        <w:rPr>
          <w:rtl w:val="0"/>
          <w:lang w:val="ru-RU"/>
        </w:rPr>
        <w:t>фиксирует требуемые производственные операции для изготовления оборудования</w:t>
      </w:r>
      <w:r>
        <w:rPr>
          <w:rtl w:val="0"/>
        </w:rPr>
        <w:t xml:space="preserve">, </w:t>
      </w:r>
      <w:r>
        <w:rPr>
          <w:rtl w:val="0"/>
          <w:lang w:val="ru-RU"/>
        </w:rPr>
        <w:t>составляет технологические инструкции и маршрутные карты для производства и осуществляет сборку оборудования</w:t>
      </w:r>
      <w:r>
        <w:rPr>
          <w:rtl w:val="0"/>
        </w:rPr>
        <w:t>.</w:t>
      </w:r>
    </w:p>
    <w:p>
      <w:pPr>
        <w:pStyle w:val="ГОСТ КАТК"/>
        <w:jc w:val="both"/>
      </w:pPr>
      <w:r>
        <w:tab/>
      </w:r>
      <w:r>
        <w:rPr>
          <w:rtl w:val="0"/>
          <w:lang w:val="ru-RU"/>
        </w:rPr>
        <w:t>Место отдела в управленческом процессе</w:t>
      </w:r>
      <w:r>
        <w:rPr>
          <w:rtl w:val="0"/>
        </w:rPr>
        <w:t>:</w:t>
      </w:r>
    </w:p>
    <w:p>
      <w:pPr>
        <w:pStyle w:val="ГОСТ КАТК"/>
        <w:jc w:val="both"/>
      </w:pPr>
      <w:r>
        <w:tab/>
      </w:r>
      <w:r>
        <w:rPr>
          <w:rtl w:val="0"/>
          <w:lang w:val="ru-RU"/>
        </w:rPr>
        <w:t xml:space="preserve">Управленческий процесс в ООО Спутник </w:t>
      </w:r>
      <w:r>
        <w:rPr>
          <w:rtl w:val="0"/>
          <w:lang w:val="ru-RU"/>
        </w:rPr>
        <w:t xml:space="preserve">- </w:t>
      </w:r>
      <w:r>
        <w:rPr>
          <w:rtl w:val="0"/>
        </w:rPr>
        <w:t>анализ информации</w:t>
      </w:r>
      <w:r>
        <w:rPr>
          <w:rtl w:val="0"/>
        </w:rPr>
        <w:t xml:space="preserve">, </w:t>
      </w:r>
      <w:r>
        <w:rPr>
          <w:rtl w:val="0"/>
          <w:lang w:val="ru-RU"/>
        </w:rPr>
        <w:t>выработка</w:t>
      </w:r>
      <w:r>
        <w:rPr>
          <w:rtl w:val="0"/>
        </w:rPr>
        <w:t xml:space="preserve">, </w:t>
      </w:r>
      <w:r>
        <w:rPr>
          <w:rtl w:val="0"/>
          <w:lang w:val="ru-RU"/>
        </w:rPr>
        <w:t>организация и контроль исполнения решений для получения результата</w:t>
      </w:r>
      <w:r>
        <w:rPr>
          <w:rtl w:val="0"/>
        </w:rPr>
        <w:t xml:space="preserve">. </w:t>
      </w:r>
      <w:r>
        <w:rPr>
          <w:rtl w:val="0"/>
        </w:rPr>
        <w:t>Отдел производства влияет на формирование бюджетов на производство</w:t>
      </w:r>
      <w:r>
        <w:rPr>
          <w:rtl w:val="0"/>
        </w:rPr>
        <w:t xml:space="preserve">, </w:t>
      </w:r>
      <w:r>
        <w:rPr>
          <w:rtl w:val="0"/>
          <w:lang w:val="ru-RU"/>
        </w:rPr>
        <w:t>а также на расходы</w:t>
      </w:r>
      <w:r>
        <w:rPr>
          <w:rtl w:val="0"/>
        </w:rPr>
        <w:t xml:space="preserve">, </w:t>
      </w:r>
      <w:r>
        <w:rPr>
          <w:rtl w:val="0"/>
          <w:lang w:val="ru-RU"/>
        </w:rPr>
        <w:t>связанные с производством оборудования</w:t>
      </w:r>
      <w:r>
        <w:rPr>
          <w:rtl w:val="0"/>
        </w:rPr>
        <w:t>.</w:t>
      </w:r>
    </w:p>
    <w:p>
      <w:pPr>
        <w:pStyle w:val="ГОСТ КАТК"/>
        <w:jc w:val="both"/>
      </w:pPr>
    </w:p>
    <w:p>
      <w:pPr>
        <w:pStyle w:val="ГОСТ КАТК"/>
        <w:jc w:val="both"/>
      </w:pPr>
      <w:r>
        <w:rPr>
          <w:rtl w:val="0"/>
          <w:lang w:val="ru-RU"/>
        </w:rPr>
        <w:t>Структура отдела Коммерции</w:t>
      </w:r>
      <w:r>
        <w:rPr>
          <w:rtl w:val="0"/>
        </w:rPr>
        <w:t>:</w:t>
      </w:r>
    </w:p>
    <w:p>
      <w:pPr>
        <w:pStyle w:val="ГОСТ КАТК"/>
        <w:numPr>
          <w:ilvl w:val="3"/>
          <w:numId w:val="8"/>
        </w:numPr>
        <w:jc w:val="both"/>
      </w:pPr>
      <w:r>
        <w:rPr>
          <w:rtl w:val="0"/>
        </w:rPr>
        <w:t xml:space="preserve">Продажи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отвечает за продажу продуктов компании</w:t>
      </w:r>
      <w:r>
        <w:rPr>
          <w:rtl w:val="0"/>
        </w:rPr>
        <w:t xml:space="preserve">, </w:t>
      </w:r>
      <w:r>
        <w:rPr>
          <w:rtl w:val="0"/>
          <w:lang w:val="ru-RU"/>
        </w:rPr>
        <w:t>включая Умный домофон Спутник и соответствующее программное обеспечение</w:t>
      </w:r>
      <w:r>
        <w:rPr>
          <w:rtl w:val="0"/>
        </w:rPr>
        <w:t>.</w:t>
      </w:r>
    </w:p>
    <w:p>
      <w:pPr>
        <w:pStyle w:val="ГОСТ КАТК"/>
        <w:numPr>
          <w:ilvl w:val="3"/>
          <w:numId w:val="8"/>
        </w:numPr>
        <w:jc w:val="both"/>
      </w:pPr>
      <w:r>
        <w:rPr>
          <w:rtl w:val="0"/>
        </w:rPr>
        <w:t xml:space="preserve">Маркетинг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разрабатывает и реализует стратегии маркетинга для продвижения продуктов компании</w:t>
      </w:r>
      <w:r>
        <w:rPr>
          <w:rtl w:val="0"/>
        </w:rPr>
        <w:t>.</w:t>
      </w:r>
    </w:p>
    <w:p>
      <w:pPr>
        <w:pStyle w:val="ГОСТ КАТК"/>
        <w:numPr>
          <w:ilvl w:val="3"/>
          <w:numId w:val="8"/>
        </w:numPr>
        <w:jc w:val="both"/>
        <w:rPr>
          <w:lang w:val="ru-RU"/>
        </w:rPr>
      </w:pPr>
      <w:r>
        <w:rPr>
          <w:rtl w:val="0"/>
          <w:lang w:val="ru-RU"/>
        </w:rPr>
        <w:t xml:space="preserve">Клиентский сервис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обеспечивает поддержку клиентов</w:t>
      </w:r>
      <w:r>
        <w:rPr>
          <w:rtl w:val="0"/>
        </w:rPr>
        <w:t xml:space="preserve">, </w:t>
      </w:r>
      <w:r>
        <w:rPr>
          <w:rtl w:val="0"/>
          <w:lang w:val="ru-RU"/>
        </w:rPr>
        <w:t>помогает в решении проблем и отвечает на вопросы о продуктах компании</w:t>
      </w:r>
      <w:r>
        <w:rPr>
          <w:rtl w:val="0"/>
        </w:rPr>
        <w:t>.</w:t>
      </w:r>
    </w:p>
    <w:p>
      <w:pPr>
        <w:pStyle w:val="ГОСТ КАТК"/>
        <w:jc w:val="both"/>
      </w:pPr>
      <w:r>
        <w:tab/>
      </w:r>
    </w:p>
    <w:p>
      <w:pPr>
        <w:pStyle w:val="Основной текст"/>
        <w:jc w:val="both"/>
      </w:pPr>
    </w:p>
    <w:p>
      <w:pPr>
        <w:pStyle w:val="ГОСТ КАТК"/>
        <w:jc w:val="both"/>
      </w:pPr>
      <w:r>
        <w:tab/>
      </w:r>
      <w:r>
        <w:rPr>
          <w:rtl w:val="0"/>
          <w:lang w:val="ru-RU"/>
        </w:rPr>
        <w:t>Назначение отдела</w:t>
      </w:r>
      <w:r>
        <w:rPr>
          <w:rtl w:val="0"/>
        </w:rPr>
        <w:t>:</w:t>
      </w:r>
    </w:p>
    <w:p>
      <w:pPr>
        <w:pStyle w:val="ГОСТ КАТК"/>
        <w:jc w:val="both"/>
      </w:pPr>
      <w:r>
        <w:tab/>
      </w:r>
      <w:r>
        <w:rPr>
          <w:rtl w:val="0"/>
          <w:lang w:val="ru-RU"/>
        </w:rPr>
        <w:t>Отдел Коммерции играет важную роль в структуре ООО Спутник</w:t>
      </w:r>
      <w:r>
        <w:rPr>
          <w:rtl w:val="0"/>
        </w:rPr>
        <w:t xml:space="preserve">. </w:t>
      </w:r>
      <w:r>
        <w:rPr>
          <w:rtl w:val="0"/>
          <w:lang w:val="ru-RU"/>
        </w:rPr>
        <w:t>Он отвечает за продажу продуктов компании</w:t>
      </w:r>
      <w:r>
        <w:rPr>
          <w:rtl w:val="0"/>
        </w:rPr>
        <w:t xml:space="preserve">, </w:t>
      </w:r>
      <w:r>
        <w:rPr>
          <w:rtl w:val="0"/>
          <w:lang w:val="ru-RU"/>
        </w:rPr>
        <w:t>включая Умный домофон Спутник и соответствующее программное обеспечение</w:t>
      </w:r>
      <w:r>
        <w:rPr>
          <w:rtl w:val="0"/>
        </w:rPr>
        <w:t xml:space="preserve">. </w:t>
      </w:r>
      <w:r>
        <w:rPr>
          <w:rtl w:val="0"/>
          <w:lang w:val="ru-RU"/>
        </w:rPr>
        <w:t>Без успешной работы этого отдела продукты компании не смогут достичь конечного пользователя</w:t>
      </w:r>
      <w:r>
        <w:rPr>
          <w:rtl w:val="0"/>
        </w:rPr>
        <w:t>.</w:t>
      </w:r>
    </w:p>
    <w:p>
      <w:pPr>
        <w:pStyle w:val="ГОСТ КАТК"/>
        <w:jc w:val="both"/>
      </w:pPr>
      <w:r>
        <w:tab/>
      </w:r>
      <w:r>
        <w:rPr>
          <w:rtl w:val="0"/>
          <w:lang w:val="ru-RU"/>
        </w:rPr>
        <w:t>Место отдела в производственном процессе</w:t>
      </w:r>
      <w:r>
        <w:rPr>
          <w:rtl w:val="0"/>
        </w:rPr>
        <w:t>:</w:t>
      </w:r>
    </w:p>
    <w:p>
      <w:pPr>
        <w:pStyle w:val="ГОСТ КАТК"/>
        <w:jc w:val="both"/>
      </w:pPr>
      <w:r>
        <w:tab/>
      </w:r>
      <w:r>
        <w:rPr>
          <w:rtl w:val="0"/>
          <w:lang w:val="ru-RU"/>
        </w:rPr>
        <w:t>Отдел Коммерции влияет на производственный процесс</w:t>
      </w:r>
      <w:r>
        <w:rPr>
          <w:rtl w:val="0"/>
        </w:rPr>
        <w:t xml:space="preserve">, </w:t>
      </w:r>
      <w:r>
        <w:rPr>
          <w:rtl w:val="0"/>
          <w:lang w:val="ru-RU"/>
        </w:rPr>
        <w:t>обеспечивая продажу готовых продуктов</w:t>
      </w:r>
      <w:r>
        <w:rPr>
          <w:rtl w:val="0"/>
        </w:rPr>
        <w:t xml:space="preserve">. </w:t>
      </w:r>
      <w:r>
        <w:rPr>
          <w:rtl w:val="0"/>
          <w:lang w:val="ru-RU"/>
        </w:rPr>
        <w:t>Он также собирает обратную связь от клиентов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которая может быть использована для улучшения продуктов и процессов компании</w:t>
      </w:r>
      <w:r>
        <w:rPr>
          <w:rtl w:val="0"/>
        </w:rPr>
        <w:t>.</w:t>
      </w:r>
    </w:p>
    <w:p>
      <w:pPr>
        <w:pStyle w:val="ГОСТ КАТК"/>
        <w:jc w:val="both"/>
      </w:pPr>
      <w:r>
        <w:tab/>
      </w:r>
      <w:r>
        <w:rPr>
          <w:rtl w:val="0"/>
          <w:lang w:val="ru-RU"/>
        </w:rPr>
        <w:t>Место отдела в управленческом процессе</w:t>
      </w:r>
      <w:r>
        <w:rPr>
          <w:rtl w:val="0"/>
        </w:rPr>
        <w:t>:</w:t>
      </w:r>
    </w:p>
    <w:p>
      <w:pPr>
        <w:pStyle w:val="ГОСТ КАТК"/>
        <w:jc w:val="both"/>
      </w:pPr>
      <w:r>
        <w:tab/>
      </w:r>
      <w:r>
        <w:rPr>
          <w:rtl w:val="0"/>
          <w:lang w:val="ru-RU"/>
        </w:rPr>
        <w:t>В управленческом процессе отдел Коммерции играет ключевую роль</w:t>
      </w:r>
      <w:r>
        <w:rPr>
          <w:rtl w:val="0"/>
        </w:rPr>
        <w:t xml:space="preserve">, </w:t>
      </w:r>
      <w:r>
        <w:rPr>
          <w:rtl w:val="0"/>
          <w:lang w:val="ru-RU"/>
        </w:rPr>
        <w:t>обеспечивая продажу продуктов и сбор обратной связи от клиентов</w:t>
      </w:r>
      <w:r>
        <w:rPr>
          <w:rtl w:val="0"/>
        </w:rPr>
        <w:t xml:space="preserve">. </w:t>
      </w:r>
      <w:r>
        <w:rPr>
          <w:rtl w:val="0"/>
          <w:lang w:val="ru-RU"/>
        </w:rPr>
        <w:t>Эта информация используется для принятия решений на уровне управления</w:t>
      </w:r>
      <w:r>
        <w:rPr>
          <w:rtl w:val="0"/>
        </w:rPr>
        <w:t xml:space="preserve">, </w:t>
      </w:r>
      <w:r>
        <w:rPr>
          <w:rtl w:val="0"/>
          <w:lang w:val="ru-RU"/>
        </w:rPr>
        <w:t>включая разработку новых продуктов</w:t>
      </w:r>
      <w:r>
        <w:rPr>
          <w:rtl w:val="0"/>
        </w:rPr>
        <w:t xml:space="preserve">, </w:t>
      </w:r>
      <w:r>
        <w:rPr>
          <w:rtl w:val="0"/>
          <w:lang w:val="ru-RU"/>
        </w:rPr>
        <w:t>улучшение существующих и определение стратегий маркетинга</w:t>
      </w:r>
      <w:r>
        <w:rPr>
          <w:rtl w:val="0"/>
        </w:rPr>
        <w:t>.</w:t>
      </w:r>
    </w:p>
    <w:p>
      <w:pPr>
        <w:pStyle w:val="Основной текст"/>
        <w:jc w:val="both"/>
      </w:pPr>
    </w:p>
    <w:p>
      <w:pPr>
        <w:pStyle w:val="Основной текст"/>
        <w:jc w:val="both"/>
      </w:pPr>
    </w:p>
    <w:p>
      <w:pPr>
        <w:pStyle w:val="ГОСТ КАТК"/>
        <w:bidi w:val="0"/>
      </w:pPr>
      <w:r>
        <w:rPr>
          <w:rtl w:val="0"/>
          <w:lang w:val="ru-RU"/>
        </w:rPr>
        <w:tab/>
        <w:t>П</w:t>
      </w:r>
      <w:r>
        <w:rPr>
          <w:rtl w:val="0"/>
          <w:lang w:val="ru-RU"/>
        </w:rPr>
        <w:t>равила внутреннего трудового распорядка в компании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«</w:t>
      </w:r>
      <w:r>
        <w:rPr>
          <w:rtl w:val="0"/>
          <w:lang w:val="ru-RU"/>
        </w:rPr>
        <w:t>Спутник</w:t>
      </w:r>
      <w:r>
        <w:rPr>
          <w:rtl w:val="0"/>
          <w:lang w:val="en-US"/>
        </w:rPr>
        <w:t>»</w:t>
      </w:r>
    </w:p>
    <w:p>
      <w:pPr>
        <w:pStyle w:val="ГОСТ КАТК"/>
        <w:bidi w:val="0"/>
      </w:pPr>
      <w:r>
        <w:tab/>
      </w:r>
      <w:r>
        <w:rPr>
          <w:rtl w:val="0"/>
          <w:lang w:val="ru-RU"/>
        </w:rPr>
        <w:t>Правила внутреннего трудового распорядка для компании определяют порядок работы и устанавливают обязанности и права работников и работодателей</w:t>
      </w:r>
      <w:r>
        <w:rPr>
          <w:rtl w:val="0"/>
        </w:rPr>
        <w:t xml:space="preserve">. </w:t>
      </w:r>
      <w:r>
        <w:rPr>
          <w:rtl w:val="0"/>
          <w:lang w:val="ru-RU"/>
        </w:rPr>
        <w:t>Они основаны на Трудовом Кодексе РФ и включают следующие пункты</w:t>
      </w:r>
      <w:r>
        <w:rPr>
          <w:rtl w:val="0"/>
        </w:rPr>
        <w:t>:</w:t>
      </w:r>
    </w:p>
    <w:p>
      <w:pPr>
        <w:pStyle w:val="ГОСТ КАТК"/>
        <w:numPr>
          <w:ilvl w:val="0"/>
          <w:numId w:val="9"/>
        </w:numPr>
        <w:bidi w:val="0"/>
      </w:pPr>
      <w:r>
        <w:rPr>
          <w:rtl w:val="0"/>
          <w:lang w:val="ru-RU"/>
        </w:rPr>
        <w:t>Прием на работу и увольнение</w:t>
      </w:r>
      <w:r>
        <w:rPr>
          <w:rtl w:val="0"/>
        </w:rPr>
        <w:t>:</w:t>
      </w:r>
    </w:p>
    <w:p>
      <w:pPr>
        <w:pStyle w:val="ГОСТ КАТК"/>
        <w:numPr>
          <w:ilvl w:val="1"/>
          <w:numId w:val="10"/>
        </w:numPr>
        <w:bidi w:val="0"/>
      </w:pPr>
      <w:r>
        <w:rPr>
          <w:rtl w:val="0"/>
        </w:rPr>
        <w:t>Прием на работу</w:t>
      </w:r>
      <w:r>
        <w:rPr>
          <w:rtl w:val="0"/>
        </w:rPr>
        <w:t xml:space="preserve">: </w:t>
      </w:r>
      <w:r>
        <w:rPr>
          <w:rtl w:val="0"/>
          <w:lang w:val="ru-RU"/>
        </w:rPr>
        <w:t>подписание индивидуального трудового договора</w:t>
      </w:r>
      <w:r>
        <w:rPr>
          <w:rtl w:val="0"/>
        </w:rPr>
        <w:t xml:space="preserve">, </w:t>
      </w:r>
      <w:r>
        <w:rPr>
          <w:rtl w:val="0"/>
          <w:lang w:val="ru-RU"/>
        </w:rPr>
        <w:t>ознакомление с внутренними документами</w:t>
      </w:r>
      <w:r>
        <w:rPr>
          <w:rtl w:val="0"/>
        </w:rPr>
        <w:t xml:space="preserve">, </w:t>
      </w:r>
      <w:r>
        <w:rPr>
          <w:rtl w:val="0"/>
          <w:lang w:val="ru-RU"/>
        </w:rPr>
        <w:t>внесение записи в трудовую книжку</w:t>
      </w:r>
      <w:r>
        <w:rPr>
          <w:rtl w:val="0"/>
        </w:rPr>
        <w:t xml:space="preserve">, </w:t>
      </w:r>
      <w:r>
        <w:rPr>
          <w:rtl w:val="0"/>
          <w:lang w:val="ru-RU"/>
        </w:rPr>
        <w:t>заведение личной карточки и присвоение табельного номера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прохождение испытательного срока </w:t>
      </w:r>
      <w:r>
        <w:rPr>
          <w:rtl w:val="0"/>
        </w:rPr>
        <w:t>(</w:t>
      </w:r>
      <w:r>
        <w:rPr>
          <w:rtl w:val="0"/>
        </w:rPr>
        <w:t xml:space="preserve">от </w:t>
      </w:r>
      <w:r>
        <w:rPr>
          <w:rtl w:val="0"/>
          <w:lang w:val="ru-RU"/>
        </w:rPr>
        <w:t xml:space="preserve">1 </w:t>
      </w:r>
      <w:r>
        <w:rPr>
          <w:rtl w:val="0"/>
        </w:rPr>
        <w:t xml:space="preserve">до </w:t>
      </w:r>
      <w:r>
        <w:rPr>
          <w:rtl w:val="0"/>
        </w:rPr>
        <w:t xml:space="preserve">3 </w:t>
      </w:r>
      <w:r>
        <w:rPr>
          <w:rtl w:val="0"/>
          <w:lang w:val="ru-RU"/>
        </w:rPr>
        <w:t>месяцев</w:t>
      </w:r>
      <w:r>
        <w:rPr>
          <w:rtl w:val="0"/>
        </w:rPr>
        <w:t>).</w:t>
      </w:r>
    </w:p>
    <w:p>
      <w:pPr>
        <w:pStyle w:val="ГОСТ КАТК"/>
        <w:numPr>
          <w:ilvl w:val="1"/>
          <w:numId w:val="10"/>
        </w:numPr>
        <w:bidi w:val="0"/>
      </w:pPr>
      <w:r>
        <w:rPr>
          <w:rtl w:val="0"/>
          <w:lang w:val="ru-RU"/>
        </w:rPr>
        <w:t>Увольнение</w:t>
      </w:r>
      <w:r>
        <w:rPr>
          <w:rtl w:val="0"/>
        </w:rPr>
        <w:t xml:space="preserve">: </w:t>
      </w:r>
      <w:r>
        <w:rPr>
          <w:rtl w:val="0"/>
          <w:lang w:val="ru-RU"/>
        </w:rPr>
        <w:t>происходит в соответствии с нормами Трудового Кодекса РФ</w:t>
      </w:r>
      <w:r>
        <w:rPr>
          <w:rtl w:val="0"/>
        </w:rPr>
        <w:t>.</w:t>
      </w:r>
    </w:p>
    <w:p>
      <w:pPr>
        <w:pStyle w:val="ГОСТ КАТК"/>
        <w:numPr>
          <w:ilvl w:val="0"/>
          <w:numId w:val="11"/>
        </w:numPr>
        <w:bidi w:val="0"/>
      </w:pPr>
      <w:r>
        <w:rPr>
          <w:rtl w:val="0"/>
        </w:rPr>
        <w:t>Права работника</w:t>
      </w:r>
      <w:r>
        <w:rPr>
          <w:rtl w:val="0"/>
        </w:rPr>
        <w:t>:</w:t>
      </w:r>
    </w:p>
    <w:p>
      <w:pPr>
        <w:pStyle w:val="ГОСТ КАТК"/>
        <w:numPr>
          <w:ilvl w:val="1"/>
          <w:numId w:val="10"/>
        </w:numPr>
        <w:bidi w:val="0"/>
      </w:pPr>
      <w:r>
        <w:rPr>
          <w:rtl w:val="0"/>
          <w:lang w:val="ru-RU"/>
        </w:rPr>
        <w:t>Изменение и корректировка действующего трудового договора при условии соответствия законодательству РФ</w:t>
      </w:r>
      <w:r>
        <w:rPr>
          <w:rtl w:val="0"/>
        </w:rPr>
        <w:t>.</w:t>
      </w:r>
    </w:p>
    <w:p>
      <w:pPr>
        <w:pStyle w:val="ГОСТ КАТК"/>
        <w:numPr>
          <w:ilvl w:val="1"/>
          <w:numId w:val="10"/>
        </w:numPr>
        <w:bidi w:val="0"/>
      </w:pPr>
      <w:r>
        <w:rPr>
          <w:rtl w:val="0"/>
          <w:lang w:val="ru-RU"/>
        </w:rPr>
        <w:t>Выполнение работы на своем рабочем месте с обеспечением надлежащих условий труда</w:t>
      </w:r>
      <w:r>
        <w:rPr>
          <w:rtl w:val="0"/>
        </w:rPr>
        <w:t>.</w:t>
      </w:r>
    </w:p>
    <w:p>
      <w:pPr>
        <w:pStyle w:val="ГОСТ КАТК"/>
        <w:numPr>
          <w:ilvl w:val="1"/>
          <w:numId w:val="10"/>
        </w:numPr>
        <w:bidi w:val="0"/>
      </w:pPr>
      <w:r>
        <w:rPr>
          <w:rtl w:val="0"/>
          <w:lang w:val="ru-RU"/>
        </w:rPr>
        <w:t>Получение заработной платы и социальных выплат в установленные законом сроки</w:t>
      </w:r>
      <w:r>
        <w:rPr>
          <w:rtl w:val="0"/>
        </w:rPr>
        <w:t>.</w:t>
      </w:r>
    </w:p>
    <w:p>
      <w:pPr>
        <w:pStyle w:val="ГОСТ КАТК"/>
        <w:numPr>
          <w:ilvl w:val="1"/>
          <w:numId w:val="10"/>
        </w:numPr>
        <w:bidi w:val="0"/>
      </w:pPr>
      <w:r>
        <w:rPr>
          <w:rtl w:val="0"/>
          <w:lang w:val="ru-RU"/>
        </w:rPr>
        <w:t>Оплата отпуска в соответствии с Трудовым Кодексом РФ</w:t>
      </w:r>
      <w:r>
        <w:rPr>
          <w:rtl w:val="0"/>
        </w:rPr>
        <w:t>.</w:t>
      </w:r>
    </w:p>
    <w:p>
      <w:pPr>
        <w:pStyle w:val="ГОСТ КАТК"/>
        <w:numPr>
          <w:ilvl w:val="1"/>
          <w:numId w:val="10"/>
        </w:numPr>
        <w:bidi w:val="0"/>
      </w:pPr>
      <w:r>
        <w:rPr>
          <w:rtl w:val="0"/>
          <w:lang w:val="ru-RU"/>
        </w:rPr>
        <w:t>Профессиональное обучение</w:t>
      </w:r>
      <w:r>
        <w:rPr>
          <w:rtl w:val="0"/>
        </w:rPr>
        <w:t xml:space="preserve">, </w:t>
      </w:r>
      <w:r>
        <w:rPr>
          <w:rtl w:val="0"/>
          <w:lang w:val="ru-RU"/>
        </w:rPr>
        <w:t>повышение квалификации</w:t>
      </w:r>
      <w:r>
        <w:rPr>
          <w:rtl w:val="0"/>
        </w:rPr>
        <w:t>.</w:t>
      </w:r>
    </w:p>
    <w:p>
      <w:pPr>
        <w:pStyle w:val="ГОСТ КАТК"/>
        <w:numPr>
          <w:ilvl w:val="1"/>
          <w:numId w:val="10"/>
        </w:numPr>
        <w:bidi w:val="0"/>
      </w:pPr>
      <w:r>
        <w:rPr>
          <w:rtl w:val="0"/>
          <w:lang w:val="ru-RU"/>
        </w:rPr>
        <w:t>Возмещение ущерба</w:t>
      </w:r>
      <w:r>
        <w:rPr>
          <w:rtl w:val="0"/>
        </w:rPr>
        <w:t xml:space="preserve">, </w:t>
      </w:r>
      <w:r>
        <w:rPr>
          <w:rtl w:val="0"/>
          <w:lang w:val="ru-RU"/>
        </w:rPr>
        <w:t>причиненного при выполнении работы</w:t>
      </w:r>
      <w:r>
        <w:rPr>
          <w:rtl w:val="0"/>
        </w:rPr>
        <w:t>.</w:t>
      </w:r>
    </w:p>
    <w:p>
      <w:pPr>
        <w:pStyle w:val="ГОСТ КАТК"/>
        <w:numPr>
          <w:ilvl w:val="0"/>
          <w:numId w:val="12"/>
        </w:numPr>
        <w:bidi w:val="0"/>
      </w:pPr>
      <w:r>
        <w:rPr>
          <w:rtl w:val="0"/>
        </w:rPr>
        <w:t>Права работодателя</w:t>
      </w:r>
      <w:r>
        <w:rPr>
          <w:rtl w:val="0"/>
        </w:rPr>
        <w:t>:</w:t>
      </w:r>
    </w:p>
    <w:p>
      <w:pPr>
        <w:pStyle w:val="ГОСТ КАТК"/>
        <w:numPr>
          <w:ilvl w:val="1"/>
          <w:numId w:val="10"/>
        </w:numPr>
        <w:bidi w:val="0"/>
      </w:pPr>
      <w:r>
        <w:rPr>
          <w:rtl w:val="0"/>
          <w:lang w:val="ru-RU"/>
        </w:rPr>
        <w:t>Заключение</w:t>
      </w:r>
      <w:r>
        <w:rPr>
          <w:rtl w:val="0"/>
        </w:rPr>
        <w:t xml:space="preserve">, </w:t>
      </w:r>
      <w:r>
        <w:rPr>
          <w:rtl w:val="0"/>
        </w:rPr>
        <w:t>изменение и расторжение трудового договора с работником</w:t>
      </w:r>
      <w:r>
        <w:rPr>
          <w:rtl w:val="0"/>
        </w:rPr>
        <w:t>.</w:t>
      </w:r>
    </w:p>
    <w:p>
      <w:pPr>
        <w:pStyle w:val="ГОСТ КАТК"/>
        <w:numPr>
          <w:ilvl w:val="1"/>
          <w:numId w:val="10"/>
        </w:numPr>
        <w:bidi w:val="0"/>
      </w:pPr>
      <w:r>
        <w:rPr>
          <w:rtl w:val="0"/>
          <w:lang w:val="ru-RU"/>
        </w:rPr>
        <w:t>Награждение и стимулирование отличившихся работников за эффективную работу</w:t>
      </w:r>
      <w:r>
        <w:rPr>
          <w:rtl w:val="0"/>
        </w:rPr>
        <w:t>.</w:t>
      </w:r>
    </w:p>
    <w:p>
      <w:pPr>
        <w:pStyle w:val="ГОСТ КАТК"/>
        <w:numPr>
          <w:ilvl w:val="1"/>
          <w:numId w:val="10"/>
        </w:numPr>
        <w:bidi w:val="0"/>
      </w:pPr>
      <w:r>
        <w:rPr>
          <w:rtl w:val="0"/>
          <w:lang w:val="ru-RU"/>
        </w:rPr>
        <w:t>Требование от работников полного и своевременного выполнения работы и бережного отношения к имуществу компании</w:t>
      </w:r>
      <w:r>
        <w:rPr>
          <w:rtl w:val="0"/>
        </w:rPr>
        <w:t>.</w:t>
      </w:r>
    </w:p>
    <w:p>
      <w:pPr>
        <w:pStyle w:val="ГОСТ КАТК"/>
        <w:numPr>
          <w:ilvl w:val="1"/>
          <w:numId w:val="10"/>
        </w:numPr>
        <w:bidi w:val="0"/>
      </w:pPr>
      <w:r>
        <w:rPr>
          <w:rtl w:val="0"/>
          <w:lang w:val="ru-RU"/>
        </w:rPr>
        <w:t xml:space="preserve">Привлечение работников к дисциплинарной </w:t>
      </w:r>
      <w:r>
        <w:rPr>
          <w:rtl w:val="0"/>
        </w:rPr>
        <w:t>(</w:t>
      </w:r>
      <w:r>
        <w:rPr>
          <w:rtl w:val="0"/>
          <w:lang w:val="ru-RU"/>
        </w:rPr>
        <w:t>в том числе материальной</w:t>
      </w:r>
      <w:r>
        <w:rPr>
          <w:rtl w:val="0"/>
        </w:rPr>
        <w:t xml:space="preserve">) </w:t>
      </w:r>
      <w:r>
        <w:rPr>
          <w:rtl w:val="0"/>
          <w:lang w:val="ru-RU"/>
        </w:rPr>
        <w:t>ответственности в соответствии с законодательством РФ</w:t>
      </w:r>
      <w:r>
        <w:rPr>
          <w:rtl w:val="0"/>
        </w:rPr>
        <w:t>.</w:t>
      </w:r>
    </w:p>
    <w:p>
      <w:pPr>
        <w:pStyle w:val="ГОСТ КАТК"/>
        <w:numPr>
          <w:ilvl w:val="1"/>
          <w:numId w:val="10"/>
        </w:numPr>
        <w:bidi w:val="0"/>
      </w:pPr>
      <w:r>
        <w:rPr>
          <w:rtl w:val="0"/>
          <w:lang w:val="ru-RU"/>
        </w:rPr>
        <w:t>Разработка и принятие внутренних нормативных актов</w:t>
      </w:r>
      <w:r>
        <w:rPr>
          <w:rtl w:val="0"/>
        </w:rPr>
        <w:t>.</w:t>
      </w:r>
    </w:p>
    <w:p>
      <w:pPr>
        <w:pStyle w:val="ГОСТ КАТК"/>
        <w:numPr>
          <w:ilvl w:val="0"/>
          <w:numId w:val="13"/>
        </w:numPr>
        <w:bidi w:val="0"/>
      </w:pPr>
      <w:r>
        <w:rPr>
          <w:rtl w:val="0"/>
          <w:lang w:val="ru-RU"/>
        </w:rPr>
        <w:t>Обязанности работника</w:t>
      </w:r>
      <w:r>
        <w:rPr>
          <w:rtl w:val="0"/>
        </w:rPr>
        <w:t>:</w:t>
      </w:r>
    </w:p>
    <w:p>
      <w:pPr>
        <w:pStyle w:val="ГОСТ КАТК"/>
        <w:numPr>
          <w:ilvl w:val="1"/>
          <w:numId w:val="10"/>
        </w:numPr>
        <w:bidi w:val="0"/>
      </w:pPr>
      <w:r>
        <w:rPr>
          <w:rtl w:val="0"/>
          <w:lang w:val="ru-RU"/>
        </w:rPr>
        <w:t>Качественное выполнение работы в полном объеме</w:t>
      </w:r>
      <w:r>
        <w:rPr>
          <w:rtl w:val="0"/>
        </w:rPr>
        <w:t xml:space="preserve">, </w:t>
      </w:r>
      <w:r>
        <w:rPr>
          <w:rtl w:val="0"/>
          <w:lang w:val="ru-RU"/>
        </w:rPr>
        <w:t>в соответствии с должностной инструкцией</w:t>
      </w:r>
      <w:r>
        <w:rPr>
          <w:rtl w:val="0"/>
        </w:rPr>
        <w:t>.</w:t>
      </w:r>
    </w:p>
    <w:p>
      <w:pPr>
        <w:pStyle w:val="ГОСТ КАТК"/>
        <w:numPr>
          <w:ilvl w:val="1"/>
          <w:numId w:val="10"/>
        </w:numPr>
        <w:bidi w:val="0"/>
      </w:pPr>
      <w:r>
        <w:rPr>
          <w:rtl w:val="0"/>
          <w:lang w:val="ru-RU"/>
        </w:rPr>
        <w:t>Соблюдение норм трудовой дисциплины</w:t>
      </w:r>
      <w:r>
        <w:rPr>
          <w:rtl w:val="0"/>
        </w:rPr>
        <w:t xml:space="preserve">, </w:t>
      </w:r>
      <w:r>
        <w:rPr>
          <w:rtl w:val="0"/>
          <w:lang w:val="ru-RU"/>
        </w:rPr>
        <w:t>положений настоящих Правил и требований по безопасности и охране труда</w:t>
      </w:r>
      <w:r>
        <w:rPr>
          <w:rtl w:val="0"/>
        </w:rPr>
        <w:t>.</w:t>
      </w:r>
    </w:p>
    <w:p>
      <w:pPr>
        <w:pStyle w:val="ГОСТ КАТК"/>
        <w:numPr>
          <w:ilvl w:val="1"/>
          <w:numId w:val="10"/>
        </w:numPr>
        <w:bidi w:val="0"/>
      </w:pPr>
      <w:r>
        <w:rPr>
          <w:rtl w:val="0"/>
          <w:lang w:val="ru-RU"/>
        </w:rPr>
        <w:t>Бережное отношение к имуществу компании</w:t>
      </w:r>
      <w:r>
        <w:rPr>
          <w:rtl w:val="0"/>
        </w:rPr>
        <w:t>.</w:t>
      </w:r>
    </w:p>
    <w:p>
      <w:pPr>
        <w:pStyle w:val="ГОСТ КАТК"/>
        <w:numPr>
          <w:ilvl w:val="1"/>
          <w:numId w:val="10"/>
        </w:numPr>
        <w:bidi w:val="0"/>
      </w:pPr>
      <w:r>
        <w:rPr>
          <w:rtl w:val="0"/>
          <w:lang w:val="ru-RU"/>
        </w:rPr>
        <w:t>Немедленное сообщение вышестоящему руководству о возникновении нештатных или опасных ситуаций</w:t>
      </w:r>
      <w:r>
        <w:rPr>
          <w:rtl w:val="0"/>
        </w:rPr>
        <w:t>.</w:t>
      </w:r>
    </w:p>
    <w:p>
      <w:pPr>
        <w:pStyle w:val="ГОСТ КАТК"/>
        <w:numPr>
          <w:ilvl w:val="0"/>
          <w:numId w:val="9"/>
        </w:numPr>
        <w:bidi w:val="0"/>
      </w:pPr>
      <w:r>
        <w:rPr>
          <w:rtl w:val="0"/>
          <w:lang w:val="ru-RU"/>
        </w:rPr>
        <w:t>Обязанности работодателя</w:t>
      </w:r>
      <w:r>
        <w:rPr>
          <w:rtl w:val="0"/>
        </w:rPr>
        <w:t>:</w:t>
      </w:r>
    </w:p>
    <w:p>
      <w:pPr>
        <w:pStyle w:val="ГОСТ КАТК"/>
        <w:numPr>
          <w:ilvl w:val="1"/>
          <w:numId w:val="10"/>
        </w:numPr>
        <w:bidi w:val="0"/>
      </w:pPr>
      <w:r>
        <w:rPr>
          <w:rtl w:val="0"/>
          <w:lang w:val="ru-RU"/>
        </w:rPr>
        <w:t>Соблюдение норм Трудового Кодекса РФ и внутренних нормативно</w:t>
      </w:r>
      <w:r>
        <w:rPr>
          <w:rtl w:val="0"/>
        </w:rPr>
        <w:t>-</w:t>
      </w:r>
      <w:r>
        <w:rPr>
          <w:rtl w:val="0"/>
          <w:lang w:val="ru-RU"/>
        </w:rPr>
        <w:t>правовых актов</w:t>
      </w:r>
      <w:r>
        <w:rPr>
          <w:rtl w:val="0"/>
        </w:rPr>
        <w:t>.</w:t>
      </w:r>
    </w:p>
    <w:p>
      <w:pPr>
        <w:pStyle w:val="ГОСТ КАТК"/>
        <w:numPr>
          <w:ilvl w:val="1"/>
          <w:numId w:val="10"/>
        </w:numPr>
        <w:bidi w:val="0"/>
      </w:pPr>
      <w:r>
        <w:rPr>
          <w:rtl w:val="0"/>
          <w:lang w:val="ru-RU"/>
        </w:rPr>
        <w:t>Обеспечение работникам работы</w:t>
      </w:r>
      <w:r>
        <w:rPr>
          <w:rtl w:val="0"/>
        </w:rPr>
        <w:t xml:space="preserve">, </w:t>
      </w:r>
      <w:r>
        <w:rPr>
          <w:rtl w:val="0"/>
          <w:lang w:val="ru-RU"/>
        </w:rPr>
        <w:t>указанной в их трудовом договоре</w:t>
      </w:r>
      <w:r>
        <w:rPr>
          <w:rtl w:val="0"/>
        </w:rPr>
        <w:t xml:space="preserve">, </w:t>
      </w:r>
      <w:r>
        <w:rPr>
          <w:rtl w:val="0"/>
          <w:lang w:val="ru-RU"/>
        </w:rPr>
        <w:t>а также предоставление необходимого оборудования</w:t>
      </w:r>
      <w:r>
        <w:rPr>
          <w:rtl w:val="0"/>
        </w:rPr>
        <w:t xml:space="preserve">, </w:t>
      </w:r>
      <w:r>
        <w:rPr>
          <w:rtl w:val="0"/>
          <w:lang w:val="ru-RU"/>
        </w:rPr>
        <w:t>устройств</w:t>
      </w:r>
      <w:r>
        <w:rPr>
          <w:rtl w:val="0"/>
        </w:rPr>
        <w:t xml:space="preserve">, </w:t>
      </w:r>
      <w:r>
        <w:rPr>
          <w:rtl w:val="0"/>
        </w:rPr>
        <w:t>техники и материалов</w:t>
      </w:r>
      <w:r>
        <w:rPr>
          <w:rtl w:val="0"/>
        </w:rPr>
        <w:t>.</w:t>
      </w:r>
    </w:p>
    <w:p>
      <w:pPr>
        <w:pStyle w:val="ГОСТ КАТК"/>
        <w:numPr>
          <w:ilvl w:val="1"/>
          <w:numId w:val="10"/>
        </w:numPr>
        <w:bidi w:val="0"/>
      </w:pPr>
      <w:r>
        <w:rPr>
          <w:rtl w:val="0"/>
          <w:lang w:val="ru-RU"/>
        </w:rPr>
        <w:t>Создание условий труда</w:t>
      </w:r>
      <w:r>
        <w:rPr>
          <w:rtl w:val="0"/>
        </w:rPr>
        <w:t xml:space="preserve">, </w:t>
      </w:r>
      <w:r>
        <w:rPr>
          <w:rtl w:val="0"/>
          <w:lang w:val="ru-RU"/>
        </w:rPr>
        <w:t>соответствующих нормам безопасности</w:t>
      </w:r>
      <w:r>
        <w:rPr>
          <w:rtl w:val="0"/>
        </w:rPr>
        <w:t>.</w:t>
      </w:r>
    </w:p>
    <w:p>
      <w:pPr>
        <w:pStyle w:val="ГОСТ КАТК"/>
        <w:numPr>
          <w:ilvl w:val="1"/>
          <w:numId w:val="10"/>
        </w:numPr>
        <w:bidi w:val="0"/>
      </w:pPr>
      <w:r>
        <w:rPr>
          <w:rtl w:val="0"/>
          <w:lang w:val="ru-RU"/>
        </w:rPr>
        <w:t>Своевременное выплачивание заработной платы</w:t>
      </w:r>
      <w:r>
        <w:rPr>
          <w:rtl w:val="0"/>
        </w:rPr>
        <w:t xml:space="preserve">, </w:t>
      </w:r>
      <w:r>
        <w:rPr>
          <w:rtl w:val="0"/>
          <w:lang w:val="ru-RU"/>
        </w:rPr>
        <w:t>социальных и других причитающихся работникам выплат</w:t>
      </w:r>
      <w:r>
        <w:rPr>
          <w:rtl w:val="0"/>
        </w:rPr>
        <w:t>.</w:t>
      </w:r>
    </w:p>
    <w:p>
      <w:pPr>
        <w:pStyle w:val="ГОСТ КАТК"/>
        <w:numPr>
          <w:ilvl w:val="1"/>
          <w:numId w:val="10"/>
        </w:numPr>
        <w:bidi w:val="0"/>
      </w:pPr>
      <w:r>
        <w:rPr>
          <w:rtl w:val="0"/>
          <w:lang w:val="ru-RU"/>
        </w:rPr>
        <w:t>Знакомление сотрудников с внутренними документами</w:t>
      </w:r>
      <w:r>
        <w:rPr>
          <w:rtl w:val="0"/>
        </w:rPr>
        <w:t xml:space="preserve">, </w:t>
      </w:r>
      <w:r>
        <w:rPr>
          <w:rtl w:val="0"/>
          <w:lang w:val="ru-RU"/>
        </w:rPr>
        <w:t>относящимися к их деятельности</w:t>
      </w:r>
      <w:r>
        <w:rPr>
          <w:rtl w:val="0"/>
        </w:rPr>
        <w:t>.</w:t>
      </w:r>
    </w:p>
    <w:p>
      <w:pPr>
        <w:pStyle w:val="ГОСТ КАТК"/>
        <w:numPr>
          <w:ilvl w:val="1"/>
          <w:numId w:val="10"/>
        </w:numPr>
        <w:bidi w:val="0"/>
      </w:pPr>
      <w:r>
        <w:rPr>
          <w:rtl w:val="0"/>
          <w:lang w:val="ru-RU"/>
        </w:rPr>
        <w:t xml:space="preserve">Возмещение ущерба </w:t>
      </w:r>
      <w:r>
        <w:rPr>
          <w:rtl w:val="0"/>
        </w:rPr>
        <w:t>(</w:t>
      </w:r>
      <w:r>
        <w:rPr>
          <w:rtl w:val="0"/>
          <w:lang w:val="ru-RU"/>
        </w:rPr>
        <w:t>материальный</w:t>
      </w:r>
      <w:r>
        <w:rPr>
          <w:rtl w:val="0"/>
        </w:rPr>
        <w:t xml:space="preserve">, </w:t>
      </w:r>
      <w:r>
        <w:rPr>
          <w:rtl w:val="0"/>
          <w:lang w:val="ru-RU"/>
        </w:rPr>
        <w:t>вред здоровью и жизни</w:t>
      </w:r>
      <w:r>
        <w:rPr>
          <w:rtl w:val="0"/>
        </w:rPr>
        <w:t xml:space="preserve">), </w:t>
      </w:r>
      <w:r>
        <w:rPr>
          <w:rtl w:val="0"/>
          <w:lang w:val="ru-RU"/>
        </w:rPr>
        <w:t>причиненного работнику в процессе трудовой деятельности</w:t>
      </w:r>
      <w:r>
        <w:rPr>
          <w:rtl w:val="0"/>
        </w:rPr>
        <w:t>.</w:t>
      </w:r>
    </w:p>
    <w:p>
      <w:pPr>
        <w:pStyle w:val="ГОСТ КАТК"/>
        <w:numPr>
          <w:ilvl w:val="0"/>
          <w:numId w:val="14"/>
        </w:numPr>
        <w:bidi w:val="0"/>
      </w:pPr>
      <w:r>
        <w:rPr>
          <w:rtl w:val="0"/>
          <w:lang w:val="ru-RU"/>
        </w:rPr>
        <w:t>Режим работы и отдыха</w:t>
      </w:r>
      <w:r>
        <w:rPr>
          <w:rtl w:val="0"/>
        </w:rPr>
        <w:t>:</w:t>
      </w:r>
    </w:p>
    <w:p>
      <w:pPr>
        <w:pStyle w:val="ГОСТ КАТК"/>
        <w:numPr>
          <w:ilvl w:val="1"/>
          <w:numId w:val="10"/>
        </w:numPr>
        <w:bidi w:val="0"/>
      </w:pPr>
      <w:r>
        <w:rPr>
          <w:rtl w:val="0"/>
          <w:lang w:val="ru-RU"/>
        </w:rPr>
        <w:t>Режим работы</w:t>
      </w:r>
      <w:r>
        <w:rPr>
          <w:rtl w:val="0"/>
        </w:rPr>
        <w:t xml:space="preserve">: 5 </w:t>
      </w:r>
      <w:r>
        <w:rPr>
          <w:rtl w:val="0"/>
        </w:rPr>
        <w:t>рабочих дней в неделю</w:t>
      </w:r>
      <w:r>
        <w:rPr>
          <w:rtl w:val="0"/>
        </w:rPr>
        <w:t xml:space="preserve">, 2 </w:t>
      </w:r>
      <w:r>
        <w:rPr>
          <w:rtl w:val="0"/>
          <w:lang w:val="ru-RU"/>
        </w:rPr>
        <w:t xml:space="preserve">выходных </w:t>
      </w:r>
      <w:r>
        <w:rPr>
          <w:rtl w:val="0"/>
        </w:rPr>
        <w:t>(</w:t>
      </w:r>
      <w:r>
        <w:rPr>
          <w:rtl w:val="0"/>
          <w:lang w:val="ru-RU"/>
        </w:rPr>
        <w:t>суббота и воскресенье</w:t>
      </w:r>
      <w:r>
        <w:rPr>
          <w:rtl w:val="0"/>
        </w:rPr>
        <w:t>).</w:t>
      </w:r>
    </w:p>
    <w:p>
      <w:pPr>
        <w:pStyle w:val="ГОСТ КАТК"/>
        <w:numPr>
          <w:ilvl w:val="1"/>
          <w:numId w:val="10"/>
        </w:numPr>
        <w:bidi w:val="0"/>
      </w:pPr>
      <w:r>
        <w:rPr>
          <w:rtl w:val="0"/>
          <w:lang w:val="ru-RU"/>
        </w:rPr>
        <w:t>График работы</w:t>
      </w:r>
      <w:r>
        <w:rPr>
          <w:rtl w:val="0"/>
        </w:rPr>
        <w:t xml:space="preserve">: </w:t>
      </w:r>
      <w:r>
        <w:rPr>
          <w:rtl w:val="0"/>
          <w:lang w:val="ru-RU"/>
        </w:rPr>
        <w:t xml:space="preserve">с </w:t>
      </w:r>
      <w:r>
        <w:rPr>
          <w:rtl w:val="0"/>
          <w:lang w:val="ru-RU"/>
        </w:rPr>
        <w:t>9</w:t>
      </w:r>
      <w:r>
        <w:rPr>
          <w:rtl w:val="0"/>
          <w:lang w:val="en-US"/>
        </w:rPr>
        <w:t>:</w:t>
      </w:r>
      <w:r>
        <w:rPr>
          <w:rtl w:val="0"/>
        </w:rPr>
        <w:t xml:space="preserve">00 </w:t>
      </w:r>
      <w:r>
        <w:rPr>
          <w:rtl w:val="0"/>
        </w:rPr>
        <w:t xml:space="preserve">до </w:t>
      </w:r>
      <w:r>
        <w:rPr>
          <w:rtl w:val="0"/>
        </w:rPr>
        <w:t>1</w:t>
      </w:r>
      <w:r>
        <w:rPr>
          <w:rtl w:val="0"/>
          <w:lang w:val="en-US"/>
        </w:rPr>
        <w:t>8</w:t>
      </w:r>
      <w:r>
        <w:rPr>
          <w:rtl w:val="0"/>
        </w:rPr>
        <w:t xml:space="preserve">.00, </w:t>
      </w:r>
      <w:r>
        <w:rPr>
          <w:rtl w:val="0"/>
          <w:lang w:val="ru-RU"/>
        </w:rPr>
        <w:t xml:space="preserve">обед с </w:t>
      </w:r>
      <w:r>
        <w:rPr>
          <w:rtl w:val="0"/>
        </w:rPr>
        <w:t xml:space="preserve">12.00 </w:t>
      </w:r>
      <w:r>
        <w:rPr>
          <w:rtl w:val="0"/>
        </w:rPr>
        <w:t xml:space="preserve">до </w:t>
      </w:r>
      <w:r>
        <w:rPr>
          <w:rtl w:val="0"/>
        </w:rPr>
        <w:t>13.00.</w:t>
      </w:r>
    </w:p>
    <w:p>
      <w:pPr>
        <w:pStyle w:val="ГОСТ КАТК"/>
        <w:numPr>
          <w:ilvl w:val="1"/>
          <w:numId w:val="10"/>
        </w:numPr>
        <w:bidi w:val="0"/>
      </w:pPr>
      <w:r>
        <w:rPr>
          <w:rtl w:val="0"/>
        </w:rPr>
        <w:t>Отпуск</w:t>
      </w:r>
      <w:r>
        <w:rPr>
          <w:rtl w:val="0"/>
        </w:rPr>
        <w:t xml:space="preserve">: </w:t>
      </w:r>
      <w:r>
        <w:rPr>
          <w:rtl w:val="0"/>
          <w:lang w:val="ru-RU"/>
        </w:rPr>
        <w:t xml:space="preserve">стандартный оплачиваемый отпуск </w:t>
      </w:r>
      <w:r>
        <w:rPr>
          <w:rtl w:val="0"/>
        </w:rPr>
        <w:t xml:space="preserve">28 </w:t>
      </w:r>
      <w:r>
        <w:rPr>
          <w:rtl w:val="0"/>
          <w:lang w:val="ru-RU"/>
        </w:rPr>
        <w:t>дней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дополнительные отпуска </w:t>
      </w:r>
      <w:r>
        <w:rPr>
          <w:rtl w:val="0"/>
        </w:rPr>
        <w:t>(</w:t>
      </w:r>
      <w:r>
        <w:rPr>
          <w:rtl w:val="0"/>
          <w:lang w:val="ru-RU"/>
        </w:rPr>
        <w:t>в зависимости от индивидуальной потребности</w:t>
      </w:r>
      <w:r>
        <w:rPr>
          <w:rtl w:val="0"/>
        </w:rPr>
        <w:t>).</w:t>
      </w:r>
    </w:p>
    <w:p>
      <w:pPr>
        <w:pStyle w:val="ГОСТ КАТК"/>
        <w:numPr>
          <w:ilvl w:val="0"/>
          <w:numId w:val="15"/>
        </w:numPr>
        <w:bidi w:val="0"/>
      </w:pPr>
      <w:r>
        <w:rPr>
          <w:rtl w:val="0"/>
          <w:lang w:val="ru-RU"/>
        </w:rPr>
        <w:t>Ответственность</w:t>
      </w:r>
      <w:r>
        <w:rPr>
          <w:rtl w:val="0"/>
        </w:rPr>
        <w:t>:</w:t>
      </w:r>
    </w:p>
    <w:p>
      <w:pPr>
        <w:pStyle w:val="ГОСТ КАТК"/>
        <w:numPr>
          <w:ilvl w:val="1"/>
          <w:numId w:val="10"/>
        </w:numPr>
        <w:bidi w:val="0"/>
      </w:pPr>
      <w:r>
        <w:rPr>
          <w:rtl w:val="0"/>
          <w:lang w:val="ru-RU"/>
        </w:rPr>
        <w:t>За нарушение настоящих Правил работники привлекаются к дисциплинарной ответственности в соответствии с законодательством РФ</w:t>
      </w:r>
      <w:r>
        <w:rPr>
          <w:rtl w:val="0"/>
        </w:rPr>
        <w:t>.</w:t>
      </w:r>
    </w:p>
    <w:p>
      <w:pPr>
        <w:pStyle w:val="ГОСТ КАТК"/>
        <w:bidi w:val="0"/>
      </w:pPr>
    </w:p>
    <w:p>
      <w:pPr>
        <w:pStyle w:val="ГОСТ КАТК"/>
        <w:bidi w:val="0"/>
      </w:pPr>
    </w:p>
    <w:p>
      <w:pPr>
        <w:pStyle w:val="ГОСТ КАТК"/>
        <w:bidi w:val="0"/>
      </w:pPr>
    </w:p>
    <w:p>
      <w:pPr>
        <w:pStyle w:val="ГОСТ КАТК"/>
        <w:jc w:val="both"/>
      </w:pPr>
    </w:p>
    <w:p>
      <w:pPr>
        <w:pStyle w:val="ГОСТ КАТК"/>
        <w:jc w:val="both"/>
      </w:pPr>
      <w:r>
        <w:tab/>
      </w:r>
      <w:r>
        <w:rPr>
          <w:rtl w:val="0"/>
          <w:lang w:val="ru-RU"/>
        </w:rPr>
        <w:t>Должностная инструкция администратора информационных систем предприятия</w:t>
      </w:r>
    </w:p>
    <w:p>
      <w:pPr>
        <w:pStyle w:val="ГОСТ КАТК"/>
        <w:jc w:val="both"/>
      </w:pPr>
      <w:r>
        <w:tab/>
      </w:r>
      <w:r>
        <w:rPr>
          <w:rtl w:val="0"/>
          <w:lang w:val="ru-RU"/>
        </w:rPr>
        <w:t>Общие положения</w:t>
      </w:r>
      <w:r>
        <w:rPr>
          <w:rtl w:val="0"/>
          <w:lang w:val="en-US"/>
        </w:rPr>
        <w:t>:</w:t>
      </w:r>
    </w:p>
    <w:p>
      <w:pPr>
        <w:pStyle w:val="ГОСТ КАТК"/>
        <w:jc w:val="both"/>
      </w:pPr>
      <w:r>
        <w:tab/>
      </w:r>
      <w:r>
        <w:rPr>
          <w:rtl w:val="0"/>
          <w:lang w:val="ru-RU"/>
        </w:rPr>
        <w:t>Администратор информационных систем предприятия отвечает за обеспечение работоспособности</w:t>
      </w:r>
      <w:r>
        <w:rPr>
          <w:rtl w:val="0"/>
        </w:rPr>
        <w:t xml:space="preserve">, </w:t>
      </w:r>
      <w:r>
        <w:rPr>
          <w:rtl w:val="0"/>
          <w:lang w:val="ru-RU"/>
        </w:rPr>
        <w:t>безопасности и эффективности информационных систем предприятия</w:t>
      </w:r>
      <w:r>
        <w:rPr>
          <w:rtl w:val="0"/>
        </w:rPr>
        <w:t>.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Администратор информационных систем должен иметь профессиональные знания и навыки в области информационных технологий</w:t>
      </w:r>
      <w:r>
        <w:rPr>
          <w:rtl w:val="0"/>
        </w:rPr>
        <w:t xml:space="preserve">, </w:t>
      </w:r>
      <w:r>
        <w:rPr>
          <w:rtl w:val="0"/>
          <w:lang w:val="ru-RU"/>
        </w:rPr>
        <w:t>включая умение работать с базами данных</w:t>
      </w:r>
      <w:r>
        <w:rPr>
          <w:rtl w:val="0"/>
        </w:rPr>
        <w:t xml:space="preserve">, </w:t>
      </w:r>
      <w:r>
        <w:rPr>
          <w:rtl w:val="0"/>
          <w:lang w:val="ru-RU"/>
        </w:rPr>
        <w:t>системами хранения данных</w:t>
      </w:r>
      <w:r>
        <w:rPr>
          <w:rtl w:val="0"/>
        </w:rPr>
        <w:t xml:space="preserve">, </w:t>
      </w:r>
      <w:r>
        <w:rPr>
          <w:rtl w:val="0"/>
          <w:lang w:val="ru-RU"/>
        </w:rPr>
        <w:t>сетевыми протоколами и операционными системами</w:t>
      </w:r>
      <w:r>
        <w:rPr>
          <w:rtl w:val="0"/>
        </w:rPr>
        <w:t xml:space="preserve">. 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Администратор информационных систем должен знать и соблюдать законодательство в области информационных технологий</w:t>
      </w:r>
      <w:r>
        <w:rPr>
          <w:rtl w:val="0"/>
        </w:rPr>
        <w:t xml:space="preserve">, </w:t>
      </w:r>
      <w:r>
        <w:rPr>
          <w:rtl w:val="0"/>
          <w:lang w:val="ru-RU"/>
        </w:rPr>
        <w:t>включая законы о защите персональных данных и о кибербезопасности</w:t>
      </w:r>
      <w:r>
        <w:rPr>
          <w:rtl w:val="0"/>
        </w:rPr>
        <w:t>.</w:t>
      </w:r>
    </w:p>
    <w:p>
      <w:pPr>
        <w:pStyle w:val="ГОСТ КАТК"/>
        <w:jc w:val="both"/>
      </w:pPr>
    </w:p>
    <w:p>
      <w:pPr>
        <w:pStyle w:val="ГОСТ КАТК"/>
        <w:jc w:val="both"/>
      </w:pPr>
      <w:r>
        <w:tab/>
      </w:r>
      <w:r>
        <w:rPr>
          <w:rtl w:val="0"/>
          <w:lang w:val="ru-RU"/>
        </w:rPr>
        <w:t>Обязанности</w:t>
      </w:r>
      <w:r>
        <w:rPr>
          <w:rtl w:val="0"/>
          <w:lang w:val="en-US"/>
        </w:rPr>
        <w:t>:</w:t>
      </w:r>
    </w:p>
    <w:p>
      <w:pPr>
        <w:pStyle w:val="ГОСТ КАТК"/>
        <w:jc w:val="both"/>
      </w:pPr>
      <w:r>
        <w:tab/>
      </w:r>
      <w:r>
        <w:rPr>
          <w:rtl w:val="0"/>
          <w:lang w:val="ru-RU"/>
        </w:rPr>
        <w:t>Обеспечение непрерывной работоспособности информационных систем предприятия</w:t>
      </w:r>
      <w:r>
        <w:rPr>
          <w:rtl w:val="0"/>
        </w:rPr>
        <w:t xml:space="preserve">, </w:t>
      </w:r>
      <w:r>
        <w:rPr>
          <w:rtl w:val="0"/>
          <w:lang w:val="ru-RU"/>
        </w:rPr>
        <w:t>включая мониторинг состояния оборудования и програмного обеспечения</w:t>
      </w:r>
      <w:r>
        <w:rPr>
          <w:rtl w:val="0"/>
        </w:rPr>
        <w:t xml:space="preserve">, </w:t>
      </w:r>
      <w:r>
        <w:rPr>
          <w:rtl w:val="0"/>
          <w:lang w:val="ru-RU"/>
        </w:rPr>
        <w:t>регулярное проведение резервного копирования данных и обеспечение возможности быстрого восстановления системы в случае отказа</w:t>
      </w:r>
      <w:r>
        <w:rPr>
          <w:rtl w:val="0"/>
        </w:rPr>
        <w:t xml:space="preserve">. </w:t>
      </w:r>
      <w:r>
        <w:rPr>
          <w:rtl w:val="0"/>
          <w:lang w:val="ru-RU"/>
        </w:rPr>
        <w:t>Обеспечение безопасности информационных систем путем установки и обновления антивирусных программ</w:t>
      </w:r>
      <w:r>
        <w:rPr>
          <w:rtl w:val="0"/>
        </w:rPr>
        <w:t xml:space="preserve">, </w:t>
      </w:r>
      <w:r>
        <w:rPr>
          <w:rtl w:val="0"/>
          <w:lang w:val="ru-RU"/>
        </w:rPr>
        <w:t>фаерволов</w:t>
      </w:r>
      <w:r>
        <w:rPr>
          <w:rtl w:val="0"/>
        </w:rPr>
        <w:t xml:space="preserve">, </w:t>
      </w:r>
      <w:r>
        <w:rPr>
          <w:rtl w:val="0"/>
          <w:lang w:val="ru-RU"/>
        </w:rPr>
        <w:t>контролирующих устройств</w:t>
      </w:r>
      <w:r>
        <w:rPr>
          <w:rtl w:val="0"/>
        </w:rPr>
        <w:t xml:space="preserve">, </w:t>
      </w:r>
      <w:r>
        <w:rPr>
          <w:rtl w:val="0"/>
          <w:lang w:val="ru-RU"/>
        </w:rPr>
        <w:t>резервного копирования данных и мониторинга сетевой активности для выявления несанкционированных действий</w:t>
      </w:r>
      <w:r>
        <w:rPr>
          <w:rtl w:val="0"/>
        </w:rPr>
        <w:t xml:space="preserve">. </w:t>
      </w:r>
      <w:r>
        <w:rPr>
          <w:rtl w:val="0"/>
          <w:lang w:val="ru-RU"/>
        </w:rPr>
        <w:t>Поддержка и обновление программного обеспечения</w:t>
      </w:r>
      <w:r>
        <w:rPr>
          <w:rtl w:val="0"/>
        </w:rPr>
        <w:t xml:space="preserve">, </w:t>
      </w:r>
      <w:r>
        <w:rPr>
          <w:rtl w:val="0"/>
          <w:lang w:val="ru-RU"/>
        </w:rPr>
        <w:t>установка обновлений и исправлений</w:t>
      </w:r>
      <w:r>
        <w:rPr>
          <w:rtl w:val="0"/>
        </w:rPr>
        <w:t xml:space="preserve">, </w:t>
      </w:r>
      <w:r>
        <w:rPr>
          <w:rtl w:val="0"/>
          <w:lang w:val="ru-RU"/>
        </w:rPr>
        <w:t>управление лицензиями</w:t>
      </w:r>
      <w:r>
        <w:rPr>
          <w:rtl w:val="0"/>
        </w:rPr>
        <w:t>.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Разработка и внедрение мер по повышению эффективности использования информационных систем</w:t>
      </w:r>
      <w:r>
        <w:rPr>
          <w:rtl w:val="0"/>
        </w:rPr>
        <w:t xml:space="preserve">, </w:t>
      </w:r>
      <w:r>
        <w:rPr>
          <w:rtl w:val="0"/>
          <w:lang w:val="ru-RU"/>
        </w:rPr>
        <w:t>оптимизация работы с учетом потребностей предприятия и внедрение новых технологий</w:t>
      </w:r>
      <w:r>
        <w:rPr>
          <w:rtl w:val="0"/>
        </w:rPr>
        <w:t>.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Проведение регулярного аудита информационных систем с целью выявления возможных проблем</w:t>
      </w:r>
      <w:r>
        <w:rPr>
          <w:rtl w:val="0"/>
        </w:rPr>
        <w:t xml:space="preserve">, </w:t>
      </w:r>
      <w:r>
        <w:rPr>
          <w:rtl w:val="0"/>
          <w:lang w:val="ru-RU"/>
        </w:rPr>
        <w:t>уязвимостей и предложение мер по их устранению</w:t>
      </w:r>
      <w:r>
        <w:rPr>
          <w:rtl w:val="0"/>
        </w:rPr>
        <w:t xml:space="preserve">. </w:t>
      </w:r>
      <w:r>
        <w:rPr>
          <w:rtl w:val="0"/>
          <w:lang w:val="ru-RU"/>
        </w:rPr>
        <w:t>Обучение персонала использованию информационных систем</w:t>
      </w:r>
      <w:r>
        <w:rPr>
          <w:rtl w:val="0"/>
        </w:rPr>
        <w:t xml:space="preserve">, </w:t>
      </w:r>
      <w:r>
        <w:rPr>
          <w:rtl w:val="0"/>
          <w:lang w:val="ru-RU"/>
        </w:rPr>
        <w:t>проведение обучающих семинаров и инструктажей по безопасному использованию информационных технологий</w:t>
      </w:r>
      <w:r>
        <w:rPr>
          <w:rtl w:val="0"/>
        </w:rPr>
        <w:t>.</w:t>
      </w:r>
    </w:p>
    <w:p>
      <w:pPr>
        <w:pStyle w:val="ГОСТ КАТК"/>
        <w:jc w:val="both"/>
      </w:pPr>
    </w:p>
    <w:p>
      <w:pPr>
        <w:pStyle w:val="ГОСТ КАТК"/>
        <w:jc w:val="both"/>
      </w:pPr>
      <w:r>
        <w:tab/>
      </w:r>
      <w:r>
        <w:rPr>
          <w:rtl w:val="0"/>
        </w:rPr>
        <w:t>Права</w:t>
      </w:r>
      <w:r>
        <w:rPr>
          <w:rtl w:val="0"/>
          <w:lang w:val="en-US"/>
        </w:rPr>
        <w:t>:</w:t>
      </w:r>
    </w:p>
    <w:p>
      <w:pPr>
        <w:pStyle w:val="ГОСТ КАТК"/>
        <w:jc w:val="both"/>
      </w:pPr>
      <w:r>
        <w:tab/>
      </w:r>
      <w:r>
        <w:rPr>
          <w:rtl w:val="0"/>
          <w:lang w:val="ru-RU"/>
        </w:rPr>
        <w:t>Администратор информационных систем имеет право требовать от сотрудников соблюдения правил работы с информационными системами</w:t>
      </w:r>
      <w:r>
        <w:rPr>
          <w:rtl w:val="0"/>
        </w:rPr>
        <w:t xml:space="preserve">, </w:t>
      </w:r>
      <w:r>
        <w:rPr>
          <w:rtl w:val="0"/>
          <w:lang w:val="ru-RU"/>
        </w:rPr>
        <w:t>включая использование паролей</w:t>
      </w:r>
      <w:r>
        <w:rPr>
          <w:rtl w:val="0"/>
        </w:rPr>
        <w:t xml:space="preserve">, </w:t>
      </w:r>
      <w:r>
        <w:rPr>
          <w:rtl w:val="0"/>
          <w:lang w:val="ru-RU"/>
        </w:rPr>
        <w:t>правил доступа к информации и выполнение процедур безопасности</w:t>
      </w:r>
      <w:r>
        <w:rPr>
          <w:rtl w:val="0"/>
        </w:rPr>
        <w:t>.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Администратор информационных систем имеет право на доступ к всем информационным системам предприятия для их обслуживания и обновления</w:t>
      </w:r>
      <w:r>
        <w:rPr>
          <w:rtl w:val="0"/>
        </w:rPr>
        <w:t xml:space="preserve">, </w:t>
      </w:r>
      <w:r>
        <w:rPr>
          <w:rtl w:val="0"/>
          <w:lang w:val="ru-RU"/>
        </w:rPr>
        <w:t>включая удаленный доступ в случае необходимости</w:t>
      </w:r>
      <w:r>
        <w:rPr>
          <w:rtl w:val="0"/>
        </w:rPr>
        <w:t>.</w:t>
      </w:r>
    </w:p>
    <w:p>
      <w:pPr>
        <w:pStyle w:val="ГОСТ КАТК"/>
        <w:jc w:val="both"/>
      </w:pPr>
    </w:p>
    <w:p>
      <w:pPr>
        <w:pStyle w:val="ГОСТ КАТК"/>
        <w:jc w:val="both"/>
      </w:pPr>
      <w:r>
        <w:tab/>
      </w:r>
      <w:r>
        <w:rPr>
          <w:rtl w:val="0"/>
          <w:lang w:val="ru-RU"/>
        </w:rPr>
        <w:t>Ответственность</w:t>
      </w:r>
      <w:r>
        <w:rPr>
          <w:rtl w:val="0"/>
          <w:lang w:val="en-US"/>
        </w:rPr>
        <w:t>:</w:t>
      </w:r>
    </w:p>
    <w:p>
      <w:pPr>
        <w:pStyle w:val="ГОСТ КАТК"/>
        <w:jc w:val="both"/>
      </w:pPr>
      <w:r>
        <w:tab/>
      </w:r>
      <w:r>
        <w:rPr>
          <w:rtl w:val="0"/>
          <w:lang w:val="ru-RU"/>
        </w:rPr>
        <w:t>Администратор информационных систем несет ответственность за сохранность и защиту информации</w:t>
      </w:r>
      <w:r>
        <w:rPr>
          <w:rtl w:val="0"/>
        </w:rPr>
        <w:t xml:space="preserve">, </w:t>
      </w:r>
      <w:r>
        <w:rPr>
          <w:rtl w:val="0"/>
          <w:lang w:val="ru-RU"/>
        </w:rPr>
        <w:t>обрабатываемой в информационных системах предприятия</w:t>
      </w:r>
      <w:r>
        <w:rPr>
          <w:rtl w:val="0"/>
        </w:rPr>
        <w:t xml:space="preserve">, </w:t>
      </w:r>
      <w:r>
        <w:rPr>
          <w:rtl w:val="0"/>
          <w:lang w:val="ru-RU"/>
        </w:rPr>
        <w:t>и за предотвращение утечек данных</w:t>
      </w:r>
      <w:r>
        <w:rPr>
          <w:rtl w:val="0"/>
        </w:rPr>
        <w:t>.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Администратор информационных систем несет ответственность за своевременное обнаружение и устранение неисправностей в работе информационных систем для минимизации простоев и срывов в производственном процессе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ГОСТ КАТК"/>
        <w:jc w:val="both"/>
        <w:rPr>
          <w:rFonts w:ascii="Helvetica" w:cs="Helvetica" w:hAnsi="Helvetica" w:eastAsia="Helvetica"/>
          <w:sz w:val="29"/>
          <w:szCs w:val="29"/>
        </w:rPr>
      </w:pPr>
      <w:r>
        <w:tab/>
      </w:r>
      <w:r>
        <w:rPr>
          <w:rtl w:val="0"/>
          <w:lang w:val="ru-RU"/>
        </w:rPr>
        <w:t>Должностная инструкция администратора компьютерной сети</w:t>
      </w:r>
      <w:r>
        <w:rPr>
          <w:rtl w:val="0"/>
        </w:rPr>
        <w:t>:</w:t>
      </w:r>
    </w:p>
    <w:p>
      <w:pPr>
        <w:pStyle w:val="ГОСТ КАТК"/>
        <w:jc w:val="both"/>
      </w:pPr>
      <w:r>
        <w:rPr>
          <w:rFonts w:ascii="Helvetica" w:cs="Helvetica" w:hAnsi="Helvetica" w:eastAsia="Helvetica"/>
          <w:sz w:val="29"/>
          <w:szCs w:val="29"/>
        </w:rPr>
        <w:tab/>
      </w:r>
      <w:r>
        <w:rPr>
          <w:rtl w:val="0"/>
          <w:lang w:val="ru-RU"/>
        </w:rPr>
        <w:t>Установка и настройка программного обеспечения на серверах и рабочих станциях</w:t>
      </w:r>
      <w:r>
        <w:rPr>
          <w:rtl w:val="0"/>
        </w:rPr>
        <w:t xml:space="preserve">, </w:t>
      </w:r>
      <w:r>
        <w:rPr>
          <w:rtl w:val="0"/>
          <w:lang w:val="ru-RU"/>
        </w:rPr>
        <w:t>включая операционные системы</w:t>
      </w:r>
      <w:r>
        <w:rPr>
          <w:rtl w:val="0"/>
        </w:rPr>
        <w:t xml:space="preserve">, </w:t>
      </w:r>
      <w:r>
        <w:rPr>
          <w:rtl w:val="0"/>
        </w:rPr>
        <w:t>приложения и антивирусное ПО</w:t>
      </w:r>
      <w:r>
        <w:rPr>
          <w:rtl w:val="0"/>
        </w:rPr>
        <w:t xml:space="preserve">. </w:t>
      </w:r>
      <w:r>
        <w:rPr>
          <w:rtl w:val="0"/>
          <w:lang w:val="ru-RU"/>
        </w:rPr>
        <w:t>Конфигурирование сет</w:t>
      </w:r>
      <w:r>
        <w:rPr>
          <w:rtl w:val="0"/>
        </w:rPr>
        <w:t>евого обор</w:t>
      </w:r>
      <w:r>
        <w:rPr>
          <w:rtl w:val="0"/>
          <w:lang w:val="ru-RU"/>
        </w:rPr>
        <w:t>удования</w:t>
      </w:r>
      <w:r>
        <w:rPr>
          <w:rtl w:val="0"/>
        </w:rPr>
        <w:t xml:space="preserve">, </w:t>
      </w:r>
      <w:r>
        <w:rPr>
          <w:rtl w:val="0"/>
          <w:lang w:val="ru-RU"/>
        </w:rPr>
        <w:t>включая маршрутизаторы</w:t>
      </w:r>
      <w:r>
        <w:rPr>
          <w:rtl w:val="0"/>
        </w:rPr>
        <w:t xml:space="preserve">, </w:t>
      </w:r>
      <w:r>
        <w:rPr>
          <w:rtl w:val="0"/>
          <w:lang w:val="ru-RU"/>
        </w:rPr>
        <w:t>коммутаторы и мосты</w:t>
      </w:r>
      <w:r>
        <w:rPr>
          <w:rtl w:val="0"/>
        </w:rPr>
        <w:t xml:space="preserve">. </w:t>
      </w:r>
      <w:r>
        <w:rPr>
          <w:rtl w:val="0"/>
          <w:lang w:val="ru-RU"/>
        </w:rPr>
        <w:t>Обеспечение безопасности сети</w:t>
      </w:r>
      <w:r>
        <w:rPr>
          <w:rtl w:val="0"/>
        </w:rPr>
        <w:t xml:space="preserve">, </w:t>
      </w:r>
      <w:r>
        <w:rPr>
          <w:rtl w:val="0"/>
          <w:lang w:val="ru-RU"/>
        </w:rPr>
        <w:t>включая установку и настройку брандмауэра</w:t>
      </w:r>
      <w:r>
        <w:rPr>
          <w:rtl w:val="0"/>
        </w:rPr>
        <w:t xml:space="preserve">, </w:t>
      </w:r>
      <w:r>
        <w:rPr>
          <w:rtl w:val="0"/>
          <w:lang w:val="ru-RU"/>
        </w:rPr>
        <w:t>контроль доступа и мониторинг сетевой активности</w:t>
      </w:r>
      <w:r>
        <w:rPr>
          <w:rtl w:val="0"/>
        </w:rPr>
        <w:t xml:space="preserve">. </w:t>
      </w:r>
      <w:r>
        <w:rPr>
          <w:rtl w:val="0"/>
          <w:lang w:val="ru-RU"/>
        </w:rPr>
        <w:t>Решение проблем сети</w:t>
      </w:r>
      <w:r>
        <w:rPr>
          <w:rtl w:val="0"/>
        </w:rPr>
        <w:t xml:space="preserve">, </w:t>
      </w:r>
      <w:r>
        <w:rPr>
          <w:rtl w:val="0"/>
          <w:lang w:val="ru-RU"/>
        </w:rPr>
        <w:t>включая поиск и устранение неисправностей</w:t>
      </w:r>
      <w:r>
        <w:rPr>
          <w:rtl w:val="0"/>
        </w:rPr>
        <w:t xml:space="preserve">, </w:t>
      </w:r>
      <w:r>
        <w:rPr>
          <w:rtl w:val="0"/>
          <w:lang w:val="ru-RU"/>
        </w:rPr>
        <w:t>устранение сбоев и восстановление работоспособности локальной сети</w:t>
      </w:r>
      <w:r>
        <w:rPr>
          <w:rtl w:val="0"/>
        </w:rPr>
        <w:t xml:space="preserve">. </w:t>
      </w:r>
      <w:r>
        <w:rPr>
          <w:rtl w:val="0"/>
          <w:lang w:val="ru-RU"/>
        </w:rPr>
        <w:t>Резервное копирование и архивирование данных</w:t>
      </w:r>
      <w:r>
        <w:rPr>
          <w:rtl w:val="0"/>
        </w:rPr>
        <w:t xml:space="preserve">, </w:t>
      </w:r>
      <w:r>
        <w:rPr>
          <w:rtl w:val="0"/>
          <w:lang w:val="ru-RU"/>
        </w:rPr>
        <w:t>а также обеспечение их безопасности и конфиденциальности</w:t>
      </w:r>
      <w:r>
        <w:rPr>
          <w:rtl w:val="0"/>
        </w:rPr>
        <w:t xml:space="preserve">. </w:t>
      </w:r>
      <w:r>
        <w:rPr>
          <w:rtl w:val="0"/>
          <w:lang w:val="ru-RU"/>
        </w:rPr>
        <w:t>Управление пользователями</w:t>
      </w:r>
      <w:r>
        <w:rPr>
          <w:rtl w:val="0"/>
        </w:rPr>
        <w:t xml:space="preserve">, </w:t>
      </w:r>
      <w:r>
        <w:rPr>
          <w:rtl w:val="0"/>
          <w:lang w:val="ru-RU"/>
        </w:rPr>
        <w:t>включая создание и удаление учетных записей</w:t>
      </w:r>
      <w:r>
        <w:rPr>
          <w:rtl w:val="0"/>
        </w:rPr>
        <w:t xml:space="preserve">, </w:t>
      </w:r>
      <w:r>
        <w:rPr>
          <w:rtl w:val="0"/>
          <w:lang w:val="ru-RU"/>
        </w:rPr>
        <w:t>установку прав доступа и обучение пользователей работе с сетью</w:t>
      </w:r>
      <w:r>
        <w:rPr>
          <w:rtl w:val="0"/>
        </w:rPr>
        <w:t xml:space="preserve">. </w:t>
      </w:r>
      <w:r>
        <w:rPr>
          <w:rtl w:val="0"/>
          <w:lang w:val="ru-RU"/>
        </w:rPr>
        <w:t>Обеспечение своевременного обновления программного обеспечения и оборудования</w:t>
      </w:r>
      <w:r>
        <w:rPr>
          <w:rtl w:val="0"/>
        </w:rPr>
        <w:t xml:space="preserve">. </w:t>
      </w:r>
      <w:r>
        <w:rPr>
          <w:rtl w:val="0"/>
          <w:lang w:val="ru-RU"/>
        </w:rPr>
        <w:t>Поддержка работы сетевых принтеров и другого сетевого оборудования</w:t>
      </w:r>
      <w:r>
        <w:rPr>
          <w:rtl w:val="0"/>
        </w:rPr>
        <w:t xml:space="preserve">. </w:t>
      </w:r>
      <w:r>
        <w:rPr>
          <w:rtl w:val="0"/>
          <w:lang w:val="ru-RU"/>
        </w:rPr>
        <w:t>Сотрудничество с другими отделами и подразделениями компании для обеспечения эффективной работы сети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ГОСТ КАТК"/>
        <w:bidi w:val="0"/>
      </w:pPr>
      <w:r>
        <w:tab/>
      </w:r>
      <w:r>
        <w:rPr>
          <w:rtl w:val="0"/>
          <w:lang w:val="ru-RU"/>
        </w:rPr>
        <w:t>Состав используемой сетевой документации</w:t>
      </w:r>
      <w:r>
        <w:rPr>
          <w:rtl w:val="0"/>
          <w:lang w:val="en-US"/>
        </w:rPr>
        <w:t>:</w:t>
      </w:r>
    </w:p>
    <w:p>
      <w:pPr>
        <w:pStyle w:val="ГОСТ КАТК"/>
        <w:bidi w:val="0"/>
      </w:pPr>
      <w:r>
        <w:rPr>
          <w:rtl w:val="0"/>
        </w:rPr>
        <w:t xml:space="preserve">1. </w:t>
      </w:r>
      <w:r>
        <w:rPr>
          <w:rtl w:val="0"/>
          <w:lang w:val="ru-RU"/>
        </w:rPr>
        <w:t>Схема сетевой инфраструктуры</w:t>
      </w:r>
    </w:p>
    <w:p>
      <w:pPr>
        <w:pStyle w:val="ГОСТ КАТК"/>
        <w:bidi w:val="0"/>
      </w:pPr>
      <w:r>
        <w:rPr>
          <w:rtl w:val="0"/>
          <w:lang w:val="ru-RU"/>
        </w:rPr>
        <w:t>Подробная схема сети компании</w:t>
      </w:r>
      <w:r>
        <w:rPr>
          <w:rtl w:val="0"/>
        </w:rPr>
        <w:t xml:space="preserve">, </w:t>
      </w:r>
      <w:r>
        <w:rPr>
          <w:rtl w:val="0"/>
          <w:lang w:val="ru-RU"/>
        </w:rPr>
        <w:t>включающая</w:t>
      </w:r>
      <w:r>
        <w:rPr>
          <w:rtl w:val="0"/>
        </w:rPr>
        <w:t>:</w:t>
      </w:r>
    </w:p>
    <w:p>
      <w:pPr>
        <w:pStyle w:val="ГОСТ КАТК"/>
        <w:numPr>
          <w:ilvl w:val="0"/>
          <w:numId w:val="16"/>
        </w:numPr>
        <w:bidi w:val="0"/>
      </w:pPr>
      <w:r>
        <w:rPr>
          <w:rtl w:val="0"/>
          <w:lang w:val="ru-RU"/>
        </w:rPr>
        <w:t xml:space="preserve">Расположение и типы сетевых устройств </w:t>
      </w:r>
      <w:r>
        <w:rPr>
          <w:rtl w:val="0"/>
        </w:rPr>
        <w:t>(</w:t>
      </w:r>
      <w:r>
        <w:rPr>
          <w:rtl w:val="0"/>
          <w:lang w:val="ru-RU"/>
        </w:rPr>
        <w:t>маршрутизаторы</w:t>
      </w:r>
      <w:r>
        <w:rPr>
          <w:rtl w:val="0"/>
        </w:rPr>
        <w:t xml:space="preserve">, </w:t>
      </w:r>
      <w:r>
        <w:rPr>
          <w:rtl w:val="0"/>
          <w:lang w:val="ru-RU"/>
        </w:rPr>
        <w:t>коммутаторы</w:t>
      </w:r>
      <w:r>
        <w:rPr>
          <w:rtl w:val="0"/>
        </w:rPr>
        <w:t xml:space="preserve">, </w:t>
      </w:r>
      <w:r>
        <w:rPr>
          <w:rtl w:val="0"/>
        </w:rPr>
        <w:t xml:space="preserve">точки доступа </w:t>
      </w:r>
      <w:r>
        <w:rPr>
          <w:rtl w:val="0"/>
          <w:lang w:val="de-DE"/>
        </w:rPr>
        <w:t xml:space="preserve">Wi-Fi </w:t>
      </w:r>
      <w:r>
        <w:rPr>
          <w:rtl w:val="0"/>
        </w:rPr>
        <w:t>и т</w:t>
      </w:r>
      <w:r>
        <w:rPr>
          <w:rtl w:val="0"/>
        </w:rPr>
        <w:t>.</w:t>
      </w:r>
      <w:r>
        <w:rPr>
          <w:rtl w:val="0"/>
        </w:rPr>
        <w:t>д</w:t>
      </w:r>
      <w:r>
        <w:rPr>
          <w:rtl w:val="0"/>
        </w:rPr>
        <w:t>.)</w:t>
      </w:r>
    </w:p>
    <w:p>
      <w:pPr>
        <w:pStyle w:val="ГОСТ КАТК"/>
        <w:numPr>
          <w:ilvl w:val="0"/>
          <w:numId w:val="16"/>
        </w:numPr>
        <w:bidi w:val="0"/>
      </w:pPr>
      <w:r>
        <w:rPr>
          <w:rtl w:val="0"/>
          <w:lang w:val="ru-RU"/>
        </w:rPr>
        <w:t xml:space="preserve">Соединения между устройствами и их характеристики </w:t>
      </w:r>
      <w:r>
        <w:rPr>
          <w:rtl w:val="0"/>
        </w:rPr>
        <w:t>(</w:t>
      </w:r>
      <w:r>
        <w:rPr>
          <w:rtl w:val="0"/>
          <w:lang w:val="ru-RU"/>
        </w:rPr>
        <w:t>скорость</w:t>
      </w:r>
      <w:r>
        <w:rPr>
          <w:rtl w:val="0"/>
        </w:rPr>
        <w:t xml:space="preserve">, </w:t>
      </w:r>
      <w:r>
        <w:rPr>
          <w:rtl w:val="0"/>
          <w:lang w:val="ru-RU"/>
        </w:rPr>
        <w:t>тип кабеля и т</w:t>
      </w:r>
      <w:r>
        <w:rPr>
          <w:rtl w:val="0"/>
        </w:rPr>
        <w:t>.</w:t>
      </w:r>
      <w:r>
        <w:rPr>
          <w:rtl w:val="0"/>
        </w:rPr>
        <w:t>д</w:t>
      </w:r>
      <w:r>
        <w:rPr>
          <w:rtl w:val="0"/>
        </w:rPr>
        <w:t>.)</w:t>
      </w:r>
    </w:p>
    <w:p>
      <w:pPr>
        <w:pStyle w:val="ГОСТ КАТК"/>
        <w:numPr>
          <w:ilvl w:val="0"/>
          <w:numId w:val="16"/>
        </w:numPr>
        <w:bidi w:val="0"/>
      </w:pPr>
      <w:r>
        <w:rPr>
          <w:rtl w:val="0"/>
        </w:rPr>
        <w:t xml:space="preserve">Сегментация сети </w:t>
      </w:r>
      <w:r>
        <w:rPr>
          <w:rtl w:val="0"/>
        </w:rPr>
        <w:t>(</w:t>
      </w:r>
      <w:r>
        <w:rPr>
          <w:rtl w:val="0"/>
          <w:lang w:val="ru-RU"/>
        </w:rPr>
        <w:t>подсети</w:t>
      </w:r>
      <w:r>
        <w:rPr>
          <w:rtl w:val="0"/>
          <w:lang w:val="es-ES_tradnl"/>
        </w:rPr>
        <w:t xml:space="preserve">, VLAN </w:t>
      </w:r>
      <w:r>
        <w:rPr>
          <w:rtl w:val="0"/>
        </w:rPr>
        <w:t>и т</w:t>
      </w:r>
      <w:r>
        <w:rPr>
          <w:rtl w:val="0"/>
        </w:rPr>
        <w:t>.</w:t>
      </w:r>
      <w:r>
        <w:rPr>
          <w:rtl w:val="0"/>
        </w:rPr>
        <w:t>д</w:t>
      </w:r>
      <w:r>
        <w:rPr>
          <w:rtl w:val="0"/>
        </w:rPr>
        <w:t>.)</w:t>
      </w:r>
    </w:p>
    <w:p>
      <w:pPr>
        <w:pStyle w:val="ГОСТ КАТК"/>
        <w:numPr>
          <w:ilvl w:val="0"/>
          <w:numId w:val="16"/>
        </w:numPr>
        <w:bidi w:val="0"/>
      </w:pPr>
      <w:r>
        <w:rPr>
          <w:rtl w:val="0"/>
          <w:lang w:val="ru-RU"/>
        </w:rPr>
        <w:t>Расположение серверов</w:t>
      </w:r>
      <w:r>
        <w:rPr>
          <w:rtl w:val="0"/>
        </w:rPr>
        <w:t xml:space="preserve">, </w:t>
      </w:r>
      <w:r>
        <w:rPr>
          <w:rtl w:val="0"/>
          <w:lang w:val="ru-RU"/>
        </w:rPr>
        <w:t>систем хранения данных и другого сетевого оборудования</w:t>
      </w:r>
    </w:p>
    <w:p>
      <w:pPr>
        <w:pStyle w:val="ГОСТ КАТК"/>
        <w:bidi w:val="0"/>
      </w:pPr>
      <w:r>
        <w:rPr>
          <w:rtl w:val="0"/>
        </w:rPr>
        <w:t xml:space="preserve">2. </w:t>
      </w:r>
      <w:r>
        <w:rPr>
          <w:rtl w:val="0"/>
        </w:rPr>
        <w:t xml:space="preserve">Схема адресации </w:t>
      </w:r>
      <w:r>
        <w:rPr>
          <w:rtl w:val="0"/>
        </w:rPr>
        <w:t>IP-</w:t>
      </w:r>
      <w:r>
        <w:rPr>
          <w:rtl w:val="0"/>
          <w:lang w:val="ru-RU"/>
        </w:rPr>
        <w:t>сети</w:t>
      </w:r>
    </w:p>
    <w:p>
      <w:pPr>
        <w:pStyle w:val="ГОСТ КАТК"/>
        <w:bidi w:val="0"/>
      </w:pPr>
      <w:r>
        <w:rPr>
          <w:rtl w:val="0"/>
        </w:rPr>
        <w:t>Документ</w:t>
      </w:r>
      <w:r>
        <w:rPr>
          <w:rtl w:val="0"/>
        </w:rPr>
        <w:t xml:space="preserve">, </w:t>
      </w:r>
      <w:r>
        <w:rPr>
          <w:rtl w:val="0"/>
          <w:lang w:val="ru-RU"/>
        </w:rPr>
        <w:t>описывающий</w:t>
      </w:r>
      <w:r>
        <w:rPr>
          <w:rtl w:val="0"/>
        </w:rPr>
        <w:t>:</w:t>
      </w:r>
    </w:p>
    <w:p>
      <w:pPr>
        <w:pStyle w:val="ГОСТ КАТК"/>
        <w:numPr>
          <w:ilvl w:val="0"/>
          <w:numId w:val="17"/>
        </w:numPr>
        <w:bidi w:val="0"/>
      </w:pPr>
      <w:r>
        <w:rPr>
          <w:rtl w:val="0"/>
          <w:lang w:val="ru-RU"/>
        </w:rPr>
        <w:t xml:space="preserve">Диапазоны </w:t>
      </w:r>
      <w:r>
        <w:rPr>
          <w:rtl w:val="0"/>
        </w:rPr>
        <w:t>IP-</w:t>
      </w:r>
      <w:r>
        <w:rPr>
          <w:rtl w:val="0"/>
        </w:rPr>
        <w:t>адресов для каждого сегмента сети</w:t>
      </w:r>
    </w:p>
    <w:p>
      <w:pPr>
        <w:pStyle w:val="ГОСТ КАТК"/>
        <w:numPr>
          <w:ilvl w:val="0"/>
          <w:numId w:val="16"/>
        </w:numPr>
        <w:bidi w:val="0"/>
      </w:pPr>
      <w:r>
        <w:rPr>
          <w:rtl w:val="0"/>
          <w:lang w:val="ru-RU"/>
        </w:rPr>
        <w:t xml:space="preserve">Назначение </w:t>
      </w:r>
      <w:r>
        <w:rPr>
          <w:rtl w:val="0"/>
        </w:rPr>
        <w:t>IP-</w:t>
      </w:r>
      <w:r>
        <w:rPr>
          <w:rtl w:val="0"/>
          <w:lang w:val="ru-RU"/>
        </w:rPr>
        <w:t>адресов для сетевых устройств</w:t>
      </w:r>
    </w:p>
    <w:p>
      <w:pPr>
        <w:pStyle w:val="ГОСТ КАТК"/>
        <w:numPr>
          <w:ilvl w:val="0"/>
          <w:numId w:val="16"/>
        </w:numPr>
        <w:bidi w:val="0"/>
      </w:pPr>
      <w:r>
        <w:rPr>
          <w:rtl w:val="0"/>
          <w:lang w:val="ru-RU"/>
        </w:rPr>
        <w:t xml:space="preserve">Конфигурацию </w:t>
      </w:r>
      <w:r>
        <w:rPr>
          <w:rtl w:val="0"/>
        </w:rPr>
        <w:t>DHCP-</w:t>
      </w:r>
      <w:r>
        <w:rPr>
          <w:rtl w:val="0"/>
          <w:lang w:val="ru-RU"/>
        </w:rPr>
        <w:t xml:space="preserve">серверов и статических </w:t>
      </w:r>
      <w:r>
        <w:rPr>
          <w:rtl w:val="0"/>
        </w:rPr>
        <w:t>IP-</w:t>
      </w:r>
      <w:r>
        <w:rPr>
          <w:rtl w:val="0"/>
        </w:rPr>
        <w:t>адресов</w:t>
      </w:r>
    </w:p>
    <w:p>
      <w:pPr>
        <w:pStyle w:val="ГОСТ КАТК"/>
        <w:numPr>
          <w:ilvl w:val="0"/>
          <w:numId w:val="16"/>
        </w:numPr>
        <w:bidi w:val="0"/>
      </w:pPr>
      <w:r>
        <w:rPr>
          <w:rtl w:val="0"/>
        </w:rPr>
        <w:t>Схему маршрутизации между подсетями</w:t>
      </w:r>
    </w:p>
    <w:p>
      <w:pPr>
        <w:pStyle w:val="ГОСТ КАТК"/>
        <w:bidi w:val="0"/>
      </w:pPr>
      <w:r>
        <w:rPr>
          <w:rtl w:val="0"/>
        </w:rPr>
        <w:t xml:space="preserve">3. </w:t>
      </w:r>
      <w:r>
        <w:rPr>
          <w:rtl w:val="0"/>
          <w:lang w:val="ru-RU"/>
        </w:rPr>
        <w:t>Документация по сетевым сервисам</w:t>
      </w:r>
    </w:p>
    <w:p>
      <w:pPr>
        <w:pStyle w:val="ГОСТ КАТК"/>
        <w:bidi w:val="0"/>
      </w:pPr>
      <w:r>
        <w:rPr>
          <w:rtl w:val="0"/>
          <w:lang w:val="ru-RU"/>
        </w:rPr>
        <w:t>Описание настройки и конфигурации сетевых сервисов</w:t>
      </w:r>
      <w:r>
        <w:rPr>
          <w:rtl w:val="0"/>
        </w:rPr>
        <w:t xml:space="preserve">, </w:t>
      </w:r>
      <w:r>
        <w:rPr>
          <w:rtl w:val="0"/>
        </w:rPr>
        <w:t>таких как</w:t>
      </w:r>
      <w:r>
        <w:rPr>
          <w:rtl w:val="0"/>
        </w:rPr>
        <w:t>:</w:t>
      </w:r>
    </w:p>
    <w:p>
      <w:pPr>
        <w:pStyle w:val="ГОСТ КАТК"/>
        <w:numPr>
          <w:ilvl w:val="0"/>
          <w:numId w:val="18"/>
        </w:numPr>
        <w:bidi w:val="0"/>
      </w:pPr>
      <w:r>
        <w:rPr>
          <w:rtl w:val="0"/>
        </w:rPr>
        <w:t>DNS-</w:t>
      </w:r>
      <w:r>
        <w:rPr>
          <w:rtl w:val="0"/>
          <w:lang w:val="ru-RU"/>
        </w:rPr>
        <w:t xml:space="preserve">серверы </w:t>
      </w:r>
      <w:r>
        <w:rPr>
          <w:rtl w:val="0"/>
        </w:rPr>
        <w:t>(</w:t>
      </w:r>
      <w:r>
        <w:rPr>
          <w:rtl w:val="0"/>
          <w:lang w:val="ru-RU"/>
        </w:rPr>
        <w:t>внутренние и внешние</w:t>
      </w:r>
      <w:r>
        <w:rPr>
          <w:rtl w:val="0"/>
        </w:rPr>
        <w:t>)</w:t>
      </w:r>
    </w:p>
    <w:p>
      <w:pPr>
        <w:pStyle w:val="ГОСТ КАТК"/>
        <w:numPr>
          <w:ilvl w:val="0"/>
          <w:numId w:val="16"/>
        </w:numPr>
        <w:bidi w:val="0"/>
      </w:pPr>
      <w:r>
        <w:rPr>
          <w:rtl w:val="0"/>
        </w:rPr>
        <w:t>Прокси</w:t>
      </w:r>
      <w:r>
        <w:rPr>
          <w:rtl w:val="0"/>
        </w:rPr>
        <w:t>-</w:t>
      </w:r>
      <w:r>
        <w:rPr>
          <w:rtl w:val="0"/>
          <w:lang w:val="ru-RU"/>
        </w:rPr>
        <w:t>серверы</w:t>
      </w:r>
    </w:p>
    <w:p>
      <w:pPr>
        <w:pStyle w:val="ГОСТ КАТК"/>
        <w:numPr>
          <w:ilvl w:val="0"/>
          <w:numId w:val="16"/>
        </w:numPr>
        <w:bidi w:val="0"/>
      </w:pPr>
      <w:r>
        <w:rPr>
          <w:rtl w:val="0"/>
          <w:lang w:val="ru-RU"/>
        </w:rPr>
        <w:t xml:space="preserve">Системы </w:t>
      </w:r>
      <w:r>
        <w:rPr>
          <w:rtl w:val="0"/>
          <w:lang w:val="en-US"/>
        </w:rPr>
        <w:t>VPN</w:t>
      </w:r>
    </w:p>
    <w:p>
      <w:pPr>
        <w:pStyle w:val="ГОСТ КАТК"/>
        <w:numPr>
          <w:ilvl w:val="0"/>
          <w:numId w:val="16"/>
        </w:numPr>
        <w:bidi w:val="0"/>
      </w:pPr>
      <w:r>
        <w:rPr>
          <w:rtl w:val="0"/>
          <w:lang w:val="ru-RU"/>
        </w:rPr>
        <w:t xml:space="preserve">Службы каталогов </w:t>
      </w:r>
      <w:r>
        <w:rPr>
          <w:rtl w:val="0"/>
          <w:lang w:val="en-US"/>
        </w:rPr>
        <w:t>(Active Directory, LDAP)</w:t>
      </w:r>
    </w:p>
    <w:p>
      <w:pPr>
        <w:pStyle w:val="ГОСТ КАТК"/>
        <w:numPr>
          <w:ilvl w:val="0"/>
          <w:numId w:val="16"/>
        </w:numPr>
        <w:bidi w:val="0"/>
      </w:pPr>
      <w:r>
        <w:rPr>
          <w:rtl w:val="0"/>
          <w:lang w:val="ru-RU"/>
        </w:rPr>
        <w:t>Системы мониторинга и управления сетью</w:t>
      </w:r>
    </w:p>
    <w:p>
      <w:pPr>
        <w:pStyle w:val="ГОСТ КАТК"/>
        <w:bidi w:val="0"/>
      </w:pPr>
      <w:r>
        <w:rPr>
          <w:rtl w:val="0"/>
        </w:rPr>
        <w:t xml:space="preserve">4. </w:t>
      </w:r>
      <w:r>
        <w:rPr>
          <w:rtl w:val="0"/>
          <w:lang w:val="ru-RU"/>
        </w:rPr>
        <w:t>Регламенты и инструкции</w:t>
      </w:r>
    </w:p>
    <w:p>
      <w:pPr>
        <w:pStyle w:val="ГОСТ КАТК"/>
        <w:numPr>
          <w:ilvl w:val="0"/>
          <w:numId w:val="19"/>
        </w:numPr>
        <w:bidi w:val="0"/>
      </w:pPr>
      <w:r>
        <w:rPr>
          <w:rtl w:val="0"/>
          <w:lang w:val="ru-RU"/>
        </w:rPr>
        <w:t>Регламенты по администрированию сетевой инфраструктуры</w:t>
      </w:r>
    </w:p>
    <w:p>
      <w:pPr>
        <w:pStyle w:val="ГОСТ КАТК"/>
        <w:numPr>
          <w:ilvl w:val="0"/>
          <w:numId w:val="16"/>
        </w:numPr>
        <w:bidi w:val="0"/>
      </w:pPr>
      <w:r>
        <w:rPr>
          <w:rtl w:val="0"/>
          <w:lang w:val="ru-RU"/>
        </w:rPr>
        <w:t>Инструкции по настройке и обслуживанию сетевого оборудования</w:t>
      </w:r>
    </w:p>
    <w:p>
      <w:pPr>
        <w:pStyle w:val="ГОСТ КАТК"/>
        <w:numPr>
          <w:ilvl w:val="0"/>
          <w:numId w:val="16"/>
        </w:numPr>
        <w:bidi w:val="0"/>
      </w:pPr>
      <w:r>
        <w:rPr>
          <w:rtl w:val="0"/>
          <w:lang w:val="ru-RU"/>
        </w:rPr>
        <w:t>Процедуры резервного копирования и восстановления сетевых систем</w:t>
      </w:r>
    </w:p>
    <w:p>
      <w:pPr>
        <w:pStyle w:val="ГОСТ КАТК"/>
        <w:numPr>
          <w:ilvl w:val="0"/>
          <w:numId w:val="16"/>
        </w:numPr>
        <w:bidi w:val="0"/>
      </w:pPr>
      <w:r>
        <w:rPr>
          <w:rtl w:val="0"/>
          <w:lang w:val="ru-RU"/>
        </w:rPr>
        <w:t>Политики безопасности и контроля доступа в сеть</w:t>
      </w:r>
    </w:p>
    <w:p>
      <w:pPr>
        <w:pStyle w:val="ГОСТ КАТК"/>
        <w:bidi w:val="0"/>
      </w:pPr>
      <w:r>
        <w:rPr>
          <w:rtl w:val="0"/>
        </w:rPr>
        <w:t xml:space="preserve">5. </w:t>
      </w:r>
      <w:r>
        <w:rPr>
          <w:rtl w:val="0"/>
          <w:lang w:val="ru-RU"/>
        </w:rPr>
        <w:t>Журналы и отчеты</w:t>
      </w:r>
    </w:p>
    <w:p>
      <w:pPr>
        <w:pStyle w:val="ГОСТ КАТК"/>
        <w:numPr>
          <w:ilvl w:val="0"/>
          <w:numId w:val="20"/>
        </w:numPr>
        <w:bidi w:val="0"/>
      </w:pPr>
      <w:r>
        <w:rPr>
          <w:rtl w:val="0"/>
          <w:lang w:val="ru-RU"/>
        </w:rPr>
        <w:t>Журналы событий и ошибок сетевых устройств</w:t>
      </w:r>
    </w:p>
    <w:p>
      <w:pPr>
        <w:pStyle w:val="ГОСТ КАТК"/>
        <w:numPr>
          <w:ilvl w:val="0"/>
          <w:numId w:val="16"/>
        </w:numPr>
        <w:bidi w:val="0"/>
      </w:pPr>
      <w:r>
        <w:rPr>
          <w:rtl w:val="0"/>
          <w:lang w:val="ru-RU"/>
        </w:rPr>
        <w:t>Отчеты о производительности и загрузке сетевой инфраструктуры</w:t>
      </w:r>
    </w:p>
    <w:p>
      <w:pPr>
        <w:pStyle w:val="ГОСТ КАТК"/>
        <w:numPr>
          <w:ilvl w:val="0"/>
          <w:numId w:val="16"/>
        </w:numPr>
        <w:bidi w:val="0"/>
      </w:pPr>
      <w:r>
        <w:rPr>
          <w:rtl w:val="0"/>
          <w:lang w:val="ru-RU"/>
        </w:rPr>
        <w:t>Отчеты об использовании сетевых ресурсов и трафике</w:t>
      </w:r>
    </w:p>
    <w:p>
      <w:pPr>
        <w:pStyle w:val="ГОСТ КАТК"/>
        <w:bidi w:val="0"/>
      </w:pPr>
      <w:r>
        <w:rPr>
          <w:rFonts w:ascii="Helvetica" w:cs="Helvetica" w:hAnsi="Helvetica" w:eastAsia="Helvetica"/>
          <w:sz w:val="29"/>
          <w:szCs w:val="29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TimesNewRomanPSM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Большой пункт"/>
  </w:abstractNum>
  <w:abstractNum w:abstractNumId="1">
    <w:multiLevelType w:val="hybridMultilevel"/>
    <w:styleLink w:val="Большой пункт"/>
    <w:lvl w:ilvl="0">
      <w:start w:val="1"/>
      <w:numFmt w:val="bullet"/>
      <w:suff w:val="tab"/>
      <w:lvlText w:val="•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2">
    <w:multiLevelType w:val="hybridMultilevel"/>
    <w:numStyleLink w:val="Пункт"/>
  </w:abstractNum>
  <w:abstractNum w:abstractNumId="3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43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37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09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1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7" w:hanging="4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97" w:hanging="4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17" w:hanging="4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37" w:hanging="4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57" w:hanging="4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Пункт.0"/>
  </w:abstractNum>
  <w:abstractNum w:abstractNumId="5">
    <w:multiLevelType w:val="hybridMultilevel"/>
    <w:styleLink w:val="Пункт.0"/>
    <w:lvl w:ilvl="0">
      <w:start w:val="1"/>
      <w:numFmt w:val="decimal"/>
      <w:suff w:val="tab"/>
      <w:lvlText w:val="%1."/>
      <w:lvlJc w:val="left"/>
      <w:pPr>
        <w:ind w:left="697" w:hanging="4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97" w:hanging="4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17" w:hanging="4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7" w:hanging="4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57" w:hanging="4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077" w:hanging="4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97" w:hanging="4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17" w:hanging="4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37" w:hanging="4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43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17" w:hanging="47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37" w:hanging="47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57" w:hanging="47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77" w:hanging="47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97" w:hanging="47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17" w:hanging="47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37" w:hanging="47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57" w:hanging="47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7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6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5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</w:num>
  <w:num w:numId="9">
    <w:abstractNumId w:val="4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6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03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43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3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0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53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2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9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6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4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1">
    <w:abstractNumId w:val="4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6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03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4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6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03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4"/>
    <w:lvlOverride w:ilvl="0">
      <w:startOverride w:val="4"/>
      <w:lvl w:ilvl="0">
        <w:start w:val="4"/>
        <w:numFmt w:val="decimal"/>
        <w:suff w:val="tab"/>
        <w:lvlText w:val="%1."/>
        <w:lvlJc w:val="left"/>
        <w:pPr>
          <w:ind w:left="6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03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4"/>
    <w:lvlOverride w:ilvl="0">
      <w:startOverride w:val="6"/>
      <w:lvl w:ilvl="0">
        <w:start w:val="6"/>
        <w:numFmt w:val="decimal"/>
        <w:suff w:val="tab"/>
        <w:lvlText w:val="%1."/>
        <w:lvlJc w:val="left"/>
        <w:pPr>
          <w:ind w:left="6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03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4"/>
    <w:lvlOverride w:ilvl="0">
      <w:startOverride w:val="10"/>
      <w:lvl w:ilvl="0">
        <w:start w:val="10"/>
        <w:numFmt w:val="decimal"/>
        <w:suff w:val="tab"/>
        <w:lvlText w:val="%1."/>
        <w:lvlJc w:val="left"/>
        <w:pPr>
          <w:ind w:left="6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03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4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6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03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4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6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03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4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6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03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4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6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03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4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6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03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ГОСТ КАТК">
    <w:name w:val="ГОСТ КАТ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3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Большой пункт">
    <w:name w:val="Большой пункт"/>
    <w:pPr>
      <w:numPr>
        <w:numId w:val="1"/>
      </w:numPr>
    </w:pPr>
  </w:style>
  <w:style w:type="numbering" w:styleId="Пункт">
    <w:name w:val="Пункт"/>
    <w:pPr>
      <w:numPr>
        <w:numId w:val="3"/>
      </w:numPr>
    </w:pPr>
  </w:style>
  <w:style w:type="numbering" w:styleId="Пункт.0">
    <w:name w:val="Пункт.0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