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gramEnd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77777777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_______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</w:t>
      </w:r>
      <w:proofErr w:type="gramStart"/>
      <w:r>
        <w:rPr>
          <w:sz w:val="24"/>
          <w:szCs w:val="24"/>
          <w:u w:val="single"/>
        </w:rPr>
        <w:t>К..</w:t>
      </w:r>
      <w:proofErr w:type="gramEnd"/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1D83E527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55241EBF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C172F1" w14:textId="77777777" w:rsidR="00D53D9D" w:rsidRPr="00613781" w:rsidRDefault="00D53D9D" w:rsidP="00D53D9D">
      <w:pPr>
        <w:pBdr>
          <w:bottom w:val="single" w:sz="12" w:space="1" w:color="auto"/>
        </w:pBdr>
        <w:spacing w:after="0" w:line="240" w:lineRule="auto"/>
        <w:ind w:right="-56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2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518"/>
        <w:gridCol w:w="2155"/>
        <w:gridCol w:w="3294"/>
        <w:gridCol w:w="423"/>
        <w:gridCol w:w="1811"/>
      </w:tblGrid>
      <w:tr w:rsidR="00D53D9D" w:rsidRPr="00613781" w14:paraId="74F85DE1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35673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АП</w:t>
            </w:r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ОУ КАТК им. </w:t>
            </w:r>
            <w:proofErr w:type="spellStart"/>
            <w:r w:rsidRPr="00C4265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П.В.Дементьева</w:t>
            </w:r>
            <w:proofErr w:type="spellEnd"/>
          </w:p>
        </w:tc>
      </w:tr>
      <w:tr w:rsidR="00D53D9D" w:rsidRPr="00613781" w14:paraId="15D1B015" w14:textId="77777777" w:rsidTr="00D53D9D">
        <w:trPr>
          <w:gridBefore w:val="1"/>
          <w:wBefore w:w="34" w:type="dxa"/>
        </w:trPr>
        <w:tc>
          <w:tcPr>
            <w:tcW w:w="102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745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7F1A850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 ПРЕДДИПЛОМНОЙ  </w:t>
            </w:r>
            <w:r w:rsidRPr="006137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ПРАКТИКЕ</w:t>
            </w:r>
          </w:p>
          <w:p w14:paraId="376E1969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D53D9D" w:rsidRPr="00613781" w14:paraId="0C857F87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CCE6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F94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2ED3C050" w14:textId="77777777" w:rsidR="00D53D9D" w:rsidRPr="00BD1922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BD1922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D53D9D" w:rsidRPr="00613781" w14:paraId="2210E6ED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A15F0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8855B" w14:textId="77777777" w:rsidR="00D53D9D" w:rsidRPr="00613781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09.02.07</w:t>
            </w:r>
            <w:r w:rsidRPr="00EB2006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Информационные системы и программирование»</w:t>
            </w:r>
          </w:p>
        </w:tc>
      </w:tr>
      <w:tr w:rsidR="00D53D9D" w:rsidRPr="00613781" w14:paraId="1BC93EFF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7D71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40BCF" w14:textId="1180E5B5" w:rsidR="00D53D9D" w:rsidRPr="00103383" w:rsidRDefault="00817DAA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г.</w:t>
            </w:r>
            <w:r w:rsidR="00D53D9D"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 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27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06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4</w:t>
            </w:r>
            <w:r w:rsidR="00D53D9D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г.</w:t>
            </w:r>
          </w:p>
          <w:p w14:paraId="59C5FEB5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10338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 часов</w:t>
            </w:r>
          </w:p>
        </w:tc>
      </w:tr>
      <w:tr w:rsidR="00D53D9D" w:rsidRPr="00613781" w14:paraId="0AAFB7F3" w14:textId="77777777" w:rsidTr="00D53D9D">
        <w:trPr>
          <w:gridBefore w:val="1"/>
          <w:wBefore w:w="34" w:type="dxa"/>
          <w:trHeight w:val="83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827CEE" w14:textId="77777777" w:rsidR="00D53D9D" w:rsidRPr="00613781" w:rsidRDefault="00D53D9D" w:rsidP="00D53D9D">
            <w:pPr>
              <w:spacing w:after="0" w:line="240" w:lineRule="auto"/>
              <w:ind w:right="806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32FF6418" w14:textId="77777777" w:rsidR="00D53D9D" w:rsidRPr="00103383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EE40A6" w14:paraId="5214A7F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  <w:tblHeader/>
        </w:trPr>
        <w:tc>
          <w:tcPr>
            <w:tcW w:w="2518" w:type="dxa"/>
            <w:vAlign w:val="center"/>
          </w:tcPr>
          <w:p w14:paraId="1230A6D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5872" w:type="dxa"/>
            <w:gridSpan w:val="3"/>
            <w:vAlign w:val="center"/>
          </w:tcPr>
          <w:p w14:paraId="6F7D5D7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1811" w:type="dxa"/>
            <w:vAlign w:val="center"/>
          </w:tcPr>
          <w:p w14:paraId="3777BCDB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0794E59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7637B48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103383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D53D9D" w:rsidRPr="00F97312" w14:paraId="68956ABE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D7D3068" w14:textId="77777777" w:rsidR="00D53D9D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ПК11.1</w:t>
            </w:r>
          </w:p>
          <w:p w14:paraId="46B6F905" w14:textId="77777777" w:rsidR="00D53D9D" w:rsidRPr="00103383" w:rsidRDefault="00D53D9D" w:rsidP="00572778">
            <w:pPr>
              <w:ind w:right="1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D7D">
              <w:rPr>
                <w:rFonts w:ascii="Times New Roman" w:hAnsi="Times New Roman" w:cs="Times New Roman"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47C1CBD" w14:textId="77777777" w:rsidR="00D53D9D" w:rsidRPr="00103383" w:rsidRDefault="00D53D9D" w:rsidP="00D53D9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выполнять анализ и предварительную обработку информации, выделять объекты и атрибуты в соответствии с заданием; строить и обосновывать концептуальную модель БД.</w:t>
            </w:r>
          </w:p>
        </w:tc>
        <w:tc>
          <w:tcPr>
            <w:tcW w:w="1811" w:type="dxa"/>
          </w:tcPr>
          <w:p w14:paraId="58677C64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51BDA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2A26BFE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472CDB02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ПК11.2.</w:t>
            </w:r>
          </w:p>
          <w:p w14:paraId="1EDAA95B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базу данных на основе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59FC26D" w14:textId="77777777" w:rsidR="00D53D9D" w:rsidRPr="00103383" w:rsidRDefault="00D53D9D" w:rsidP="00D53D9D">
            <w:pPr>
              <w:numPr>
                <w:ilvl w:val="0"/>
                <w:numId w:val="3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и нормализовывать БД в полном соответствии с поставленной задачей и применением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средств;,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с уровнем нормализации 3НФ; индексация </w:t>
            </w:r>
            <w:proofErr w:type="spell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таблиц,обосновывать</w:t>
            </w:r>
            <w:proofErr w:type="spell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 структуру индексов.</w:t>
            </w:r>
          </w:p>
        </w:tc>
        <w:tc>
          <w:tcPr>
            <w:tcW w:w="1811" w:type="dxa"/>
          </w:tcPr>
          <w:p w14:paraId="1CF2BC8C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2737FE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E16BA4F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B9DEE7F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11.3. </w:t>
            </w:r>
          </w:p>
          <w:p w14:paraId="64D33A3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166DB6D6" w14:textId="77777777" w:rsidR="00D53D9D" w:rsidRPr="00103383" w:rsidRDefault="00D53D9D" w:rsidP="00D53D9D">
            <w:pPr>
              <w:numPr>
                <w:ilvl w:val="0"/>
                <w:numId w:val="4"/>
              </w:numPr>
              <w:tabs>
                <w:tab w:val="clear" w:pos="360"/>
                <w:tab w:val="num" w:pos="-5495"/>
              </w:tabs>
              <w:spacing w:after="0" w:line="240" w:lineRule="auto"/>
              <w:ind w:left="175" w:hanging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Демонстрация умения выполнять построение БД в предложенной СУБД, создавать объекты в соответствии заданию, заполнять таблицы с помощью соответствующих средств; </w:t>
            </w: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>предусматривать  и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реализовывать  уровни доступа для различных категорий пользователей.</w:t>
            </w:r>
          </w:p>
        </w:tc>
        <w:tc>
          <w:tcPr>
            <w:tcW w:w="1811" w:type="dxa"/>
          </w:tcPr>
          <w:p w14:paraId="0A0BFB93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08BEE2FD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7BA966A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F63D97" w14:textId="77777777" w:rsidR="00D53D9D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ПК 11.4. </w:t>
            </w:r>
          </w:p>
          <w:p w14:paraId="49A5C257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базу данных в конкретной </w:t>
            </w:r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управления базами данных.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771D6070" w14:textId="77777777" w:rsidR="00D53D9D" w:rsidRPr="00103383" w:rsidRDefault="00D53D9D" w:rsidP="00D53D9D">
            <w:pPr>
              <w:numPr>
                <w:ilvl w:val="0"/>
                <w:numId w:val="5"/>
              </w:numPr>
              <w:spacing w:after="0" w:line="240" w:lineRule="auto"/>
              <w:ind w:left="175" w:hanging="2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создавать  корректно</w:t>
            </w:r>
            <w:proofErr w:type="gramEnd"/>
            <w:r w:rsidRPr="0034441E"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 запросы к БД, отчеты выводящие  данные с учетом группировки в полном соответствии с заданием.</w:t>
            </w:r>
          </w:p>
        </w:tc>
        <w:tc>
          <w:tcPr>
            <w:tcW w:w="1811" w:type="dxa"/>
          </w:tcPr>
          <w:p w14:paraId="3D09AAEA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6EEA12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F97312" w14:paraId="7B96B0BD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2CD4F15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ПК11.5. Администрировать базы данных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003A4449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анализ эффективности обработки данных и запросов пользователей; обосновать и выбирать принципы регистрации и системы паролей; создавать и обосновывать группы пользователей.</w:t>
            </w:r>
          </w:p>
          <w:p w14:paraId="565A5D2A" w14:textId="77777777" w:rsidR="00D53D9D" w:rsidRPr="00103383" w:rsidRDefault="00D53D9D" w:rsidP="00D53D9D">
            <w:pPr>
              <w:numPr>
                <w:ilvl w:val="0"/>
                <w:numId w:val="6"/>
              </w:numPr>
              <w:spacing w:after="0" w:line="240" w:lineRule="auto"/>
              <w:ind w:left="17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B4FA6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30F67FEF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00AF823B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5F07365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32BCDF8E" w14:textId="77777777" w:rsidR="00D53D9D" w:rsidRPr="006E44B5" w:rsidRDefault="00D53D9D" w:rsidP="0057277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обосновывать период резервного копирования БД на основе анализа обращений пользователей; </w:t>
            </w:r>
            <w:proofErr w:type="gramStart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>выполнять  резервное</w:t>
            </w:r>
            <w:proofErr w:type="gramEnd"/>
            <w:r w:rsidRPr="006E44B5">
              <w:rPr>
                <w:rFonts w:ascii="Times New Roman" w:hAnsi="Times New Roman" w:cs="Times New Roman"/>
                <w:sz w:val="24"/>
                <w:szCs w:val="24"/>
              </w:rPr>
              <w:t xml:space="preserve"> копирование БД; выполнять восстановления состояния БД на заданную дату.</w:t>
            </w:r>
          </w:p>
          <w:p w14:paraId="12D921A8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ECE00E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05C518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174FBC8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823C608" w14:textId="77777777" w:rsidR="00D53D9D" w:rsidRPr="00C01106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Администрировать сетевые ресурсы в информационных системах.</w:t>
            </w:r>
          </w:p>
          <w:p w14:paraId="3F710E6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6F416CA3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Администрировать размещённые сетевые ресурсы.</w:t>
            </w:r>
          </w:p>
          <w:p w14:paraId="3BF19B68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Поддерживать актуальность сетевых ресурсов.</w:t>
            </w:r>
          </w:p>
          <w:p w14:paraId="3EE3B7BA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Организовывать доступ к локальным и глобальным сетям, в том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числе,  в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Интернет.</w:t>
            </w:r>
          </w:p>
          <w:p w14:paraId="410C3755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Обеспечивать обмен информацией с другими организациями с использованием электронной почты.</w:t>
            </w:r>
          </w:p>
          <w:p w14:paraId="0CB38CC7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5 Контролировать использование сети Интернет и электронной почты.</w:t>
            </w:r>
          </w:p>
          <w:p w14:paraId="5F2C5A0D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6 Сопровождать почтовую систему.</w:t>
            </w:r>
          </w:p>
          <w:p w14:paraId="4387818F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7 Применять новые технологии системного администрирования.</w:t>
            </w:r>
          </w:p>
        </w:tc>
        <w:tc>
          <w:tcPr>
            <w:tcW w:w="1811" w:type="dxa"/>
          </w:tcPr>
          <w:p w14:paraId="408226D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5C17C790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3DD86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69003905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 xml:space="preserve">ПК 2.3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>Обеспечивать сбор данных для анализа использования и функционирования программно-технических средств компьютерных сетей.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48985493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1 Обеспечивать наличие программно-технических средств сбора данных для анализа показателей использования и функционирования компьютерной сети.</w:t>
            </w:r>
          </w:p>
          <w:p w14:paraId="16F16A7D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2 Осуществлять мониторинг производительности сервера</w:t>
            </w:r>
          </w:p>
          <w:p w14:paraId="468F0424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Протоколировать системные и сетевые события.</w:t>
            </w:r>
          </w:p>
          <w:p w14:paraId="779EC4E6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3 Протоколировать события доступа к ресурсам. </w:t>
            </w:r>
          </w:p>
          <w:p w14:paraId="20F49402" w14:textId="77777777" w:rsidR="00D53D9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4 Применять нормативно-техническую документацию в области информационных технологий.</w:t>
            </w:r>
          </w:p>
          <w:p w14:paraId="61DECC4B" w14:textId="77777777" w:rsidR="00D53D9D" w:rsidRPr="006600ED" w:rsidRDefault="00D53D9D" w:rsidP="00572778">
            <w:pPr>
              <w:spacing w:after="0" w:line="240" w:lineRule="auto"/>
              <w:ind w:firstLine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B504299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Соответствует/не соответствует технологии и</w:t>
            </w:r>
          </w:p>
          <w:p w14:paraId="1117A9E6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t>требованиям организации, в которой проходила практика</w:t>
            </w:r>
          </w:p>
        </w:tc>
      </w:tr>
      <w:tr w:rsidR="00D53D9D" w:rsidRPr="00F97312" w14:paraId="5949788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4" w:type="dxa"/>
        </w:trPr>
        <w:tc>
          <w:tcPr>
            <w:tcW w:w="2518" w:type="dxa"/>
            <w:tcMar>
              <w:left w:w="28" w:type="dxa"/>
              <w:right w:w="28" w:type="dxa"/>
            </w:tcMar>
          </w:tcPr>
          <w:p w14:paraId="747E4500" w14:textId="77777777" w:rsidR="00D53D9D" w:rsidRPr="00103383" w:rsidRDefault="00D53D9D" w:rsidP="00572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>ПК 2.4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Взаимодействовать со специалистами смежного профиля при разработке методов, средств и технологий </w:t>
            </w:r>
            <w:r w:rsidRPr="00C011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объектов профессиональной деятельности.</w:t>
            </w:r>
          </w:p>
        </w:tc>
        <w:tc>
          <w:tcPr>
            <w:tcW w:w="5872" w:type="dxa"/>
            <w:gridSpan w:val="3"/>
            <w:tcMar>
              <w:left w:w="28" w:type="dxa"/>
              <w:right w:w="28" w:type="dxa"/>
            </w:tcMar>
          </w:tcPr>
          <w:p w14:paraId="2B2A030B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Совместно планировать развитие программно-технической базы организации.</w:t>
            </w:r>
          </w:p>
          <w:p w14:paraId="05C38229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2 Обосновывать предложения по </w:t>
            </w:r>
            <w:proofErr w:type="gramStart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реализации  стратегии</w:t>
            </w:r>
            <w:proofErr w:type="gramEnd"/>
            <w:r w:rsidRPr="006600E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информационных технологий.</w:t>
            </w:r>
          </w:p>
          <w:p w14:paraId="3865051C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t>3 Определять влияние системного администрирования на процессы других подразделений.</w:t>
            </w:r>
          </w:p>
          <w:p w14:paraId="1681CF14" w14:textId="77777777" w:rsidR="00D53D9D" w:rsidRPr="006600ED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0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Подготавливать совместно с другими подразделениями технические совещания.</w:t>
            </w:r>
          </w:p>
          <w:p w14:paraId="0CF1E5D2" w14:textId="77777777" w:rsidR="00D53D9D" w:rsidRPr="00103383" w:rsidRDefault="00D53D9D" w:rsidP="0057277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70A5B91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Соответствует/не соответствует технологии и</w:t>
            </w:r>
          </w:p>
          <w:p w14:paraId="23679EF2" w14:textId="77777777" w:rsidR="00D53D9D" w:rsidRPr="00103383" w:rsidRDefault="00D53D9D" w:rsidP="00572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43766F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2A1282E" w14:textId="77777777" w:rsidR="00D53D9D" w:rsidRPr="00254B4C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Theme="minorHAnsi"/>
                <w:lang w:eastAsia="en-US"/>
              </w:rPr>
            </w:pPr>
            <w:r w:rsidRPr="00BD5549">
              <w:rPr>
                <w:rFonts w:eastAsia="PMingLiU"/>
              </w:rPr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5872" w:type="dxa"/>
            <w:gridSpan w:val="3"/>
          </w:tcPr>
          <w:p w14:paraId="2B8F70D0" w14:textId="77777777" w:rsidR="00D53D9D" w:rsidRPr="00BD5549" w:rsidRDefault="00D53D9D" w:rsidP="00D53D9D">
            <w:pPr>
              <w:numPr>
                <w:ilvl w:val="0"/>
                <w:numId w:val="8"/>
              </w:numPr>
              <w:spacing w:after="0" w:line="240" w:lineRule="auto"/>
              <w:rPr>
                <w:rFonts w:eastAsia="PMingLiU"/>
              </w:rPr>
            </w:pPr>
            <w:r w:rsidRPr="00BD5549">
              <w:rPr>
                <w:rFonts w:eastAsia="PMingLiU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38E79808" w14:textId="77777777" w:rsidR="00D53D9D" w:rsidRPr="00254B4C" w:rsidRDefault="00D53D9D" w:rsidP="00D53D9D">
            <w:pPr>
              <w:numPr>
                <w:ilvl w:val="0"/>
                <w:numId w:val="7"/>
              </w:numPr>
              <w:spacing w:after="0" w:line="240" w:lineRule="auto"/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549">
              <w:rPr>
                <w:rFonts w:eastAsia="PMingLiU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1811" w:type="dxa"/>
            <w:vAlign w:val="center"/>
          </w:tcPr>
          <w:p w14:paraId="27C034CA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3B5E09C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461E17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2552" w:type="dxa"/>
            <w:gridSpan w:val="2"/>
          </w:tcPr>
          <w:p w14:paraId="3192102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</w:t>
            </w:r>
            <w:r>
              <w:rPr>
                <w:rFonts w:eastAsia="PMingLiU"/>
              </w:rPr>
              <w:t>К</w:t>
            </w:r>
            <w:r w:rsidRPr="00BD5549">
              <w:rPr>
                <w:rFonts w:eastAsia="PMingLiU"/>
              </w:rPr>
              <w:t xml:space="preserve"> </w:t>
            </w:r>
            <w:proofErr w:type="gramStart"/>
            <w:r w:rsidRPr="00BD5549">
              <w:rPr>
                <w:rFonts w:eastAsia="PMingLiU"/>
              </w:rPr>
              <w:t>02.Осуществлять</w:t>
            </w:r>
            <w:proofErr w:type="gramEnd"/>
            <w:r w:rsidRPr="00BD5549">
              <w:rPr>
                <w:rFonts w:eastAsia="PMingLiU"/>
              </w:rPr>
              <w:t xml:space="preserve">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4B8216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1811" w:type="dxa"/>
            <w:vAlign w:val="center"/>
          </w:tcPr>
          <w:p w14:paraId="589432C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486C0E0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533894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A12F59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5872" w:type="dxa"/>
            <w:gridSpan w:val="3"/>
          </w:tcPr>
          <w:p w14:paraId="74652CD2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ответственности за принятые решения</w:t>
            </w:r>
          </w:p>
          <w:p w14:paraId="68757B9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1811" w:type="dxa"/>
            <w:vAlign w:val="center"/>
          </w:tcPr>
          <w:p w14:paraId="7E13EB4E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5D371528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50041336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52567C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5872" w:type="dxa"/>
            <w:gridSpan w:val="3"/>
          </w:tcPr>
          <w:p w14:paraId="470AAC49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7F803D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обоснованность анализа работы членов команды (подчиненных)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14:paraId="75C1F87B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D667E32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35CD567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761F0A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5872" w:type="dxa"/>
            <w:gridSpan w:val="3"/>
          </w:tcPr>
          <w:p w14:paraId="135A486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1811" w:type="dxa"/>
            <w:vAlign w:val="center"/>
          </w:tcPr>
          <w:p w14:paraId="09987C6D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39EA0F61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227D6ED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B73B01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 xml:space="preserve">ОК 06.  Проявлять гражданско-патриотическую позицию, демонстрировать </w:t>
            </w:r>
            <w:r w:rsidRPr="00BD5549">
              <w:rPr>
                <w:rFonts w:eastAsia="PMingLiU"/>
              </w:rPr>
              <w:lastRenderedPageBreak/>
              <w:t>осознанное поведение на основе традиционных общечеловеческих ценностей.</w:t>
            </w:r>
          </w:p>
        </w:tc>
        <w:tc>
          <w:tcPr>
            <w:tcW w:w="5872" w:type="dxa"/>
            <w:gridSpan w:val="3"/>
          </w:tcPr>
          <w:p w14:paraId="2037AD9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130A382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  <w:vAlign w:val="center"/>
          </w:tcPr>
          <w:p w14:paraId="0A198E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11847B5E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D53D9D" w:rsidRPr="00103383" w14:paraId="2B977BA3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4110D4B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5872" w:type="dxa"/>
            <w:gridSpan w:val="3"/>
          </w:tcPr>
          <w:p w14:paraId="3DBE32D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44B08C2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1811" w:type="dxa"/>
            <w:vAlign w:val="center"/>
          </w:tcPr>
          <w:p w14:paraId="43FDF3FC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0085E464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7F4B122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6EF59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5872" w:type="dxa"/>
            <w:gridSpan w:val="3"/>
          </w:tcPr>
          <w:p w14:paraId="54D11509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</w:tc>
        <w:tc>
          <w:tcPr>
            <w:tcW w:w="1811" w:type="dxa"/>
            <w:vAlign w:val="center"/>
          </w:tcPr>
          <w:p w14:paraId="7420D4B5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2A8D06D0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6A3F2F32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7E03818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5872" w:type="dxa"/>
            <w:gridSpan w:val="3"/>
          </w:tcPr>
          <w:p w14:paraId="678C4C7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- </w:t>
            </w:r>
            <w:proofErr w:type="gramStart"/>
            <w:r w:rsidRPr="006E44B5">
              <w:rPr>
                <w:rFonts w:eastAsia="PMingLiU"/>
              </w:rPr>
              <w:t>эффективность  использования</w:t>
            </w:r>
            <w:proofErr w:type="gramEnd"/>
            <w:r w:rsidRPr="006E44B5">
              <w:rPr>
                <w:rFonts w:eastAsia="PMingLiU"/>
              </w:rPr>
              <w:t xml:space="preserve"> и</w:t>
            </w:r>
            <w:r w:rsidRPr="00BD5549">
              <w:rPr>
                <w:rFonts w:eastAsia="PMingLiU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1811" w:type="dxa"/>
            <w:vAlign w:val="center"/>
          </w:tcPr>
          <w:p w14:paraId="0C5D5A67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</w:p>
          <w:p w14:paraId="7461E29A" w14:textId="77777777" w:rsidR="00D53D9D" w:rsidRPr="0010338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526F53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D53D9D" w:rsidRPr="00103383" w14:paraId="11525D18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150277BE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5872" w:type="dxa"/>
            <w:gridSpan w:val="3"/>
          </w:tcPr>
          <w:p w14:paraId="1AB8810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BD5549">
              <w:rPr>
                <w:rFonts w:eastAsia="PMingLiU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1811" w:type="dxa"/>
          </w:tcPr>
          <w:p w14:paraId="333B9F1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103383" w14:paraId="5B83B9B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FCA163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ОК 11. Планировать</w:t>
            </w:r>
          </w:p>
          <w:p w14:paraId="26C42F07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предпринимательскую</w:t>
            </w:r>
          </w:p>
          <w:p w14:paraId="4F4CE59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деятельность в</w:t>
            </w:r>
          </w:p>
          <w:p w14:paraId="5411186A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профессиональной сфере</w:t>
            </w:r>
          </w:p>
        </w:tc>
        <w:tc>
          <w:tcPr>
            <w:tcW w:w="5872" w:type="dxa"/>
            <w:gridSpan w:val="3"/>
            <w:tcBorders>
              <w:bottom w:val="single" w:sz="4" w:space="0" w:color="auto"/>
            </w:tcBorders>
          </w:tcPr>
          <w:p w14:paraId="2EE281A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инвестиционную</w:t>
            </w:r>
          </w:p>
          <w:p w14:paraId="4295F4FC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привлекательность коммерческих</w:t>
            </w:r>
          </w:p>
          <w:p w14:paraId="0DE43C4B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идей в рамках профессиональной</w:t>
            </w:r>
          </w:p>
          <w:p w14:paraId="07E9CD6F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деятельности</w:t>
            </w:r>
          </w:p>
          <w:p w14:paraId="2F7ADA0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 xml:space="preserve">Составляет </w:t>
            </w:r>
            <w:proofErr w:type="gramStart"/>
            <w:r w:rsidRPr="003332DA">
              <w:rPr>
                <w:rFonts w:eastAsia="PMingLiU"/>
              </w:rPr>
              <w:t>бизнес план</w:t>
            </w:r>
            <w:proofErr w:type="gramEnd"/>
          </w:p>
          <w:p w14:paraId="170B8CC0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Презентует бизнес-идею</w:t>
            </w:r>
          </w:p>
          <w:p w14:paraId="3123506E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Определяет источники</w:t>
            </w:r>
          </w:p>
          <w:p w14:paraId="32D16C05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финансирования</w:t>
            </w:r>
          </w:p>
          <w:p w14:paraId="2729D06A" w14:textId="77777777" w:rsidR="00D53D9D" w:rsidRPr="003332DA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Применяет грамотные кредитные</w:t>
            </w:r>
          </w:p>
          <w:p w14:paraId="0A2D28C2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3332DA">
              <w:rPr>
                <w:rFonts w:eastAsia="PMingLiU"/>
              </w:rPr>
              <w:t>продукты для открытия дела</w:t>
            </w:r>
          </w:p>
        </w:tc>
        <w:tc>
          <w:tcPr>
            <w:tcW w:w="1811" w:type="dxa"/>
          </w:tcPr>
          <w:p w14:paraId="01816170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236E0B00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67777106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10</w:t>
            </w:r>
          </w:p>
          <w:p w14:paraId="6C37E18C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Заботящийся о защите окружающей среды, собственной и чужой безопасности, в том </w:t>
            </w:r>
            <w:r w:rsidRPr="006E44B5">
              <w:rPr>
                <w:rFonts w:eastAsia="PMingLiU"/>
              </w:rPr>
              <w:lastRenderedPageBreak/>
              <w:t>числе цифровой.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4A7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lastRenderedPageBreak/>
              <w:t>проявление экологической культуры, бережного отношения к родной земле, природным богатствам России и мира;</w:t>
            </w:r>
          </w:p>
          <w:p w14:paraId="17198CD8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демонстрация умений и навыков разумного природопользования, нетерпимого отношения к </w:t>
            </w:r>
            <w:r w:rsidRPr="006E44B5">
              <w:rPr>
                <w:rFonts w:eastAsia="PMingLiU"/>
              </w:rPr>
              <w:lastRenderedPageBreak/>
              <w:t>действиям, приносящим вред экологии;</w:t>
            </w:r>
          </w:p>
          <w:p w14:paraId="4A3CFC4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навыков здорового образа жизни и высокий уровень культуры здоровья обучающихся;</w:t>
            </w:r>
          </w:p>
        </w:tc>
        <w:tc>
          <w:tcPr>
            <w:tcW w:w="1811" w:type="dxa"/>
          </w:tcPr>
          <w:p w14:paraId="20A635E3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lastRenderedPageBreak/>
              <w:t>Соответствует/не соответствует технологии и</w:t>
            </w:r>
          </w:p>
        </w:tc>
      </w:tr>
      <w:tr w:rsidR="00D53D9D" w:rsidRPr="00103383" w14:paraId="3B920D01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  <w:shd w:val="clear" w:color="auto" w:fill="auto"/>
          </w:tcPr>
          <w:p w14:paraId="4FA8C80E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14</w:t>
            </w:r>
          </w:p>
          <w:p w14:paraId="190F9EC0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  <w:r w:rsidRPr="006E44B5">
              <w:rPr>
                <w:rFonts w:eastAsia="PMingLiU"/>
              </w:rPr>
              <w:tab/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49E12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культуры потребления информации, умений и навыков пользования компьютерной техникой, навыков отбора и критического анализа информации, умения ориентироваться в информационном пространстве;</w:t>
            </w:r>
          </w:p>
          <w:p w14:paraId="3850426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</w:p>
        </w:tc>
        <w:tc>
          <w:tcPr>
            <w:tcW w:w="1811" w:type="dxa"/>
          </w:tcPr>
          <w:p w14:paraId="7A0F6491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требованиям организации, в которой проходила практика</w:t>
            </w:r>
          </w:p>
        </w:tc>
      </w:tr>
      <w:tr w:rsidR="00D53D9D" w:rsidRPr="00103383" w14:paraId="0A7D8CAC" w14:textId="77777777" w:rsidTr="00D53D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14:paraId="6D09C2CA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ЛР 15</w:t>
            </w:r>
          </w:p>
          <w:p w14:paraId="2A82C103" w14:textId="77777777" w:rsidR="00D53D9D" w:rsidRPr="00BD5549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5872" w:type="dxa"/>
            <w:gridSpan w:val="3"/>
            <w:tcBorders>
              <w:top w:val="single" w:sz="4" w:space="0" w:color="auto"/>
            </w:tcBorders>
          </w:tcPr>
          <w:p w14:paraId="75334C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демонстрация интереса к будущей профессии;</w:t>
            </w:r>
          </w:p>
          <w:p w14:paraId="4C1853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оценка собственного продвижения, личностного развития;</w:t>
            </w:r>
          </w:p>
          <w:p w14:paraId="5C40F150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положительная динамика в организации собственной учебной деятельности по результатам самооценки, самоанализа и коррекции ее результатов;</w:t>
            </w:r>
          </w:p>
          <w:p w14:paraId="42766E51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 xml:space="preserve">ответственность за результат учебной деятельности и подготовки </w:t>
            </w:r>
          </w:p>
          <w:p w14:paraId="5472F49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к профессиональной деятельности;</w:t>
            </w:r>
          </w:p>
          <w:p w14:paraId="591F070C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проявление высокопрофессиональной трудовой активности;</w:t>
            </w:r>
          </w:p>
          <w:p w14:paraId="165E334D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исследовательской и проектной работе;</w:t>
            </w:r>
          </w:p>
          <w:p w14:paraId="36E2BF94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мастерства, олимпиадах по профессии, викторинах, в предметных неделях;</w:t>
            </w:r>
          </w:p>
          <w:p w14:paraId="33DC69DB" w14:textId="77777777" w:rsidR="00D53D9D" w:rsidRPr="006E44B5" w:rsidRDefault="00D53D9D" w:rsidP="00572778">
            <w:pPr>
              <w:pStyle w:val="a6"/>
              <w:widowControl w:val="0"/>
              <w:ind w:left="0" w:firstLine="0"/>
              <w:jc w:val="both"/>
              <w:rPr>
                <w:rFonts w:eastAsia="PMingLiU"/>
              </w:rPr>
            </w:pPr>
            <w:r w:rsidRPr="006E44B5">
              <w:rPr>
                <w:rFonts w:eastAsia="PMingLiU"/>
              </w:rPr>
              <w:t>участие в конкурсах профессионального мастерства и в командных проектах;</w:t>
            </w:r>
          </w:p>
        </w:tc>
        <w:tc>
          <w:tcPr>
            <w:tcW w:w="1811" w:type="dxa"/>
          </w:tcPr>
          <w:p w14:paraId="29D5CF46" w14:textId="77777777" w:rsidR="00D53D9D" w:rsidRPr="00526F53" w:rsidRDefault="00D53D9D" w:rsidP="0057277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2C295B">
              <w:t>Соответствует/не соответствует технологии и</w:t>
            </w:r>
          </w:p>
        </w:tc>
      </w:tr>
      <w:tr w:rsidR="00D53D9D" w:rsidRPr="00613781" w14:paraId="3B0FDD70" w14:textId="77777777" w:rsidTr="00D53D9D">
        <w:trPr>
          <w:gridBefore w:val="1"/>
          <w:wBefore w:w="34" w:type="dxa"/>
          <w:trHeight w:val="505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469A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4A8E" w14:textId="77777777" w:rsidR="00D53D9D" w:rsidRPr="007866B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613781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/ не освоены</w:t>
            </w:r>
          </w:p>
        </w:tc>
      </w:tr>
      <w:tr w:rsidR="00D53D9D" w:rsidRPr="00613781" w14:paraId="055D6D9C" w14:textId="77777777" w:rsidTr="00D53D9D">
        <w:trPr>
          <w:gridBefore w:val="1"/>
          <w:wBefore w:w="34" w:type="dxa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EDFD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FFE4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6DE9DED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7F2B6B2E" w14:textId="77777777" w:rsidTr="00D53D9D">
        <w:trPr>
          <w:gridBefore w:val="1"/>
          <w:wBefore w:w="34" w:type="dxa"/>
          <w:trHeight w:val="518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59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6305F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5F94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6C3A07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9F08838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BA697A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11483D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2B127BF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D53D9D" w:rsidRPr="00613781" w14:paraId="2885A03A" w14:textId="77777777" w:rsidTr="00D53D9D">
        <w:trPr>
          <w:gridBefore w:val="1"/>
          <w:wBefore w:w="34" w:type="dxa"/>
          <w:trHeight w:val="1036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BAE7C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9EBF" w14:textId="77777777" w:rsidR="00D53D9D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AD3B4BF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6C9AF1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</w:t>
            </w:r>
          </w:p>
          <w:p w14:paraId="324E1B68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797E44E9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C26A0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</w:t>
            </w:r>
          </w:p>
          <w:p w14:paraId="70EAD9AD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BD8D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04DC63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2BA9096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A49AB73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37433644" w14:textId="77777777" w:rsidR="00D53D9D" w:rsidRPr="00F8057E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D53D9D" w:rsidRPr="00613781" w14:paraId="1412E946" w14:textId="77777777" w:rsidTr="00D53D9D">
        <w:trPr>
          <w:gridBefore w:val="1"/>
          <w:wBefore w:w="34" w:type="dxa"/>
          <w:trHeight w:val="1401"/>
        </w:trPr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09C86" w14:textId="77777777" w:rsidR="00D53D9D" w:rsidRPr="00613781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613781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19725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0CF057D0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B65734B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</w:t>
            </w: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</w:t>
            </w:r>
          </w:p>
          <w:p w14:paraId="7E04EEF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1E4F8691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6BEA3B9E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13FE1F87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</w:t>
            </w: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</w:t>
            </w:r>
          </w:p>
          <w:p w14:paraId="170C2CBA" w14:textId="77777777" w:rsidR="00D53D9D" w:rsidRPr="00980550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980550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91C9544" w14:textId="77777777" w:rsidR="00D53D9D" w:rsidRPr="00980550" w:rsidRDefault="00D53D9D" w:rsidP="0057277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7264C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A50E3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1C1F67AB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BD8BF1E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528E459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CCD0D5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1848DE0" w14:textId="77777777" w:rsidR="00D53D9D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F8057E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0543C616" w14:textId="77777777" w:rsidR="00D53D9D" w:rsidRPr="00500BC7" w:rsidRDefault="00D53D9D" w:rsidP="0057277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500BC7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</w:t>
      </w:r>
      <w:proofErr w:type="gramStart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_»_</w:t>
      </w:r>
      <w:proofErr w:type="gramEnd"/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77777777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 (</w:t>
      </w:r>
      <w:proofErr w:type="spellStart"/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ейся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  группы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proofErr w:type="gramStart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</w:t>
      </w:r>
      <w:proofErr w:type="gramEnd"/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организации (Ф.И.О. </w:t>
      </w:r>
      <w:proofErr w:type="gram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полностью,  должность</w:t>
      </w:r>
      <w:proofErr w:type="gram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  <w:proofErr w:type="spellStart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им.П.В.Дементьева</w:t>
      </w:r>
      <w:proofErr w:type="spellEnd"/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proofErr w:type="spellStart"/>
      <w:r w:rsidRPr="00430147">
        <w:rPr>
          <w:sz w:val="200"/>
          <w:szCs w:val="200"/>
        </w:rPr>
        <w:lastRenderedPageBreak/>
        <w:t>Ыкапыукпцыукпцукепцукпцукпыукпыу</w:t>
      </w:r>
      <w:proofErr w:type="spellEnd"/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DC4D3" w14:textId="21193D09" w:rsidR="004125F3" w:rsidRPr="0048613D" w:rsidRDefault="004125F3">
          <w:pPr>
            <w:pStyle w:val="ad"/>
            <w:rPr>
              <w:rFonts w:cs="Times New Roman"/>
              <w:szCs w:val="28"/>
            </w:rPr>
          </w:pPr>
          <w:r w:rsidRPr="0048613D">
            <w:rPr>
              <w:rFonts w:cs="Times New Roman"/>
              <w:szCs w:val="28"/>
            </w:rPr>
            <w:t>Оглавление</w:t>
          </w:r>
        </w:p>
        <w:p w14:paraId="2EF42062" w14:textId="49916872" w:rsidR="0048613D" w:rsidRPr="0048613D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61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1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1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691341" w:history="1">
            <w:r w:rsidR="0048613D"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_Toc169691341 \h </w:instrText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613D"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B0B3E" w14:textId="13BEFFA0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2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_Toc169691342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B39D6" w14:textId="454DBD44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3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_Toc169691343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6D1A9" w14:textId="609A824D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4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_Toc169691344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6113E" w14:textId="4E8B4FA1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5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_Toc169691345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050FC" w14:textId="0622A0DC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6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_Toc169691346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CF1B" w14:textId="03F01627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7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Состав используемой сетевой документации: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_Toc169691347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90671" w14:textId="3F3FABC1" w:rsidR="0048613D" w:rsidRPr="0048613D" w:rsidRDefault="0048613D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8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_Toc169691348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E967" w14:textId="5A7753D5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49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_Toc169691349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EF1C8" w14:textId="5A653E90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0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_Toc169691350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E4591" w14:textId="28575621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1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_Toc169691351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FC98E" w14:textId="700644D7" w:rsidR="0048613D" w:rsidRPr="0048613D" w:rsidRDefault="0048613D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2" w:history="1">
            <w:r w:rsidRPr="0048613D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_Toc169691352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42C6B" w14:textId="6FD79B4A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3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_Toc169691353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8EAEC" w14:textId="16EAE4A5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4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_Toc169691354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948B6" w14:textId="489A30FC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5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</w:t>
            </w:r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_Toc169691355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733F3" w14:textId="07FAAA0A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6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_Toc169691356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0D635" w14:textId="5A368FEC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7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_Toc169691357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67C6E" w14:textId="220DD8A3" w:rsidR="0048613D" w:rsidRPr="0048613D" w:rsidRDefault="0048613D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691358" w:history="1">
            <w:r w:rsidRPr="0048613D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_Toc169691358 \h </w:instrTex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861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4D076" w14:textId="03A06540" w:rsidR="004125F3" w:rsidRDefault="004125F3">
          <w:r w:rsidRPr="0048613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78DC30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69691341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4" w:name="_Toc169691342"/>
      <w:r>
        <w:t>1.1 Продукция, выпускаемая предприятием</w:t>
      </w:r>
      <w:bookmarkEnd w:id="4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5" w:name="_Toc169691343"/>
      <w:r>
        <w:rPr>
          <w:lang w:val="en-US"/>
        </w:rPr>
        <w:t>1</w:t>
      </w:r>
      <w:r w:rsidR="00AE5F02">
        <w:t>.2. Структура предприятия</w:t>
      </w:r>
      <w:bookmarkEnd w:id="5"/>
    </w:p>
    <w:p w14:paraId="0C56D0F3" w14:textId="27EA4DE5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E5F0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AE5F02" w14:paraId="0589E978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839CB08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C2EC9F3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A063329" w14:textId="3BF87996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 xml:space="preserve">Коммерческий директор, Ивлева </w:t>
            </w:r>
            <w:r w:rsidR="00F9002A" w:rsidRPr="00AE5F02">
              <w:rPr>
                <w:rFonts w:cs="Times New Roman"/>
              </w:rPr>
              <w:t>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AE59B7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AE5F02" w14:paraId="2935636C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4CB0D86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CD2D108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A9E36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6864C9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12130F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E46420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12130F">
      <w:pPr>
        <w:pStyle w:val="af2"/>
        <w:spacing w:line="360" w:lineRule="auto"/>
        <w:ind w:firstLine="708"/>
        <w:contextualSpacing/>
        <w:jc w:val="both"/>
        <w:outlineLvl w:val="1"/>
      </w:pPr>
      <w:bookmarkStart w:id="6" w:name="_Toc169691344"/>
      <w:r w:rsidRPr="0012130F">
        <w:lastRenderedPageBreak/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6"/>
    </w:p>
    <w:p w14:paraId="01AEF233" w14:textId="0C67437E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 xml:space="preserve">Business </w:t>
      </w:r>
      <w:proofErr w:type="spellStart"/>
      <w:r>
        <w:t>App</w:t>
      </w:r>
      <w:proofErr w:type="spellEnd"/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</w:t>
      </w:r>
    </w:p>
    <w:p w14:paraId="051EE184" w14:textId="77777777" w:rsidR="00AE5F02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 w:rsidP="00E46420">
      <w:pPr>
        <w:pStyle w:val="af2"/>
        <w:numPr>
          <w:ilvl w:val="4"/>
          <w:numId w:val="16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 w:rsidP="00E46420">
      <w:pPr>
        <w:pStyle w:val="af2"/>
        <w:numPr>
          <w:ilvl w:val="0"/>
          <w:numId w:val="38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На примере отдела Mobile </w:t>
      </w:r>
      <w:proofErr w:type="spellStart"/>
      <w:r>
        <w:t>App</w:t>
      </w:r>
      <w:proofErr w:type="spellEnd"/>
      <w:r>
        <w:t>: </w:t>
      </w:r>
    </w:p>
    <w:p w14:paraId="0948A741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 w:rsidP="00E46420">
      <w:pPr>
        <w:pStyle w:val="af2"/>
        <w:numPr>
          <w:ilvl w:val="0"/>
          <w:numId w:val="40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 w:rsidP="00E46420">
      <w:pPr>
        <w:pStyle w:val="af2"/>
        <w:numPr>
          <w:ilvl w:val="0"/>
          <w:numId w:val="42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 w:rsidP="00E46420">
      <w:pPr>
        <w:pStyle w:val="af2"/>
        <w:numPr>
          <w:ilvl w:val="0"/>
          <w:numId w:val="44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 w:rsidP="00E46420">
      <w:pPr>
        <w:pStyle w:val="af2"/>
        <w:numPr>
          <w:ilvl w:val="0"/>
          <w:numId w:val="45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7" w:name="_Toc169691345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7"/>
    </w:p>
    <w:p w14:paraId="7B575913" w14:textId="77777777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7777777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148AE716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 xml:space="preserve">, выдача </w:t>
      </w:r>
      <w:r w:rsidR="00981344">
        <w:lastRenderedPageBreak/>
        <w:t>пропуска в офис</w:t>
      </w:r>
      <w:r>
        <w:t xml:space="preserve"> и присвоение табельного номера, прохождение испытательного срока (от 1 до 3 месяцев).</w:t>
      </w:r>
    </w:p>
    <w:p w14:paraId="751B675A" w14:textId="77777777" w:rsidR="00AE5F02" w:rsidRDefault="00AE5F02" w:rsidP="00981344">
      <w:pPr>
        <w:pStyle w:val="af2"/>
        <w:numPr>
          <w:ilvl w:val="0"/>
          <w:numId w:val="46"/>
        </w:numPr>
        <w:spacing w:line="360" w:lineRule="auto"/>
        <w:ind w:left="1276" w:hanging="357"/>
        <w:contextualSpacing/>
        <w:jc w:val="both"/>
        <w:outlineLvl w:val="9"/>
      </w:pPr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работника:</w:t>
      </w:r>
    </w:p>
    <w:p w14:paraId="669D4D21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 w:rsidP="00981344">
      <w:pPr>
        <w:pStyle w:val="af2"/>
        <w:numPr>
          <w:ilvl w:val="0"/>
          <w:numId w:val="47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 w:rsidP="00981344">
      <w:pPr>
        <w:pStyle w:val="af2"/>
        <w:numPr>
          <w:ilvl w:val="0"/>
          <w:numId w:val="48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 w:rsidP="00981344">
      <w:pPr>
        <w:pStyle w:val="af2"/>
        <w:numPr>
          <w:ilvl w:val="0"/>
          <w:numId w:val="49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 w:rsidP="00981344">
      <w:pPr>
        <w:pStyle w:val="af2"/>
        <w:numPr>
          <w:ilvl w:val="0"/>
          <w:numId w:val="50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 w:rsidP="00981344">
      <w:pPr>
        <w:pStyle w:val="af2"/>
        <w:numPr>
          <w:ilvl w:val="0"/>
          <w:numId w:val="51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 w:rsidP="00E46420">
      <w:pPr>
        <w:pStyle w:val="af2"/>
        <w:numPr>
          <w:ilvl w:val="0"/>
          <w:numId w:val="52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8" w:name="_Toc169691346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8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 xml:space="preserve"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</w:t>
      </w:r>
      <w:proofErr w:type="spellStart"/>
      <w:r>
        <w:t>фаерволов</w:t>
      </w:r>
      <w:proofErr w:type="spellEnd"/>
      <w:r>
        <w:t>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616BBED1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77777777" w:rsidR="00AE5F02" w:rsidRDefault="00AE5F02" w:rsidP="00E46420">
      <w:pPr>
        <w:pStyle w:val="af3"/>
        <w:spacing w:line="360" w:lineRule="auto"/>
      </w:pPr>
    </w:p>
    <w:p w14:paraId="57F8A5F1" w14:textId="411FE312" w:rsidR="00AE5F02" w:rsidRDefault="0012130F" w:rsidP="004C12E7">
      <w:pPr>
        <w:pStyle w:val="af2"/>
        <w:spacing w:line="360" w:lineRule="auto"/>
        <w:ind w:firstLine="708"/>
        <w:jc w:val="both"/>
        <w:outlineLvl w:val="1"/>
      </w:pPr>
      <w:bookmarkStart w:id="9" w:name="_Toc169691347"/>
      <w:r>
        <w:lastRenderedPageBreak/>
        <w:t xml:space="preserve">1.6 </w:t>
      </w:r>
      <w:r w:rsidR="00AE5F02">
        <w:t>Состав используемой сетевой документации</w:t>
      </w:r>
      <w:r w:rsidR="00AE5F02" w:rsidRPr="00544D90">
        <w:t>:</w:t>
      </w:r>
      <w:bookmarkEnd w:id="9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 w:rsidP="004C12E7">
      <w:pPr>
        <w:pStyle w:val="af2"/>
        <w:numPr>
          <w:ilvl w:val="0"/>
          <w:numId w:val="52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 w:rsidP="004C12E7">
      <w:pPr>
        <w:pStyle w:val="af2"/>
        <w:numPr>
          <w:ilvl w:val="0"/>
          <w:numId w:val="54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 w:rsidP="004C12E7">
      <w:pPr>
        <w:pStyle w:val="af2"/>
        <w:numPr>
          <w:ilvl w:val="0"/>
          <w:numId w:val="55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 w:rsidP="004C12E7">
      <w:pPr>
        <w:pStyle w:val="af2"/>
        <w:numPr>
          <w:ilvl w:val="0"/>
          <w:numId w:val="56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 w:rsidP="004C12E7">
      <w:pPr>
        <w:pStyle w:val="af2"/>
        <w:numPr>
          <w:ilvl w:val="0"/>
          <w:numId w:val="57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0" w:name="_Toc169691348"/>
      <w:r>
        <w:rPr>
          <w:rFonts w:cs="Times New Roman"/>
          <w:szCs w:val="28"/>
        </w:rPr>
        <w:lastRenderedPageBreak/>
        <w:t>Раздел 2</w:t>
      </w:r>
      <w:bookmarkEnd w:id="10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169691349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1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2" w:name="_Toc169691350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2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3EADEF79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 w:rsidP="008459AA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 w:rsidP="0012130F">
      <w:pPr>
        <w:pStyle w:val="af2"/>
        <w:keepNext w:val="0"/>
        <w:numPr>
          <w:ilvl w:val="0"/>
          <w:numId w:val="59"/>
        </w:numPr>
        <w:spacing w:line="360" w:lineRule="auto"/>
        <w:ind w:left="1276"/>
        <w:jc w:val="both"/>
        <w:outlineLvl w:val="9"/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3" w:name="_Toc169691351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3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/>
        <w:jc w:val="both"/>
        <w:outlineLvl w:val="9"/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711B09A0" w14:textId="77777777" w:rsidR="0012130F" w:rsidRDefault="0012130F" w:rsidP="008459AA">
      <w:pPr>
        <w:pStyle w:val="af2"/>
        <w:keepNext w:val="0"/>
        <w:numPr>
          <w:ilvl w:val="0"/>
          <w:numId w:val="6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 w:rsidP="008459AA">
      <w:pPr>
        <w:pStyle w:val="af2"/>
        <w:keepNext w:val="0"/>
        <w:numPr>
          <w:ilvl w:val="0"/>
          <w:numId w:val="6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 w:rsidP="008459AA">
      <w:pPr>
        <w:pStyle w:val="af2"/>
        <w:keepNext w:val="0"/>
        <w:numPr>
          <w:ilvl w:val="0"/>
          <w:numId w:val="6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 w:rsidP="008459AA">
      <w:pPr>
        <w:pStyle w:val="af2"/>
        <w:keepNext w:val="0"/>
        <w:numPr>
          <w:ilvl w:val="0"/>
          <w:numId w:val="6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4" w:name="_Toc169691352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4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15" w:name="_Toc169691353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15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 w:rsidP="00AE4BC0">
      <w:pPr>
        <w:pStyle w:val="af"/>
        <w:numPr>
          <w:ilvl w:val="0"/>
          <w:numId w:val="6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16" w:name="_Toc169691354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16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75235B96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B7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F739C2" w:rsidRDefault="00A333AE" w:rsidP="0048613D">
      <w:pPr>
        <w:pStyle w:val="2"/>
        <w:spacing w:line="360" w:lineRule="auto"/>
        <w:ind w:firstLine="708"/>
        <w:rPr>
          <w:rFonts w:cs="Times New Roman"/>
          <w:szCs w:val="28"/>
          <w:lang w:val="en-US"/>
        </w:rPr>
      </w:pPr>
      <w:bookmarkStart w:id="17" w:name="_Toc169691355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>
        <w:rPr>
          <w:rFonts w:cs="Times New Roman"/>
          <w:szCs w:val="28"/>
          <w:lang w:val="en-US"/>
        </w:rPr>
        <w:t>.</w:t>
      </w:r>
      <w:bookmarkEnd w:id="17"/>
    </w:p>
    <w:p w14:paraId="39953EDC" w14:textId="0434A593" w:rsidR="00A333AE" w:rsidRPr="00A333AE" w:rsidRDefault="00A333AE" w:rsidP="0048613D">
      <w:pPr>
        <w:pStyle w:val="af2"/>
        <w:spacing w:line="360" w:lineRule="auto"/>
        <w:jc w:val="both"/>
        <w:outlineLvl w:val="9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F739C2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F739C2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proofErr w:type="spellStart"/>
      <w:r w:rsidRPr="00A333AE">
        <w:rPr>
          <w:rFonts w:cs="Times New Roman"/>
        </w:rPr>
        <w:t>Локализационное</w:t>
      </w:r>
      <w:proofErr w:type="spellEnd"/>
      <w:r w:rsidRPr="00A333AE">
        <w:rPr>
          <w:rFonts w:cs="Times New Roman"/>
        </w:rPr>
        <w:t xml:space="preserve">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F739C2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F739C2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lang w:val="en-US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18" w:name="_Toc169691356"/>
      <w:r>
        <w:t xml:space="preserve">3.4 </w:t>
      </w:r>
      <w:r>
        <w:t>Описать этапы настройки, адаптации и модификации ПО</w:t>
      </w:r>
      <w:bookmarkEnd w:id="18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</w:t>
      </w:r>
      <w:proofErr w:type="spellStart"/>
      <w:r>
        <w:t>Битрикс</w:t>
      </w:r>
      <w:proofErr w:type="spellEnd"/>
      <w:r>
        <w:t xml:space="preserve"> -24 </w:t>
      </w:r>
    </w:p>
    <w:p w14:paraId="4E5FA04B" w14:textId="0EF5C15F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>: для</w:t>
      </w:r>
      <w:r w:rsidRPr="00F739C2">
        <w:rPr>
          <w:color w:val="000000" w:themeColor="text1"/>
        </w:rPr>
        <w:t xml:space="preserve">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 xml:space="preserve">будут использоваться, какие отчеты нужны, какие процессы работы с клиентами будут </w:t>
      </w:r>
      <w:proofErr w:type="spellStart"/>
      <w:r w:rsidRPr="00F739C2">
        <w:rPr>
          <w:color w:val="000000" w:themeColor="text1"/>
        </w:rPr>
        <w:t>автоматизированы</w:t>
      </w:r>
      <w:r>
        <w:rPr>
          <w:color w:val="000000" w:themeColor="text1"/>
        </w:rPr>
        <w:t>х</w:t>
      </w:r>
      <w:proofErr w:type="spellEnd"/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 w:rsidP="0048613D">
      <w:pPr>
        <w:pStyle w:val="af2"/>
        <w:keepNext w:val="0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19" w:name="_Toc169691357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</w:t>
      </w:r>
      <w:r>
        <w:rPr>
          <w:rStyle w:val="af1"/>
          <w:shd w:val="clear" w:color="auto" w:fill="FFFFFF"/>
        </w:rPr>
        <w:t>.</w:t>
      </w:r>
      <w:bookmarkEnd w:id="19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Резервное копирование и восстановление данных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  <w:lang/>
        </w:rPr>
      </w:pPr>
      <w:r>
        <w:rPr>
          <w:rStyle w:val="af1"/>
          <w:shd w:val="clear" w:color="auto" w:fill="FFFFFF"/>
        </w:rPr>
        <w:t>Планирование и управление проектами</w:t>
      </w:r>
      <w:r>
        <w:rPr>
          <w:rStyle w:val="af1"/>
          <w:shd w:val="clear" w:color="auto" w:fill="FFFFFF"/>
        </w:rPr>
        <w:t>: это</w:t>
      </w:r>
      <w:r>
        <w:rPr>
          <w:rStyle w:val="af1"/>
          <w:shd w:val="clear" w:color="auto" w:fill="FFFFFF"/>
        </w:rPr>
        <w:t xml:space="preserve">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0" w:name="_Toc169691358"/>
      <w:r>
        <w:rPr>
          <w:rFonts w:cs="Times New Roman"/>
          <w:szCs w:val="28"/>
        </w:rPr>
        <w:t>3.6 Код сетевого приложения</w:t>
      </w:r>
      <w:bookmarkEnd w:id="20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027D" w14:textId="517DB070" w:rsidR="00DB7509" w:rsidRPr="00DB7509" w:rsidRDefault="00DB7509" w:rsidP="00DB7509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DB750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</w:p>
    <w:sectPr w:rsidR="00DB7509" w:rsidRPr="00DB7509" w:rsidSect="00AE5F02">
      <w:headerReference w:type="default" r:id="rId13"/>
      <w:footerReference w:type="default" r:id="rId14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6F2DF" w14:textId="77777777" w:rsidR="009013A3" w:rsidRDefault="009013A3" w:rsidP="00D53D9D">
      <w:pPr>
        <w:spacing w:after="0" w:line="240" w:lineRule="auto"/>
      </w:pPr>
      <w:r>
        <w:separator/>
      </w:r>
    </w:p>
  </w:endnote>
  <w:endnote w:type="continuationSeparator" w:id="0">
    <w:p w14:paraId="4EBFAA04" w14:textId="77777777" w:rsidR="009013A3" w:rsidRDefault="009013A3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3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6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7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8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9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6260" w14:textId="77777777" w:rsidR="009013A3" w:rsidRDefault="009013A3" w:rsidP="00D53D9D">
      <w:pPr>
        <w:spacing w:after="0" w:line="240" w:lineRule="auto"/>
      </w:pPr>
      <w:r>
        <w:separator/>
      </w:r>
    </w:p>
  </w:footnote>
  <w:footnote w:type="continuationSeparator" w:id="0">
    <w:p w14:paraId="31FA0671" w14:textId="77777777" w:rsidR="009013A3" w:rsidRDefault="009013A3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4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5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6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7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8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9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0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1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2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3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4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5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6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7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8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9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0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1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2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3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4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5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77684A0"/>
    <w:numStyleLink w:val="a"/>
  </w:abstractNum>
  <w:abstractNum w:abstractNumId="1" w15:restartNumberingAfterBreak="0">
    <w:nsid w:val="00000001"/>
    <w:multiLevelType w:val="hybridMultilevel"/>
    <w:tmpl w:val="077684A0"/>
    <w:numStyleLink w:val="a"/>
  </w:abstractNum>
  <w:abstractNum w:abstractNumId="2" w15:restartNumberingAfterBreak="0">
    <w:nsid w:val="01CA42EE"/>
    <w:multiLevelType w:val="multilevel"/>
    <w:tmpl w:val="ABC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FA1"/>
    <w:multiLevelType w:val="hybridMultilevel"/>
    <w:tmpl w:val="077684A0"/>
    <w:numStyleLink w:val="a"/>
  </w:abstractNum>
  <w:abstractNum w:abstractNumId="7" w15:restartNumberingAfterBreak="0">
    <w:nsid w:val="109B4B43"/>
    <w:multiLevelType w:val="hybridMultilevel"/>
    <w:tmpl w:val="256632A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31A73C8"/>
    <w:multiLevelType w:val="multilevel"/>
    <w:tmpl w:val="230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5D66A87"/>
    <w:multiLevelType w:val="hybridMultilevel"/>
    <w:tmpl w:val="C1F466C8"/>
    <w:numStyleLink w:val="a0"/>
  </w:abstractNum>
  <w:abstractNum w:abstractNumId="11" w15:restartNumberingAfterBreak="0">
    <w:nsid w:val="1797256A"/>
    <w:multiLevelType w:val="hybridMultilevel"/>
    <w:tmpl w:val="83304AD6"/>
    <w:numStyleLink w:val="a1"/>
  </w:abstractNum>
  <w:abstractNum w:abstractNumId="12" w15:restartNumberingAfterBreak="0">
    <w:nsid w:val="1A514A82"/>
    <w:multiLevelType w:val="hybridMultilevel"/>
    <w:tmpl w:val="34C0135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94EA8"/>
    <w:multiLevelType w:val="hybridMultilevel"/>
    <w:tmpl w:val="83304AD6"/>
    <w:styleLink w:val="a1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7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288651D7"/>
    <w:multiLevelType w:val="hybridMultilevel"/>
    <w:tmpl w:val="C0925300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1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36B04562"/>
    <w:multiLevelType w:val="hybridMultilevel"/>
    <w:tmpl w:val="1E888F12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3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4" w15:restartNumberingAfterBreak="0">
    <w:nsid w:val="3916465E"/>
    <w:multiLevelType w:val="hybridMultilevel"/>
    <w:tmpl w:val="A06A7BA2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41BE3"/>
    <w:multiLevelType w:val="hybridMultilevel"/>
    <w:tmpl w:val="C1F466C8"/>
    <w:numStyleLink w:val="a0"/>
  </w:abstractNum>
  <w:abstractNum w:abstractNumId="27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9" w15:restartNumberingAfterBreak="0">
    <w:nsid w:val="4F8C6CE5"/>
    <w:multiLevelType w:val="hybridMultilevel"/>
    <w:tmpl w:val="DC2AC1E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3" w15:restartNumberingAfterBreak="0">
    <w:nsid w:val="5E5E0EF2"/>
    <w:multiLevelType w:val="hybridMultilevel"/>
    <w:tmpl w:val="077684A0"/>
    <w:styleLink w:val="a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826030"/>
    <w:multiLevelType w:val="hybridMultilevel"/>
    <w:tmpl w:val="9BA6B8DE"/>
    <w:lvl w:ilvl="0" w:tplc="04190001">
      <w:start w:val="1"/>
      <w:numFmt w:val="bullet"/>
      <w:lvlText w:val=""/>
      <w:lvlJc w:val="left"/>
      <w:pPr>
        <w:tabs>
          <w:tab w:val="num" w:pos="658"/>
        </w:tabs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decimal"/>
      <w:lvlText w:val="%2."/>
      <w:lvlJc w:val="left"/>
      <w:pPr>
        <w:tabs>
          <w:tab w:val="num" w:pos="878"/>
        </w:tabs>
        <w:ind w:left="8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decimal"/>
      <w:lvlText w:val="%3."/>
      <w:lvlJc w:val="left"/>
      <w:pPr>
        <w:tabs>
          <w:tab w:val="num" w:pos="1098"/>
        </w:tabs>
        <w:ind w:left="10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decimal"/>
      <w:lvlText w:val="%4."/>
      <w:lvlJc w:val="left"/>
      <w:pPr>
        <w:tabs>
          <w:tab w:val="num" w:pos="1318"/>
        </w:tabs>
        <w:ind w:left="13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decimal"/>
      <w:lvlText w:val="%5."/>
      <w:lvlJc w:val="left"/>
      <w:pPr>
        <w:tabs>
          <w:tab w:val="num" w:pos="1538"/>
        </w:tabs>
        <w:ind w:left="153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decimal"/>
      <w:lvlText w:val="%6."/>
      <w:lvlJc w:val="left"/>
      <w:pPr>
        <w:tabs>
          <w:tab w:val="num" w:pos="1758"/>
        </w:tabs>
        <w:ind w:left="175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decimal"/>
      <w:lvlText w:val="%7."/>
      <w:lvlJc w:val="left"/>
      <w:pPr>
        <w:tabs>
          <w:tab w:val="num" w:pos="1978"/>
        </w:tabs>
        <w:ind w:left="197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decimal"/>
      <w:lvlText w:val="%8."/>
      <w:lvlJc w:val="left"/>
      <w:pPr>
        <w:tabs>
          <w:tab w:val="num" w:pos="2198"/>
        </w:tabs>
        <w:ind w:left="219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decimal"/>
      <w:lvlText w:val="%9."/>
      <w:lvlJc w:val="left"/>
      <w:pPr>
        <w:tabs>
          <w:tab w:val="num" w:pos="2418"/>
        </w:tabs>
        <w:ind w:left="2418" w:hanging="438"/>
      </w:pPr>
      <w:rPr>
        <w:rFonts w:ascii="Times-Roman" w:eastAsia="Times-Roman" w:hAnsi="Times-Roman" w:cs="Times-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5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E2232"/>
    <w:multiLevelType w:val="hybridMultilevel"/>
    <w:tmpl w:val="089818F2"/>
    <w:lvl w:ilvl="0" w:tplc="04190001">
      <w:start w:val="1"/>
      <w:numFmt w:val="bullet"/>
      <w:lvlText w:val=""/>
      <w:lvlJc w:val="left"/>
      <w:pPr>
        <w:ind w:left="697" w:hanging="477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8A30710"/>
    <w:multiLevelType w:val="hybridMultilevel"/>
    <w:tmpl w:val="41F018FE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8" w15:restartNumberingAfterBreak="0">
    <w:nsid w:val="6C490513"/>
    <w:multiLevelType w:val="hybridMultilevel"/>
    <w:tmpl w:val="C0FC3C4E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11DB1"/>
    <w:multiLevelType w:val="multilevel"/>
    <w:tmpl w:val="7CC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D5ABC"/>
    <w:multiLevelType w:val="multilevel"/>
    <w:tmpl w:val="3F5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77EE9"/>
    <w:multiLevelType w:val="hybridMultilevel"/>
    <w:tmpl w:val="C5C2360E"/>
    <w:numStyleLink w:val="0"/>
  </w:abstractNum>
  <w:abstractNum w:abstractNumId="42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3" w15:restartNumberingAfterBreak="0">
    <w:nsid w:val="6FC64656"/>
    <w:multiLevelType w:val="hybridMultilevel"/>
    <w:tmpl w:val="83304AD6"/>
    <w:numStyleLink w:val="a1"/>
  </w:abstractNum>
  <w:abstractNum w:abstractNumId="44" w15:restartNumberingAfterBreak="0">
    <w:nsid w:val="70595AA9"/>
    <w:multiLevelType w:val="hybridMultilevel"/>
    <w:tmpl w:val="FBD85534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5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4E02A3"/>
    <w:multiLevelType w:val="multilevel"/>
    <w:tmpl w:val="D0B418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7" w15:restartNumberingAfterBreak="0">
    <w:nsid w:val="75505F3C"/>
    <w:multiLevelType w:val="multilevel"/>
    <w:tmpl w:val="B45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0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3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406385">
    <w:abstractNumId w:val="38"/>
  </w:num>
  <w:num w:numId="3" w16cid:durableId="1352875437">
    <w:abstractNumId w:val="27"/>
  </w:num>
  <w:num w:numId="4" w16cid:durableId="903837867">
    <w:abstractNumId w:val="53"/>
  </w:num>
  <w:num w:numId="5" w16cid:durableId="895317553">
    <w:abstractNumId w:val="50"/>
  </w:num>
  <w:num w:numId="6" w16cid:durableId="1053432002">
    <w:abstractNumId w:val="18"/>
  </w:num>
  <w:num w:numId="7" w16cid:durableId="366108527">
    <w:abstractNumId w:val="24"/>
  </w:num>
  <w:num w:numId="8" w16cid:durableId="1461075853">
    <w:abstractNumId w:val="5"/>
  </w:num>
  <w:num w:numId="9" w16cid:durableId="297689856">
    <w:abstractNumId w:val="2"/>
  </w:num>
  <w:num w:numId="10" w16cid:durableId="13460543">
    <w:abstractNumId w:val="39"/>
  </w:num>
  <w:num w:numId="11" w16cid:durableId="61418084">
    <w:abstractNumId w:val="47"/>
  </w:num>
  <w:num w:numId="12" w16cid:durableId="1793790987">
    <w:abstractNumId w:val="40"/>
  </w:num>
  <w:num w:numId="13" w16cid:durableId="800072942">
    <w:abstractNumId w:val="8"/>
  </w:num>
  <w:num w:numId="14" w16cid:durableId="452597619">
    <w:abstractNumId w:val="46"/>
  </w:num>
  <w:num w:numId="15" w16cid:durableId="1605651746">
    <w:abstractNumId w:val="16"/>
  </w:num>
  <w:num w:numId="16" w16cid:durableId="1885215720">
    <w:abstractNumId w:val="11"/>
  </w:num>
  <w:num w:numId="17" w16cid:durableId="1929346742">
    <w:abstractNumId w:val="23"/>
  </w:num>
  <w:num w:numId="18" w16cid:durableId="1452437568">
    <w:abstractNumId w:val="10"/>
  </w:num>
  <w:num w:numId="19" w16cid:durableId="1327778769">
    <w:abstractNumId w:val="9"/>
  </w:num>
  <w:num w:numId="20" w16cid:durableId="1823423175">
    <w:abstractNumId w:val="41"/>
  </w:num>
  <w:num w:numId="21" w16cid:durableId="1350834789">
    <w:abstractNumId w:val="10"/>
    <w:lvlOverride w:ilvl="0">
      <w:lvl w:ilvl="0" w:tplc="FA02AF4E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E1845C4">
        <w:start w:val="1"/>
        <w:numFmt w:val="bullet"/>
        <w:lvlText w:val="◦"/>
        <w:lvlJc w:val="left"/>
        <w:pPr>
          <w:ind w:left="14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EACDED0">
        <w:start w:val="1"/>
        <w:numFmt w:val="bullet"/>
        <w:lvlText w:val="•"/>
        <w:lvlJc w:val="left"/>
        <w:pPr>
          <w:ind w:left="11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6F450C4">
        <w:start w:val="1"/>
        <w:numFmt w:val="bullet"/>
        <w:lvlText w:val="•"/>
        <w:lvlJc w:val="left"/>
        <w:pPr>
          <w:ind w:left="13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73AABAC">
        <w:start w:val="1"/>
        <w:numFmt w:val="bullet"/>
        <w:lvlText w:val="•"/>
        <w:lvlJc w:val="left"/>
        <w:pPr>
          <w:ind w:left="157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0C69C68">
        <w:start w:val="1"/>
        <w:numFmt w:val="bullet"/>
        <w:lvlText w:val="•"/>
        <w:lvlJc w:val="left"/>
        <w:pPr>
          <w:ind w:left="179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1562C1C">
        <w:start w:val="1"/>
        <w:numFmt w:val="bullet"/>
        <w:lvlText w:val="•"/>
        <w:lvlJc w:val="left"/>
        <w:pPr>
          <w:ind w:left="201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362B036">
        <w:start w:val="1"/>
        <w:numFmt w:val="bullet"/>
        <w:lvlText w:val="•"/>
        <w:lvlJc w:val="left"/>
        <w:pPr>
          <w:ind w:left="223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0BCE412">
        <w:start w:val="1"/>
        <w:numFmt w:val="bullet"/>
        <w:lvlText w:val="•"/>
        <w:lvlJc w:val="left"/>
        <w:pPr>
          <w:ind w:left="2457" w:hanging="47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2" w16cid:durableId="1664771975">
    <w:abstractNumId w:val="11"/>
    <w:lvlOverride w:ilvl="0">
      <w:lvl w:ilvl="0" w:tplc="2B6AD70E">
        <w:start w:val="1"/>
        <w:numFmt w:val="bullet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 w:tplc="CC686FD6">
        <w:start w:val="1"/>
        <w:numFmt w:val="bullet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BEAA0560">
        <w:start w:val="1"/>
        <w:numFmt w:val="bullet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 w:tplc="A45256A2">
        <w:start w:val="1"/>
        <w:numFmt w:val="bullet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F4BED76E">
        <w:start w:val="1"/>
        <w:numFmt w:val="bullet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 w:tplc="29108F4C">
        <w:start w:val="1"/>
        <w:numFmt w:val="bullet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FD60F6A8">
        <w:start w:val="1"/>
        <w:numFmt w:val="bullet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 w:tplc="108074DC">
        <w:start w:val="1"/>
        <w:numFmt w:val="bullet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A120E04C">
        <w:start w:val="1"/>
        <w:numFmt w:val="bullet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23" w16cid:durableId="1515069928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956595277">
    <w:abstractNumId w:val="10"/>
    <w:lvlOverride w:ilvl="0">
      <w:lvl w:ilvl="0" w:tplc="FA02AF4E">
        <w:start w:val="1"/>
        <w:numFmt w:val="bullet"/>
        <w:lvlText w:val="•"/>
        <w:lvlJc w:val="left"/>
        <w:pPr>
          <w:ind w:left="4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E1845C4">
        <w:start w:val="1"/>
        <w:numFmt w:val="bullet"/>
        <w:lvlText w:val="•"/>
        <w:lvlJc w:val="left"/>
        <w:pPr>
          <w:ind w:left="13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EACDED0">
        <w:start w:val="1"/>
        <w:numFmt w:val="bullet"/>
        <w:lvlText w:val="•"/>
        <w:lvlJc w:val="left"/>
        <w:pPr>
          <w:ind w:left="20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6F450C4">
        <w:start w:val="1"/>
        <w:numFmt w:val="bullet"/>
        <w:lvlText w:val="•"/>
        <w:lvlJc w:val="left"/>
        <w:pPr>
          <w:ind w:left="28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73AABAC">
        <w:start w:val="1"/>
        <w:numFmt w:val="bullet"/>
        <w:lvlText w:val="•"/>
        <w:lvlJc w:val="left"/>
        <w:pPr>
          <w:ind w:left="35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0C69C68">
        <w:start w:val="1"/>
        <w:numFmt w:val="bullet"/>
        <w:lvlText w:val="•"/>
        <w:lvlJc w:val="left"/>
        <w:pPr>
          <w:ind w:left="42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1562C1C">
        <w:start w:val="1"/>
        <w:numFmt w:val="bullet"/>
        <w:lvlText w:val="•"/>
        <w:lvlJc w:val="left"/>
        <w:pPr>
          <w:ind w:left="49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362B036">
        <w:start w:val="1"/>
        <w:numFmt w:val="bullet"/>
        <w:lvlText w:val="•"/>
        <w:lvlJc w:val="left"/>
        <w:pPr>
          <w:ind w:left="56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0BCE412">
        <w:start w:val="1"/>
        <w:numFmt w:val="bullet"/>
        <w:lvlText w:val="•"/>
        <w:lvlJc w:val="left"/>
        <w:pPr>
          <w:ind w:left="64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 w16cid:durableId="1454982961">
    <w:abstractNumId w:val="41"/>
    <w:lvlOverride w:ilvl="0">
      <w:startOverride w:val="2"/>
      <w:lvl w:ilvl="0" w:tplc="51D0191C">
        <w:start w:val="2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 w16cid:durableId="2072534027">
    <w:abstractNumId w:val="41"/>
    <w:lvlOverride w:ilvl="0">
      <w:startOverride w:val="3"/>
      <w:lvl w:ilvl="0" w:tplc="51D0191C">
        <w:start w:val="3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591623416">
    <w:abstractNumId w:val="41"/>
    <w:lvlOverride w:ilvl="0">
      <w:startOverride w:val="4"/>
      <w:lvl w:ilvl="0" w:tplc="51D0191C">
        <w:start w:val="4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1228952774">
    <w:abstractNumId w:val="41"/>
    <w:lvlOverride w:ilvl="0">
      <w:startOverride w:val="6"/>
      <w:lvl w:ilvl="0" w:tplc="51D0191C">
        <w:start w:val="6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139201445">
    <w:abstractNumId w:val="41"/>
    <w:lvlOverride w:ilvl="0">
      <w:startOverride w:val="10"/>
      <w:lvl w:ilvl="0" w:tplc="51D0191C">
        <w:start w:val="10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2083478099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234857083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962925961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1186676425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 w16cid:durableId="2114788001">
    <w:abstractNumId w:val="41"/>
    <w:lvlOverride w:ilvl="0">
      <w:startOverride w:val="1"/>
      <w:lvl w:ilvl="0" w:tplc="51D0191C">
        <w:start w:val="1"/>
        <w:numFmt w:val="decimal"/>
        <w:lvlText w:val="%1."/>
        <w:lvlJc w:val="left"/>
        <w:pPr>
          <w:ind w:left="6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2C8684A">
        <w:start w:val="1"/>
        <w:numFmt w:val="decimal"/>
        <w:lvlText w:val="%2."/>
        <w:lvlJc w:val="left"/>
        <w:pPr>
          <w:ind w:left="11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1F6AAA8">
        <w:start w:val="1"/>
        <w:numFmt w:val="decimal"/>
        <w:lvlText w:val="%3."/>
        <w:lvlJc w:val="left"/>
        <w:pPr>
          <w:ind w:left="18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4678F4">
        <w:start w:val="1"/>
        <w:numFmt w:val="decimal"/>
        <w:lvlText w:val="%4."/>
        <w:lvlJc w:val="left"/>
        <w:pPr>
          <w:ind w:left="25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79ED06A">
        <w:start w:val="1"/>
        <w:numFmt w:val="decimal"/>
        <w:lvlText w:val="%5."/>
        <w:lvlJc w:val="left"/>
        <w:pPr>
          <w:ind w:left="331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59A0CB0">
        <w:start w:val="1"/>
        <w:numFmt w:val="decimal"/>
        <w:lvlText w:val="%6."/>
        <w:lvlJc w:val="left"/>
        <w:pPr>
          <w:ind w:left="403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A2AC4C">
        <w:start w:val="1"/>
        <w:numFmt w:val="decimal"/>
        <w:lvlText w:val="%7."/>
        <w:lvlJc w:val="left"/>
        <w:pPr>
          <w:ind w:left="475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FD21876">
        <w:start w:val="1"/>
        <w:numFmt w:val="decimal"/>
        <w:lvlText w:val="%8."/>
        <w:lvlJc w:val="left"/>
        <w:pPr>
          <w:ind w:left="547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056588E">
        <w:start w:val="1"/>
        <w:numFmt w:val="decimal"/>
        <w:lvlText w:val="%9."/>
        <w:lvlJc w:val="left"/>
        <w:pPr>
          <w:ind w:left="6198" w:hanging="438"/>
        </w:pPr>
        <w:rPr>
          <w:rFonts w:ascii="TimesNewRomanPSMT" w:eastAsia="TimesNewRomanPSMT" w:hAnsi="TimesNewRomanPSMT" w:cs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E8E8E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2013750307">
    <w:abstractNumId w:val="14"/>
  </w:num>
  <w:num w:numId="36" w16cid:durableId="927924594">
    <w:abstractNumId w:val="7"/>
  </w:num>
  <w:num w:numId="37" w16cid:durableId="1846819435">
    <w:abstractNumId w:val="37"/>
  </w:num>
  <w:num w:numId="38" w16cid:durableId="1874147042">
    <w:abstractNumId w:val="25"/>
  </w:num>
  <w:num w:numId="39" w16cid:durableId="1277063150">
    <w:abstractNumId w:val="29"/>
  </w:num>
  <w:num w:numId="40" w16cid:durableId="471753427">
    <w:abstractNumId w:val="4"/>
  </w:num>
  <w:num w:numId="41" w16cid:durableId="1996375702">
    <w:abstractNumId w:val="12"/>
  </w:num>
  <w:num w:numId="42" w16cid:durableId="2088115435">
    <w:abstractNumId w:val="13"/>
  </w:num>
  <w:num w:numId="43" w16cid:durableId="184175945">
    <w:abstractNumId w:val="22"/>
  </w:num>
  <w:num w:numId="44" w16cid:durableId="78988276">
    <w:abstractNumId w:val="15"/>
  </w:num>
  <w:num w:numId="45" w16cid:durableId="71700576">
    <w:abstractNumId w:val="45"/>
  </w:num>
  <w:num w:numId="46" w16cid:durableId="1989628514">
    <w:abstractNumId w:val="21"/>
  </w:num>
  <w:num w:numId="47" w16cid:durableId="2098163875">
    <w:abstractNumId w:val="32"/>
  </w:num>
  <w:num w:numId="48" w16cid:durableId="309217103">
    <w:abstractNumId w:val="31"/>
  </w:num>
  <w:num w:numId="49" w16cid:durableId="1805460678">
    <w:abstractNumId w:val="52"/>
  </w:num>
  <w:num w:numId="50" w16cid:durableId="2119178657">
    <w:abstractNumId w:val="42"/>
  </w:num>
  <w:num w:numId="51" w16cid:durableId="1319264960">
    <w:abstractNumId w:val="20"/>
  </w:num>
  <w:num w:numId="52" w16cid:durableId="278219947">
    <w:abstractNumId w:val="44"/>
  </w:num>
  <w:num w:numId="53" w16cid:durableId="371655713">
    <w:abstractNumId w:val="36"/>
  </w:num>
  <w:num w:numId="54" w16cid:durableId="242376489">
    <w:abstractNumId w:val="49"/>
  </w:num>
  <w:num w:numId="55" w16cid:durableId="1032800175">
    <w:abstractNumId w:val="30"/>
  </w:num>
  <w:num w:numId="56" w16cid:durableId="1133139079">
    <w:abstractNumId w:val="3"/>
  </w:num>
  <w:num w:numId="57" w16cid:durableId="846090579">
    <w:abstractNumId w:val="17"/>
  </w:num>
  <w:num w:numId="58" w16cid:durableId="676083696">
    <w:abstractNumId w:val="26"/>
  </w:num>
  <w:num w:numId="59" w16cid:durableId="99186873">
    <w:abstractNumId w:val="43"/>
  </w:num>
  <w:num w:numId="60" w16cid:durableId="1561019211">
    <w:abstractNumId w:val="33"/>
  </w:num>
  <w:num w:numId="61" w16cid:durableId="1964264291">
    <w:abstractNumId w:val="6"/>
  </w:num>
  <w:num w:numId="62" w16cid:durableId="474294132">
    <w:abstractNumId w:val="6"/>
    <w:lvlOverride w:ilvl="0">
      <w:startOverride w:val="1"/>
    </w:lvlOverride>
  </w:num>
  <w:num w:numId="63" w16cid:durableId="747775752">
    <w:abstractNumId w:val="6"/>
    <w:lvlOverride w:ilvl="0">
      <w:startOverride w:val="1"/>
    </w:lvlOverride>
  </w:num>
  <w:num w:numId="64" w16cid:durableId="1876188062">
    <w:abstractNumId w:val="6"/>
    <w:lvlOverride w:ilvl="0">
      <w:startOverride w:val="1"/>
    </w:lvlOverride>
  </w:num>
  <w:num w:numId="65" w16cid:durableId="1312321628">
    <w:abstractNumId w:val="51"/>
  </w:num>
  <w:num w:numId="66" w16cid:durableId="902519516">
    <w:abstractNumId w:val="19"/>
  </w:num>
  <w:num w:numId="67" w16cid:durableId="773482784">
    <w:abstractNumId w:val="48"/>
  </w:num>
  <w:num w:numId="68" w16cid:durableId="457139746">
    <w:abstractNumId w:val="54"/>
  </w:num>
  <w:num w:numId="69" w16cid:durableId="632490637">
    <w:abstractNumId w:val="35"/>
  </w:num>
  <w:num w:numId="70" w16cid:durableId="230847169">
    <w:abstractNumId w:val="1"/>
  </w:num>
  <w:num w:numId="71" w16cid:durableId="868228251">
    <w:abstractNumId w:val="0"/>
  </w:num>
  <w:num w:numId="72" w16cid:durableId="1563129391">
    <w:abstractNumId w:val="34"/>
  </w:num>
  <w:num w:numId="73" w16cid:durableId="15290295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51068"/>
    <w:rsid w:val="00051529"/>
    <w:rsid w:val="00051E0B"/>
    <w:rsid w:val="000631C7"/>
    <w:rsid w:val="000F69EF"/>
    <w:rsid w:val="0012130F"/>
    <w:rsid w:val="001548A7"/>
    <w:rsid w:val="00156E40"/>
    <w:rsid w:val="0016577C"/>
    <w:rsid w:val="00183D1F"/>
    <w:rsid w:val="001C3707"/>
    <w:rsid w:val="002C7019"/>
    <w:rsid w:val="004125F3"/>
    <w:rsid w:val="00430147"/>
    <w:rsid w:val="004534AF"/>
    <w:rsid w:val="0048613D"/>
    <w:rsid w:val="004C12E7"/>
    <w:rsid w:val="004F1574"/>
    <w:rsid w:val="00614E12"/>
    <w:rsid w:val="007A54F1"/>
    <w:rsid w:val="007F19FE"/>
    <w:rsid w:val="00817DAA"/>
    <w:rsid w:val="008459AA"/>
    <w:rsid w:val="008A16DE"/>
    <w:rsid w:val="009013A3"/>
    <w:rsid w:val="009732CE"/>
    <w:rsid w:val="00981344"/>
    <w:rsid w:val="009A3B9D"/>
    <w:rsid w:val="00A333AE"/>
    <w:rsid w:val="00A45778"/>
    <w:rsid w:val="00AB5934"/>
    <w:rsid w:val="00AE4BC0"/>
    <w:rsid w:val="00AE5F02"/>
    <w:rsid w:val="00B1649F"/>
    <w:rsid w:val="00BF028D"/>
    <w:rsid w:val="00C1686B"/>
    <w:rsid w:val="00C30782"/>
    <w:rsid w:val="00C33D9C"/>
    <w:rsid w:val="00C53EB2"/>
    <w:rsid w:val="00D53D9D"/>
    <w:rsid w:val="00DB4C41"/>
    <w:rsid w:val="00DB7509"/>
    <w:rsid w:val="00DE02C8"/>
    <w:rsid w:val="00E26E77"/>
    <w:rsid w:val="00E46420"/>
    <w:rsid w:val="00F739C2"/>
    <w:rsid w:val="00F85A33"/>
    <w:rsid w:val="00F9002A"/>
    <w:rsid w:val="00F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basedOn w:val="a2"/>
    <w:uiPriority w:val="99"/>
    <w:semiHidden/>
    <w:unhideWhenUsed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Большой пункт"/>
    <w:rsid w:val="00AE5F02"/>
    <w:pPr>
      <w:numPr>
        <w:numId w:val="15"/>
      </w:numPr>
    </w:pPr>
  </w:style>
  <w:style w:type="numbering" w:customStyle="1" w:styleId="a0">
    <w:name w:val="Пункт"/>
    <w:rsid w:val="00AE5F02"/>
    <w:pPr>
      <w:numPr>
        <w:numId w:val="17"/>
      </w:numPr>
    </w:pPr>
  </w:style>
  <w:style w:type="numbering" w:customStyle="1" w:styleId="0">
    <w:name w:val="Пункт.0"/>
    <w:rsid w:val="00AE5F02"/>
    <w:pPr>
      <w:numPr>
        <w:numId w:val="19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С числами"/>
    <w:rsid w:val="0012130F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39</Pages>
  <Words>6873</Words>
  <Characters>39179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14</cp:revision>
  <dcterms:created xsi:type="dcterms:W3CDTF">2023-10-30T16:20:00Z</dcterms:created>
  <dcterms:modified xsi:type="dcterms:W3CDTF">2024-06-19T09:09:00Z</dcterms:modified>
</cp:coreProperties>
</file>