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79E573" w14:textId="77777777" w:rsidR="00AC28F8" w:rsidRPr="00EC02FA" w:rsidRDefault="00EC02FA">
      <w:pPr>
        <w:rPr>
          <w:b/>
          <w:u w:val="single"/>
        </w:rPr>
      </w:pPr>
      <w:r w:rsidRPr="00EC02FA">
        <w:rPr>
          <w:b/>
          <w:u w:val="single"/>
        </w:rPr>
        <w:t>CMPS109 Make-up Examination</w:t>
      </w:r>
    </w:p>
    <w:p w14:paraId="2E643F80" w14:textId="77777777" w:rsidR="00EC02FA" w:rsidRDefault="00EC02FA">
      <w:pPr>
        <w:rPr>
          <w:b/>
        </w:rPr>
      </w:pPr>
      <w:r>
        <w:rPr>
          <w:b/>
        </w:rPr>
        <w:t>Max Zhao</w:t>
      </w:r>
    </w:p>
    <w:p w14:paraId="56E4D95B" w14:textId="77777777" w:rsidR="00EC02FA" w:rsidRDefault="00EC02FA">
      <w:pPr>
        <w:rPr>
          <w:b/>
        </w:rPr>
      </w:pPr>
      <w:hyperlink r:id="rId7" w:history="1">
        <w:r w:rsidRPr="0034136D">
          <w:rPr>
            <w:rStyle w:val="Hyperlink"/>
            <w:b/>
          </w:rPr>
          <w:t>mlzhao@ucsc.edu</w:t>
        </w:r>
      </w:hyperlink>
      <w:r>
        <w:rPr>
          <w:b/>
        </w:rPr>
        <w:t xml:space="preserve"> 1466223</w:t>
      </w:r>
    </w:p>
    <w:p w14:paraId="24735951" w14:textId="77777777" w:rsidR="00EC02FA" w:rsidRDefault="00EC02FA">
      <w:pPr>
        <w:rPr>
          <w:b/>
        </w:rPr>
      </w:pPr>
    </w:p>
    <w:p w14:paraId="7836496C" w14:textId="77777777" w:rsidR="00EC02FA" w:rsidRDefault="00EC02FA" w:rsidP="00EC02FA">
      <w:pPr>
        <w:pStyle w:val="ListParagraph"/>
        <w:numPr>
          <w:ilvl w:val="0"/>
          <w:numId w:val="1"/>
        </w:numPr>
      </w:pPr>
      <w:r>
        <w:t>HTTPHTMLService.cpp</w:t>
      </w:r>
      <w:r>
        <w:br/>
      </w:r>
      <w:r w:rsidRPr="00EC02FA">
        <w:drawing>
          <wp:inline distT="0" distB="0" distL="0" distR="0" wp14:anchorId="131E210D" wp14:editId="05E6B2F0">
            <wp:extent cx="6109335" cy="2996577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346" cy="29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AB9BA2" w14:textId="77777777" w:rsidR="00EC02FA" w:rsidRDefault="00EC02FA" w:rsidP="00EC02FA">
      <w:pPr>
        <w:pStyle w:val="ListParagraph"/>
        <w:numPr>
          <w:ilvl w:val="0"/>
          <w:numId w:val="1"/>
        </w:numPr>
      </w:pPr>
      <w:proofErr w:type="spellStart"/>
      <w:r>
        <w:t>HTTPImageService.h</w:t>
      </w:r>
      <w:proofErr w:type="spellEnd"/>
      <w:r>
        <w:br/>
      </w:r>
      <w:r w:rsidRPr="00EC02FA">
        <w:drawing>
          <wp:inline distT="0" distB="0" distL="0" distR="0" wp14:anchorId="7E6B520A" wp14:editId="763733F4">
            <wp:extent cx="5943600" cy="1492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7E892B" w14:textId="77777777" w:rsidR="00EC02FA" w:rsidRDefault="00EC02FA" w:rsidP="00EC02FA">
      <w:pPr>
        <w:pStyle w:val="ListParagraph"/>
        <w:numPr>
          <w:ilvl w:val="0"/>
          <w:numId w:val="1"/>
        </w:numPr>
      </w:pPr>
      <w:r>
        <w:lastRenderedPageBreak/>
        <w:t>HTTPImageService.cpp</w:t>
      </w:r>
      <w:r>
        <w:br/>
      </w:r>
      <w:r w:rsidRPr="00EC02FA">
        <w:drawing>
          <wp:inline distT="0" distB="0" distL="0" distR="0" wp14:anchorId="3ED10E41" wp14:editId="751C9BC4">
            <wp:extent cx="5943600" cy="355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02FA">
        <w:drawing>
          <wp:inline distT="0" distB="0" distL="0" distR="0" wp14:anchorId="6590AB55" wp14:editId="7A09C2E7">
            <wp:extent cx="5943600" cy="2470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FF01" w14:textId="77777777" w:rsidR="00EC02FA" w:rsidRDefault="00EC02FA" w:rsidP="00EC02FA">
      <w:pPr>
        <w:pStyle w:val="ListParagraph"/>
        <w:numPr>
          <w:ilvl w:val="0"/>
          <w:numId w:val="1"/>
        </w:numPr>
      </w:pPr>
      <w:r>
        <w:t>HTTPServiceManager.cpp</w:t>
      </w:r>
      <w:r>
        <w:br/>
      </w:r>
      <w:r w:rsidRPr="00EC02FA">
        <w:drawing>
          <wp:inline distT="0" distB="0" distL="0" distR="0" wp14:anchorId="63870EC1" wp14:editId="4F4DDF40">
            <wp:extent cx="5943600" cy="3883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238EAC" w14:textId="77777777" w:rsidR="00EC02FA" w:rsidRDefault="00EC02FA" w:rsidP="00EC02FA">
      <w:pPr>
        <w:pStyle w:val="ListParagraph"/>
        <w:numPr>
          <w:ilvl w:val="0"/>
          <w:numId w:val="1"/>
        </w:numPr>
      </w:pPr>
      <w:proofErr w:type="spellStart"/>
      <w:r>
        <w:t>HTTPXMLService.h</w:t>
      </w:r>
      <w:proofErr w:type="spellEnd"/>
      <w:r>
        <w:br/>
      </w:r>
      <w:r w:rsidRPr="00EC02FA">
        <w:drawing>
          <wp:inline distT="0" distB="0" distL="0" distR="0" wp14:anchorId="797A6B9E" wp14:editId="687F96A4">
            <wp:extent cx="5943600" cy="2258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B2536FF" w14:textId="77777777" w:rsidR="00EC02FA" w:rsidRDefault="00EC02FA" w:rsidP="00EC02FA">
      <w:pPr>
        <w:pStyle w:val="ListParagraph"/>
        <w:numPr>
          <w:ilvl w:val="0"/>
          <w:numId w:val="1"/>
        </w:numPr>
      </w:pPr>
      <w:r>
        <w:t>HTTPXMLService.cpp</w:t>
      </w:r>
    </w:p>
    <w:p w14:paraId="3DBBBEA9" w14:textId="77777777" w:rsidR="00EC02FA" w:rsidRDefault="00EC02FA" w:rsidP="00EC02FA">
      <w:pPr>
        <w:pStyle w:val="ListParagraph"/>
      </w:pPr>
      <w:r w:rsidRPr="00EC02FA">
        <w:drawing>
          <wp:inline distT="0" distB="0" distL="0" distR="0" wp14:anchorId="01C2F05E" wp14:editId="2E8BF102">
            <wp:extent cx="5943600" cy="3537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02FA">
        <w:drawing>
          <wp:inline distT="0" distB="0" distL="0" distR="0" wp14:anchorId="49A9AFAC" wp14:editId="0DC53114">
            <wp:extent cx="5943600" cy="2142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340E" w14:textId="77777777" w:rsidR="00EC02FA" w:rsidRDefault="00EC02FA" w:rsidP="00EC02FA">
      <w:pPr>
        <w:pStyle w:val="ListParagraph"/>
      </w:pPr>
    </w:p>
    <w:p w14:paraId="786FF50B" w14:textId="77777777" w:rsidR="00EC02FA" w:rsidRDefault="00EC02FA" w:rsidP="00EC02FA">
      <w:pPr>
        <w:pStyle w:val="ListParagraph"/>
      </w:pPr>
    </w:p>
    <w:p w14:paraId="7A189FC7" w14:textId="77777777" w:rsidR="00EC02FA" w:rsidRDefault="00EC02FA" w:rsidP="00EC02FA">
      <w:pPr>
        <w:pStyle w:val="ListParagraph"/>
      </w:pPr>
    </w:p>
    <w:p w14:paraId="1DB68E01" w14:textId="77777777" w:rsidR="00EC02FA" w:rsidRDefault="00EC02FA" w:rsidP="00EC02FA">
      <w:pPr>
        <w:pStyle w:val="ListParagraph"/>
      </w:pPr>
    </w:p>
    <w:p w14:paraId="7F7287D0" w14:textId="77777777" w:rsidR="00EC02FA" w:rsidRDefault="00EC02FA" w:rsidP="00EC02FA">
      <w:pPr>
        <w:pStyle w:val="ListParagraph"/>
      </w:pPr>
    </w:p>
    <w:p w14:paraId="67D13364" w14:textId="77777777" w:rsidR="00EC02FA" w:rsidRDefault="00EC02FA" w:rsidP="00EC02FA">
      <w:pPr>
        <w:pStyle w:val="ListParagraph"/>
      </w:pPr>
    </w:p>
    <w:p w14:paraId="5FAD74D8" w14:textId="77777777" w:rsidR="00EC02FA" w:rsidRDefault="00EC02FA" w:rsidP="00EC02FA">
      <w:pPr>
        <w:pStyle w:val="ListParagraph"/>
      </w:pPr>
    </w:p>
    <w:p w14:paraId="1C68636E" w14:textId="77777777" w:rsidR="00EC02FA" w:rsidRDefault="00EC02FA" w:rsidP="00EC02FA">
      <w:pPr>
        <w:pStyle w:val="ListParagraph"/>
      </w:pPr>
    </w:p>
    <w:p w14:paraId="6BBB2815" w14:textId="77777777" w:rsidR="00EC02FA" w:rsidRDefault="00EC02FA" w:rsidP="00EC02FA">
      <w:pPr>
        <w:pStyle w:val="ListParagraph"/>
      </w:pPr>
    </w:p>
    <w:p w14:paraId="05FDA585" w14:textId="77777777" w:rsidR="00EC02FA" w:rsidRDefault="00EC02FA" w:rsidP="00EC02FA">
      <w:pPr>
        <w:pStyle w:val="ListParagraph"/>
      </w:pPr>
    </w:p>
    <w:p w14:paraId="6EC38467" w14:textId="77777777" w:rsidR="00EC02FA" w:rsidRDefault="00EC02FA" w:rsidP="00EC02FA">
      <w:pPr>
        <w:pStyle w:val="ListParagraph"/>
      </w:pPr>
    </w:p>
    <w:p w14:paraId="5DBB603F" w14:textId="77777777" w:rsidR="00EC02FA" w:rsidRDefault="00EC02FA" w:rsidP="00EC02FA">
      <w:pPr>
        <w:pStyle w:val="ListParagraph"/>
      </w:pPr>
    </w:p>
    <w:p w14:paraId="78684266" w14:textId="77777777" w:rsidR="0077629B" w:rsidRDefault="0077629B" w:rsidP="0077629B">
      <w:r>
        <w:t xml:space="preserve">For number 1, we were to optimize and modify the </w:t>
      </w:r>
      <w:proofErr w:type="spellStart"/>
      <w:r>
        <w:t>HTTPHTMLService</w:t>
      </w:r>
      <w:proofErr w:type="spellEnd"/>
      <w:r>
        <w:t xml:space="preserve"> class, so that the “If-Modified-Since” request header would only send back the target HTML file content if the provided date is less than the cache last modified date. I was able to check the provided date by getting the header value from </w:t>
      </w:r>
      <w:proofErr w:type="spellStart"/>
      <w:r>
        <w:t>p_httpRequest</w:t>
      </w:r>
      <w:proofErr w:type="spellEnd"/>
      <w:r>
        <w:t>-&gt;</w:t>
      </w:r>
      <w:proofErr w:type="spellStart"/>
      <w:r>
        <w:t>getHeaderValue</w:t>
      </w:r>
      <w:proofErr w:type="spellEnd"/>
      <w:r>
        <w:t xml:space="preserve">, and the cached date from </w:t>
      </w:r>
      <w:proofErr w:type="spellStart"/>
      <w:r>
        <w:t>fileCacheItem</w:t>
      </w:r>
      <w:proofErr w:type="spellEnd"/>
      <w:r>
        <w:t>-&gt;</w:t>
      </w:r>
      <w:proofErr w:type="spellStart"/>
      <w:proofErr w:type="gramStart"/>
      <w:r>
        <w:t>getLastUpdateTime</w:t>
      </w:r>
      <w:proofErr w:type="spellEnd"/>
      <w:r>
        <w:t>(</w:t>
      </w:r>
      <w:proofErr w:type="gramEnd"/>
      <w:r>
        <w:t xml:space="preserve">). Comparing the two timestamps, if the cached time time was equal to the if-modified-since header, I passed in a new </w:t>
      </w:r>
      <w:proofErr w:type="spellStart"/>
      <w:r>
        <w:t>HTTPResponseHeader</w:t>
      </w:r>
      <w:proofErr w:type="spellEnd"/>
      <w:r>
        <w:t xml:space="preserve"> object with status code 304 “Cache copy valid”, and set only the connection header. Otherwise, I passed in the HTML file content normally as given in the skeleton code, with a status code of “200 OK.” For number 2, the new </w:t>
      </w:r>
      <w:proofErr w:type="spellStart"/>
      <w:r>
        <w:t>HTTPImageService</w:t>
      </w:r>
      <w:proofErr w:type="spellEnd"/>
      <w:r>
        <w:t xml:space="preserve"> class was very similar to the </w:t>
      </w:r>
      <w:proofErr w:type="spellStart"/>
      <w:r>
        <w:t>HTTPHTMLService</w:t>
      </w:r>
      <w:proofErr w:type="spellEnd"/>
      <w:r>
        <w:t xml:space="preserve"> class, </w:t>
      </w:r>
      <w:r w:rsidR="00103FC8">
        <w:t>created simply in sake of cleanliness,</w:t>
      </w:r>
      <w:bookmarkStart w:id="0" w:name="_GoBack"/>
      <w:bookmarkEnd w:id="0"/>
      <w:r>
        <w:t xml:space="preserve"> reading the file and fetching content. The biggest change was made in </w:t>
      </w:r>
      <w:proofErr w:type="spellStart"/>
      <w:r>
        <w:t>HTTPServiceManager</w:t>
      </w:r>
      <w:proofErr w:type="spellEnd"/>
      <w:r>
        <w:t>, where I added new service cloners supporting the image types, “</w:t>
      </w:r>
      <w:proofErr w:type="spellStart"/>
      <w:r>
        <w:t>png</w:t>
      </w:r>
      <w:proofErr w:type="spellEnd"/>
      <w:r>
        <w:t xml:space="preserve">”, “jpg”, “gif” and creating respective new </w:t>
      </w:r>
      <w:proofErr w:type="spellStart"/>
      <w:r>
        <w:t>HTTPImageService</w:t>
      </w:r>
      <w:proofErr w:type="spellEnd"/>
      <w:r>
        <w:t xml:space="preserve"> objects.</w:t>
      </w:r>
    </w:p>
    <w:p w14:paraId="52C84A60" w14:textId="77777777" w:rsidR="0077629B" w:rsidRDefault="0077629B" w:rsidP="0077629B">
      <w:pPr>
        <w:pStyle w:val="ListParagraph"/>
      </w:pPr>
    </w:p>
    <w:p w14:paraId="68DA2083" w14:textId="77777777" w:rsidR="00EC02FA" w:rsidRPr="00EC02FA" w:rsidRDefault="0077629B" w:rsidP="0077629B">
      <w:r>
        <w:t xml:space="preserve">For number 3, I extended the </w:t>
      </w:r>
      <w:proofErr w:type="spellStart"/>
      <w:r>
        <w:t>HTTPFormService</w:t>
      </w:r>
      <w:proofErr w:type="spellEnd"/>
      <w:r>
        <w:t xml:space="preserve"> class to parse an HTML form post and return an XML stream representing the form fields by creating a new </w:t>
      </w:r>
      <w:proofErr w:type="spellStart"/>
      <w:r>
        <w:t>HTTPXMLService</w:t>
      </w:r>
      <w:proofErr w:type="spellEnd"/>
      <w:r>
        <w:t xml:space="preserve"> class. </w:t>
      </w:r>
      <w:r w:rsidR="00103FC8">
        <w:t xml:space="preserve">Using the protected variables of </w:t>
      </w:r>
      <w:proofErr w:type="spellStart"/>
      <w:r w:rsidR="00103FC8">
        <w:t>formdata</w:t>
      </w:r>
      <w:proofErr w:type="spellEnd"/>
      <w:r w:rsidR="00103FC8">
        <w:t xml:space="preserve"> and </w:t>
      </w:r>
      <w:proofErr w:type="spellStart"/>
      <w:r w:rsidR="00103FC8">
        <w:t>HTTPFormService’s</w:t>
      </w:r>
      <w:proofErr w:type="spellEnd"/>
      <w:r w:rsidR="00103FC8">
        <w:t xml:space="preserve"> parsing functionality, I overrode the </w:t>
      </w:r>
      <w:proofErr w:type="spellStart"/>
      <w:r w:rsidR="00103FC8">
        <w:t>compose_reply</w:t>
      </w:r>
      <w:proofErr w:type="spellEnd"/>
      <w:r w:rsidR="00103FC8">
        <w:t xml:space="preserve"> function to create the necessary xml document with the required tags. I also made sure to set the content-type response header as “text/xml,” and redirect the “form” service in </w:t>
      </w:r>
      <w:proofErr w:type="spellStart"/>
      <w:r w:rsidR="00103FC8">
        <w:t>HTTPServiceManager</w:t>
      </w:r>
      <w:proofErr w:type="spellEnd"/>
      <w:r w:rsidR="00103FC8">
        <w:t xml:space="preserve"> to create a new </w:t>
      </w:r>
      <w:proofErr w:type="spellStart"/>
      <w:proofErr w:type="gramStart"/>
      <w:r w:rsidR="00103FC8">
        <w:t>HTTPXMLService</w:t>
      </w:r>
      <w:proofErr w:type="spellEnd"/>
      <w:r w:rsidR="00103FC8">
        <w:t>(</w:t>
      </w:r>
      <w:proofErr w:type="gramEnd"/>
      <w:r w:rsidR="00103FC8">
        <w:t>) in order to go straight to the new XML page upon pressing submit on the form.</w:t>
      </w:r>
    </w:p>
    <w:sectPr w:rsidR="00EC02FA" w:rsidRPr="00EC02FA" w:rsidSect="005379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0D885F" w14:textId="77777777" w:rsidR="00F72D04" w:rsidRDefault="00F72D04" w:rsidP="00EC02FA">
      <w:r>
        <w:separator/>
      </w:r>
    </w:p>
  </w:endnote>
  <w:endnote w:type="continuationSeparator" w:id="0">
    <w:p w14:paraId="6F2C832E" w14:textId="77777777" w:rsidR="00F72D04" w:rsidRDefault="00F72D04" w:rsidP="00EC0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7A42E4" w14:textId="77777777" w:rsidR="00F72D04" w:rsidRDefault="00F72D04" w:rsidP="00EC02FA">
      <w:r>
        <w:separator/>
      </w:r>
    </w:p>
  </w:footnote>
  <w:footnote w:type="continuationSeparator" w:id="0">
    <w:p w14:paraId="622E906B" w14:textId="77777777" w:rsidR="00F72D04" w:rsidRDefault="00F72D04" w:rsidP="00EC02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6457B2"/>
    <w:multiLevelType w:val="hybridMultilevel"/>
    <w:tmpl w:val="C5BC4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2FA"/>
    <w:rsid w:val="00103FC8"/>
    <w:rsid w:val="00537932"/>
    <w:rsid w:val="005F142B"/>
    <w:rsid w:val="0077629B"/>
    <w:rsid w:val="00EC02FA"/>
    <w:rsid w:val="00F7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92D9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02F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02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02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02FA"/>
  </w:style>
  <w:style w:type="paragraph" w:styleId="Footer">
    <w:name w:val="footer"/>
    <w:basedOn w:val="Normal"/>
    <w:link w:val="FooterChar"/>
    <w:uiPriority w:val="99"/>
    <w:unhideWhenUsed/>
    <w:rsid w:val="00EC02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0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mlzhao@ucsc.edu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290</Words>
  <Characters>1653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zhao</dc:creator>
  <cp:keywords/>
  <dc:description/>
  <cp:lastModifiedBy>max zhao</cp:lastModifiedBy>
  <cp:revision>1</cp:revision>
  <dcterms:created xsi:type="dcterms:W3CDTF">2016-12-02T06:53:00Z</dcterms:created>
  <dcterms:modified xsi:type="dcterms:W3CDTF">2016-12-02T07:32:00Z</dcterms:modified>
</cp:coreProperties>
</file>