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EF237" w14:textId="2B9A75A6" w:rsidR="002B63E6" w:rsidRDefault="002B63E6" w:rsidP="002B63E6">
      <w:pPr>
        <w:pStyle w:val="a8"/>
        <w:spacing w:after="1440"/>
      </w:pPr>
      <w:bookmarkStart w:id="0" w:name="_Toc17107747"/>
      <w:r w:rsidRPr="002B63E6">
        <w:rPr>
          <w:rFonts w:hint="eastAsia"/>
        </w:rPr>
        <w:t>目錄</w:t>
      </w:r>
    </w:p>
    <w:p w14:paraId="24D7CC84" w14:textId="70742403" w:rsidR="00D9010C" w:rsidRDefault="00D9010C">
      <w:pPr>
        <w:pStyle w:val="13"/>
        <w:rPr>
          <w:rFonts w:asciiTheme="minorHAnsi" w:eastAsiaTheme="minorEastAsia"/>
          <w:sz w:val="24"/>
          <w:szCs w:val="24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"第一層標題,1"</w:instrText>
      </w:r>
      <w:r>
        <w:instrText xml:space="preserve"> </w:instrText>
      </w:r>
      <w:r>
        <w:fldChar w:fldCharType="separate"/>
      </w:r>
      <w:hyperlink w:anchor="_Toc193892666" w:history="1">
        <w:r w:rsidRPr="00E9350A">
          <w:rPr>
            <w:rStyle w:val="a7"/>
            <w:rFonts w:hint="eastAsia"/>
          </w:rPr>
          <w:t>顧客問卷調查報告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_Toc193892666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B63E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5CDA871" w14:textId="531C0D9B" w:rsidR="00D9010C" w:rsidRDefault="00D9010C">
      <w:pPr>
        <w:pStyle w:val="13"/>
        <w:rPr>
          <w:rFonts w:asciiTheme="minorHAnsi" w:eastAsiaTheme="minorEastAsia"/>
          <w:sz w:val="24"/>
          <w:szCs w:val="24"/>
          <w14:ligatures w14:val="standardContextual"/>
        </w:rPr>
      </w:pPr>
      <w:hyperlink w:anchor="_Toc193892667" w:history="1">
        <w:r w:rsidRPr="00E9350A">
          <w:rPr>
            <w:rStyle w:val="a7"/>
            <w:rFonts w:hint="eastAsia"/>
          </w:rPr>
          <w:t>店鋪銷售報告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_Toc193892667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B63E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DC3AB47" w14:textId="7A356E73" w:rsidR="00D9010C" w:rsidRDefault="00D9010C">
      <w:pPr>
        <w:pStyle w:val="13"/>
        <w:rPr>
          <w:rFonts w:asciiTheme="minorHAnsi" w:eastAsiaTheme="minorEastAsia"/>
          <w:sz w:val="24"/>
          <w:szCs w:val="24"/>
          <w14:ligatures w14:val="standardContextual"/>
        </w:rPr>
      </w:pPr>
      <w:hyperlink w:anchor="_Toc193892668" w:history="1">
        <w:r w:rsidRPr="00E9350A">
          <w:rPr>
            <w:rStyle w:val="a7"/>
            <w:rFonts w:hint="eastAsia"/>
          </w:rPr>
          <w:t>新品銷售會議紀錄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_Toc193892668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B63E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68E8D6D" w14:textId="69A6411A" w:rsidR="00D9010C" w:rsidRDefault="00D9010C">
      <w:pPr>
        <w:pStyle w:val="13"/>
        <w:rPr>
          <w:rFonts w:asciiTheme="minorHAnsi" w:eastAsiaTheme="minorEastAsia"/>
          <w:sz w:val="24"/>
          <w:szCs w:val="24"/>
          <w14:ligatures w14:val="standardContextual"/>
        </w:rPr>
      </w:pPr>
      <w:hyperlink w:anchor="_Toc193892669" w:history="1">
        <w:r w:rsidRPr="00E9350A">
          <w:rPr>
            <w:rStyle w:val="a7"/>
            <w:rFonts w:hint="eastAsia"/>
          </w:rPr>
          <w:t>新品銷售計畫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_Toc193892669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B63E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97ECBE4" w14:textId="77777777" w:rsidR="002B63E6" w:rsidRDefault="00D9010C" w:rsidP="004029C1">
      <w:pPr>
        <w:pStyle w:val="a8"/>
        <w:spacing w:after="1440"/>
      </w:pPr>
      <w:r>
        <w:fldChar w:fldCharType="end"/>
      </w:r>
      <w:bookmarkStart w:id="1" w:name="_Toc193892666"/>
    </w:p>
    <w:p w14:paraId="613E43BB" w14:textId="77777777" w:rsidR="002B63E6" w:rsidRDefault="002B63E6">
      <w:pPr>
        <w:widowControl/>
        <w:rPr>
          <w:rFonts w:ascii="華康儷粗黑" w:eastAsia="華康儷粗黑" w:hAnsi="微軟正黑體"/>
          <w:sz w:val="100"/>
          <w:szCs w:val="100"/>
          <w14:glow w14:rad="127000">
            <w14:schemeClr w14:val="accent4">
              <w14:lumMod w14:val="40000"/>
              <w14:lumOff w14:val="60000"/>
            </w14:schemeClr>
          </w14:glow>
        </w:rPr>
      </w:pPr>
      <w:r>
        <w:br w:type="page"/>
      </w:r>
    </w:p>
    <w:p w14:paraId="45666EBE" w14:textId="4060EBAE" w:rsidR="0048537B" w:rsidRPr="004029C1" w:rsidRDefault="0048537B" w:rsidP="004029C1">
      <w:pPr>
        <w:pStyle w:val="a8"/>
        <w:spacing w:after="1440"/>
      </w:pPr>
      <w:r w:rsidRPr="004029C1">
        <w:rPr>
          <w:rFonts w:hint="eastAsia"/>
        </w:rPr>
        <w:lastRenderedPageBreak/>
        <w:t>顧客問卷調查報告</w:t>
      </w:r>
      <w:bookmarkEnd w:id="0"/>
      <w:bookmarkEnd w:id="1"/>
    </w:p>
    <w:p w14:paraId="05B35A79" w14:textId="77777777" w:rsidR="0048537B" w:rsidRPr="001B6496" w:rsidRDefault="0048537B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D9010C">
        <w:rPr>
          <w:rStyle w:val="ab"/>
          <w:rFonts w:hint="eastAsia"/>
        </w:rPr>
        <w:t>目的</w:t>
      </w:r>
      <w:r w:rsidRPr="001B6496">
        <w:rPr>
          <w:rFonts w:ascii="微軟正黑體" w:eastAsia="微軟正黑體" w:hAnsi="微軟正黑體"/>
          <w:sz w:val="28"/>
          <w:szCs w:val="28"/>
        </w:rPr>
        <w:br/>
      </w:r>
      <w:r w:rsidRPr="001B6496">
        <w:rPr>
          <w:rFonts w:ascii="微軟正黑體" w:eastAsia="微軟正黑體" w:hAnsi="微軟正黑體" w:hint="eastAsia"/>
          <w:sz w:val="28"/>
          <w:szCs w:val="28"/>
        </w:rPr>
        <w:t>藉由新品試喝，瞭解、分析顧客的口味，以決定是否調整商品</w:t>
      </w:r>
    </w:p>
    <w:p w14:paraId="4CA29991" w14:textId="77777777" w:rsidR="0048537B" w:rsidRPr="001B6496" w:rsidRDefault="0048537B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</w:p>
    <w:p w14:paraId="14EA1FB4" w14:textId="66D4A0DD" w:rsidR="0048537B" w:rsidRPr="001B6496" w:rsidRDefault="0048537B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1B6496">
        <w:rPr>
          <w:rFonts w:ascii="微軟正黑體" w:eastAsia="微軟正黑體" w:hAnsi="微軟正黑體" w:hint="eastAsia"/>
          <w:sz w:val="28"/>
          <w:szCs w:val="28"/>
        </w:rPr>
        <w:t>內容</w:t>
      </w:r>
      <w:r w:rsidRPr="001B6496">
        <w:rPr>
          <w:rFonts w:ascii="微軟正黑體" w:eastAsia="微軟正黑體" w:hAnsi="微軟正黑體"/>
          <w:sz w:val="28"/>
          <w:szCs w:val="28"/>
        </w:rPr>
        <w:br/>
      </w:r>
      <w:r w:rsidRPr="001B6496">
        <w:rPr>
          <w:rFonts w:ascii="微軟正黑體" w:eastAsia="微軟正黑體" w:hAnsi="微軟正黑體" w:hint="eastAsia"/>
          <w:sz w:val="28"/>
          <w:szCs w:val="28"/>
        </w:rPr>
        <w:t>統計期間：</w:t>
      </w:r>
      <w:r w:rsidR="00AD0583">
        <w:rPr>
          <w:rFonts w:ascii="微軟正黑體" w:eastAsia="微軟正黑體" w:hAnsi="微軟正黑體" w:hint="eastAsia"/>
          <w:sz w:val="28"/>
          <w:szCs w:val="28"/>
        </w:rPr>
        <w:t>2025</w:t>
      </w:r>
      <w:r w:rsidR="008F21F9" w:rsidRPr="001B6496">
        <w:rPr>
          <w:rFonts w:ascii="微軟正黑體" w:eastAsia="微軟正黑體" w:hAnsi="微軟正黑體" w:hint="eastAsia"/>
          <w:sz w:val="28"/>
          <w:szCs w:val="28"/>
        </w:rPr>
        <w:t>/11/01～</w:t>
      </w:r>
      <w:r w:rsidR="00AD0583">
        <w:rPr>
          <w:rFonts w:ascii="微軟正黑體" w:eastAsia="微軟正黑體" w:hAnsi="微軟正黑體" w:hint="eastAsia"/>
          <w:sz w:val="28"/>
          <w:szCs w:val="28"/>
        </w:rPr>
        <w:t>2025</w:t>
      </w:r>
      <w:r w:rsidR="008F21F9" w:rsidRPr="001B6496">
        <w:rPr>
          <w:rFonts w:ascii="微軟正黑體" w:eastAsia="微軟正黑體" w:hAnsi="微軟正黑體" w:hint="eastAsia"/>
          <w:sz w:val="28"/>
          <w:szCs w:val="28"/>
        </w:rPr>
        <w:t>/11/30</w:t>
      </w:r>
    </w:p>
    <w:p w14:paraId="74CEEF90" w14:textId="77777777" w:rsidR="008F21F9" w:rsidRPr="001B6496" w:rsidRDefault="008F21F9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</w:p>
    <w:p w14:paraId="41C969D6" w14:textId="77777777" w:rsidR="00B42C99" w:rsidRPr="001B6496" w:rsidRDefault="008F21F9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D9010C">
        <w:rPr>
          <w:rStyle w:val="ab"/>
          <w:rFonts w:hint="eastAsia"/>
        </w:rPr>
        <w:t>分析結果</w:t>
      </w:r>
      <w:r w:rsidRPr="001B6496">
        <w:rPr>
          <w:rFonts w:ascii="微軟正黑體" w:eastAsia="微軟正黑體" w:hAnsi="微軟正黑體"/>
          <w:sz w:val="28"/>
          <w:szCs w:val="28"/>
        </w:rPr>
        <w:br/>
      </w:r>
      <w:r w:rsidRPr="001B6496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73240D60" wp14:editId="53CB882D">
            <wp:extent cx="5400000" cy="353042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30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EE20C3" w14:textId="77777777" w:rsidR="008F21F9" w:rsidRPr="001B6496" w:rsidRDefault="008F21F9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</w:p>
    <w:p w14:paraId="586BD9DD" w14:textId="77777777" w:rsidR="0048537B" w:rsidRPr="001B6496" w:rsidRDefault="0048537B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1B6496">
        <w:rPr>
          <w:rFonts w:ascii="微軟正黑體" w:eastAsia="微軟正黑體" w:hAnsi="微軟正黑體"/>
          <w:sz w:val="28"/>
          <w:szCs w:val="28"/>
        </w:rPr>
        <w:br w:type="page"/>
      </w:r>
    </w:p>
    <w:p w14:paraId="3C91EB3F" w14:textId="77777777" w:rsidR="006649DD" w:rsidRPr="001B6496" w:rsidRDefault="006649DD" w:rsidP="00D9010C">
      <w:pPr>
        <w:pStyle w:val="a8"/>
        <w:spacing w:after="1440"/>
      </w:pPr>
      <w:bookmarkStart w:id="2" w:name="_Toc17107748"/>
      <w:bookmarkStart w:id="3" w:name="_Toc193892667"/>
      <w:r w:rsidRPr="001B6496">
        <w:lastRenderedPageBreak/>
        <w:t>店鋪銷售報告</w:t>
      </w:r>
      <w:bookmarkEnd w:id="2"/>
      <w:bookmarkEnd w:id="3"/>
    </w:p>
    <w:p w14:paraId="44FAA24F" w14:textId="252FD16D" w:rsidR="006649DD" w:rsidRPr="001B6496" w:rsidRDefault="006649DD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D9010C">
        <w:rPr>
          <w:rStyle w:val="ab"/>
        </w:rPr>
        <w:t>統計期間</w:t>
      </w:r>
      <w:r w:rsidRPr="001B6496">
        <w:rPr>
          <w:rFonts w:ascii="微軟正黑體" w:eastAsia="微軟正黑體" w:hAnsi="微軟正黑體"/>
          <w:sz w:val="28"/>
          <w:szCs w:val="28"/>
        </w:rPr>
        <w:br/>
      </w:r>
      <w:r w:rsidR="00AD0583">
        <w:rPr>
          <w:rFonts w:ascii="微軟正黑體" w:eastAsia="微軟正黑體" w:hAnsi="微軟正黑體" w:hint="eastAsia"/>
          <w:sz w:val="28"/>
          <w:szCs w:val="28"/>
        </w:rPr>
        <w:t>2025</w:t>
      </w:r>
      <w:r w:rsidRPr="001B6496">
        <w:rPr>
          <w:rFonts w:ascii="微軟正黑體" w:eastAsia="微軟正黑體" w:hAnsi="微軟正黑體"/>
          <w:sz w:val="28"/>
          <w:szCs w:val="28"/>
        </w:rPr>
        <w:t>/1</w:t>
      </w:r>
      <w:r w:rsidR="0048537B" w:rsidRPr="001B6496">
        <w:rPr>
          <w:rFonts w:ascii="微軟正黑體" w:eastAsia="微軟正黑體" w:hAnsi="微軟正黑體"/>
          <w:sz w:val="28"/>
          <w:szCs w:val="28"/>
        </w:rPr>
        <w:t>1</w:t>
      </w:r>
      <w:r w:rsidRPr="001B6496">
        <w:rPr>
          <w:rFonts w:ascii="微軟正黑體" w:eastAsia="微軟正黑體" w:hAnsi="微軟正黑體"/>
          <w:sz w:val="28"/>
          <w:szCs w:val="28"/>
        </w:rPr>
        <w:t>/01～</w:t>
      </w:r>
      <w:r w:rsidR="00AD0583">
        <w:rPr>
          <w:rFonts w:ascii="微軟正黑體" w:eastAsia="微軟正黑體" w:hAnsi="微軟正黑體" w:hint="eastAsia"/>
          <w:sz w:val="28"/>
          <w:szCs w:val="28"/>
        </w:rPr>
        <w:t>2025</w:t>
      </w:r>
      <w:r w:rsidRPr="001B6496">
        <w:rPr>
          <w:rFonts w:ascii="微軟正黑體" w:eastAsia="微軟正黑體" w:hAnsi="微軟正黑體"/>
          <w:sz w:val="28"/>
          <w:szCs w:val="28"/>
        </w:rPr>
        <w:t>/1</w:t>
      </w:r>
      <w:r w:rsidR="0048537B" w:rsidRPr="001B6496">
        <w:rPr>
          <w:rFonts w:ascii="微軟正黑體" w:eastAsia="微軟正黑體" w:hAnsi="微軟正黑體"/>
          <w:sz w:val="28"/>
          <w:szCs w:val="28"/>
        </w:rPr>
        <w:t>1</w:t>
      </w:r>
      <w:r w:rsidRPr="001B6496">
        <w:rPr>
          <w:rFonts w:ascii="微軟正黑體" w:eastAsia="微軟正黑體" w:hAnsi="微軟正黑體"/>
          <w:sz w:val="28"/>
          <w:szCs w:val="28"/>
        </w:rPr>
        <w:t>/3</w:t>
      </w:r>
      <w:r w:rsidR="0048537B" w:rsidRPr="001B6496">
        <w:rPr>
          <w:rFonts w:ascii="微軟正黑體" w:eastAsia="微軟正黑體" w:hAnsi="微軟正黑體"/>
          <w:sz w:val="28"/>
          <w:szCs w:val="28"/>
        </w:rPr>
        <w:t>0</w:t>
      </w:r>
    </w:p>
    <w:p w14:paraId="5E31830B" w14:textId="77777777" w:rsidR="00C020A5" w:rsidRPr="001B6496" w:rsidRDefault="00C020A5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</w:p>
    <w:p w14:paraId="2C7D2EBD" w14:textId="77777777" w:rsidR="006649DD" w:rsidRPr="001B6496" w:rsidRDefault="006649DD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D9010C">
        <w:rPr>
          <w:rStyle w:val="ab"/>
        </w:rPr>
        <w:t>統計店鋪</w:t>
      </w:r>
      <w:r w:rsidRPr="001B6496">
        <w:rPr>
          <w:rFonts w:ascii="微軟正黑體" w:eastAsia="微軟正黑體" w:hAnsi="微軟正黑體"/>
          <w:sz w:val="28"/>
          <w:szCs w:val="28"/>
        </w:rPr>
        <w:br/>
        <w:t>北區分店（共</w:t>
      </w:r>
      <w:r w:rsidR="00A7342F" w:rsidRPr="001B6496">
        <w:rPr>
          <w:rFonts w:ascii="微軟正黑體" w:eastAsia="微軟正黑體" w:hAnsi="微軟正黑體"/>
          <w:sz w:val="28"/>
          <w:szCs w:val="28"/>
        </w:rPr>
        <w:t>30</w:t>
      </w:r>
      <w:r w:rsidRPr="001B6496">
        <w:rPr>
          <w:rFonts w:ascii="微軟正黑體" w:eastAsia="微軟正黑體" w:hAnsi="微軟正黑體"/>
          <w:sz w:val="28"/>
          <w:szCs w:val="28"/>
        </w:rPr>
        <w:t>家）</w:t>
      </w:r>
    </w:p>
    <w:p w14:paraId="5976D828" w14:textId="77777777" w:rsidR="00C020A5" w:rsidRPr="001B6496" w:rsidRDefault="00C020A5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</w:p>
    <w:p w14:paraId="3F4F6C05" w14:textId="77777777" w:rsidR="006649DD" w:rsidRPr="001B6496" w:rsidRDefault="006649DD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D9010C">
        <w:rPr>
          <w:rStyle w:val="ab"/>
        </w:rPr>
        <w:t>業績</w:t>
      </w:r>
      <w:r w:rsidRPr="001B6496">
        <w:rPr>
          <w:rFonts w:ascii="微軟正黑體" w:eastAsia="微軟正黑體" w:hAnsi="微軟正黑體"/>
          <w:sz w:val="28"/>
          <w:szCs w:val="28"/>
        </w:rPr>
        <w:br/>
      </w:r>
      <w:r w:rsidR="00A7342F" w:rsidRPr="001B6496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3D9BD16E" wp14:editId="1DBE2CD9">
            <wp:extent cx="2743200" cy="147955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496">
        <w:rPr>
          <w:rFonts w:ascii="微軟正黑體" w:eastAsia="微軟正黑體" w:hAnsi="微軟正黑體"/>
          <w:sz w:val="28"/>
          <w:szCs w:val="28"/>
        </w:rPr>
        <w:br/>
      </w:r>
      <w:r w:rsidR="00A7342F" w:rsidRPr="001B6496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23CB4A0A" wp14:editId="48E426DE">
            <wp:extent cx="4578350" cy="276796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0A046" w14:textId="77777777" w:rsidR="000A3AE8" w:rsidRPr="001B6496" w:rsidRDefault="006824B6" w:rsidP="00D9010C">
      <w:pPr>
        <w:pStyle w:val="a8"/>
        <w:spacing w:after="1440"/>
      </w:pPr>
      <w:bookmarkStart w:id="4" w:name="_Toc17107749"/>
      <w:bookmarkStart w:id="5" w:name="_Toc193892668"/>
      <w:r w:rsidRPr="001B6496">
        <w:rPr>
          <w:rFonts w:hint="eastAsia"/>
        </w:rPr>
        <w:lastRenderedPageBreak/>
        <w:t>新品銷售</w:t>
      </w:r>
      <w:r w:rsidR="000A3AE8" w:rsidRPr="001B6496">
        <w:rPr>
          <w:rFonts w:hint="eastAsia"/>
        </w:rPr>
        <w:t>會議紀錄</w:t>
      </w:r>
      <w:bookmarkEnd w:id="4"/>
      <w:bookmarkEnd w:id="5"/>
    </w:p>
    <w:p w14:paraId="6AA1946A" w14:textId="7B82336F" w:rsidR="000A3AE8" w:rsidRPr="001B6496" w:rsidRDefault="000A3AE8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D9010C">
        <w:rPr>
          <w:rStyle w:val="ab"/>
          <w:rFonts w:hint="eastAsia"/>
        </w:rPr>
        <w:t>時間</w:t>
      </w:r>
      <w:r w:rsidRPr="001B6496">
        <w:rPr>
          <w:rFonts w:ascii="微軟正黑體" w:eastAsia="微軟正黑體" w:hAnsi="微軟正黑體"/>
          <w:sz w:val="28"/>
          <w:szCs w:val="28"/>
        </w:rPr>
        <w:br/>
      </w:r>
      <w:r w:rsidR="00AD0583">
        <w:rPr>
          <w:rFonts w:ascii="微軟正黑體" w:eastAsia="微軟正黑體" w:hAnsi="微軟正黑體" w:hint="eastAsia"/>
          <w:sz w:val="28"/>
          <w:szCs w:val="28"/>
        </w:rPr>
        <w:t>2026</w:t>
      </w:r>
      <w:r w:rsidRPr="001B6496">
        <w:rPr>
          <w:rFonts w:ascii="微軟正黑體" w:eastAsia="微軟正黑體" w:hAnsi="微軟正黑體" w:hint="eastAsia"/>
          <w:sz w:val="28"/>
          <w:szCs w:val="28"/>
        </w:rPr>
        <w:t>年</w:t>
      </w:r>
      <w:r w:rsidRPr="001B6496">
        <w:rPr>
          <w:rFonts w:ascii="微軟正黑體" w:eastAsia="微軟正黑體" w:hAnsi="微軟正黑體"/>
          <w:sz w:val="28"/>
          <w:szCs w:val="28"/>
        </w:rPr>
        <w:t>01</w:t>
      </w:r>
      <w:r w:rsidRPr="001B6496">
        <w:rPr>
          <w:rFonts w:ascii="微軟正黑體" w:eastAsia="微軟正黑體" w:hAnsi="微軟正黑體" w:hint="eastAsia"/>
          <w:sz w:val="28"/>
          <w:szCs w:val="28"/>
        </w:rPr>
        <w:t>月</w:t>
      </w:r>
      <w:r w:rsidRPr="001B6496">
        <w:rPr>
          <w:rFonts w:ascii="微軟正黑體" w:eastAsia="微軟正黑體" w:hAnsi="微軟正黑體"/>
          <w:sz w:val="28"/>
          <w:szCs w:val="28"/>
        </w:rPr>
        <w:t>04</w:t>
      </w:r>
      <w:r w:rsidRPr="001B6496">
        <w:rPr>
          <w:rFonts w:ascii="微軟正黑體" w:eastAsia="微軟正黑體" w:hAnsi="微軟正黑體" w:hint="eastAsia"/>
          <w:sz w:val="28"/>
          <w:szCs w:val="28"/>
        </w:rPr>
        <w:t>日（二）下午三點～下午五點</w:t>
      </w:r>
    </w:p>
    <w:p w14:paraId="53C7916E" w14:textId="77777777" w:rsidR="00C020A5" w:rsidRPr="001B6496" w:rsidRDefault="00C020A5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</w:p>
    <w:p w14:paraId="2A230A85" w14:textId="77777777" w:rsidR="000A3AE8" w:rsidRPr="001B6496" w:rsidRDefault="000A3AE8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D9010C">
        <w:rPr>
          <w:rStyle w:val="ab"/>
          <w:rFonts w:hint="eastAsia"/>
        </w:rPr>
        <w:t>議題</w:t>
      </w:r>
      <w:r w:rsidRPr="001B6496">
        <w:rPr>
          <w:rFonts w:ascii="微軟正黑體" w:eastAsia="微軟正黑體" w:hAnsi="微軟正黑體"/>
          <w:sz w:val="28"/>
          <w:szCs w:val="28"/>
        </w:rPr>
        <w:br/>
      </w:r>
      <w:r w:rsidRPr="001B6496">
        <w:rPr>
          <w:rFonts w:ascii="微軟正黑體" w:eastAsia="微軟正黑體" w:hAnsi="微軟正黑體" w:hint="eastAsia"/>
          <w:sz w:val="28"/>
          <w:szCs w:val="28"/>
        </w:rPr>
        <w:t>討論新商品「西西里檸檬咖啡」的販賣計劃</w:t>
      </w:r>
    </w:p>
    <w:p w14:paraId="1D5756D4" w14:textId="77777777" w:rsidR="00C020A5" w:rsidRPr="001B6496" w:rsidRDefault="00C020A5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</w:p>
    <w:p w14:paraId="3AAAB392" w14:textId="77777777" w:rsidR="000A3AE8" w:rsidRPr="001B6496" w:rsidRDefault="000A3AE8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D9010C">
        <w:rPr>
          <w:rStyle w:val="ab"/>
          <w:rFonts w:hint="eastAsia"/>
        </w:rPr>
        <w:t>地點</w:t>
      </w:r>
      <w:r w:rsidRPr="001B6496">
        <w:rPr>
          <w:rFonts w:ascii="微軟正黑體" w:eastAsia="微軟正黑體" w:hAnsi="微軟正黑體"/>
          <w:sz w:val="28"/>
          <w:szCs w:val="28"/>
        </w:rPr>
        <w:br/>
      </w:r>
      <w:r w:rsidRPr="001B6496">
        <w:rPr>
          <w:rFonts w:ascii="微軟正黑體" w:eastAsia="微軟正黑體" w:hAnsi="微軟正黑體" w:hint="eastAsia"/>
          <w:sz w:val="28"/>
          <w:szCs w:val="28"/>
        </w:rPr>
        <w:t>會議室C</w:t>
      </w:r>
    </w:p>
    <w:p w14:paraId="41B7B67D" w14:textId="77777777" w:rsidR="00C020A5" w:rsidRPr="001B6496" w:rsidRDefault="00C020A5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</w:p>
    <w:p w14:paraId="3FE0BA11" w14:textId="77777777" w:rsidR="000A3AE8" w:rsidRPr="001B6496" w:rsidRDefault="000A3AE8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D9010C">
        <w:rPr>
          <w:rStyle w:val="ab"/>
          <w:rFonts w:hint="eastAsia"/>
        </w:rPr>
        <w:t>出席人員</w:t>
      </w:r>
      <w:r w:rsidRPr="001B6496">
        <w:rPr>
          <w:rFonts w:ascii="微軟正黑體" w:eastAsia="微軟正黑體" w:hAnsi="微軟正黑體"/>
          <w:sz w:val="28"/>
          <w:szCs w:val="28"/>
        </w:rPr>
        <w:br/>
      </w:r>
      <w:r w:rsidRPr="001B6496">
        <w:rPr>
          <w:rFonts w:ascii="微軟正黑體" w:eastAsia="微軟正黑體" w:hAnsi="微軟正黑體" w:hint="eastAsia"/>
          <w:sz w:val="28"/>
          <w:szCs w:val="28"/>
        </w:rPr>
        <w:t>陳行銷主任靜佳小姐、盧第一</w:t>
      </w:r>
      <w:r w:rsidR="006824B6" w:rsidRPr="001B6496">
        <w:rPr>
          <w:rFonts w:ascii="微軟正黑體" w:eastAsia="微軟正黑體" w:hAnsi="微軟正黑體" w:hint="eastAsia"/>
          <w:sz w:val="28"/>
          <w:szCs w:val="28"/>
        </w:rPr>
        <w:t>商品</w:t>
      </w:r>
      <w:r w:rsidRPr="001B6496">
        <w:rPr>
          <w:rFonts w:ascii="微軟正黑體" w:eastAsia="微軟正黑體" w:hAnsi="微軟正黑體" w:hint="eastAsia"/>
          <w:sz w:val="28"/>
          <w:szCs w:val="28"/>
        </w:rPr>
        <w:t>部長維哲先生、林</w:t>
      </w:r>
      <w:r w:rsidR="006824B6" w:rsidRPr="001B6496">
        <w:rPr>
          <w:rFonts w:ascii="微軟正黑體" w:eastAsia="微軟正黑體" w:hAnsi="微軟正黑體" w:hint="eastAsia"/>
          <w:sz w:val="28"/>
          <w:szCs w:val="28"/>
        </w:rPr>
        <w:t>商品</w:t>
      </w:r>
      <w:r w:rsidRPr="001B6496">
        <w:rPr>
          <w:rFonts w:ascii="微軟正黑體" w:eastAsia="微軟正黑體" w:hAnsi="微軟正黑體" w:hint="eastAsia"/>
          <w:sz w:val="28"/>
          <w:szCs w:val="28"/>
        </w:rPr>
        <w:t>部長子任先生、黃</w:t>
      </w:r>
      <w:r w:rsidR="006824B6" w:rsidRPr="001B6496">
        <w:rPr>
          <w:rFonts w:ascii="微軟正黑體" w:eastAsia="微軟正黑體" w:hAnsi="微軟正黑體" w:hint="eastAsia"/>
          <w:sz w:val="28"/>
          <w:szCs w:val="28"/>
        </w:rPr>
        <w:t>商品</w:t>
      </w:r>
      <w:r w:rsidRPr="001B6496">
        <w:rPr>
          <w:rFonts w:ascii="微軟正黑體" w:eastAsia="微軟正黑體" w:hAnsi="微軟正黑體" w:hint="eastAsia"/>
          <w:sz w:val="28"/>
          <w:szCs w:val="28"/>
        </w:rPr>
        <w:t>主任惠妃小姐、周冠宇、鄭怡欣（以上均為</w:t>
      </w:r>
      <w:r w:rsidR="006824B6" w:rsidRPr="001B6496">
        <w:rPr>
          <w:rFonts w:ascii="微軟正黑體" w:eastAsia="微軟正黑體" w:hAnsi="微軟正黑體" w:hint="eastAsia"/>
          <w:sz w:val="28"/>
          <w:szCs w:val="28"/>
        </w:rPr>
        <w:t>商品</w:t>
      </w:r>
      <w:r w:rsidRPr="001B6496">
        <w:rPr>
          <w:rFonts w:ascii="微軟正黑體" w:eastAsia="微軟正黑體" w:hAnsi="微軟正黑體" w:hint="eastAsia"/>
          <w:sz w:val="28"/>
          <w:szCs w:val="28"/>
        </w:rPr>
        <w:t>部）</w:t>
      </w:r>
      <w:r w:rsidR="003F0516" w:rsidRPr="001B6496">
        <w:rPr>
          <w:rFonts w:ascii="微軟正黑體" w:eastAsia="微軟正黑體" w:hAnsi="微軟正黑體" w:hint="eastAsia"/>
          <w:sz w:val="28"/>
          <w:szCs w:val="28"/>
        </w:rPr>
        <w:t>、北區各分店店長</w:t>
      </w:r>
    </w:p>
    <w:p w14:paraId="2B4F0428" w14:textId="77777777" w:rsidR="00C020A5" w:rsidRPr="001B6496" w:rsidRDefault="00C020A5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</w:p>
    <w:p w14:paraId="115F2E2D" w14:textId="77777777" w:rsidR="00C020A5" w:rsidRPr="001B6496" w:rsidRDefault="000A3AE8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D9010C">
        <w:rPr>
          <w:rStyle w:val="ab"/>
          <w:rFonts w:hint="eastAsia"/>
        </w:rPr>
        <w:t>議事</w:t>
      </w:r>
      <w:r w:rsidRPr="001B6496">
        <w:rPr>
          <w:rFonts w:ascii="微軟正黑體" w:eastAsia="微軟正黑體" w:hAnsi="微軟正黑體"/>
          <w:sz w:val="28"/>
          <w:szCs w:val="28"/>
        </w:rPr>
        <w:br/>
      </w:r>
      <w:r w:rsidRPr="001B6496">
        <w:rPr>
          <w:rFonts w:ascii="微軟正黑體" w:eastAsia="微軟正黑體" w:hAnsi="微軟正黑體" w:hint="eastAsia"/>
          <w:sz w:val="28"/>
          <w:szCs w:val="28"/>
        </w:rPr>
        <w:t>討論今年度的預計推出的新產品「西西里檸檬咖啡」的販賣策略。</w:t>
      </w:r>
      <w:r w:rsidR="00DD29EA">
        <w:rPr>
          <w:rFonts w:ascii="微軟正黑體" w:eastAsia="微軟正黑體" w:hAnsi="微軟正黑體"/>
          <w:sz w:val="28"/>
          <w:szCs w:val="28"/>
        </w:rPr>
        <w:br/>
      </w:r>
      <w:r w:rsidRPr="001B6496">
        <w:rPr>
          <w:rFonts w:ascii="微軟正黑體" w:eastAsia="微軟正黑體" w:hAnsi="微軟正黑體" w:hint="eastAsia"/>
          <w:sz w:val="28"/>
          <w:szCs w:val="28"/>
        </w:rPr>
        <w:t>討論販賣計劃及行銷策略的實施。</w:t>
      </w:r>
      <w:r w:rsidR="00C020A5" w:rsidRPr="001B6496">
        <w:rPr>
          <w:rFonts w:ascii="微軟正黑體" w:eastAsia="微軟正黑體" w:hAnsi="微軟正黑體"/>
          <w:sz w:val="28"/>
          <w:szCs w:val="28"/>
        </w:rPr>
        <w:br/>
      </w:r>
      <w:r w:rsidR="00C020A5" w:rsidRPr="001B6496">
        <w:rPr>
          <w:rFonts w:ascii="微軟正黑體" w:eastAsia="微軟正黑體" w:hAnsi="微軟正黑體" w:hint="eastAsia"/>
          <w:sz w:val="28"/>
          <w:szCs w:val="28"/>
        </w:rPr>
        <w:t>各分店提出問題與意見。</w:t>
      </w:r>
    </w:p>
    <w:p w14:paraId="0B7B3E4E" w14:textId="77777777" w:rsidR="00C020A5" w:rsidRPr="001B6496" w:rsidRDefault="00C020A5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</w:p>
    <w:p w14:paraId="1211F488" w14:textId="77777777" w:rsidR="000A3AE8" w:rsidRPr="001B6496" w:rsidRDefault="000A3AE8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D9010C">
        <w:rPr>
          <w:rStyle w:val="ab"/>
          <w:rFonts w:hint="eastAsia"/>
        </w:rPr>
        <w:t>決議事項</w:t>
      </w:r>
      <w:r w:rsidRPr="001B6496">
        <w:rPr>
          <w:rFonts w:ascii="微軟正黑體" w:eastAsia="微軟正黑體" w:hAnsi="微軟正黑體"/>
          <w:sz w:val="28"/>
          <w:szCs w:val="28"/>
        </w:rPr>
        <w:br/>
      </w:r>
      <w:r w:rsidR="00EC5FE2" w:rsidRPr="001B6496">
        <w:rPr>
          <w:rFonts w:ascii="微軟正黑體" w:eastAsia="微軟正黑體" w:hAnsi="微軟正黑體" w:hint="eastAsia"/>
          <w:sz w:val="28"/>
          <w:szCs w:val="28"/>
        </w:rPr>
        <w:t>商品</w:t>
      </w:r>
      <w:r w:rsidRPr="001B6496">
        <w:rPr>
          <w:rFonts w:ascii="微軟正黑體" w:eastAsia="微軟正黑體" w:hAnsi="微軟正黑體" w:hint="eastAsia"/>
          <w:sz w:val="28"/>
          <w:szCs w:val="28"/>
        </w:rPr>
        <w:t>部提出之販賣計</w:t>
      </w:r>
      <w:r w:rsidR="00EC5FE2" w:rsidRPr="001B6496">
        <w:rPr>
          <w:rFonts w:ascii="微軟正黑體" w:eastAsia="微軟正黑體" w:hAnsi="微軟正黑體" w:hint="eastAsia"/>
          <w:sz w:val="28"/>
          <w:szCs w:val="28"/>
        </w:rPr>
        <w:t>畫</w:t>
      </w:r>
      <w:r w:rsidRPr="001B6496">
        <w:rPr>
          <w:rFonts w:ascii="微軟正黑體" w:eastAsia="微軟正黑體" w:hAnsi="微軟正黑體" w:hint="eastAsia"/>
          <w:sz w:val="28"/>
          <w:szCs w:val="28"/>
        </w:rPr>
        <w:t>通過。</w:t>
      </w:r>
      <w:r w:rsidR="00C020A5" w:rsidRPr="001B6496">
        <w:rPr>
          <w:rFonts w:ascii="微軟正黑體" w:eastAsia="微軟正黑體" w:hAnsi="微軟正黑體"/>
          <w:sz w:val="28"/>
          <w:szCs w:val="28"/>
        </w:rPr>
        <w:br/>
      </w:r>
      <w:r w:rsidR="00C020A5" w:rsidRPr="001B6496">
        <w:rPr>
          <w:rFonts w:ascii="微軟正黑體" w:eastAsia="微軟正黑體" w:hAnsi="微軟正黑體" w:hint="eastAsia"/>
          <w:sz w:val="28"/>
          <w:szCs w:val="28"/>
        </w:rPr>
        <w:t>新品於北區各分店首賣</w:t>
      </w:r>
    </w:p>
    <w:p w14:paraId="7D4219A8" w14:textId="77777777" w:rsidR="006649DD" w:rsidRPr="001B6496" w:rsidRDefault="006649DD" w:rsidP="00D9010C">
      <w:pPr>
        <w:pStyle w:val="a8"/>
        <w:spacing w:after="1440"/>
      </w:pPr>
      <w:bookmarkStart w:id="6" w:name="_Toc17107750"/>
      <w:bookmarkStart w:id="7" w:name="_Toc193892669"/>
      <w:r w:rsidRPr="001B6496">
        <w:lastRenderedPageBreak/>
        <w:t>新品銷售計畫</w:t>
      </w:r>
      <w:bookmarkEnd w:id="6"/>
      <w:bookmarkEnd w:id="7"/>
    </w:p>
    <w:p w14:paraId="6BDF2F46" w14:textId="77777777" w:rsidR="006649DD" w:rsidRPr="001B6496" w:rsidRDefault="006649DD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D9010C">
        <w:rPr>
          <w:rStyle w:val="ab"/>
        </w:rPr>
        <w:t>商品名稱</w:t>
      </w:r>
      <w:r w:rsidR="00E129A2" w:rsidRPr="001B6496">
        <w:rPr>
          <w:rFonts w:ascii="微軟正黑體" w:eastAsia="微軟正黑體" w:hAnsi="微軟正黑體"/>
          <w:sz w:val="28"/>
          <w:szCs w:val="28"/>
        </w:rPr>
        <w:br/>
      </w:r>
      <w:r w:rsidRPr="001B6496">
        <w:rPr>
          <w:rFonts w:ascii="微軟正黑體" w:eastAsia="微軟正黑體" w:hAnsi="微軟正黑體"/>
          <w:sz w:val="28"/>
          <w:szCs w:val="28"/>
        </w:rPr>
        <w:t>西西里檸檬咖啡</w:t>
      </w:r>
    </w:p>
    <w:p w14:paraId="6C258A56" w14:textId="77777777" w:rsidR="008E2D3B" w:rsidRPr="001B6496" w:rsidRDefault="008E2D3B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</w:p>
    <w:p w14:paraId="7738F375" w14:textId="77777777" w:rsidR="006649DD" w:rsidRPr="001B6496" w:rsidRDefault="006649DD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D9010C">
        <w:rPr>
          <w:rStyle w:val="ab"/>
        </w:rPr>
        <w:t>定價</w:t>
      </w:r>
      <w:r w:rsidR="00E129A2" w:rsidRPr="001B6496">
        <w:rPr>
          <w:rFonts w:ascii="微軟正黑體" w:eastAsia="微軟正黑體" w:hAnsi="微軟正黑體"/>
          <w:sz w:val="28"/>
          <w:szCs w:val="28"/>
        </w:rPr>
        <w:br/>
      </w:r>
      <w:r w:rsidRPr="001B6496">
        <w:rPr>
          <w:rFonts w:ascii="微軟正黑體" w:eastAsia="微軟正黑體" w:hAnsi="微軟正黑體"/>
          <w:sz w:val="28"/>
          <w:szCs w:val="28"/>
        </w:rPr>
        <w:t>(L)$80、(M)$65</w:t>
      </w:r>
    </w:p>
    <w:p w14:paraId="5EE0D733" w14:textId="77777777" w:rsidR="008E2D3B" w:rsidRPr="001B6496" w:rsidRDefault="008E2D3B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</w:p>
    <w:p w14:paraId="72AC9791" w14:textId="0A6378E4" w:rsidR="006649DD" w:rsidRPr="001B6496" w:rsidRDefault="006649DD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D9010C">
        <w:rPr>
          <w:rStyle w:val="ab"/>
        </w:rPr>
        <w:t>首賣時間</w:t>
      </w:r>
      <w:r w:rsidR="00E129A2" w:rsidRPr="001B6496">
        <w:rPr>
          <w:rFonts w:ascii="微軟正黑體" w:eastAsia="微軟正黑體" w:hAnsi="微軟正黑體"/>
          <w:sz w:val="28"/>
          <w:szCs w:val="28"/>
        </w:rPr>
        <w:br/>
      </w:r>
      <w:r w:rsidR="00AD0583">
        <w:rPr>
          <w:rFonts w:ascii="微軟正黑體" w:eastAsia="微軟正黑體" w:hAnsi="微軟正黑體" w:hint="eastAsia"/>
          <w:sz w:val="28"/>
          <w:szCs w:val="28"/>
        </w:rPr>
        <w:t>2026</w:t>
      </w:r>
      <w:r w:rsidRPr="001B6496">
        <w:rPr>
          <w:rFonts w:ascii="微軟正黑體" w:eastAsia="微軟正黑體" w:hAnsi="微軟正黑體"/>
          <w:sz w:val="28"/>
          <w:szCs w:val="28"/>
        </w:rPr>
        <w:t>/</w:t>
      </w:r>
      <w:r w:rsidR="00CD77FB" w:rsidRPr="001B6496">
        <w:rPr>
          <w:rFonts w:ascii="微軟正黑體" w:eastAsia="微軟正黑體" w:hAnsi="微軟正黑體"/>
          <w:sz w:val="28"/>
          <w:szCs w:val="28"/>
        </w:rPr>
        <w:t>02</w:t>
      </w:r>
      <w:r w:rsidRPr="001B6496">
        <w:rPr>
          <w:rFonts w:ascii="微軟正黑體" w:eastAsia="微軟正黑體" w:hAnsi="微軟正黑體"/>
          <w:sz w:val="28"/>
          <w:szCs w:val="28"/>
        </w:rPr>
        <w:t>/15</w:t>
      </w:r>
      <w:r w:rsidR="008E2D3B" w:rsidRPr="001B6496">
        <w:rPr>
          <w:rFonts w:ascii="微軟正黑體" w:eastAsia="微軟正黑體" w:hAnsi="微軟正黑體" w:hint="eastAsia"/>
          <w:sz w:val="28"/>
          <w:szCs w:val="28"/>
        </w:rPr>
        <w:t xml:space="preserve">　</w:t>
      </w:r>
      <w:r w:rsidRPr="001B6496">
        <w:rPr>
          <w:rFonts w:ascii="微軟正黑體" w:eastAsia="微軟正黑體" w:hAnsi="微軟正黑體"/>
          <w:sz w:val="28"/>
          <w:szCs w:val="28"/>
        </w:rPr>
        <w:t>12:00</w:t>
      </w:r>
    </w:p>
    <w:p w14:paraId="623F7FEC" w14:textId="77777777" w:rsidR="008E2D3B" w:rsidRPr="001B6496" w:rsidRDefault="008E2D3B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</w:p>
    <w:p w14:paraId="391B7074" w14:textId="77777777" w:rsidR="006649DD" w:rsidRPr="001B6496" w:rsidRDefault="006649DD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D9010C">
        <w:rPr>
          <w:rStyle w:val="ab"/>
        </w:rPr>
        <w:t>販賣</w:t>
      </w:r>
      <w:r w:rsidR="00E129A2" w:rsidRPr="00D9010C">
        <w:rPr>
          <w:rStyle w:val="ab"/>
          <w:rFonts w:hint="eastAsia"/>
        </w:rPr>
        <w:t>地點</w:t>
      </w:r>
      <w:r w:rsidR="00E129A2" w:rsidRPr="001B6496">
        <w:rPr>
          <w:rFonts w:ascii="微軟正黑體" w:eastAsia="微軟正黑體" w:hAnsi="微軟正黑體"/>
          <w:sz w:val="28"/>
          <w:szCs w:val="28"/>
        </w:rPr>
        <w:br/>
      </w:r>
      <w:r w:rsidRPr="001B6496">
        <w:rPr>
          <w:rFonts w:ascii="微軟正黑體" w:eastAsia="微軟正黑體" w:hAnsi="微軟正黑體"/>
          <w:sz w:val="28"/>
          <w:szCs w:val="28"/>
        </w:rPr>
        <w:t>北區分店（共</w:t>
      </w:r>
      <w:r w:rsidR="00A7342F" w:rsidRPr="001B6496">
        <w:rPr>
          <w:rFonts w:ascii="微軟正黑體" w:eastAsia="微軟正黑體" w:hAnsi="微軟正黑體"/>
          <w:sz w:val="28"/>
          <w:szCs w:val="28"/>
        </w:rPr>
        <w:t>30</w:t>
      </w:r>
      <w:r w:rsidRPr="001B6496">
        <w:rPr>
          <w:rFonts w:ascii="微軟正黑體" w:eastAsia="微軟正黑體" w:hAnsi="微軟正黑體"/>
          <w:sz w:val="28"/>
          <w:szCs w:val="28"/>
        </w:rPr>
        <w:t>家）</w:t>
      </w:r>
    </w:p>
    <w:p w14:paraId="6CB5E54F" w14:textId="77777777" w:rsidR="008E2D3B" w:rsidRPr="001B6496" w:rsidRDefault="008E2D3B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</w:p>
    <w:p w14:paraId="192AF95E" w14:textId="77777777" w:rsidR="006649DD" w:rsidRPr="001B6496" w:rsidRDefault="006649DD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D9010C">
        <w:rPr>
          <w:rStyle w:val="ab"/>
        </w:rPr>
        <w:t>本期目標</w:t>
      </w:r>
      <w:r w:rsidR="00E129A2" w:rsidRPr="001B6496">
        <w:rPr>
          <w:rFonts w:ascii="微軟正黑體" w:eastAsia="微軟正黑體" w:hAnsi="微軟正黑體"/>
          <w:sz w:val="28"/>
          <w:szCs w:val="28"/>
        </w:rPr>
        <w:br/>
      </w:r>
      <w:r w:rsidR="008051DC" w:rsidRPr="001B6496">
        <w:rPr>
          <w:rFonts w:ascii="微軟正黑體" w:eastAsia="微軟正黑體" w:hAnsi="微軟正黑體"/>
          <w:sz w:val="28"/>
          <w:szCs w:val="28"/>
        </w:rPr>
        <w:t>5</w:t>
      </w:r>
      <w:r w:rsidRPr="001B6496">
        <w:rPr>
          <w:rFonts w:ascii="微軟正黑體" w:eastAsia="微軟正黑體" w:hAnsi="微軟正黑體"/>
          <w:sz w:val="28"/>
          <w:szCs w:val="28"/>
        </w:rPr>
        <w:t>,000杯</w:t>
      </w:r>
    </w:p>
    <w:p w14:paraId="20AD53C2" w14:textId="77777777" w:rsidR="008E2D3B" w:rsidRPr="001B6496" w:rsidRDefault="008E2D3B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</w:p>
    <w:p w14:paraId="3472ED54" w14:textId="77777777" w:rsidR="006649DD" w:rsidRPr="001B6496" w:rsidRDefault="006649DD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D9010C">
        <w:rPr>
          <w:rStyle w:val="ab"/>
        </w:rPr>
        <w:t>備註</w:t>
      </w:r>
      <w:r w:rsidR="00E129A2" w:rsidRPr="001B6496">
        <w:rPr>
          <w:rFonts w:ascii="微軟正黑體" w:eastAsia="微軟正黑體" w:hAnsi="微軟正黑體"/>
          <w:sz w:val="28"/>
          <w:szCs w:val="28"/>
        </w:rPr>
        <w:br/>
      </w:r>
      <w:r w:rsidRPr="001B6496">
        <w:rPr>
          <w:rFonts w:ascii="微軟正黑體" w:eastAsia="微軟正黑體" w:hAnsi="微軟正黑體"/>
          <w:sz w:val="28"/>
          <w:szCs w:val="28"/>
        </w:rPr>
        <w:t>本期未達目標</w:t>
      </w:r>
      <w:r w:rsidR="00E129A2" w:rsidRPr="001B6496">
        <w:rPr>
          <w:rFonts w:ascii="微軟正黑體" w:eastAsia="微軟正黑體" w:hAnsi="微軟正黑體" w:hint="eastAsia"/>
          <w:sz w:val="28"/>
          <w:szCs w:val="28"/>
        </w:rPr>
        <w:t>銷售量</w:t>
      </w:r>
      <w:r w:rsidRPr="001B6496">
        <w:rPr>
          <w:rFonts w:ascii="微軟正黑體" w:eastAsia="微軟正黑體" w:hAnsi="微軟正黑體"/>
          <w:sz w:val="28"/>
          <w:szCs w:val="28"/>
        </w:rPr>
        <w:t>，南區分店是否販售需再討論</w:t>
      </w:r>
    </w:p>
    <w:p w14:paraId="38077DAB" w14:textId="77777777" w:rsidR="006649DD" w:rsidRPr="001B6496" w:rsidRDefault="006649DD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</w:p>
    <w:p w14:paraId="126CCDE9" w14:textId="77777777" w:rsidR="00236742" w:rsidRPr="001B6496" w:rsidRDefault="00236742" w:rsidP="001B6496">
      <w:pPr>
        <w:snapToGrid w:val="0"/>
        <w:rPr>
          <w:rFonts w:ascii="微軟正黑體" w:eastAsia="微軟正黑體" w:hAnsi="微軟正黑體"/>
          <w:sz w:val="28"/>
          <w:szCs w:val="28"/>
        </w:rPr>
      </w:pPr>
    </w:p>
    <w:sectPr w:rsidR="00236742" w:rsidRPr="001B6496" w:rsidSect="006649DD">
      <w:headerReference w:type="default" r:id="rId10"/>
      <w:footerReference w:type="default" r:id="rId11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7F005" w14:textId="77777777" w:rsidR="004B3DA3" w:rsidRDefault="004B3DA3" w:rsidP="0048537B">
      <w:r>
        <w:separator/>
      </w:r>
    </w:p>
  </w:endnote>
  <w:endnote w:type="continuationSeparator" w:id="0">
    <w:p w14:paraId="6CA86F9A" w14:textId="77777777" w:rsidR="004B3DA3" w:rsidRDefault="004B3DA3" w:rsidP="00485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儷粗黑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AF90C" w14:textId="77777777" w:rsidR="002F7E9F" w:rsidRDefault="002F7E9F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TW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156110C9" w14:textId="77777777" w:rsidR="002F7E9F" w:rsidRDefault="002F7E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BFACF" w14:textId="77777777" w:rsidR="004B3DA3" w:rsidRDefault="004B3DA3" w:rsidP="0048537B">
      <w:r>
        <w:separator/>
      </w:r>
    </w:p>
  </w:footnote>
  <w:footnote w:type="continuationSeparator" w:id="0">
    <w:p w14:paraId="5D12D320" w14:textId="77777777" w:rsidR="004B3DA3" w:rsidRDefault="004B3DA3" w:rsidP="00485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4A818" w14:textId="276D6C3D" w:rsidR="000D70CA" w:rsidRDefault="000D70C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DE2997" wp14:editId="277CF768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1420" cy="2619375"/>
          <wp:effectExtent l="19050" t="0" r="11430" b="962025"/>
          <wp:wrapNone/>
          <wp:docPr id="418990211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8990211" name="圖片 4189902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3502" b="11192"/>
                  <a:stretch/>
                </pic:blipFill>
                <pic:spPr bwMode="auto">
                  <a:xfrm>
                    <a:off x="0" y="0"/>
                    <a:ext cx="7551647" cy="2619454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2000" endA="300" endPos="350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DD"/>
    <w:rsid w:val="00040382"/>
    <w:rsid w:val="00064FDF"/>
    <w:rsid w:val="000867EF"/>
    <w:rsid w:val="000A3AE8"/>
    <w:rsid w:val="000D369F"/>
    <w:rsid w:val="000D70CA"/>
    <w:rsid w:val="001530CE"/>
    <w:rsid w:val="001B26F2"/>
    <w:rsid w:val="001B6496"/>
    <w:rsid w:val="001D4908"/>
    <w:rsid w:val="00236742"/>
    <w:rsid w:val="002B63E6"/>
    <w:rsid w:val="002C2AF7"/>
    <w:rsid w:val="002F7E9F"/>
    <w:rsid w:val="003953A2"/>
    <w:rsid w:val="003F0516"/>
    <w:rsid w:val="004029C1"/>
    <w:rsid w:val="0048537B"/>
    <w:rsid w:val="004B3DA3"/>
    <w:rsid w:val="005669D3"/>
    <w:rsid w:val="00647BCC"/>
    <w:rsid w:val="006649DD"/>
    <w:rsid w:val="006824B6"/>
    <w:rsid w:val="006C732C"/>
    <w:rsid w:val="006F592C"/>
    <w:rsid w:val="00777D14"/>
    <w:rsid w:val="008051DC"/>
    <w:rsid w:val="008E2D3B"/>
    <w:rsid w:val="008F21F9"/>
    <w:rsid w:val="00927DAE"/>
    <w:rsid w:val="00943727"/>
    <w:rsid w:val="009757A1"/>
    <w:rsid w:val="00985D7F"/>
    <w:rsid w:val="00A7342F"/>
    <w:rsid w:val="00A802C8"/>
    <w:rsid w:val="00AD0583"/>
    <w:rsid w:val="00B12067"/>
    <w:rsid w:val="00B42C99"/>
    <w:rsid w:val="00B84D9A"/>
    <w:rsid w:val="00B96AA8"/>
    <w:rsid w:val="00C020A5"/>
    <w:rsid w:val="00CD77FB"/>
    <w:rsid w:val="00CF2A7C"/>
    <w:rsid w:val="00D15F7A"/>
    <w:rsid w:val="00D74D80"/>
    <w:rsid w:val="00D8462D"/>
    <w:rsid w:val="00D9010C"/>
    <w:rsid w:val="00DC55E6"/>
    <w:rsid w:val="00DD29EA"/>
    <w:rsid w:val="00E129A2"/>
    <w:rsid w:val="00E26E2F"/>
    <w:rsid w:val="00E46802"/>
    <w:rsid w:val="00EC5FE2"/>
    <w:rsid w:val="00EC6FFD"/>
    <w:rsid w:val="00F13EFB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8180B"/>
  <w15:chartTrackingRefBased/>
  <w15:docId w15:val="{CE7AAB17-D08C-48F3-AD2A-3F31E807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206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1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1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3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53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53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537B"/>
    <w:rPr>
      <w:sz w:val="20"/>
      <w:szCs w:val="20"/>
    </w:rPr>
  </w:style>
  <w:style w:type="paragraph" w:customStyle="1" w:styleId="11">
    <w:name w:val="第1層標題"/>
    <w:basedOn w:val="a"/>
    <w:link w:val="12"/>
    <w:qFormat/>
    <w:rsid w:val="00943727"/>
    <w:pPr>
      <w:widowControl/>
      <w:snapToGrid w:val="0"/>
      <w:spacing w:beforeLines="400" w:before="1440" w:afterLines="200" w:after="720"/>
    </w:pPr>
    <w:rPr>
      <w:rFonts w:ascii="華康儷粗黑" w:eastAsia="華康儷粗黑" w:hAnsi="Times New Roman" w:cs="Times New Roman"/>
      <w:sz w:val="100"/>
      <w:szCs w:val="100"/>
      <w14:glow w14:rad="127000">
        <w14:schemeClr w14:val="accent4">
          <w14:lumMod w14:val="40000"/>
          <w14:lumOff w14:val="60000"/>
        </w14:schemeClr>
      </w14:glow>
    </w:rPr>
  </w:style>
  <w:style w:type="paragraph" w:customStyle="1" w:styleId="21">
    <w:name w:val="第2層標題"/>
    <w:basedOn w:val="a"/>
    <w:link w:val="22"/>
    <w:qFormat/>
    <w:rsid w:val="00B96AA8"/>
    <w:pPr>
      <w:widowControl/>
      <w:snapToGrid w:val="0"/>
      <w:spacing w:beforeLines="50" w:before="180"/>
    </w:pPr>
    <w:rPr>
      <w:rFonts w:ascii="華康粗圓體" w:eastAsia="華康粗圓體" w:hAnsi="Times New Roman" w:cs="Times New Roman"/>
      <w:color w:val="ED7D31" w:themeColor="accent2"/>
      <w:sz w:val="44"/>
      <w:szCs w:val="44"/>
    </w:rPr>
  </w:style>
  <w:style w:type="character" w:customStyle="1" w:styleId="12">
    <w:name w:val="第1層標題 字元"/>
    <w:basedOn w:val="a0"/>
    <w:link w:val="11"/>
    <w:rsid w:val="00943727"/>
    <w:rPr>
      <w:rFonts w:ascii="華康儷粗黑" w:eastAsia="華康儷粗黑" w:hAnsi="Times New Roman" w:cs="Times New Roman"/>
      <w:sz w:val="100"/>
      <w:szCs w:val="100"/>
      <w14:glow w14:rad="127000">
        <w14:schemeClr w14:val="accent4">
          <w14:lumMod w14:val="40000"/>
          <w14:lumOff w14:val="60000"/>
        </w14:schemeClr>
      </w14:glow>
    </w:rPr>
  </w:style>
  <w:style w:type="character" w:customStyle="1" w:styleId="10">
    <w:name w:val="標題 1 字元"/>
    <w:basedOn w:val="a0"/>
    <w:link w:val="1"/>
    <w:uiPriority w:val="9"/>
    <w:rsid w:val="00B1206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2">
    <w:name w:val="第2層標題 字元"/>
    <w:basedOn w:val="a0"/>
    <w:link w:val="21"/>
    <w:rsid w:val="00B96AA8"/>
    <w:rPr>
      <w:rFonts w:ascii="華康粗圓體" w:eastAsia="華康粗圓體" w:hAnsi="Times New Roman" w:cs="Times New Roman"/>
      <w:color w:val="ED7D31" w:themeColor="accent2"/>
      <w:sz w:val="44"/>
      <w:szCs w:val="44"/>
    </w:rPr>
  </w:style>
  <w:style w:type="paragraph" w:styleId="13">
    <w:name w:val="toc 1"/>
    <w:basedOn w:val="a"/>
    <w:next w:val="a"/>
    <w:autoRedefine/>
    <w:uiPriority w:val="39"/>
    <w:unhideWhenUsed/>
    <w:rsid w:val="00927DAE"/>
    <w:pPr>
      <w:tabs>
        <w:tab w:val="right" w:leader="dot" w:pos="9628"/>
      </w:tabs>
    </w:pPr>
    <w:rPr>
      <w:rFonts w:ascii="華康粗圓體" w:eastAsia="華康粗圓體"/>
      <w:noProof/>
      <w:sz w:val="56"/>
      <w:szCs w:val="56"/>
    </w:rPr>
  </w:style>
  <w:style w:type="character" w:styleId="a7">
    <w:name w:val="Hyperlink"/>
    <w:basedOn w:val="a0"/>
    <w:uiPriority w:val="99"/>
    <w:unhideWhenUsed/>
    <w:rsid w:val="00B12067"/>
    <w:rPr>
      <w:color w:val="0563C1" w:themeColor="hyperlink"/>
      <w:u w:val="single"/>
    </w:rPr>
  </w:style>
  <w:style w:type="paragraph" w:customStyle="1" w:styleId="a8">
    <w:name w:val="第一層標題"/>
    <w:basedOn w:val="a"/>
    <w:link w:val="a9"/>
    <w:qFormat/>
    <w:rsid w:val="001B26F2"/>
    <w:pPr>
      <w:snapToGrid w:val="0"/>
      <w:spacing w:afterLines="400" w:after="400"/>
    </w:pPr>
    <w:rPr>
      <w:rFonts w:ascii="華康儷粗黑" w:eastAsia="華康儷粗黑" w:hAnsi="微軟正黑體"/>
      <w:sz w:val="100"/>
      <w:szCs w:val="100"/>
      <w14:glow w14:rad="127000">
        <w14:schemeClr w14:val="accent4">
          <w14:lumMod w14:val="40000"/>
          <w14:lumOff w14:val="60000"/>
        </w14:schemeClr>
      </w14:glow>
    </w:rPr>
  </w:style>
  <w:style w:type="character" w:customStyle="1" w:styleId="a9">
    <w:name w:val="第一層標題 字元"/>
    <w:basedOn w:val="a0"/>
    <w:link w:val="a8"/>
    <w:rsid w:val="001B26F2"/>
    <w:rPr>
      <w:rFonts w:ascii="華康儷粗黑" w:eastAsia="華康儷粗黑" w:hAnsi="微軟正黑體"/>
      <w:sz w:val="100"/>
      <w:szCs w:val="100"/>
      <w14:glow w14:rad="127000">
        <w14:schemeClr w14:val="accent4">
          <w14:lumMod w14:val="40000"/>
          <w14:lumOff w14:val="60000"/>
        </w14:schemeClr>
      </w14:glow>
    </w:rPr>
  </w:style>
  <w:style w:type="paragraph" w:customStyle="1" w:styleId="aa">
    <w:name w:val="第二層標題"/>
    <w:basedOn w:val="a"/>
    <w:link w:val="ab"/>
    <w:qFormat/>
    <w:rsid w:val="00D9010C"/>
    <w:pPr>
      <w:snapToGrid w:val="0"/>
    </w:pPr>
    <w:rPr>
      <w:rFonts w:ascii="華康粗圓體" w:eastAsia="華康粗圓體" w:hAnsi="微軟正黑體"/>
      <w:color w:val="ED7D31" w:themeColor="accent2"/>
      <w:sz w:val="44"/>
      <w:szCs w:val="44"/>
    </w:rPr>
  </w:style>
  <w:style w:type="character" w:customStyle="1" w:styleId="ab">
    <w:name w:val="第二層標題 字元"/>
    <w:basedOn w:val="a0"/>
    <w:link w:val="aa"/>
    <w:rsid w:val="00D9010C"/>
    <w:rPr>
      <w:rFonts w:ascii="華康粗圓體" w:eastAsia="華康粗圓體" w:hAnsi="微軟正黑體"/>
      <w:color w:val="ED7D31" w:themeColor="accent2"/>
      <w:sz w:val="44"/>
      <w:szCs w:val="44"/>
    </w:rPr>
  </w:style>
  <w:style w:type="character" w:customStyle="1" w:styleId="20">
    <w:name w:val="標題 2 字元"/>
    <w:basedOn w:val="a0"/>
    <w:link w:val="2"/>
    <w:uiPriority w:val="9"/>
    <w:semiHidden/>
    <w:rsid w:val="00D9010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D9010C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9880E-C5FD-4E0F-93A5-39B205B4C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fisp.inc@gmail.com</cp:lastModifiedBy>
  <cp:revision>3</cp:revision>
  <dcterms:created xsi:type="dcterms:W3CDTF">2025-03-26T06:46:00Z</dcterms:created>
  <dcterms:modified xsi:type="dcterms:W3CDTF">2025-04-08T02:40:00Z</dcterms:modified>
</cp:coreProperties>
</file>