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02" w:rsidRDefault="00923A02" w:rsidP="00923A02">
      <w:pPr>
        <w:jc w:val="both"/>
        <w:rPr>
          <w:rFonts w:ascii="TH SarabunPSK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4416425</wp:posOffset>
                </wp:positionH>
                <wp:positionV relativeFrom="paragraph">
                  <wp:posOffset>262890</wp:posOffset>
                </wp:positionV>
                <wp:extent cx="1527175" cy="342900"/>
                <wp:effectExtent l="0" t="0" r="0" b="0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A02" w:rsidRDefault="00923A02" w:rsidP="00923A02">
                            <w:pPr>
                              <w:jc w:val="center"/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6" type="#_x0000_t202" style="position:absolute;left:0;text-align:left;margin-left:347.75pt;margin-top:20.7pt;width:12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yrtwIAAL0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" filled="f" stroked="f">
                <v:textbox>
                  <w:txbxContent>
                    <w:p w:rsidR="00923A02" w:rsidRDefault="00923A02" w:rsidP="00923A02">
                      <w:pPr>
                        <w:jc w:val="center"/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Angsana New" w:hAnsi="Angsana New" w:cs="FreesiaUPC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527175" cy="342900"/>
                <wp:effectExtent l="0" t="0" r="0" b="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A02" w:rsidRDefault="00923A02" w:rsidP="00923A02">
                            <w:pPr>
                              <w:jc w:val="center"/>
                            </w:pPr>
                            <w:r>
                              <w:rPr>
                                <w:rFonts w:ascii="Angsana New" w:hAnsi="Angsana New" w:cs="FreesiaUPC"/>
                                <w:b/>
                                <w:bCs/>
                                <w:sz w:val="28"/>
                              </w:rPr>
                              <w:t>KRU-05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27" type="#_x0000_t202" style="position:absolute;left:0;text-align:left;margin-left:69.05pt;margin-top:1.05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xMugIAAMQ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" filled="f" stroked="f">
                <v:textbox>
                  <w:txbxContent>
                    <w:p w:rsidR="00923A02" w:rsidRDefault="00923A02" w:rsidP="00923A02">
                      <w:pPr>
                        <w:jc w:val="center"/>
                      </w:pPr>
                      <w:r>
                        <w:rPr>
                          <w:rFonts w:ascii="Angsana New" w:hAnsi="Angsana New" w:cs="FreesiaUPC"/>
                          <w:b/>
                          <w:bCs/>
                          <w:sz w:val="28"/>
                        </w:rPr>
                        <w:t>KRU-05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18415</wp:posOffset>
                </wp:positionV>
                <wp:extent cx="1726565" cy="288925"/>
                <wp:effectExtent l="0" t="0" r="0" b="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A02" w:rsidRDefault="00923A02" w:rsidP="00923A02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28" type="#_x0000_t202" style="position:absolute;left:0;text-align:left;margin-left:23.1pt;margin-top:1.4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I4uQ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" filled="f" stroked="f">
                <v:textbox>
                  <w:txbxContent>
                    <w:p w:rsidR="00923A02" w:rsidRDefault="00923A02" w:rsidP="00923A02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</w:p>
    <w:p w:rsidR="00923A02" w:rsidRDefault="00923A02" w:rsidP="00923A02">
      <w:pPr>
        <w:rPr>
          <w:rFonts w:ascii="TH SarabunPSK" w:hAnsi="TH SarabunPSK" w:cs="TH SarabunPSK"/>
          <w:i/>
          <w:iCs/>
          <w:sz w:val="28"/>
        </w:rPr>
      </w:pPr>
    </w:p>
    <w:p w:rsidR="00923A02" w:rsidRDefault="00923A02" w:rsidP="00923A02">
      <w:pPr>
        <w:rPr>
          <w:rFonts w:ascii="TH SarabunPSK" w:hAnsi="TH SarabunPSK" w:cs="TH SarabunPSK"/>
          <w:sz w:val="28"/>
        </w:rPr>
      </w:pPr>
    </w:p>
    <w:p w:rsidR="00923A02" w:rsidRDefault="00923A02" w:rsidP="00923A02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b/>
          <w:bCs/>
          <w:sz w:val="28"/>
          <w:cs/>
        </w:rPr>
        <w:t>แบบแจ้งโครงร่างรายงานการปฏิบัติงานสหกิจศึกษา</w:t>
      </w:r>
    </w:p>
    <w:p w:rsidR="00923A02" w:rsidRDefault="00923A02" w:rsidP="00923A02">
      <w:pPr>
        <w:spacing w:line="240" w:lineRule="exact"/>
        <w:jc w:val="center"/>
        <w:rPr>
          <w:rFonts w:ascii="TH SarabunPSK" w:hAnsi="TH SarabunPSK" w:cs="TH SarabunPSK"/>
          <w:sz w:val="28"/>
        </w:rPr>
      </w:pPr>
    </w:p>
    <w:p w:rsidR="00923A02" w:rsidRDefault="00923A02" w:rsidP="00923A02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คำชี้แจง </w:t>
      </w:r>
      <w:r>
        <w:rPr>
          <w:rFonts w:ascii="TH SarabunPSK" w:hAnsi="TH SarabunPSK" w:cs="TH SarabunPSK"/>
          <w:sz w:val="28"/>
          <w:cs/>
        </w:rPr>
        <w:t>ให้นักศึกษาจัดทำโครงร่างของเนื้อหารายงานพอสังเขป โดยผ่านความเห็นชอบจากพนักงานที่ปรึกษา และส่งกลับมายัง</w:t>
      </w:r>
      <w:r>
        <w:rPr>
          <w:rFonts w:ascii="TH SarabunPSK" w:eastAsia="Calibri" w:hAnsi="TH SarabunPSK" w:cs="TH SarabunPSK"/>
          <w:sz w:val="28"/>
          <w:cs/>
        </w:rPr>
        <w:t xml:space="preserve">คณะที่นักศึกษาสังกัด มหาวิทยาลัยราชภัฏกาญจนบุรี </w:t>
      </w:r>
      <w:r>
        <w:rPr>
          <w:rFonts w:ascii="TH SarabunPSK" w:hAnsi="TH SarabunPSK" w:cs="TH SarabunPSK"/>
          <w:sz w:val="28"/>
          <w:cs/>
        </w:rPr>
        <w:t xml:space="preserve">ภายในเวลาสัปดาห์ที่ </w:t>
      </w: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 w:hint="cs"/>
          <w:sz w:val="28"/>
          <w:cs/>
        </w:rPr>
        <w:t xml:space="preserve"> ของการปฏิบัติงาน</w:t>
      </w:r>
    </w:p>
    <w:p w:rsidR="00923A02" w:rsidRDefault="00923A02" w:rsidP="00923A02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คณะเก็บรวบรวมเพื่อนำเสนออาจารย์ที่ปรึกษาในสาขาวิชาเพื่อพิจารณา หากอาจารย์ที่ปรึกษาฯ มีข้อเสนอแนะใด ๆ จะจัดส่งกลับให้นักศึกษาทราบภายใน 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สัปดาห์ และนักศึกษาควรดำเนินการเขียนรายงานโดยทันที </w:t>
      </w:r>
    </w:p>
    <w:p w:rsidR="00923A02" w:rsidRDefault="00923A02" w:rsidP="00923A02">
      <w:pPr>
        <w:spacing w:line="240" w:lineRule="exact"/>
        <w:jc w:val="thaiDistribute"/>
        <w:rPr>
          <w:rFonts w:ascii="TH SarabunPSK" w:hAnsi="TH SarabunPSK" w:cs="TH SarabunPSK"/>
          <w:sz w:val="28"/>
        </w:rPr>
      </w:pPr>
    </w:p>
    <w:p w:rsidR="00923A02" w:rsidRDefault="00923A02" w:rsidP="00923A02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ชื่อ </w:t>
      </w:r>
      <w:r>
        <w:rPr>
          <w:rFonts w:ascii="TH SarabunPSK" w:hAnsi="TH SarabunPSK" w:cs="TH SarabunPSK"/>
          <w:sz w:val="28"/>
        </w:rPr>
        <w:t xml:space="preserve">– </w:t>
      </w:r>
      <w:r>
        <w:rPr>
          <w:rFonts w:ascii="TH SarabunPSK" w:hAnsi="TH SarabunPSK" w:cs="TH SarabunPSK" w:hint="cs"/>
          <w:sz w:val="28"/>
          <w:cs/>
        </w:rPr>
        <w:t>นามสกุล (นักศึกษา)</w:t>
      </w:r>
      <w:r>
        <w:rPr>
          <w:rFonts w:ascii="TH SarabunPSK" w:hAnsi="TH SarabunPSK" w:cs="TH SarabunPSK"/>
          <w:sz w:val="28"/>
        </w:rPr>
        <w:t>…..........................................................................</w:t>
      </w:r>
      <w:r>
        <w:rPr>
          <w:rFonts w:ascii="TH SarabunPSK" w:hAnsi="TH SarabunPSK" w:cs="TH SarabunPSK" w:hint="cs"/>
          <w:sz w:val="28"/>
          <w:cs/>
        </w:rPr>
        <w:t>รหัสประจำตัว</w:t>
      </w:r>
      <w:r>
        <w:rPr>
          <w:rFonts w:ascii="TH SarabunPSK" w:hAnsi="TH SarabunPSK" w:cs="TH SarabunPSK"/>
          <w:sz w:val="28"/>
        </w:rPr>
        <w:t>…………………….……………..</w:t>
      </w:r>
    </w:p>
    <w:p w:rsidR="00923A02" w:rsidRDefault="00923A02" w:rsidP="00923A02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สาขาวิชา</w:t>
      </w:r>
      <w:r>
        <w:rPr>
          <w:rFonts w:ascii="TH SarabunPSK" w:hAnsi="TH SarabunPSK" w:cs="TH SarabunPSK"/>
          <w:sz w:val="28"/>
        </w:rPr>
        <w:t>…………………………………………….....................................…….</w:t>
      </w:r>
      <w:r>
        <w:rPr>
          <w:rFonts w:ascii="TH SarabunPSK" w:hAnsi="TH SarabunPSK" w:cs="TH SarabunPSK" w:hint="cs"/>
          <w:sz w:val="28"/>
          <w:cs/>
        </w:rPr>
        <w:t>คณะ</w:t>
      </w:r>
      <w:r>
        <w:rPr>
          <w:rFonts w:ascii="TH SarabunPSK" w:hAnsi="TH SarabunPSK" w:cs="TH SarabunPSK"/>
          <w:sz w:val="28"/>
        </w:rPr>
        <w:t>……………………………………………………….…</w:t>
      </w:r>
    </w:p>
    <w:p w:rsidR="00923A02" w:rsidRDefault="00923A02" w:rsidP="00923A02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ปฏิบัติงานสหกิจศึกษา   ณ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ชื่อสถานประกอบการ)</w:t>
      </w:r>
      <w:r>
        <w:rPr>
          <w:rFonts w:ascii="TH SarabunPSK" w:hAnsi="TH SarabunPSK" w:cs="TH SarabunPSK"/>
          <w:sz w:val="28"/>
        </w:rPr>
        <w:t>……………………...………………………………….....................................</w:t>
      </w:r>
    </w:p>
    <w:p w:rsidR="00923A02" w:rsidRDefault="00923A02" w:rsidP="00923A02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เลขที่</w:t>
      </w:r>
      <w:r>
        <w:rPr>
          <w:rFonts w:ascii="TH SarabunPSK" w:hAnsi="TH SarabunPSK" w:cs="TH SarabunPSK"/>
          <w:sz w:val="28"/>
        </w:rPr>
        <w:t>…………..</w:t>
      </w:r>
      <w:r>
        <w:rPr>
          <w:rFonts w:ascii="TH SarabunPSK" w:hAnsi="TH SarabunPSK" w:cs="TH SarabunPSK" w:hint="cs"/>
          <w:sz w:val="28"/>
          <w:cs/>
        </w:rPr>
        <w:t>ถนน</w:t>
      </w:r>
      <w:r>
        <w:rPr>
          <w:rFonts w:ascii="TH SarabunPSK" w:hAnsi="TH SarabunPSK" w:cs="TH SarabunPSK"/>
          <w:sz w:val="28"/>
        </w:rPr>
        <w:t>…………………….</w:t>
      </w:r>
      <w:r>
        <w:rPr>
          <w:rFonts w:ascii="TH SarabunPSK" w:hAnsi="TH SarabunPSK" w:cs="TH SarabunPSK" w:hint="cs"/>
          <w:sz w:val="28"/>
          <w:cs/>
        </w:rPr>
        <w:t>ซอย</w:t>
      </w:r>
      <w:r>
        <w:rPr>
          <w:rFonts w:ascii="TH SarabunPSK" w:hAnsi="TH SarabunPSK" w:cs="TH SarabunPSK"/>
          <w:sz w:val="28"/>
        </w:rPr>
        <w:t>………………..</w:t>
      </w:r>
      <w:r>
        <w:rPr>
          <w:rFonts w:ascii="TH SarabunPSK" w:hAnsi="TH SarabunPSK" w:cs="TH SarabunPSK" w:hint="cs"/>
          <w:sz w:val="28"/>
          <w:cs/>
        </w:rPr>
        <w:t>ตำบล/แขวง</w:t>
      </w:r>
      <w:r>
        <w:rPr>
          <w:rFonts w:ascii="TH SarabunPSK" w:hAnsi="TH SarabunPSK" w:cs="TH SarabunPSK"/>
          <w:sz w:val="28"/>
        </w:rPr>
        <w:t>…………………………..........................………..</w:t>
      </w:r>
    </w:p>
    <w:p w:rsidR="00923A02" w:rsidRDefault="00923A02" w:rsidP="00923A02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อำเภอ/เขต</w:t>
      </w:r>
      <w:r>
        <w:rPr>
          <w:rFonts w:ascii="TH SarabunPSK" w:hAnsi="TH SarabunPSK" w:cs="TH SarabunPSK"/>
          <w:sz w:val="28"/>
        </w:rPr>
        <w:t>…………………………</w:t>
      </w:r>
      <w:r>
        <w:rPr>
          <w:rFonts w:ascii="TH SarabunPSK" w:hAnsi="TH SarabunPSK" w:cs="TH SarabunPSK" w:hint="cs"/>
          <w:sz w:val="28"/>
          <w:cs/>
        </w:rPr>
        <w:t>จังหวัด</w:t>
      </w:r>
      <w:r>
        <w:rPr>
          <w:rFonts w:ascii="TH SarabunPSK" w:hAnsi="TH SarabunPSK" w:cs="TH SarabunPSK"/>
          <w:sz w:val="28"/>
        </w:rPr>
        <w:t>..................................................</w:t>
      </w:r>
      <w:r>
        <w:rPr>
          <w:rFonts w:ascii="TH SarabunPSK" w:hAnsi="TH SarabunPSK" w:cs="TH SarabunPSK" w:hint="cs"/>
          <w:sz w:val="28"/>
          <w:cs/>
        </w:rPr>
        <w:t>รหัสไปรษณีย์</w:t>
      </w:r>
      <w:r>
        <w:rPr>
          <w:rFonts w:ascii="TH SarabunPSK" w:hAnsi="TH SarabunPSK" w:cs="TH SarabunPSK"/>
          <w:sz w:val="28"/>
        </w:rPr>
        <w:t>…………………………….…</w:t>
      </w:r>
    </w:p>
    <w:p w:rsidR="00923A02" w:rsidRDefault="00923A02" w:rsidP="00923A02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โทรศัพท์</w:t>
      </w:r>
      <w:r>
        <w:rPr>
          <w:rFonts w:ascii="TH SarabunPSK" w:hAnsi="TH SarabunPSK" w:cs="TH SarabunPSK"/>
          <w:sz w:val="28"/>
        </w:rPr>
        <w:t>............………………...................................………</w:t>
      </w:r>
      <w:r>
        <w:rPr>
          <w:rFonts w:ascii="TH SarabunPSK" w:hAnsi="TH SarabunPSK" w:cs="TH SarabunPSK" w:hint="cs"/>
          <w:sz w:val="28"/>
          <w:cs/>
        </w:rPr>
        <w:t>โทรสาร</w:t>
      </w:r>
      <w:r>
        <w:rPr>
          <w:rFonts w:ascii="TH SarabunPSK" w:hAnsi="TH SarabunPSK" w:cs="TH SarabunPSK"/>
          <w:sz w:val="28"/>
        </w:rPr>
        <w:t>……………………………………………………….…</w:t>
      </w:r>
    </w:p>
    <w:p w:rsidR="00923A02" w:rsidRDefault="00923A02" w:rsidP="00923A02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ขอแจ้งรายละเอียดเกี่ยวกับโครงร่างรายงานการปฏิบัติงานสหกิจศึกษา  ดังนี้</w:t>
      </w:r>
    </w:p>
    <w:p w:rsidR="00923A02" w:rsidRDefault="00923A02" w:rsidP="00923A02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1. หัวข้อรายงาน </w:t>
      </w:r>
      <w:r>
        <w:rPr>
          <w:rFonts w:ascii="TH SarabunPSK" w:hAnsi="TH SarabunPSK" w:cs="TH SarabunPSK"/>
          <w:sz w:val="28"/>
          <w:cs/>
        </w:rPr>
        <w:t>(</w:t>
      </w:r>
      <w:r>
        <w:rPr>
          <w:rFonts w:ascii="TH SarabunPSK" w:hAnsi="TH SarabunPSK" w:cs="TH SarabunPSK"/>
          <w:sz w:val="28"/>
        </w:rPr>
        <w:t>Report Title</w:t>
      </w:r>
      <w:r>
        <w:rPr>
          <w:rFonts w:ascii="TH SarabunPSK" w:hAnsi="TH SarabunPSK" w:cs="TH SarabunPSK" w:hint="cs"/>
          <w:sz w:val="28"/>
          <w:cs/>
        </w:rPr>
        <w:t>) (อาจจะขอเปลี่ยนแปลงหรือแก้ไขเพิ่มเติมได้ในภายหลัง</w:t>
      </w:r>
      <w:r>
        <w:rPr>
          <w:rFonts w:ascii="TH SarabunPSK" w:hAnsi="TH SarabunPSK" w:cs="TH SarabunPSK"/>
          <w:sz w:val="28"/>
        </w:rPr>
        <w:t>)</w:t>
      </w:r>
    </w:p>
    <w:p w:rsidR="00923A02" w:rsidRDefault="00923A02" w:rsidP="00923A02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ภาษาไทย</w:t>
      </w:r>
      <w:r>
        <w:rPr>
          <w:rFonts w:ascii="TH SarabunPSK" w:hAnsi="TH SarabunPSK" w:cs="TH SarabunPSK"/>
          <w:sz w:val="28"/>
        </w:rPr>
        <w:t>……………………………………….....................................……………………………………………........................</w:t>
      </w:r>
    </w:p>
    <w:p w:rsidR="00923A02" w:rsidRDefault="00923A02" w:rsidP="00923A02">
      <w:pPr>
        <w:spacing w:line="240" w:lineRule="auto"/>
        <w:jc w:val="thaiDistribute"/>
        <w:rPr>
          <w:rFonts w:ascii="FreesiaUPC" w:hAnsi="FreesiaUPC" w:cs="FreesiaUPC"/>
          <w:sz w:val="28"/>
        </w:rPr>
      </w:pPr>
      <w:r>
        <w:rPr>
          <w:rFonts w:ascii="TH SarabunPSK" w:hAnsi="TH SarabunPSK" w:cs="TH SarabunPSK"/>
          <w:sz w:val="28"/>
          <w:cs/>
        </w:rPr>
        <w:t>ภาษาอังกฤษ</w:t>
      </w:r>
      <w:r>
        <w:rPr>
          <w:rFonts w:ascii="TH SarabunPSK" w:hAnsi="TH SarabunPSK" w:cs="TH SarabunPSK"/>
          <w:sz w:val="28"/>
        </w:rPr>
        <w:t>……………………………………….....................................……………………………………………...................</w:t>
      </w:r>
    </w:p>
    <w:p w:rsidR="00923A02" w:rsidRDefault="00923A02" w:rsidP="00923A02">
      <w:pPr>
        <w:spacing w:line="240" w:lineRule="exact"/>
        <w:jc w:val="thaiDistribute"/>
        <w:rPr>
          <w:rFonts w:ascii="FreesiaUPC" w:hAnsi="FreesiaUPC" w:cs="FreesiaUPC"/>
          <w:sz w:val="28"/>
        </w:rPr>
      </w:pPr>
    </w:p>
    <w:p w:rsidR="00923A02" w:rsidRDefault="00923A02" w:rsidP="00923A02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2. </w:t>
      </w:r>
      <w:r>
        <w:rPr>
          <w:rFonts w:ascii="TH SarabunPSK" w:hAnsi="TH SarabunPSK" w:cs="TH SarabunPSK" w:hint="cs"/>
          <w:b/>
          <w:bCs/>
          <w:sz w:val="28"/>
          <w:cs/>
        </w:rPr>
        <w:t>รายละเอียดเนื้อหาของรายงาน</w:t>
      </w:r>
      <w:r>
        <w:rPr>
          <w:rFonts w:ascii="TH SarabunPSK" w:hAnsi="TH SarabunPSK" w:cs="TH SarabunPSK"/>
          <w:sz w:val="28"/>
          <w:cs/>
        </w:rPr>
        <w:t xml:space="preserve"> (อาจจะขอเปลี่ยนแปลงหรือแก้ไขเพิ่มเติมได้ในภายหลัง)</w:t>
      </w:r>
    </w:p>
    <w:p w:rsidR="00923A02" w:rsidRDefault="00923A02" w:rsidP="00923A02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23A02" w:rsidRDefault="00923A02" w:rsidP="00923A02">
      <w:pPr>
        <w:rPr>
          <w:rFonts w:ascii="TH Niramit AS" w:hAnsi="TH Niramit AS" w:cs="TH Niramit AS" w:hint="cs"/>
          <w:sz w:val="28"/>
        </w:rPr>
      </w:pPr>
    </w:p>
    <w:p w:rsidR="00923A02" w:rsidRDefault="00923A02" w:rsidP="00923A02">
      <w:pPr>
        <w:spacing w:line="240" w:lineRule="atLeast"/>
        <w:jc w:val="center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ลงชื่อ</w:t>
      </w:r>
      <w:r>
        <w:rPr>
          <w:rFonts w:ascii="TH Niramit AS" w:hAnsi="TH Niramit AS" w:cs="TH Niramit AS"/>
          <w:sz w:val="28"/>
        </w:rPr>
        <w:t>)</w:t>
      </w:r>
      <w:r>
        <w:rPr>
          <w:rFonts w:ascii="Times New Roman" w:hAnsi="Times New Roman" w:cs="Times New Roman"/>
          <w:sz w:val="28"/>
        </w:rPr>
        <w:t>………………</w:t>
      </w:r>
      <w:r>
        <w:rPr>
          <w:rFonts w:ascii="TH Niramit AS" w:hAnsi="TH Niramit AS" w:cs="TH Niramit AS"/>
          <w:sz w:val="28"/>
        </w:rPr>
        <w:t>.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H Niramit AS" w:hAnsi="TH Niramit AS" w:cs="TH Niramit AS"/>
          <w:sz w:val="28"/>
        </w:rPr>
        <w:t>...........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H Niramit AS" w:hAnsi="TH Niramit AS" w:cs="TH Niramit AS"/>
          <w:sz w:val="28"/>
        </w:rPr>
        <w:t xml:space="preserve"> (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TH Niramit AS" w:hAnsi="TH Niramit AS" w:cs="TH Niramit AS"/>
          <w:sz w:val="28"/>
        </w:rPr>
        <w:t>)</w:t>
      </w:r>
    </w:p>
    <w:p w:rsidR="00923A02" w:rsidRDefault="00923A02" w:rsidP="00923A02">
      <w:pPr>
        <w:spacing w:line="240" w:lineRule="atLeast"/>
        <w:jc w:val="center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ลงชื่อ</w:t>
      </w:r>
      <w:r>
        <w:rPr>
          <w:rFonts w:ascii="TH Niramit AS" w:hAnsi="TH Niramit AS" w:cs="TH Niramit AS"/>
          <w:sz w:val="28"/>
        </w:rPr>
        <w:t>)</w:t>
      </w:r>
      <w:r>
        <w:rPr>
          <w:rFonts w:ascii="Times New Roman" w:hAnsi="Times New Roman" w:cs="Times New Roman"/>
          <w:sz w:val="28"/>
        </w:rPr>
        <w:t>………………</w:t>
      </w:r>
      <w:r>
        <w:rPr>
          <w:rFonts w:ascii="TH Niramit AS" w:hAnsi="TH Niramit AS" w:cs="TH Niramit AS"/>
          <w:sz w:val="28"/>
        </w:rPr>
        <w:t>.......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H Niramit AS" w:hAnsi="TH Niramit AS" w:cs="TH Niramit AS"/>
          <w:sz w:val="28"/>
        </w:rPr>
        <w:t>.</w:t>
      </w:r>
      <w:r>
        <w:rPr>
          <w:rFonts w:ascii="Times New Roman" w:hAnsi="Times New Roman" w:cs="Times New Roman"/>
          <w:sz w:val="28"/>
        </w:rPr>
        <w:t>……</w:t>
      </w:r>
      <w:r>
        <w:rPr>
          <w:rFonts w:ascii="TH Niramit AS" w:hAnsi="TH Niramit AS" w:cs="TH Niramit AS"/>
          <w:sz w:val="28"/>
        </w:rPr>
        <w:t>. (</w:t>
      </w:r>
      <w:r>
        <w:rPr>
          <w:rFonts w:ascii="Angsana New" w:hAnsi="Angsana New" w:cs="Angsana New" w:hint="cs"/>
          <w:sz w:val="28"/>
          <w:cs/>
        </w:rPr>
        <w:t>พนักงานที่ปรึกษา</w:t>
      </w:r>
      <w:r>
        <w:rPr>
          <w:rFonts w:ascii="TH Niramit AS" w:hAnsi="TH Niramit AS" w:cs="TH Niramit AS"/>
          <w:sz w:val="28"/>
        </w:rPr>
        <w:t>)</w:t>
      </w:r>
    </w:p>
    <w:p w:rsidR="00923A02" w:rsidRDefault="00923A02" w:rsidP="00923A02">
      <w:pPr>
        <w:spacing w:line="240" w:lineRule="atLeast"/>
        <w:jc w:val="center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/>
          <w:sz w:val="28"/>
        </w:rPr>
        <w:t>(</w:t>
      </w:r>
      <w:r>
        <w:rPr>
          <w:rFonts w:ascii="Times New Roman" w:hAnsi="Times New Roman" w:cs="Times New Roman"/>
          <w:sz w:val="28"/>
        </w:rPr>
        <w:t>…………………………</w:t>
      </w:r>
      <w:r>
        <w:rPr>
          <w:rFonts w:ascii="TH Niramit AS" w:hAnsi="TH Niramit AS" w:cs="TH Niramit AS"/>
          <w:sz w:val="28"/>
        </w:rPr>
        <w:t>..............</w:t>
      </w:r>
      <w:r>
        <w:rPr>
          <w:rFonts w:ascii="Times New Roman" w:hAnsi="Times New Roman" w:cs="Times New Roman"/>
          <w:sz w:val="28"/>
        </w:rPr>
        <w:t>…</w:t>
      </w:r>
      <w:r>
        <w:rPr>
          <w:rFonts w:ascii="TH Niramit AS" w:hAnsi="TH Niramit AS" w:cs="TH Niramit AS"/>
          <w:sz w:val="28"/>
        </w:rPr>
        <w:t>)                                 (</w:t>
      </w:r>
      <w:r>
        <w:rPr>
          <w:rFonts w:ascii="Cambria" w:hAnsi="Cambria" w:cs="Cambria"/>
          <w:sz w:val="28"/>
        </w:rPr>
        <w:t>……………</w:t>
      </w:r>
      <w:r>
        <w:rPr>
          <w:rFonts w:ascii="TH Niramit AS" w:hAnsi="TH Niramit AS" w:cs="TH Niramit AS"/>
          <w:sz w:val="28"/>
        </w:rPr>
        <w:t>.................</w:t>
      </w:r>
      <w:r>
        <w:rPr>
          <w:rFonts w:ascii="Times New Roman" w:hAnsi="Times New Roman" w:cs="Times New Roman"/>
          <w:sz w:val="28"/>
        </w:rPr>
        <w:t>…………………</w:t>
      </w:r>
      <w:r>
        <w:rPr>
          <w:rFonts w:ascii="TH Niramit AS" w:hAnsi="TH Niramit AS" w:cs="TH Niramit AS"/>
          <w:sz w:val="28"/>
        </w:rPr>
        <w:t>)</w:t>
      </w:r>
    </w:p>
    <w:p w:rsidR="00923A02" w:rsidRDefault="00923A02" w:rsidP="00923A02">
      <w:pPr>
        <w:spacing w:line="240" w:lineRule="atLeast"/>
        <w:jc w:val="center"/>
        <w:rPr>
          <w:rFonts w:ascii="TH Niramit AS" w:hAnsi="TH Niramit AS" w:cs="TH Niramit AS"/>
          <w:sz w:val="28"/>
        </w:rPr>
      </w:pPr>
      <w:r>
        <w:rPr>
          <w:rFonts w:ascii="Angsana New" w:hAnsi="Angsana New" w:cs="Angsana New" w:hint="cs"/>
          <w:sz w:val="28"/>
          <w:cs/>
        </w:rPr>
        <w:t>วันที่</w:t>
      </w:r>
      <w:r>
        <w:rPr>
          <w:rFonts w:ascii="Times New Roman" w:hAnsi="Times New Roman" w:cs="Times New Roman"/>
          <w:sz w:val="28"/>
        </w:rPr>
        <w:t>…………………………………………</w:t>
      </w:r>
      <w:r>
        <w:rPr>
          <w:rFonts w:ascii="TH Niramit AS" w:hAnsi="TH Niramit AS" w:cs="TH Niramit AS"/>
          <w:sz w:val="28"/>
        </w:rPr>
        <w:t>..</w:t>
      </w:r>
      <w:r>
        <w:rPr>
          <w:rFonts w:ascii="TH Niramit AS" w:hAnsi="TH Niramit AS" w:cs="TH Niramit AS"/>
          <w:sz w:val="28"/>
        </w:rPr>
        <w:tab/>
        <w:t xml:space="preserve">            </w:t>
      </w:r>
      <w:r>
        <w:rPr>
          <w:rFonts w:ascii="Angsana New" w:hAnsi="Angsana New" w:cs="Angsana New" w:hint="cs"/>
          <w:sz w:val="28"/>
          <w:cs/>
        </w:rPr>
        <w:t>ตำแหน่ง</w:t>
      </w:r>
      <w:r>
        <w:rPr>
          <w:rFonts w:ascii="Times New Roman" w:hAnsi="Times New Roman" w:cs="Times New Roman"/>
          <w:sz w:val="28"/>
        </w:rPr>
        <w:t>……………………………………………</w:t>
      </w:r>
    </w:p>
    <w:p w:rsidR="00923A02" w:rsidRDefault="00923A02" w:rsidP="00923A02">
      <w:pPr>
        <w:jc w:val="center"/>
        <w:rPr>
          <w:rFonts w:ascii="TH SarabunPSK" w:hAnsi="TH SarabunPSK" w:cs="TH SarabunPSK"/>
          <w:sz w:val="28"/>
        </w:rPr>
      </w:pPr>
      <w:r>
        <w:rPr>
          <w:rFonts w:ascii="Angsana New" w:hAnsi="Angsana New" w:cs="Angsana New" w:hint="cs"/>
          <w:sz w:val="28"/>
          <w:cs/>
        </w:rPr>
        <w:t>วันที่</w:t>
      </w:r>
      <w:r>
        <w:rPr>
          <w:rFonts w:ascii="Times New Roman" w:hAnsi="Times New Roman" w:cs="Times New Roman"/>
          <w:sz w:val="28"/>
        </w:rPr>
        <w:t>…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……………………………</w:t>
      </w:r>
      <w:r>
        <w:rPr>
          <w:rFonts w:ascii="TH Niramit AS" w:hAnsi="TH Niramit AS" w:cs="TH Niramit AS"/>
          <w:sz w:val="28"/>
        </w:rPr>
        <w:t>..</w:t>
      </w:r>
      <w:r>
        <w:rPr>
          <w:rFonts w:ascii="Times New Roman" w:hAnsi="Times New Roman" w:cs="Times New Roman"/>
          <w:sz w:val="28"/>
        </w:rPr>
        <w:t>……………</w:t>
      </w:r>
      <w:r>
        <w:rPr>
          <w:rFonts w:ascii="TH Niramit AS" w:hAnsi="TH Niramit AS" w:cs="TH Niramit AS"/>
          <w:sz w:val="28"/>
        </w:rPr>
        <w:t>.</w:t>
      </w:r>
    </w:p>
    <w:p w:rsidR="00862FB4" w:rsidRDefault="00862FB4">
      <w:pPr>
        <w:rPr>
          <w:rFonts w:hint="cs"/>
          <w:cs/>
        </w:rPr>
      </w:pPr>
    </w:p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  <w:embedRegular r:id="rId1" w:subsetted="1" w:fontKey="{286C0E59-D358-4A7F-853F-433F68647442}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E040E7B8-AF62-4944-81A9-053F778D33AA}"/>
    <w:embedBold r:id="rId3" w:fontKey="{FB042582-5580-4A36-A6CC-405F02C7ADEE}"/>
    <w:embedItalic r:id="rId4" w:fontKey="{979F4018-FC25-44AA-BD8E-D459300A5C1F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5" w:subsetted="1" w:fontKey="{50C0033C-8949-426C-86DA-FA174AC5E49F}"/>
    <w:embedBold r:id="rId6" w:subsetted="1" w:fontKey="{C8BACBFA-D7E0-4231-89EC-57769C8DF36D}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  <w:embedBold r:id="rId7" w:subsetted="1" w:fontKey="{C31239CE-2797-457A-A218-A8B272E54291}"/>
  </w:font>
  <w:font w:name="TH Niramit AS">
    <w:altName w:val="Ziemzee"/>
    <w:charset w:val="00"/>
    <w:family w:val="auto"/>
    <w:pitch w:val="variable"/>
    <w:sig w:usb0="00000000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8" w:subsetted="1" w:fontKey="{2B0D557F-86FE-4C3F-9EBA-49993630287E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2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3A02"/>
    <w:rsid w:val="009263D9"/>
    <w:rsid w:val="009F53BD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E952"/>
  <w15:chartTrackingRefBased/>
  <w15:docId w15:val="{EFDA4919-76C7-4517-BB49-62D47913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02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2018-03-07T10:49:00Z</dcterms:created>
  <dcterms:modified xsi:type="dcterms:W3CDTF">2018-03-07T10:53:00Z</dcterms:modified>
</cp:coreProperties>
</file>