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103C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3347285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18239DD8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116214A2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733B4237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D325800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3093F43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7063D57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6732C7A0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70FA7E5C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F4CAE35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7676C966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553D9BE4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046CAF9D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2181B457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22DB8CAC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1A9BC4FA" w14:textId="77777777" w:rsidR="000A1B80" w:rsidRDefault="000A1B80" w:rsidP="006E697F">
      <w:pPr>
        <w:jc w:val="center"/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</w:pPr>
    </w:p>
    <w:p w14:paraId="1465D81F" w14:textId="5BB3AC83" w:rsidR="006E697F" w:rsidRDefault="004F3065" w:rsidP="006E697F">
      <w:pPr>
        <w:jc w:val="center"/>
      </w:pPr>
      <w:r w:rsidRPr="00C05D60">
        <w:rPr>
          <w:rFonts w:ascii="Times New Roman" w:eastAsia="Times New Roman" w:hAnsi="Times New Roman" w:cs="Times New Roman"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585A436D" wp14:editId="40C8355B">
            <wp:extent cx="3964987" cy="1270041"/>
            <wp:effectExtent l="0" t="0" r="0" b="6350"/>
            <wp:docPr id="5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5" t="26368" r="15175" b="30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184" cy="127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6C4CA" w14:textId="5D51563A" w:rsidR="00202492" w:rsidRPr="006E697F" w:rsidRDefault="00202492" w:rsidP="006E697F">
      <w:pPr>
        <w:jc w:val="center"/>
      </w:pPr>
    </w:p>
    <w:p w14:paraId="1F971EB9" w14:textId="77777777" w:rsidR="006E697F" w:rsidRDefault="006E697F" w:rsidP="006E697F">
      <w:pPr>
        <w:jc w:val="center"/>
        <w:rPr>
          <w:rFonts w:ascii="Calibri" w:hAnsi="Calibri" w:cs="Calibri"/>
          <w:color w:val="000000"/>
          <w:sz w:val="32"/>
        </w:rPr>
      </w:pPr>
      <w:r w:rsidRPr="006E697F">
        <w:rPr>
          <w:rFonts w:ascii="Calibri" w:hAnsi="Calibri" w:cs="Calibri"/>
          <w:color w:val="000000"/>
          <w:sz w:val="32"/>
        </w:rPr>
        <w:t xml:space="preserve">Sistemas Embebidos — Trabajo Práctico </w:t>
      </w:r>
      <w:proofErr w:type="spellStart"/>
      <w:r w:rsidRPr="006E697F">
        <w:rPr>
          <w:rFonts w:ascii="Calibri" w:hAnsi="Calibri" w:cs="Calibri"/>
          <w:color w:val="000000"/>
          <w:sz w:val="32"/>
        </w:rPr>
        <w:t>N°</w:t>
      </w:r>
      <w:proofErr w:type="spellEnd"/>
      <w:r w:rsidRPr="006E697F">
        <w:rPr>
          <w:rFonts w:ascii="Calibri" w:hAnsi="Calibri" w:cs="Calibri"/>
          <w:color w:val="000000"/>
          <w:sz w:val="32"/>
        </w:rPr>
        <w:t xml:space="preserve"> 1</w:t>
      </w:r>
    </w:p>
    <w:p w14:paraId="3A37AEE9" w14:textId="38515122" w:rsidR="006E697F" w:rsidRDefault="006E697F" w:rsidP="006E697F">
      <w:pPr>
        <w:jc w:val="center"/>
        <w:rPr>
          <w:rFonts w:ascii="Calibri" w:hAnsi="Calibri" w:cs="Calibri"/>
          <w:b/>
          <w:color w:val="000000"/>
          <w:sz w:val="48"/>
        </w:rPr>
      </w:pPr>
      <w:r w:rsidRPr="006E697F">
        <w:rPr>
          <w:rFonts w:ascii="Calibri" w:hAnsi="Calibri" w:cs="Calibri"/>
          <w:b/>
          <w:color w:val="000000"/>
          <w:sz w:val="48"/>
        </w:rPr>
        <w:t xml:space="preserve">Startup, </w:t>
      </w:r>
      <w:r w:rsidR="00A07543">
        <w:rPr>
          <w:rFonts w:ascii="Calibri" w:hAnsi="Calibri" w:cs="Calibri"/>
          <w:b/>
          <w:color w:val="000000"/>
          <w:sz w:val="48"/>
        </w:rPr>
        <w:t>L</w:t>
      </w:r>
      <w:r w:rsidRPr="006E697F">
        <w:rPr>
          <w:rFonts w:ascii="Calibri" w:hAnsi="Calibri" w:cs="Calibri"/>
          <w:b/>
          <w:color w:val="000000"/>
          <w:sz w:val="48"/>
        </w:rPr>
        <w:t>inker y arranque real en STM32F103</w:t>
      </w:r>
    </w:p>
    <w:p w14:paraId="3429EAF4" w14:textId="77777777" w:rsidR="006E697F" w:rsidRDefault="006E697F" w:rsidP="006E697F"/>
    <w:p w14:paraId="4F3FD36E" w14:textId="77777777" w:rsidR="006E697F" w:rsidRDefault="006E697F" w:rsidP="006E697F"/>
    <w:p w14:paraId="3A36C4CB" w14:textId="472771A6" w:rsidR="00202492" w:rsidRPr="006E697F" w:rsidRDefault="00202492" w:rsidP="006E697F"/>
    <w:p w14:paraId="334F5AEA" w14:textId="77777777" w:rsidR="006E697F" w:rsidRDefault="006E697F" w:rsidP="002C11CC">
      <w:pPr>
        <w:spacing w:after="120"/>
        <w:jc w:val="center"/>
        <w:rPr>
          <w:rFonts w:ascii="Calibri" w:hAnsi="Calibri" w:cs="Calibri"/>
          <w:color w:val="000000"/>
          <w:sz w:val="26"/>
        </w:rPr>
      </w:pPr>
      <w:r w:rsidRPr="006E697F">
        <w:rPr>
          <w:rFonts w:ascii="Calibri" w:hAnsi="Calibri" w:cs="Calibri"/>
          <w:color w:val="000000"/>
          <w:sz w:val="26"/>
        </w:rPr>
        <w:t>Alumno: Máximo Daniel Mariani</w:t>
      </w:r>
    </w:p>
    <w:p w14:paraId="3A36C4CC" w14:textId="2AAFBF6C" w:rsidR="00202492" w:rsidRPr="006E697F" w:rsidRDefault="006E697F" w:rsidP="002C11CC">
      <w:pPr>
        <w:spacing w:after="120"/>
        <w:jc w:val="center"/>
        <w:rPr>
          <w:rFonts w:ascii="Calibri" w:hAnsi="Calibri" w:cs="Calibri"/>
          <w:sz w:val="26"/>
        </w:rPr>
      </w:pPr>
      <w:r w:rsidRPr="006E697F">
        <w:rPr>
          <w:rFonts w:ascii="Calibri" w:hAnsi="Calibri" w:cs="Calibri"/>
          <w:sz w:val="26"/>
        </w:rPr>
        <w:t>Legajo: 1151848</w:t>
      </w:r>
    </w:p>
    <w:p w14:paraId="3A36C4CD" w14:textId="77777777" w:rsidR="00202492" w:rsidRPr="006E697F" w:rsidRDefault="0028217F" w:rsidP="002C11CC">
      <w:pPr>
        <w:spacing w:after="120"/>
        <w:jc w:val="center"/>
        <w:rPr>
          <w:rFonts w:ascii="Calibri" w:hAnsi="Calibri" w:cs="Calibri"/>
          <w:color w:val="000000"/>
          <w:sz w:val="26"/>
        </w:rPr>
      </w:pPr>
      <w:r w:rsidRPr="006E697F">
        <w:rPr>
          <w:rFonts w:ascii="Calibri" w:hAnsi="Calibri" w:cs="Calibri"/>
          <w:color w:val="000000"/>
          <w:sz w:val="26"/>
        </w:rPr>
        <w:t>Docente: Dr. Ing. Leonardo J. Amet</w:t>
      </w:r>
    </w:p>
    <w:p w14:paraId="3A36C4CE" w14:textId="77777777" w:rsidR="00202492" w:rsidRPr="006E697F" w:rsidRDefault="0028217F" w:rsidP="002C11CC">
      <w:pPr>
        <w:spacing w:after="120"/>
        <w:jc w:val="center"/>
        <w:rPr>
          <w:rFonts w:ascii="Calibri" w:hAnsi="Calibri" w:cs="Calibri"/>
          <w:color w:val="000000"/>
          <w:sz w:val="26"/>
        </w:rPr>
      </w:pPr>
      <w:r w:rsidRPr="006E697F">
        <w:rPr>
          <w:rFonts w:ascii="Calibri" w:hAnsi="Calibri" w:cs="Calibri"/>
          <w:color w:val="000000"/>
          <w:sz w:val="26"/>
        </w:rPr>
        <w:t>Fecha de entrega: 22 de abril de 2026</w:t>
      </w:r>
    </w:p>
    <w:p w14:paraId="3A36C4CF" w14:textId="77777777" w:rsidR="00202492" w:rsidRDefault="00202492">
      <w:pPr>
        <w:pBdr>
          <w:bottom w:val="single" w:sz="8" w:space="1" w:color="2E5395"/>
        </w:pBdr>
        <w:spacing w:after="200"/>
      </w:pPr>
    </w:p>
    <w:p w14:paraId="761E20F0" w14:textId="77777777" w:rsidR="005C1047" w:rsidRDefault="005C1047">
      <w:pPr>
        <w:pStyle w:val="Ttulo1"/>
      </w:pPr>
      <w:r>
        <w:br w:type="page"/>
      </w:r>
    </w:p>
    <w:p w14:paraId="3A36C4D0" w14:textId="0091D828" w:rsidR="00202492" w:rsidRDefault="0028217F">
      <w:pPr>
        <w:pStyle w:val="Ttulo1"/>
      </w:pPr>
      <w:r>
        <w:lastRenderedPageBreak/>
        <w:t>1. Objetivo</w:t>
      </w:r>
    </w:p>
    <w:p w14:paraId="3A36C4D1" w14:textId="77777777" w:rsidR="00202492" w:rsidRDefault="0028217F">
      <w:pPr>
        <w:spacing w:after="100" w:line="280" w:lineRule="auto"/>
        <w:jc w:val="both"/>
      </w:pPr>
      <w:r>
        <w:t xml:space="preserve">El objetivo de este TP es entender, de manera concreta y verificable, cómo un STM32F103 arranca y llega a ejecutar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). Más allá de lograr que un programa compile y se grabe, se busca poder identificar qué resuelve el código de </w:t>
      </w:r>
      <w:proofErr w:type="gramStart"/>
      <w:r>
        <w:t>startup</w:t>
      </w:r>
      <w:proofErr w:type="gramEnd"/>
      <w:r>
        <w:t xml:space="preserve"> y qué resuelve el </w:t>
      </w:r>
      <w:proofErr w:type="spellStart"/>
      <w:r>
        <w:t>linker</w:t>
      </w:r>
      <w:proofErr w:type="spellEnd"/>
      <w:r>
        <w:t xml:space="preserve"> script, cómo se distribuye la memoria entre Flash y RAM, y qué evidencia concreta demuestra que el arranque es correcto. Para forzar ese nivel de comprensión, el práctico propone inducir tres fallas, predecir sus síntomas, observarlos en placa y corregirlos con evidencia de causa raíz.</w:t>
      </w:r>
    </w:p>
    <w:p w14:paraId="3A36C4D2" w14:textId="77777777" w:rsidR="00202492" w:rsidRDefault="0028217F">
      <w:pPr>
        <w:pStyle w:val="Ttulo1"/>
      </w:pPr>
      <w:r>
        <w:t>2. Estructura del proyecto</w:t>
      </w:r>
    </w:p>
    <w:p w14:paraId="3A36C4D3" w14:textId="77777777" w:rsidR="00202492" w:rsidRDefault="0028217F">
      <w:pPr>
        <w:spacing w:after="100" w:line="280" w:lineRule="auto"/>
        <w:jc w:val="both"/>
      </w:pPr>
      <w:r>
        <w:t xml:space="preserve">El trabajo se realizó sobre el repositorio </w:t>
      </w:r>
      <w:proofErr w:type="spellStart"/>
      <w:r>
        <w:t>bluepill-baremetal</w:t>
      </w:r>
      <w:proofErr w:type="spellEnd"/>
      <w:r>
        <w:t xml:space="preserve"> provisto por la cátedra. Los cuatro archivos centrales son: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 xml:space="preserve"> (aplicación de </w:t>
      </w:r>
      <w:proofErr w:type="spellStart"/>
      <w:r>
        <w:t>blink</w:t>
      </w:r>
      <w:proofErr w:type="spellEnd"/>
      <w:r>
        <w:t xml:space="preserve"> sobre PC13; se le agregaron dos variables testigo: </w:t>
      </w:r>
      <w:proofErr w:type="spellStart"/>
      <w:r>
        <w:t>g_blink_count</w:t>
      </w:r>
      <w:proofErr w:type="spellEnd"/>
      <w:r>
        <w:t xml:space="preserve"> = 3 en .data y </w:t>
      </w:r>
      <w:proofErr w:type="spellStart"/>
      <w:r>
        <w:t>g_zero_marker</w:t>
      </w:r>
      <w:proofErr w:type="spellEnd"/>
      <w:r>
        <w:t xml:space="preserve"> sin inicializar en .</w:t>
      </w:r>
      <w:proofErr w:type="spellStart"/>
      <w:r>
        <w:t>bss</w:t>
      </w:r>
      <w:proofErr w:type="spellEnd"/>
      <w:r>
        <w:t xml:space="preserve">); </w:t>
      </w:r>
      <w:proofErr w:type="spellStart"/>
      <w:r>
        <w:t>src</w:t>
      </w:r>
      <w:proofErr w:type="spellEnd"/>
      <w:r>
        <w:t>/</w:t>
      </w:r>
      <w:proofErr w:type="spellStart"/>
      <w:r>
        <w:t>startup.c</w:t>
      </w:r>
      <w:proofErr w:type="spellEnd"/>
      <w:r>
        <w:t xml:space="preserve"> (vector table, </w:t>
      </w:r>
      <w:proofErr w:type="spellStart"/>
      <w:r>
        <w:t>handlers</w:t>
      </w:r>
      <w:proofErr w:type="spellEnd"/>
      <w:r>
        <w:t xml:space="preserve"> como alias débiles de </w:t>
      </w:r>
      <w:proofErr w:type="spellStart"/>
      <w:r>
        <w:t>Default_Handler</w:t>
      </w:r>
      <w:proofErr w:type="spellEnd"/>
      <w:r>
        <w:t xml:space="preserve">, y </w:t>
      </w:r>
      <w:proofErr w:type="spellStart"/>
      <w:r>
        <w:t>Reset_Handler</w:t>
      </w:r>
      <w:proofErr w:type="spellEnd"/>
      <w:r>
        <w:t xml:space="preserve"> que copia .data de Flash a RAM, limpia .</w:t>
      </w:r>
      <w:proofErr w:type="spellStart"/>
      <w:r>
        <w:t>bss</w:t>
      </w:r>
      <w:proofErr w:type="spellEnd"/>
      <w:r>
        <w:t xml:space="preserve"> y llama a </w:t>
      </w:r>
      <w:proofErr w:type="spellStart"/>
      <w:r>
        <w:t>main</w:t>
      </w:r>
      <w:proofErr w:type="spellEnd"/>
      <w:r>
        <w:t xml:space="preserve">); </w:t>
      </w:r>
      <w:proofErr w:type="spellStart"/>
      <w:r>
        <w:t>linker.ld</w:t>
      </w:r>
      <w:proofErr w:type="spellEnd"/>
      <w:r>
        <w:t xml:space="preserve"> (regiones FLASH 64 KB en 0x08000000 y RAM 20 KB en 0x20000000, ubicación de secciones, y símbolos __</w:t>
      </w:r>
      <w:proofErr w:type="spellStart"/>
      <w:r>
        <w:t>reset_stack_point</w:t>
      </w:r>
      <w:r>
        <w:t>er</w:t>
      </w:r>
      <w:proofErr w:type="spellEnd"/>
      <w:r>
        <w:t>, _</w:t>
      </w:r>
      <w:proofErr w:type="spellStart"/>
      <w:r>
        <w:t>sdata</w:t>
      </w:r>
      <w:proofErr w:type="spellEnd"/>
      <w:r>
        <w:t>, _</w:t>
      </w:r>
      <w:proofErr w:type="spellStart"/>
      <w:r>
        <w:t>edata</w:t>
      </w:r>
      <w:proofErr w:type="spellEnd"/>
      <w:r>
        <w:t>, _</w:t>
      </w:r>
      <w:proofErr w:type="spellStart"/>
      <w:r>
        <w:t>sbss</w:t>
      </w:r>
      <w:proofErr w:type="spellEnd"/>
      <w:r>
        <w:t>, _</w:t>
      </w:r>
      <w:proofErr w:type="spellStart"/>
      <w:r>
        <w:t>ebss</w:t>
      </w:r>
      <w:proofErr w:type="spellEnd"/>
      <w:r>
        <w:t>, _</w:t>
      </w:r>
      <w:proofErr w:type="spellStart"/>
      <w:r>
        <w:t>load_address</w:t>
      </w:r>
      <w:proofErr w:type="spellEnd"/>
      <w:r>
        <w:t xml:space="preserve">); y </w:t>
      </w:r>
      <w:proofErr w:type="spellStart"/>
      <w:r>
        <w:t>Makefile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con </w:t>
      </w:r>
      <w:proofErr w:type="spellStart"/>
      <w:r>
        <w:t>arm-none-eabi-gcc</w:t>
      </w:r>
      <w:proofErr w:type="spellEnd"/>
      <w:r>
        <w:t xml:space="preserve">, flasheo con </w:t>
      </w:r>
      <w:proofErr w:type="spellStart"/>
      <w:r>
        <w:t>OpenOCD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202492" w14:paraId="3A36C4D7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4" w14:textId="77777777" w:rsidR="00202492" w:rsidRDefault="0028217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5" w14:textId="77777777" w:rsidR="00202492" w:rsidRDefault="0028217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Archivo / símbolo / sección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6" w14:textId="77777777" w:rsidR="00202492" w:rsidRDefault="0028217F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Función</w:t>
            </w:r>
          </w:p>
        </w:tc>
      </w:tr>
      <w:tr w:rsidR="00202492" w14:paraId="3A36C4DB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8" w14:textId="77777777" w:rsidR="00202492" w:rsidRDefault="0028217F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Handler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9" w14:textId="77777777" w:rsidR="00202492" w:rsidRDefault="0028217F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startup.c</w:t>
            </w:r>
            <w:proofErr w:type="spellEnd"/>
            <w:r>
              <w:rPr>
                <w:sz w:val="18"/>
                <w:szCs w:val="18"/>
              </w:rPr>
              <w:t xml:space="preserve">, función </w:t>
            </w:r>
            <w:proofErr w:type="spellStart"/>
            <w:r>
              <w:rPr>
                <w:sz w:val="18"/>
                <w:szCs w:val="18"/>
              </w:rPr>
              <w:t>Reset_</w:t>
            </w:r>
            <w:proofErr w:type="gramStart"/>
            <w:r>
              <w:rPr>
                <w:sz w:val="18"/>
                <w:szCs w:val="18"/>
              </w:rPr>
              <w:t>Handler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); dirección en </w:t>
            </w:r>
            <w:proofErr w:type="spellStart"/>
            <w:r>
              <w:rPr>
                <w:sz w:val="18"/>
                <w:szCs w:val="18"/>
              </w:rPr>
              <w:t>vector_</w:t>
            </w:r>
            <w:proofErr w:type="gramStart"/>
            <w:r>
              <w:rPr>
                <w:sz w:val="18"/>
                <w:szCs w:val="18"/>
              </w:rPr>
              <w:t>table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1]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A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 xml:space="preserve">Copia .data de Flash a RAM, </w:t>
            </w:r>
            <w:proofErr w:type="gramStart"/>
            <w:r>
              <w:rPr>
                <w:sz w:val="18"/>
                <w:szCs w:val="18"/>
              </w:rPr>
              <w:t>pone .</w:t>
            </w:r>
            <w:proofErr w:type="spellStart"/>
            <w:r>
              <w:rPr>
                <w:sz w:val="18"/>
                <w:szCs w:val="18"/>
              </w:rPr>
              <w:t>bss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 cero, llama a </w:t>
            </w:r>
            <w:proofErr w:type="spellStart"/>
            <w:proofErr w:type="gram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202492" w14:paraId="3A36C4DF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C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>Stack inicial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D" w14:textId="77777777" w:rsidR="00202492" w:rsidRPr="00C210C5" w:rsidRDefault="0028217F">
            <w:pPr>
              <w:spacing w:line="260" w:lineRule="auto"/>
              <w:rPr>
                <w:lang w:val="en-US"/>
              </w:rPr>
            </w:pPr>
            <w:r w:rsidRPr="00C210C5">
              <w:rPr>
                <w:sz w:val="18"/>
                <w:szCs w:val="18"/>
                <w:lang w:val="en-US"/>
              </w:rPr>
              <w:t>__</w:t>
            </w:r>
            <w:proofErr w:type="spellStart"/>
            <w:r w:rsidRPr="00C210C5">
              <w:rPr>
                <w:sz w:val="18"/>
                <w:szCs w:val="18"/>
                <w:lang w:val="en-US"/>
              </w:rPr>
              <w:t>reset_stack_pointer</w:t>
            </w:r>
            <w:proofErr w:type="spellEnd"/>
            <w:r w:rsidRPr="00C210C5">
              <w:rPr>
                <w:sz w:val="18"/>
                <w:szCs w:val="18"/>
                <w:lang w:val="en-US"/>
              </w:rPr>
              <w:t xml:space="preserve"> = ORIGIN(RAM)+LENGTH(RAM) = 0x20005000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DE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 xml:space="preserve">Valor cargado automáticamente en MSP al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>, leyendo *(0x08000000). Tope de la RAM.</w:t>
            </w:r>
          </w:p>
        </w:tc>
      </w:tr>
      <w:tr w:rsidR="00202492" w14:paraId="3A36C4E3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0" w14:textId="77777777" w:rsidR="00202492" w:rsidRDefault="0028217F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isr</w:t>
            </w:r>
            <w:proofErr w:type="gramEnd"/>
            <w:r>
              <w:rPr>
                <w:sz w:val="18"/>
                <w:szCs w:val="18"/>
              </w:rPr>
              <w:t>_vector</w:t>
            </w:r>
            <w:proofErr w:type="spellEnd"/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1" w14:textId="77777777" w:rsidR="00202492" w:rsidRDefault="0028217F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startup.c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".</w:t>
            </w:r>
            <w:proofErr w:type="spellStart"/>
            <w:r>
              <w:rPr>
                <w:sz w:val="18"/>
                <w:szCs w:val="18"/>
              </w:rPr>
              <w:t>isr</w:t>
            </w:r>
            <w:proofErr w:type="gramEnd"/>
            <w:r>
              <w:rPr>
                <w:sz w:val="18"/>
                <w:szCs w:val="18"/>
              </w:rPr>
              <w:t>_vector</w:t>
            </w:r>
            <w:proofErr w:type="spellEnd"/>
            <w:r>
              <w:rPr>
                <w:sz w:val="18"/>
                <w:szCs w:val="18"/>
              </w:rPr>
              <w:t xml:space="preserve">"). En </w:t>
            </w:r>
            <w:proofErr w:type="spellStart"/>
            <w:proofErr w:type="gramStart"/>
            <w:r>
              <w:rPr>
                <w:sz w:val="18"/>
                <w:szCs w:val="18"/>
              </w:rPr>
              <w:t>linker.ld</w:t>
            </w:r>
            <w:proofErr w:type="spellEnd"/>
            <w:proofErr w:type="gramEnd"/>
            <w:r>
              <w:rPr>
                <w:sz w:val="18"/>
                <w:szCs w:val="18"/>
              </w:rPr>
              <w:t>: KEEP(*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isr</w:t>
            </w:r>
            <w:proofErr w:type="gramEnd"/>
            <w:r>
              <w:rPr>
                <w:sz w:val="18"/>
                <w:szCs w:val="18"/>
              </w:rPr>
              <w:t>_vector</w:t>
            </w:r>
            <w:proofErr w:type="spellEnd"/>
            <w:r>
              <w:rPr>
                <w:sz w:val="18"/>
                <w:szCs w:val="18"/>
              </w:rPr>
              <w:t>)) al inicio de FLASH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2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 xml:space="preserve">Array de 60 punteros: [0] SP inicial, [1] </w:t>
            </w:r>
            <w:proofErr w:type="spellStart"/>
            <w:r>
              <w:rPr>
                <w:sz w:val="18"/>
                <w:szCs w:val="18"/>
              </w:rPr>
              <w:t>Reset_Handler</w:t>
            </w:r>
            <w:proofErr w:type="spellEnd"/>
            <w:r>
              <w:rPr>
                <w:sz w:val="18"/>
                <w:szCs w:val="18"/>
              </w:rPr>
              <w:t xml:space="preserve">, siguientes: </w:t>
            </w:r>
            <w:proofErr w:type="spellStart"/>
            <w:r>
              <w:rPr>
                <w:sz w:val="18"/>
                <w:szCs w:val="18"/>
              </w:rPr>
              <w:t>handlers</w:t>
            </w:r>
            <w:proofErr w:type="spellEnd"/>
            <w:r>
              <w:rPr>
                <w:sz w:val="18"/>
                <w:szCs w:val="18"/>
              </w:rPr>
              <w:t xml:space="preserve"> de excepciones e </w:t>
            </w:r>
            <w:proofErr w:type="spellStart"/>
            <w:r>
              <w:rPr>
                <w:sz w:val="18"/>
                <w:szCs w:val="18"/>
              </w:rPr>
              <w:t>IRQs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02492" w14:paraId="3A36C4E7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4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>.data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5" w14:textId="77777777" w:rsidR="00202492" w:rsidRDefault="0028217F">
            <w:pPr>
              <w:spacing w:line="260" w:lineRule="auto"/>
            </w:pPr>
            <w:r w:rsidRPr="00C210C5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data :</w:t>
            </w:r>
            <w:proofErr w:type="gramEnd"/>
            <w:r w:rsidRPr="00C210C5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{ _</w:t>
            </w:r>
            <w:proofErr w:type="spellStart"/>
            <w:proofErr w:type="gramEnd"/>
            <w:r w:rsidRPr="00C210C5">
              <w:rPr>
                <w:sz w:val="18"/>
                <w:szCs w:val="18"/>
                <w:lang w:val="en-US"/>
              </w:rPr>
              <w:t>sdata</w:t>
            </w:r>
            <w:proofErr w:type="spellEnd"/>
            <w:r w:rsidRPr="00C210C5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= .</w:t>
            </w:r>
            <w:proofErr w:type="gramEnd"/>
            <w:r w:rsidRPr="00C210C5">
              <w:rPr>
                <w:sz w:val="18"/>
                <w:szCs w:val="18"/>
                <w:lang w:val="en-US"/>
              </w:rPr>
              <w:t>; *(.data*); _</w:t>
            </w:r>
            <w:proofErr w:type="spellStart"/>
            <w:r w:rsidRPr="00C210C5">
              <w:rPr>
                <w:sz w:val="18"/>
                <w:szCs w:val="18"/>
                <w:lang w:val="en-US"/>
              </w:rPr>
              <w:t>edata</w:t>
            </w:r>
            <w:proofErr w:type="spellEnd"/>
            <w:r w:rsidRPr="00C210C5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= .</w:t>
            </w:r>
            <w:proofErr w:type="gramEnd"/>
            <w:r w:rsidRPr="00C210C5">
              <w:rPr>
                <w:sz w:val="18"/>
                <w:szCs w:val="18"/>
                <w:lang w:val="en-US"/>
              </w:rPr>
              <w:t xml:space="preserve">; } &gt; RAM AT &gt; FLASH. </w:t>
            </w:r>
            <w:r>
              <w:rPr>
                <w:sz w:val="18"/>
                <w:szCs w:val="18"/>
              </w:rPr>
              <w:t>LMA = _</w:t>
            </w:r>
            <w:proofErr w:type="spellStart"/>
            <w:r>
              <w:rPr>
                <w:sz w:val="18"/>
                <w:szCs w:val="18"/>
              </w:rPr>
              <w:t>load_address</w:t>
            </w:r>
            <w:proofErr w:type="spellEnd"/>
            <w:r>
              <w:rPr>
                <w:sz w:val="18"/>
                <w:szCs w:val="18"/>
              </w:rPr>
              <w:t>, VMA en RAM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6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 xml:space="preserve">Globales inicializadas. Única sección con VMA ≠ LMA: </w:t>
            </w:r>
            <w:proofErr w:type="gramStart"/>
            <w:r>
              <w:rPr>
                <w:sz w:val="18"/>
                <w:szCs w:val="18"/>
              </w:rPr>
              <w:t>el startup</w:t>
            </w:r>
            <w:proofErr w:type="gramEnd"/>
            <w:r>
              <w:rPr>
                <w:sz w:val="18"/>
                <w:szCs w:val="18"/>
              </w:rPr>
              <w:t xml:space="preserve"> copia de Flash a RAM.</w:t>
            </w:r>
          </w:p>
        </w:tc>
      </w:tr>
      <w:tr w:rsidR="00202492" w14:paraId="3A36C4EB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8" w14:textId="77777777" w:rsidR="00202492" w:rsidRDefault="0028217F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bss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9" w14:textId="77777777" w:rsidR="00202492" w:rsidRPr="00C210C5" w:rsidRDefault="0028217F">
            <w:pPr>
              <w:spacing w:line="260" w:lineRule="auto"/>
              <w:rPr>
                <w:lang w:val="en-US"/>
              </w:rPr>
            </w:pPr>
            <w:proofErr w:type="gramStart"/>
            <w:r w:rsidRPr="00C210C5">
              <w:rPr>
                <w:sz w:val="18"/>
                <w:szCs w:val="18"/>
                <w:lang w:val="en-US"/>
              </w:rPr>
              <w:t>.</w:t>
            </w:r>
            <w:proofErr w:type="spellStart"/>
            <w:r w:rsidRPr="00C210C5">
              <w:rPr>
                <w:sz w:val="18"/>
                <w:szCs w:val="18"/>
                <w:lang w:val="en-US"/>
              </w:rPr>
              <w:t>bss</w:t>
            </w:r>
            <w:proofErr w:type="spellEnd"/>
            <w:proofErr w:type="gramEnd"/>
            <w:r w:rsidRPr="00C210C5">
              <w:rPr>
                <w:sz w:val="18"/>
                <w:szCs w:val="18"/>
                <w:lang w:val="en-US"/>
              </w:rPr>
              <w:t xml:space="preserve"> :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{ _</w:t>
            </w:r>
            <w:proofErr w:type="spellStart"/>
            <w:proofErr w:type="gramEnd"/>
            <w:r w:rsidRPr="00C210C5">
              <w:rPr>
                <w:sz w:val="18"/>
                <w:szCs w:val="18"/>
                <w:lang w:val="en-US"/>
              </w:rPr>
              <w:t>sbss</w:t>
            </w:r>
            <w:proofErr w:type="spellEnd"/>
            <w:r w:rsidRPr="00C210C5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= .</w:t>
            </w:r>
            <w:proofErr w:type="gramEnd"/>
            <w:r w:rsidRPr="00C210C5">
              <w:rPr>
                <w:sz w:val="18"/>
                <w:szCs w:val="18"/>
                <w:lang w:val="en-US"/>
              </w:rPr>
              <w:t>; *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(.</w:t>
            </w:r>
            <w:proofErr w:type="spellStart"/>
            <w:r w:rsidRPr="00C210C5">
              <w:rPr>
                <w:sz w:val="18"/>
                <w:szCs w:val="18"/>
                <w:lang w:val="en-US"/>
              </w:rPr>
              <w:t>bss</w:t>
            </w:r>
            <w:proofErr w:type="spellEnd"/>
            <w:proofErr w:type="gramEnd"/>
            <w:r w:rsidRPr="00C210C5">
              <w:rPr>
                <w:sz w:val="18"/>
                <w:szCs w:val="18"/>
                <w:lang w:val="en-US"/>
              </w:rPr>
              <w:t>*); _</w:t>
            </w:r>
            <w:proofErr w:type="spellStart"/>
            <w:r w:rsidRPr="00C210C5">
              <w:rPr>
                <w:sz w:val="18"/>
                <w:szCs w:val="18"/>
                <w:lang w:val="en-US"/>
              </w:rPr>
              <w:t>ebss</w:t>
            </w:r>
            <w:proofErr w:type="spellEnd"/>
            <w:r w:rsidRPr="00C210C5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210C5">
              <w:rPr>
                <w:sz w:val="18"/>
                <w:szCs w:val="18"/>
                <w:lang w:val="en-US"/>
              </w:rPr>
              <w:t>= .</w:t>
            </w:r>
            <w:proofErr w:type="gramEnd"/>
            <w:r w:rsidRPr="00C210C5">
              <w:rPr>
                <w:sz w:val="18"/>
                <w:szCs w:val="18"/>
                <w:lang w:val="en-US"/>
              </w:rPr>
              <w:t>; } &gt; RAM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C4EA" w14:textId="77777777" w:rsidR="00202492" w:rsidRDefault="0028217F">
            <w:pPr>
              <w:spacing w:line="260" w:lineRule="auto"/>
            </w:pPr>
            <w:r>
              <w:rPr>
                <w:sz w:val="18"/>
                <w:szCs w:val="18"/>
              </w:rPr>
              <w:t xml:space="preserve">Globales no inicializadas. </w:t>
            </w:r>
            <w:proofErr w:type="gramStart"/>
            <w:r>
              <w:rPr>
                <w:sz w:val="18"/>
                <w:szCs w:val="18"/>
              </w:rPr>
              <w:t>El startup</w:t>
            </w:r>
            <w:proofErr w:type="gramEnd"/>
            <w:r>
              <w:rPr>
                <w:sz w:val="18"/>
                <w:szCs w:val="18"/>
              </w:rPr>
              <w:t xml:space="preserve"> las pone en cero. No ocupan Flash.</w:t>
            </w:r>
          </w:p>
        </w:tc>
      </w:tr>
    </w:tbl>
    <w:p w14:paraId="16251D12" w14:textId="77777777" w:rsidR="00E3142A" w:rsidRDefault="00E3142A" w:rsidP="00E3142A">
      <w:pPr>
        <w:pStyle w:val="Ttulo2"/>
      </w:pPr>
      <w:r>
        <w:t>2.1 Preguntas de comprensión</w:t>
      </w:r>
    </w:p>
    <w:p w14:paraId="28D8FA8E" w14:textId="77777777" w:rsidR="00E3142A" w:rsidRDefault="00E3142A" w:rsidP="00E3142A">
      <w:pPr>
        <w:spacing w:before="80" w:after="40"/>
      </w:pPr>
      <w:r>
        <w:rPr>
          <w:b/>
          <w:bCs/>
          <w:color w:val="2E5395"/>
        </w:rPr>
        <w:t xml:space="preserve">1. </w:t>
      </w:r>
      <w:proofErr w:type="gramStart"/>
      <w:r>
        <w:rPr>
          <w:b/>
          <w:bCs/>
          <w:color w:val="2E5395"/>
        </w:rPr>
        <w:t xml:space="preserve">¿Por qué </w:t>
      </w:r>
      <w:proofErr w:type="spellStart"/>
      <w:r>
        <w:rPr>
          <w:b/>
          <w:bCs/>
          <w:color w:val="2E5395"/>
        </w:rPr>
        <w:t>main</w:t>
      </w:r>
      <w:proofErr w:type="spellEnd"/>
      <w:r>
        <w:rPr>
          <w:b/>
          <w:bCs/>
          <w:color w:val="2E5395"/>
        </w:rPr>
        <w:t xml:space="preserve"> no puede ejecutarse correctamente si antes no se inicializa .</w:t>
      </w:r>
      <w:proofErr w:type="gramEnd"/>
      <w:r>
        <w:rPr>
          <w:b/>
          <w:bCs/>
          <w:color w:val="2E5395"/>
        </w:rPr>
        <w:t>data?</w:t>
      </w:r>
    </w:p>
    <w:p w14:paraId="2710EA36" w14:textId="77777777" w:rsidR="00E3142A" w:rsidRDefault="00E3142A" w:rsidP="00E3142A">
      <w:pPr>
        <w:spacing w:after="100" w:line="280" w:lineRule="auto"/>
        <w:jc w:val="both"/>
      </w:pPr>
      <w:r>
        <w:t xml:space="preserve">Porque las variables globales que uno declara con un valor inicial, tipo </w:t>
      </w:r>
      <w:proofErr w:type="spellStart"/>
      <w:r>
        <w:t>int</w:t>
      </w:r>
      <w:proofErr w:type="spellEnd"/>
      <w:r>
        <w:t xml:space="preserve"> x = 42, en realidad no arrancan con ese valor solas. El 42 está guardado en Flash como un dato estático, pero cuando el micro se enciende, la RAM tiene basura. Si el </w:t>
      </w:r>
      <w:proofErr w:type="spellStart"/>
      <w:r>
        <w:t>Reset_Handler</w:t>
      </w:r>
      <w:proofErr w:type="spellEnd"/>
      <w:r>
        <w:t xml:space="preserve"> no copia ese valor de Flash a RAM antes de llamar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), la variable arranca con lo que haya quedado en esa dirección de RAM. El programa corre, pero con datos equivocados desde el primer instante.</w:t>
      </w:r>
    </w:p>
    <w:p w14:paraId="4EF5DE2D" w14:textId="77777777" w:rsidR="00E3142A" w:rsidRDefault="00E3142A" w:rsidP="00E3142A">
      <w:pPr>
        <w:spacing w:before="80" w:after="40"/>
      </w:pPr>
      <w:r>
        <w:rPr>
          <w:b/>
          <w:bCs/>
          <w:color w:val="2E5395"/>
        </w:rPr>
        <w:t>2. ¿Qué diferencia hay entre una variable global inicializada y una no inicializada durante el arranque?</w:t>
      </w:r>
    </w:p>
    <w:p w14:paraId="495945E7" w14:textId="77777777" w:rsidR="00E3142A" w:rsidRDefault="00E3142A" w:rsidP="00E3142A">
      <w:pPr>
        <w:spacing w:after="100" w:line="280" w:lineRule="auto"/>
        <w:jc w:val="both"/>
      </w:pPr>
      <w:r>
        <w:t>Una inicializada (</w:t>
      </w:r>
      <w:proofErr w:type="spellStart"/>
      <w:r>
        <w:t>int</w:t>
      </w:r>
      <w:proofErr w:type="spellEnd"/>
      <w:r>
        <w:t xml:space="preserve"> x = 42) vive en .data. Tiene dos direcciones: una en Flash donde está guardado el 42, y otra en RAM donde realmente va a estar cuando el programa corra. </w:t>
      </w:r>
      <w:proofErr w:type="gramStart"/>
      <w:r>
        <w:t>El startup</w:t>
      </w:r>
      <w:proofErr w:type="gramEnd"/>
      <w:r>
        <w:t xml:space="preserve"> la copia de Flash a RAM antes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 Una no inicializada (</w:t>
      </w:r>
      <w:proofErr w:type="spellStart"/>
      <w:r>
        <w:t>int</w:t>
      </w:r>
      <w:proofErr w:type="spellEnd"/>
      <w:r>
        <w:t xml:space="preserve"> y) vive </w:t>
      </w:r>
      <w:proofErr w:type="gramStart"/>
      <w:r>
        <w:t>en .</w:t>
      </w:r>
      <w:proofErr w:type="spellStart"/>
      <w:r>
        <w:t>bss</w:t>
      </w:r>
      <w:proofErr w:type="spellEnd"/>
      <w:proofErr w:type="gramEnd"/>
      <w:r>
        <w:t xml:space="preserve">. No hay nada guardado en Flash (sería gastar Flash en guardar ceros), pero el estándar C dice que tiene que arrancar en cero, así que </w:t>
      </w:r>
      <w:proofErr w:type="gramStart"/>
      <w:r>
        <w:t>el startup</w:t>
      </w:r>
      <w:proofErr w:type="gramEnd"/>
      <w:r>
        <w:t xml:space="preserve"> se encarga de escribir ceros en su lugar en RAM. La primera consume Flash y RAM; la segunda solo RAM.</w:t>
      </w:r>
    </w:p>
    <w:p w14:paraId="5656C196" w14:textId="77777777" w:rsidR="00E3142A" w:rsidRDefault="00E3142A" w:rsidP="00E3142A">
      <w:pPr>
        <w:spacing w:after="100" w:line="280" w:lineRule="auto"/>
        <w:jc w:val="both"/>
      </w:pPr>
    </w:p>
    <w:p w14:paraId="00DB9BCB" w14:textId="77777777" w:rsidR="00E3142A" w:rsidRDefault="00E3142A" w:rsidP="00E3142A">
      <w:pPr>
        <w:spacing w:before="80" w:after="40"/>
      </w:pPr>
      <w:r>
        <w:rPr>
          <w:b/>
          <w:bCs/>
          <w:color w:val="2E5395"/>
        </w:rPr>
        <w:lastRenderedPageBreak/>
        <w:t>3. ¿Qué parte del proyecto define dónde vive cada sección de memoria?</w:t>
      </w:r>
    </w:p>
    <w:p w14:paraId="03F46B4E" w14:textId="77777777" w:rsidR="00E3142A" w:rsidRDefault="00E3142A" w:rsidP="00E3142A">
      <w:pPr>
        <w:spacing w:after="100" w:line="280" w:lineRule="auto"/>
        <w:jc w:val="both"/>
      </w:pPr>
      <w:r>
        <w:t xml:space="preserve">El </w:t>
      </w:r>
      <w:proofErr w:type="spellStart"/>
      <w:r>
        <w:t>linker</w:t>
      </w:r>
      <w:proofErr w:type="spellEnd"/>
      <w:r>
        <w:t xml:space="preserve"> script, </w:t>
      </w:r>
      <w:proofErr w:type="spellStart"/>
      <w:r>
        <w:t>linker.ld</w:t>
      </w:r>
      <w:proofErr w:type="spellEnd"/>
      <w:r>
        <w:t>. Ahí están declaradas las regiones de memoria del chip (la Flash de 64 KB en 0x08000000 y la RAM de 20 KB en 0x20000000), y en el bloque SECTIONS se le dice a cada parte del binario a qué región va: .</w:t>
      </w:r>
      <w:proofErr w:type="spellStart"/>
      <w:r>
        <w:t>text</w:t>
      </w:r>
      <w:proofErr w:type="spellEnd"/>
      <w:r>
        <w:t xml:space="preserve"> a Flash</w:t>
      </w:r>
      <w:proofErr w:type="gramStart"/>
      <w:r>
        <w:t>, .</w:t>
      </w:r>
      <w:proofErr w:type="spellStart"/>
      <w:r>
        <w:t>bss</w:t>
      </w:r>
      <w:proofErr w:type="spellEnd"/>
      <w:proofErr w:type="gramEnd"/>
      <w:r>
        <w:t xml:space="preserve"> a RAM, .data el caso especial con &gt; RAM AT &gt; FLASH. El </w:t>
      </w:r>
      <w:proofErr w:type="spellStart"/>
      <w:r>
        <w:t>linker</w:t>
      </w:r>
      <w:proofErr w:type="spellEnd"/>
      <w:r>
        <w:t xml:space="preserve"> también genera los símbolos (_</w:t>
      </w:r>
      <w:proofErr w:type="spellStart"/>
      <w:r>
        <w:t>sdata</w:t>
      </w:r>
      <w:proofErr w:type="spellEnd"/>
      <w:r>
        <w:t>, _</w:t>
      </w:r>
      <w:proofErr w:type="spellStart"/>
      <w:r>
        <w:t>edata</w:t>
      </w:r>
      <w:proofErr w:type="spellEnd"/>
      <w:r>
        <w:t>, _</w:t>
      </w:r>
      <w:proofErr w:type="spellStart"/>
      <w:r>
        <w:t>sbss</w:t>
      </w:r>
      <w:proofErr w:type="spellEnd"/>
      <w:r>
        <w:t>, _</w:t>
      </w:r>
      <w:proofErr w:type="spellStart"/>
      <w:r>
        <w:t>ebss</w:t>
      </w:r>
      <w:proofErr w:type="spellEnd"/>
      <w:r>
        <w:t>, _</w:t>
      </w:r>
      <w:proofErr w:type="spellStart"/>
      <w:r>
        <w:t>load_address</w:t>
      </w:r>
      <w:proofErr w:type="spellEnd"/>
      <w:r>
        <w:t>, __</w:t>
      </w:r>
      <w:proofErr w:type="spellStart"/>
      <w:r>
        <w:t>reset_stack_pointer</w:t>
      </w:r>
      <w:proofErr w:type="spellEnd"/>
      <w:r>
        <w:t xml:space="preserve">) que después usa </w:t>
      </w:r>
      <w:proofErr w:type="gramStart"/>
      <w:r>
        <w:t>el startup</w:t>
      </w:r>
      <w:proofErr w:type="gramEnd"/>
      <w:r>
        <w:t xml:space="preserve"> para saber qué copiar y hasta dónde.</w:t>
      </w:r>
    </w:p>
    <w:p w14:paraId="52C5376C" w14:textId="77777777" w:rsidR="00E3142A" w:rsidRDefault="00E3142A" w:rsidP="00E3142A">
      <w:pPr>
        <w:spacing w:before="80" w:after="40"/>
      </w:pPr>
      <w:r>
        <w:rPr>
          <w:b/>
          <w:bCs/>
          <w:color w:val="2E5395"/>
        </w:rPr>
        <w:t>4. ¿Qué parte del proyecto ejecuta la copia o limpieza de memoria?</w:t>
      </w:r>
    </w:p>
    <w:p w14:paraId="303F251F" w14:textId="123E0EDD" w:rsidR="00DD628C" w:rsidRDefault="00E3142A" w:rsidP="00E3142A">
      <w:pPr>
        <w:spacing w:after="100" w:line="280" w:lineRule="auto"/>
        <w:jc w:val="both"/>
      </w:pPr>
      <w:r>
        <w:t xml:space="preserve">El archivo </w:t>
      </w:r>
      <w:proofErr w:type="spellStart"/>
      <w:r>
        <w:t>src</w:t>
      </w:r>
      <w:proofErr w:type="spellEnd"/>
      <w:r>
        <w:t>/</w:t>
      </w:r>
      <w:proofErr w:type="spellStart"/>
      <w:proofErr w:type="gramStart"/>
      <w:r>
        <w:t>startup</w:t>
      </w:r>
      <w:proofErr w:type="gramEnd"/>
      <w:r>
        <w:t>.c</w:t>
      </w:r>
      <w:proofErr w:type="spellEnd"/>
      <w:r>
        <w:t xml:space="preserve">, más específicamente la función </w:t>
      </w:r>
      <w:proofErr w:type="spellStart"/>
      <w:r>
        <w:t>Reset_Handler</w:t>
      </w:r>
      <w:proofErr w:type="spellEnd"/>
      <w:r>
        <w:t xml:space="preserve">. Usa los símbolos que el </w:t>
      </w:r>
      <w:proofErr w:type="spellStart"/>
      <w:r>
        <w:t>linker</w:t>
      </w:r>
      <w:proofErr w:type="spellEnd"/>
      <w:r>
        <w:t xml:space="preserve"> dejó listos y hace dos cosas en dos </w:t>
      </w:r>
      <w:proofErr w:type="spellStart"/>
      <w:r>
        <w:t>loops</w:t>
      </w:r>
      <w:proofErr w:type="spellEnd"/>
      <w:r>
        <w:t xml:space="preserve">: primero copia </w:t>
      </w:r>
      <w:proofErr w:type="spellStart"/>
      <w:r>
        <w:t>word</w:t>
      </w:r>
      <w:proofErr w:type="spellEnd"/>
      <w:r>
        <w:t xml:space="preserve"> a </w:t>
      </w:r>
      <w:proofErr w:type="spellStart"/>
      <w:r>
        <w:t>word</w:t>
      </w:r>
      <w:proofErr w:type="spellEnd"/>
      <w:r>
        <w:t xml:space="preserve"> desde _</w:t>
      </w:r>
      <w:proofErr w:type="spellStart"/>
      <w:r>
        <w:t>load_address</w:t>
      </w:r>
      <w:proofErr w:type="spellEnd"/>
      <w:r>
        <w:t xml:space="preserve"> en Flash hasta el rango _</w:t>
      </w:r>
      <w:proofErr w:type="spellStart"/>
      <w:r>
        <w:t>sdata</w:t>
      </w:r>
      <w:proofErr w:type="spellEnd"/>
      <w:r>
        <w:t>..._</w:t>
      </w:r>
      <w:proofErr w:type="spellStart"/>
      <w:r>
        <w:t>edata</w:t>
      </w:r>
      <w:proofErr w:type="spellEnd"/>
      <w:r>
        <w:t xml:space="preserve"> en RAM (esto es .data), y después recorre de _</w:t>
      </w:r>
      <w:proofErr w:type="spellStart"/>
      <w:r>
        <w:t>sbss</w:t>
      </w:r>
      <w:proofErr w:type="spellEnd"/>
      <w:r>
        <w:t xml:space="preserve"> a _</w:t>
      </w:r>
      <w:proofErr w:type="spellStart"/>
      <w:r>
        <w:t>ebss</w:t>
      </w:r>
      <w:proofErr w:type="spellEnd"/>
      <w:r>
        <w:t xml:space="preserve"> poniendo ceros (esto </w:t>
      </w:r>
      <w:proofErr w:type="gramStart"/>
      <w:r>
        <w:t>es .</w:t>
      </w:r>
      <w:proofErr w:type="spellStart"/>
      <w:r>
        <w:t>bss</w:t>
      </w:r>
      <w:proofErr w:type="spellEnd"/>
      <w:proofErr w:type="gramEnd"/>
      <w:r>
        <w:t xml:space="preserve">). Recién cuando termina estas dos cosas llama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3A36C4EC" w14:textId="50FA5FEF" w:rsidR="00202492" w:rsidRDefault="0028217F">
      <w:pPr>
        <w:pStyle w:val="Ttulo1"/>
      </w:pPr>
      <w:r>
        <w:t>3</w:t>
      </w:r>
      <w:r>
        <w:t>. Descripción del arranque</w:t>
      </w:r>
    </w:p>
    <w:p w14:paraId="3A36C4ED" w14:textId="77777777" w:rsidR="00202492" w:rsidRDefault="0028217F">
      <w:pPr>
        <w:spacing w:after="100" w:line="280" w:lineRule="auto"/>
        <w:jc w:val="both"/>
      </w:pPr>
      <w:r>
        <w:t xml:space="preserve">La secuencia tiene cinco pasos. Los dos primeros son obligatorios por hardware y no pueden intervenirse: (1) el CPU lee el </w:t>
      </w:r>
      <w:proofErr w:type="spellStart"/>
      <w:r>
        <w:t>word</w:t>
      </w:r>
      <w:proofErr w:type="spellEnd"/>
      <w:r>
        <w:t xml:space="preserve"> en 0x08000000 y lo carga en el MSP — en este proyecto 0x20005000; (2) lee el </w:t>
      </w:r>
      <w:proofErr w:type="spellStart"/>
      <w:r>
        <w:t>word</w:t>
      </w:r>
      <w:proofErr w:type="spellEnd"/>
      <w:r>
        <w:t xml:space="preserve"> en 0x08000004 y salta a esa dirección, que es el </w:t>
      </w:r>
      <w:proofErr w:type="spellStart"/>
      <w:r>
        <w:t>Reset_Handler</w:t>
      </w:r>
      <w:proofErr w:type="spellEnd"/>
      <w:r>
        <w:t xml:space="preserve">. (3) El </w:t>
      </w:r>
      <w:proofErr w:type="spellStart"/>
      <w:r>
        <w:t>Reset_Handler</w:t>
      </w:r>
      <w:proofErr w:type="spellEnd"/>
      <w:r>
        <w:t xml:space="preserve"> recorre desde _</w:t>
      </w:r>
      <w:proofErr w:type="spellStart"/>
      <w:r>
        <w:t>sdata</w:t>
      </w:r>
      <w:proofErr w:type="spellEnd"/>
      <w:r>
        <w:t xml:space="preserve"> hasta _</w:t>
      </w:r>
      <w:proofErr w:type="spellStart"/>
      <w:r>
        <w:t>edata</w:t>
      </w:r>
      <w:proofErr w:type="spellEnd"/>
      <w:r>
        <w:t xml:space="preserve"> copiando desde _</w:t>
      </w:r>
      <w:proofErr w:type="spellStart"/>
      <w:r>
        <w:t>load_address</w:t>
      </w:r>
      <w:proofErr w:type="spellEnd"/>
      <w:r>
        <w:t xml:space="preserve"> en Flash: así se materializan los valores iniciales de .data. (4) Recorre desde _</w:t>
      </w:r>
      <w:proofErr w:type="spellStart"/>
      <w:r>
        <w:t>sbss</w:t>
      </w:r>
      <w:proofErr w:type="spellEnd"/>
      <w:r>
        <w:t xml:space="preserve"> hasta _</w:t>
      </w:r>
      <w:proofErr w:type="spellStart"/>
      <w:r>
        <w:t>ebss</w:t>
      </w:r>
      <w:proofErr w:type="spellEnd"/>
      <w:r>
        <w:t xml:space="preserve"> escribiendo ceros. (5) Llama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1A14051E" w14:textId="6E7D49AC" w:rsidR="000A1B80" w:rsidRDefault="0028217F">
      <w:pPr>
        <w:spacing w:after="100" w:line="280" w:lineRule="auto"/>
        <w:jc w:val="both"/>
      </w:pPr>
      <w:r>
        <w:t>La distinción VMA/LMA es central. Para .</w:t>
      </w:r>
      <w:proofErr w:type="spellStart"/>
      <w:r>
        <w:t>text</w:t>
      </w:r>
      <w:proofErr w:type="spellEnd"/>
      <w:r>
        <w:t xml:space="preserve"> </w:t>
      </w:r>
      <w:proofErr w:type="gramStart"/>
      <w:r>
        <w:t>y .</w:t>
      </w:r>
      <w:proofErr w:type="spellStart"/>
      <w:r>
        <w:t>bss</w:t>
      </w:r>
      <w:proofErr w:type="spellEnd"/>
      <w:proofErr w:type="gramEnd"/>
      <w:r>
        <w:t xml:space="preserve"> ambas coinciden. Para .data, VMA está en RAM (donde la variable vive en ejecución) y LMA en Flash (donde está guardado el valor inicial). El puente entre las dos regiones lo hace el </w:t>
      </w:r>
      <w:proofErr w:type="spellStart"/>
      <w:r>
        <w:t>Reset_Handler</w:t>
      </w:r>
      <w:proofErr w:type="spellEnd"/>
      <w:r>
        <w:t xml:space="preserve"> durante el arranque.</w:t>
      </w:r>
    </w:p>
    <w:p w14:paraId="3A36C4EF" w14:textId="77777777" w:rsidR="00202492" w:rsidRDefault="0028217F">
      <w:pPr>
        <w:pStyle w:val="Ttulo1"/>
      </w:pPr>
      <w:r>
        <w:t>4. Evidencia de versión sana</w:t>
      </w:r>
    </w:p>
    <w:p w14:paraId="3A36C4F0" w14:textId="017F78C8" w:rsidR="00202492" w:rsidRDefault="0028217F">
      <w:pPr>
        <w:spacing w:after="100" w:line="280" w:lineRule="auto"/>
        <w:jc w:val="both"/>
      </w:pPr>
      <w:r>
        <w:t>Toda la evidencia está en evidencia/</w:t>
      </w:r>
      <w:r w:rsidR="00924253">
        <w:t xml:space="preserve"> ubicada en el anexo</w:t>
      </w:r>
      <w:r>
        <w:t>. Los artefactos más relevantes:</w:t>
      </w:r>
    </w:p>
    <w:p w14:paraId="3A36C4F1" w14:textId="77777777" w:rsidR="00202492" w:rsidRDefault="0028217F">
      <w:pPr>
        <w:spacing w:before="80" w:after="40"/>
      </w:pPr>
      <w:r>
        <w:rPr>
          <w:b/>
          <w:bCs/>
          <w:color w:val="2E5395"/>
        </w:rPr>
        <w:t>Tamaño de secciones (</w:t>
      </w:r>
      <w:proofErr w:type="spellStart"/>
      <w:r>
        <w:rPr>
          <w:b/>
          <w:bCs/>
          <w:color w:val="2E5395"/>
        </w:rPr>
        <w:t>size</w:t>
      </w:r>
      <w:proofErr w:type="spellEnd"/>
      <w:r>
        <w:rPr>
          <w:b/>
          <w:bCs/>
          <w:color w:val="2E5395"/>
        </w:rPr>
        <w:t>)</w:t>
      </w:r>
    </w:p>
    <w:p w14:paraId="3A36C4F2" w14:textId="77777777" w:rsidR="00202492" w:rsidRPr="00C210C5" w:rsidRDefault="0028217F">
      <w:pPr>
        <w:shd w:val="clear" w:color="auto" w:fill="F2F2F2"/>
        <w:spacing w:before="6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text    data     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bss</w:t>
      </w:r>
      <w:proofErr w:type="spell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 dec   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hex  filename</w:t>
      </w:r>
      <w:proofErr w:type="gramEnd"/>
    </w:p>
    <w:p w14:paraId="3A36C4F3" w14:textId="77777777" w:rsidR="00202492" w:rsidRPr="00C210C5" w:rsidRDefault="0028217F">
      <w:pPr>
        <w:shd w:val="clear" w:color="auto" w:fill="F2F2F2"/>
        <w:spacing w:after="80"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512       4       4     520   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208  bin/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blink_minimal.elf</w:t>
      </w:r>
      <w:proofErr w:type="spellEnd"/>
      <w:proofErr w:type="gramEnd"/>
    </w:p>
    <w:p w14:paraId="3A36C4F4" w14:textId="77777777" w:rsidR="00202492" w:rsidRPr="00C210C5" w:rsidRDefault="0028217F">
      <w:pPr>
        <w:spacing w:after="100" w:line="280" w:lineRule="auto"/>
        <w:jc w:val="both"/>
        <w:rPr>
          <w:lang w:val="en-US"/>
        </w:rPr>
      </w:pPr>
      <w:r w:rsidRPr="00C210C5">
        <w:rPr>
          <w:lang w:val="en-US"/>
        </w:rPr>
        <w:t xml:space="preserve">Los 4 bytes de .data son </w:t>
      </w:r>
      <w:proofErr w:type="spellStart"/>
      <w:r w:rsidRPr="00C210C5">
        <w:rPr>
          <w:lang w:val="en-US"/>
        </w:rPr>
        <w:t>g_blink_count</w:t>
      </w:r>
      <w:proofErr w:type="spellEnd"/>
      <w:r w:rsidRPr="00C210C5">
        <w:rPr>
          <w:lang w:val="en-US"/>
        </w:rPr>
        <w:t xml:space="preserve">; </w:t>
      </w:r>
      <w:proofErr w:type="spellStart"/>
      <w:r w:rsidRPr="00C210C5">
        <w:rPr>
          <w:lang w:val="en-US"/>
        </w:rPr>
        <w:t>los</w:t>
      </w:r>
      <w:proofErr w:type="spellEnd"/>
      <w:r w:rsidRPr="00C210C5">
        <w:rPr>
          <w:lang w:val="en-US"/>
        </w:rPr>
        <w:t xml:space="preserve"> 4 </w:t>
      </w:r>
      <w:proofErr w:type="gramStart"/>
      <w:r w:rsidRPr="00C210C5">
        <w:rPr>
          <w:lang w:val="en-US"/>
        </w:rPr>
        <w:t>de .</w:t>
      </w:r>
      <w:proofErr w:type="spellStart"/>
      <w:r w:rsidRPr="00C210C5">
        <w:rPr>
          <w:lang w:val="en-US"/>
        </w:rPr>
        <w:t>bss</w:t>
      </w:r>
      <w:proofErr w:type="spellEnd"/>
      <w:proofErr w:type="gramEnd"/>
      <w:r w:rsidRPr="00C210C5">
        <w:rPr>
          <w:lang w:val="en-US"/>
        </w:rPr>
        <w:t xml:space="preserve">, </w:t>
      </w:r>
      <w:proofErr w:type="spellStart"/>
      <w:r w:rsidRPr="00C210C5">
        <w:rPr>
          <w:lang w:val="en-US"/>
        </w:rPr>
        <w:t>g_zero_marker</w:t>
      </w:r>
      <w:proofErr w:type="spellEnd"/>
      <w:r w:rsidRPr="00C210C5">
        <w:rPr>
          <w:lang w:val="en-US"/>
        </w:rPr>
        <w:t xml:space="preserve">. Uso total: 520 bytes </w:t>
      </w:r>
      <w:proofErr w:type="spellStart"/>
      <w:r w:rsidRPr="00C210C5">
        <w:rPr>
          <w:lang w:val="en-US"/>
        </w:rPr>
        <w:t>sobre</w:t>
      </w:r>
      <w:proofErr w:type="spellEnd"/>
      <w:r w:rsidRPr="00C210C5">
        <w:rPr>
          <w:lang w:val="en-US"/>
        </w:rPr>
        <w:t xml:space="preserve"> 65.536 de Flash.</w:t>
      </w:r>
    </w:p>
    <w:p w14:paraId="3A36C4F5" w14:textId="77777777" w:rsidR="00202492" w:rsidRDefault="0028217F">
      <w:pPr>
        <w:spacing w:before="80" w:after="40"/>
      </w:pPr>
      <w:r>
        <w:rPr>
          <w:b/>
          <w:bCs/>
          <w:color w:val="2E5395"/>
        </w:rPr>
        <w:t>Símbolos clave (nm)</w:t>
      </w:r>
    </w:p>
    <w:p w14:paraId="3A36C4F6" w14:textId="77777777" w:rsidR="00202492" w:rsidRDefault="0028217F">
      <w:pPr>
        <w:shd w:val="clear" w:color="auto" w:fill="F2F2F2"/>
        <w:spacing w:before="60"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08000000 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vector_table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20000000 B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g_zero_marker</w:t>
      </w:r>
      <w:proofErr w:type="spellEnd"/>
    </w:p>
    <w:p w14:paraId="3A36C4F7" w14:textId="77777777" w:rsidR="00202492" w:rsidRPr="00C210C5" w:rsidRDefault="0028217F">
      <w:pPr>
        <w:shd w:val="clear" w:color="auto" w:fill="F2F2F2"/>
        <w:spacing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080000d4 T main                  20000004 D 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g_blink_count</w:t>
      </w:r>
      <w:proofErr w:type="spellEnd"/>
    </w:p>
    <w:p w14:paraId="3A36C4F8" w14:textId="77777777" w:rsidR="00202492" w:rsidRPr="00C210C5" w:rsidRDefault="0028217F">
      <w:pPr>
        <w:shd w:val="clear" w:color="auto" w:fill="F2F2F2"/>
        <w:spacing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080001a4 T 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Reset_Handler</w:t>
      </w:r>
      <w:proofErr w:type="spell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     20000008 D _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edata</w:t>
      </w:r>
      <w:proofErr w:type="spellEnd"/>
    </w:p>
    <w:p w14:paraId="3A36C4F9" w14:textId="77777777" w:rsidR="00202492" w:rsidRPr="00C210C5" w:rsidRDefault="0028217F">
      <w:pPr>
        <w:shd w:val="clear" w:color="auto" w:fill="F2F2F2"/>
        <w:spacing w:after="80"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08000200 A _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load_address</w:t>
      </w:r>
      <w:proofErr w:type="spell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     20005000 R __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reset_stack_pointer</w:t>
      </w:r>
      <w:proofErr w:type="spellEnd"/>
    </w:p>
    <w:p w14:paraId="3A36C4FA" w14:textId="77777777" w:rsidR="00202492" w:rsidRDefault="0028217F">
      <w:pPr>
        <w:spacing w:before="80" w:after="40"/>
      </w:pPr>
      <w:r>
        <w:rPr>
          <w:b/>
          <w:bCs/>
          <w:color w:val="2E5395"/>
        </w:rPr>
        <w:t>LMA vs VMA (</w:t>
      </w:r>
      <w:proofErr w:type="spellStart"/>
      <w:r>
        <w:rPr>
          <w:b/>
          <w:bCs/>
          <w:color w:val="2E5395"/>
        </w:rPr>
        <w:t>objdump</w:t>
      </w:r>
      <w:proofErr w:type="spellEnd"/>
      <w:r>
        <w:rPr>
          <w:b/>
          <w:bCs/>
          <w:color w:val="2E5395"/>
        </w:rPr>
        <w:t xml:space="preserve"> -h) — la prueba documental clave</w:t>
      </w:r>
    </w:p>
    <w:p w14:paraId="3A36C4FB" w14:textId="77777777" w:rsidR="00202492" w:rsidRPr="00C210C5" w:rsidRDefault="0028217F">
      <w:pPr>
        <w:shd w:val="clear" w:color="auto" w:fill="F2F2F2"/>
        <w:spacing w:before="60" w:line="220" w:lineRule="auto"/>
        <w:rPr>
          <w:lang w:val="en-US"/>
        </w:rPr>
      </w:pPr>
      <w:proofErr w:type="spellStart"/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Idx</w:t>
      </w:r>
      <w:proofErr w:type="spell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Name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  Size      VMA       LMA</w:t>
      </w:r>
    </w:p>
    <w:p w14:paraId="3A36C4FC" w14:textId="77777777" w:rsidR="00202492" w:rsidRPr="00C210C5" w:rsidRDefault="0028217F">
      <w:pPr>
        <w:shd w:val="clear" w:color="auto" w:fill="F2F2F2"/>
        <w:spacing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0  .vectors  000000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d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4  08000000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08000000</w:t>
      </w:r>
    </w:p>
    <w:p w14:paraId="3A36C4FD" w14:textId="77777777" w:rsidR="00202492" w:rsidRPr="00C210C5" w:rsidRDefault="0028217F">
      <w:pPr>
        <w:shd w:val="clear" w:color="auto" w:fill="F2F2F2"/>
        <w:spacing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1  .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text     0000012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c  080000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d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4  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080000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d4</w:t>
      </w:r>
      <w:proofErr w:type="spellEnd"/>
    </w:p>
    <w:p w14:paraId="3A36C4FE" w14:textId="77777777" w:rsidR="00202492" w:rsidRPr="00C210C5" w:rsidRDefault="0028217F">
      <w:pPr>
        <w:shd w:val="clear" w:color="auto" w:fill="F2F2F2"/>
        <w:spacing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2  .</w:t>
      </w:r>
      <w:proofErr w:type="spellStart"/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bss</w:t>
      </w:r>
      <w:proofErr w:type="spell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    </w:t>
      </w:r>
      <w:proofErr w:type="gram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00000004  20000000</w:t>
      </w:r>
      <w:proofErr w:type="gramEnd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20000000</w:t>
      </w:r>
    </w:p>
    <w:p w14:paraId="3A36C4FF" w14:textId="77777777" w:rsidR="00202492" w:rsidRDefault="0028217F">
      <w:pPr>
        <w:shd w:val="clear" w:color="auto" w:fill="F2F2F2"/>
        <w:spacing w:after="80" w:line="220" w:lineRule="auto"/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3  .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data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00000004  20000004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08000200</w:t>
      </w:r>
    </w:p>
    <w:p w14:paraId="3A36C500" w14:textId="77777777" w:rsidR="00202492" w:rsidRDefault="0028217F">
      <w:pPr>
        <w:spacing w:after="100" w:line="280" w:lineRule="auto"/>
        <w:jc w:val="both"/>
      </w:pPr>
      <w:r>
        <w:t>La sección .data aparece con VMA = 0x20000004 (RAM) y LMA = 0x08000200 (Flash). Es la única con VMA ≠ LMA, como dicta la directiva &gt; RAM AT &gt; FLASH.</w:t>
      </w:r>
    </w:p>
    <w:p w14:paraId="3A36C501" w14:textId="77777777" w:rsidR="00202492" w:rsidRDefault="0028217F">
      <w:pPr>
        <w:spacing w:before="80" w:after="40"/>
      </w:pPr>
      <w:r>
        <w:rPr>
          <w:b/>
          <w:bCs/>
          <w:color w:val="2E5395"/>
        </w:rPr>
        <w:t>Estado del CPU (</w:t>
      </w:r>
      <w:proofErr w:type="spellStart"/>
      <w:r>
        <w:rPr>
          <w:b/>
          <w:bCs/>
          <w:color w:val="2E5395"/>
        </w:rPr>
        <w:t>OpenOCD</w:t>
      </w:r>
      <w:proofErr w:type="spellEnd"/>
      <w:r>
        <w:rPr>
          <w:b/>
          <w:bCs/>
          <w:color w:val="2E5395"/>
        </w:rPr>
        <w:t>)</w:t>
      </w:r>
    </w:p>
    <w:p w14:paraId="3A36C502" w14:textId="77777777" w:rsidR="00202492" w:rsidRDefault="0028217F">
      <w:pPr>
        <w:shd w:val="clear" w:color="auto" w:fill="F2F2F2"/>
        <w:spacing w:before="60" w:after="80"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xPSR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0x01000000   pc: 0x080001a4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0x20005000</w:t>
      </w:r>
    </w:p>
    <w:p w14:paraId="3A36C503" w14:textId="77777777" w:rsidR="00202492" w:rsidRDefault="0028217F">
      <w:pPr>
        <w:spacing w:after="100" w:line="280" w:lineRule="auto"/>
        <w:jc w:val="both"/>
      </w:pPr>
      <w:r>
        <w:t xml:space="preserve">Los tres registros confirman arranque sano: bit T = 1 (modo Thumb), pc coincide con </w:t>
      </w:r>
      <w:proofErr w:type="spellStart"/>
      <w:r>
        <w:t>Reset_Handler</w:t>
      </w:r>
      <w:proofErr w:type="spellEnd"/>
      <w:r>
        <w:t xml:space="preserve"> en nm, </w:t>
      </w:r>
      <w:proofErr w:type="spellStart"/>
      <w:r>
        <w:t>msp</w:t>
      </w:r>
      <w:proofErr w:type="spellEnd"/>
      <w:r>
        <w:t xml:space="preserve"> coincide con __</w:t>
      </w:r>
      <w:proofErr w:type="spellStart"/>
      <w:r>
        <w:t>reset_stack_pointer</w:t>
      </w:r>
      <w:proofErr w:type="spellEnd"/>
      <w:r>
        <w:t xml:space="preserve">. El log del hardware cierra el círculo con lo que calculó el </w:t>
      </w:r>
      <w:proofErr w:type="spellStart"/>
      <w:r>
        <w:t>linker</w:t>
      </w:r>
      <w:proofErr w:type="spellEnd"/>
      <w:r>
        <w:t xml:space="preserve"> y reportó el ELF.</w:t>
      </w:r>
    </w:p>
    <w:p w14:paraId="3A36C504" w14:textId="77777777" w:rsidR="00202492" w:rsidRDefault="0028217F">
      <w:pPr>
        <w:spacing w:after="100" w:line="280" w:lineRule="auto"/>
        <w:jc w:val="both"/>
      </w:pPr>
      <w:r>
        <w:t>En placa, el LED de PC13 parpadea 3 veces, pausa larga, y repite. Esto prueba que .data se copió bien (</w:t>
      </w:r>
      <w:proofErr w:type="spellStart"/>
      <w:r>
        <w:t>g_blink_count</w:t>
      </w:r>
      <w:proofErr w:type="spellEnd"/>
      <w:r>
        <w:t xml:space="preserve"> = 3) </w:t>
      </w:r>
      <w:proofErr w:type="gramStart"/>
      <w:r>
        <w:t>y .</w:t>
      </w:r>
      <w:proofErr w:type="spellStart"/>
      <w:r>
        <w:t>bss</w:t>
      </w:r>
      <w:proofErr w:type="spellEnd"/>
      <w:proofErr w:type="gramEnd"/>
      <w:r>
        <w:t xml:space="preserve"> se limpió (</w:t>
      </w:r>
      <w:proofErr w:type="spellStart"/>
      <w:r>
        <w:t>g_zero_marker</w:t>
      </w:r>
      <w:proofErr w:type="spellEnd"/>
      <w:r>
        <w:t xml:space="preserve"> = 0 hace que el </w:t>
      </w:r>
      <w:proofErr w:type="spellStart"/>
      <w:r>
        <w:t>if</w:t>
      </w:r>
      <w:proofErr w:type="spellEnd"/>
      <w:r>
        <w:t xml:space="preserve"> se cumpla).</w:t>
      </w:r>
    </w:p>
    <w:p w14:paraId="6F5A5928" w14:textId="77777777" w:rsidR="00E8606C" w:rsidRDefault="00E8606C" w:rsidP="00E8606C">
      <w:pPr>
        <w:pStyle w:val="Ttulo2"/>
      </w:pPr>
      <w:r>
        <w:lastRenderedPageBreak/>
        <w:t>4.1 Respuestas a preguntas obligatorias de la Etapa 2</w:t>
      </w:r>
    </w:p>
    <w:p w14:paraId="781B3529" w14:textId="77777777" w:rsidR="00E8606C" w:rsidRDefault="00E8606C" w:rsidP="00E8606C">
      <w:pPr>
        <w:spacing w:before="80" w:after="40"/>
      </w:pPr>
      <w:r>
        <w:rPr>
          <w:b/>
          <w:bCs/>
          <w:color w:val="2E5395"/>
        </w:rPr>
        <w:t xml:space="preserve">1. ¿Desde qué dirección toma el micro el stack inicial al </w:t>
      </w:r>
      <w:proofErr w:type="spellStart"/>
      <w:r>
        <w:rPr>
          <w:b/>
          <w:bCs/>
          <w:color w:val="2E5395"/>
        </w:rPr>
        <w:t>reset</w:t>
      </w:r>
      <w:proofErr w:type="spellEnd"/>
      <w:r>
        <w:rPr>
          <w:b/>
          <w:bCs/>
          <w:color w:val="2E5395"/>
        </w:rPr>
        <w:t>?</w:t>
      </w:r>
    </w:p>
    <w:p w14:paraId="46D36832" w14:textId="77777777" w:rsidR="00E8606C" w:rsidRDefault="00E8606C" w:rsidP="00E8606C">
      <w:pPr>
        <w:spacing w:after="100" w:line="280" w:lineRule="auto"/>
        <w:jc w:val="both"/>
      </w:pPr>
      <w:r>
        <w:t xml:space="preserve">Cuando el micro se </w:t>
      </w:r>
      <w:proofErr w:type="gramStart"/>
      <w:r>
        <w:t>resetea</w:t>
      </w:r>
      <w:proofErr w:type="gramEnd"/>
      <w:r>
        <w:t>, lo primero que hace el Cortex-M3 es leer los 4 bytes que están en la dirección 0x08000000 y copiarlos al MSP (el stack pointer). Eso está hecho así por hardware, no se puede cambiar. En este proyecto, ese valor es __</w:t>
      </w:r>
      <w:proofErr w:type="spellStart"/>
      <w:r>
        <w:t>reset_stack_pointer</w:t>
      </w:r>
      <w:proofErr w:type="spellEnd"/>
      <w:r>
        <w:t xml:space="preserve"> = 0x20005000, que es el tope de la RAM. Lo confirman dos cosas: nm me lo muestra en esa dirección, y el log de </w:t>
      </w:r>
      <w:proofErr w:type="spellStart"/>
      <w:r>
        <w:t>OpenOCD</w:t>
      </w:r>
      <w:proofErr w:type="spellEnd"/>
      <w:r>
        <w:t xml:space="preserve"> después del </w:t>
      </w:r>
      <w:proofErr w:type="spellStart"/>
      <w:r>
        <w:t>reset</w:t>
      </w:r>
      <w:proofErr w:type="spellEnd"/>
      <w:r>
        <w:t xml:space="preserve"> dice </w:t>
      </w:r>
      <w:proofErr w:type="spellStart"/>
      <w:r>
        <w:t>msp</w:t>
      </w:r>
      <w:proofErr w:type="spellEnd"/>
      <w:r>
        <w:t>: 0x20005000. Coinciden exactamente.</w:t>
      </w:r>
    </w:p>
    <w:p w14:paraId="37511B35" w14:textId="77777777" w:rsidR="00E8606C" w:rsidRDefault="00E8606C" w:rsidP="00E8606C">
      <w:pPr>
        <w:spacing w:before="80" w:after="40"/>
      </w:pPr>
      <w:r>
        <w:rPr>
          <w:b/>
          <w:bCs/>
          <w:color w:val="2E5395"/>
        </w:rPr>
        <w:t>2. ¿Dónde está ubicada la vector table del proyecto?</w:t>
      </w:r>
    </w:p>
    <w:p w14:paraId="3D8DA050" w14:textId="77777777" w:rsidR="00E8606C" w:rsidRDefault="00E8606C" w:rsidP="00E8606C">
      <w:pPr>
        <w:spacing w:after="100" w:line="280" w:lineRule="auto"/>
        <w:jc w:val="both"/>
      </w:pPr>
      <w:r>
        <w:t xml:space="preserve">En 0x08000000, al principio de la Flash. Es obligatorio que esté ahí, porque es la dirección que el hardware va a leer cuando se </w:t>
      </w:r>
      <w:proofErr w:type="gramStart"/>
      <w:r>
        <w:t>resetee</w:t>
      </w:r>
      <w:proofErr w:type="gramEnd"/>
      <w:r>
        <w:t xml:space="preserve">. En el </w:t>
      </w:r>
      <w:proofErr w:type="spellStart"/>
      <w:r>
        <w:t>linker</w:t>
      </w:r>
      <w:proofErr w:type="spellEnd"/>
      <w:r>
        <w:t xml:space="preserve"> script, la </w:t>
      </w:r>
      <w:proofErr w:type="gramStart"/>
      <w:r>
        <w:t>sección .</w:t>
      </w:r>
      <w:proofErr w:type="spellStart"/>
      <w:r>
        <w:t>vectors</w:t>
      </w:r>
      <w:proofErr w:type="spellEnd"/>
      <w:proofErr w:type="gramEnd"/>
      <w:r>
        <w:t xml:space="preserve"> es la primera declarada dentro de SECTIONS y va a FLASH, así que queda alineada con ORIGIN(FLASH) = 0x08000000. nm lo confirma (08000000 R </w:t>
      </w:r>
      <w:proofErr w:type="spellStart"/>
      <w:r>
        <w:t>vector_table</w:t>
      </w:r>
      <w:proofErr w:type="spellEnd"/>
      <w:r>
        <w:t xml:space="preserve">) y </w:t>
      </w:r>
      <w:proofErr w:type="spellStart"/>
      <w:r>
        <w:t>objdump</w:t>
      </w:r>
      <w:proofErr w:type="spellEnd"/>
      <w:r>
        <w:t xml:space="preserve"> -h también, con tamaño 0xd4 bytes (son 53 entradas de 4 bytes: el SP inicial, el </w:t>
      </w:r>
      <w:proofErr w:type="spellStart"/>
      <w:r>
        <w:t>Reset_Handler</w:t>
      </w:r>
      <w:proofErr w:type="spellEnd"/>
      <w:r>
        <w:t xml:space="preserve">, y 51 </w:t>
      </w:r>
      <w:proofErr w:type="spellStart"/>
      <w:r>
        <w:t>handlers</w:t>
      </w:r>
      <w:proofErr w:type="spellEnd"/>
      <w:r>
        <w:t xml:space="preserve"> más). Además, el </w:t>
      </w:r>
      <w:proofErr w:type="spellStart"/>
      <w:r>
        <w:t>linker</w:t>
      </w:r>
      <w:proofErr w:type="spellEnd"/>
      <w:r>
        <w:t xml:space="preserve"> la protege con KEEP(...) para que no la descarte si le parece que no se usa.</w:t>
      </w:r>
    </w:p>
    <w:p w14:paraId="7D4BF1A7" w14:textId="77777777" w:rsidR="00E8606C" w:rsidRDefault="00E8606C" w:rsidP="00E8606C">
      <w:pPr>
        <w:spacing w:before="80" w:after="40"/>
      </w:pPr>
      <w:r>
        <w:rPr>
          <w:b/>
          <w:bCs/>
          <w:color w:val="2E5395"/>
        </w:rPr>
        <w:t xml:space="preserve">3. </w:t>
      </w:r>
      <w:proofErr w:type="gramStart"/>
      <w:r>
        <w:rPr>
          <w:b/>
          <w:bCs/>
          <w:color w:val="2E5395"/>
        </w:rPr>
        <w:t>¿Qué evidencia muestra que .</w:t>
      </w:r>
      <w:proofErr w:type="gramEnd"/>
      <w:r>
        <w:rPr>
          <w:b/>
          <w:bCs/>
          <w:color w:val="2E5395"/>
        </w:rPr>
        <w:t xml:space="preserve">data se ejecuta en </w:t>
      </w:r>
      <w:proofErr w:type="gramStart"/>
      <w:r>
        <w:rPr>
          <w:b/>
          <w:bCs/>
          <w:color w:val="2E5395"/>
        </w:rPr>
        <w:t>RAM</w:t>
      </w:r>
      <w:proofErr w:type="gramEnd"/>
      <w:r>
        <w:rPr>
          <w:b/>
          <w:bCs/>
          <w:color w:val="2E5395"/>
        </w:rPr>
        <w:t xml:space="preserve"> aunque su contenido inicial se almacena en Flash?</w:t>
      </w:r>
    </w:p>
    <w:p w14:paraId="658296A4" w14:textId="77777777" w:rsidR="00E8606C" w:rsidRDefault="00E8606C" w:rsidP="00E8606C">
      <w:pPr>
        <w:spacing w:after="100" w:line="280" w:lineRule="auto"/>
        <w:jc w:val="both"/>
      </w:pPr>
      <w:r>
        <w:t xml:space="preserve">La prueba más clara está en </w:t>
      </w:r>
      <w:proofErr w:type="spellStart"/>
      <w:r>
        <w:t>objdump</w:t>
      </w:r>
      <w:proofErr w:type="spellEnd"/>
      <w:r>
        <w:t xml:space="preserve"> -h: la sección .data aparece con VMA 0x20000004 (RAM) y LMA 0x08000200 (Flash). Son direcciones distintas, y eso es único de .data: en todas las otras secciones VMA y LMA coinciden. Esto pasa por la directiva &gt; RAM AT &gt; FLASH del </w:t>
      </w:r>
      <w:proofErr w:type="spellStart"/>
      <w:r>
        <w:t>linker</w:t>
      </w:r>
      <w:proofErr w:type="spellEnd"/>
      <w:r>
        <w:t xml:space="preserve">, que le dice "esta sección va a ejecutarse en </w:t>
      </w:r>
      <w:proofErr w:type="gramStart"/>
      <w:r>
        <w:t>RAM</w:t>
      </w:r>
      <w:proofErr w:type="gramEnd"/>
      <w:r>
        <w:t xml:space="preserve"> pero los valores iniciales cárgalos en Flash". El símbolo _</w:t>
      </w:r>
      <w:proofErr w:type="spellStart"/>
      <w:r>
        <w:t>load_address</w:t>
      </w:r>
      <w:proofErr w:type="spellEnd"/>
      <w:r>
        <w:t xml:space="preserve"> captura la LMA y el </w:t>
      </w:r>
      <w:proofErr w:type="spellStart"/>
      <w:r>
        <w:t>Reset_Handler</w:t>
      </w:r>
      <w:proofErr w:type="spellEnd"/>
      <w:r>
        <w:t xml:space="preserve"> la usa para saber desde dónde copiar al arranque.</w:t>
      </w:r>
    </w:p>
    <w:p w14:paraId="5DD9FEE6" w14:textId="77777777" w:rsidR="00E8606C" w:rsidRDefault="00E8606C" w:rsidP="00E8606C">
      <w:pPr>
        <w:spacing w:before="80" w:after="40"/>
      </w:pPr>
      <w:r>
        <w:rPr>
          <w:b/>
          <w:bCs/>
          <w:color w:val="2E5395"/>
        </w:rPr>
        <w:t xml:space="preserve">4. ¿Qué evidencia muestra </w:t>
      </w:r>
      <w:proofErr w:type="gramStart"/>
      <w:r>
        <w:rPr>
          <w:b/>
          <w:bCs/>
          <w:color w:val="2E5395"/>
        </w:rPr>
        <w:t>que .</w:t>
      </w:r>
      <w:proofErr w:type="spellStart"/>
      <w:r>
        <w:rPr>
          <w:b/>
          <w:bCs/>
          <w:color w:val="2E5395"/>
        </w:rPr>
        <w:t>bss</w:t>
      </w:r>
      <w:proofErr w:type="spellEnd"/>
      <w:proofErr w:type="gramEnd"/>
      <w:r>
        <w:rPr>
          <w:b/>
          <w:bCs/>
          <w:color w:val="2E5395"/>
        </w:rPr>
        <w:t xml:space="preserve"> arranca en cero?</w:t>
      </w:r>
    </w:p>
    <w:p w14:paraId="002A3C5D" w14:textId="17723BD9" w:rsidR="00E8606C" w:rsidRDefault="00E8606C">
      <w:pPr>
        <w:spacing w:after="100" w:line="280" w:lineRule="auto"/>
        <w:jc w:val="both"/>
      </w:pPr>
      <w:r>
        <w:t xml:space="preserve">Mirando de nuevo </w:t>
      </w:r>
      <w:proofErr w:type="spellStart"/>
      <w:r>
        <w:t>objdump</w:t>
      </w:r>
      <w:proofErr w:type="spellEnd"/>
      <w:r>
        <w:t xml:space="preserve"> -h, la </w:t>
      </w:r>
      <w:proofErr w:type="gramStart"/>
      <w:r>
        <w:t>sección .</w:t>
      </w:r>
      <w:proofErr w:type="spellStart"/>
      <w:r>
        <w:t>bss</w:t>
      </w:r>
      <w:proofErr w:type="spellEnd"/>
      <w:proofErr w:type="gramEnd"/>
      <w:r>
        <w:t xml:space="preserve"> aparece con el atributo </w:t>
      </w:r>
      <w:proofErr w:type="gramStart"/>
      <w:r>
        <w:t>ALLOC</w:t>
      </w:r>
      <w:proofErr w:type="gramEnd"/>
      <w:r>
        <w:t xml:space="preserve"> pero no tiene CONTENTS, LOAD, a diferencia de .data que sí los tiene. Eso quiere decir que en el archivo ELF no hay bytes guardados </w:t>
      </w:r>
      <w:proofErr w:type="gramStart"/>
      <w:r>
        <w:t>para .</w:t>
      </w:r>
      <w:proofErr w:type="spellStart"/>
      <w:r>
        <w:t>bss</w:t>
      </w:r>
      <w:proofErr w:type="spellEnd"/>
      <w:proofErr w:type="gramEnd"/>
      <w:r>
        <w:t xml:space="preserve">: el espacio se </w:t>
      </w:r>
      <w:proofErr w:type="gramStart"/>
      <w:r>
        <w:t>reserva</w:t>
      </w:r>
      <w:proofErr w:type="gramEnd"/>
      <w:r>
        <w:t xml:space="preserve"> pero el contenido no viene en el binario. Es el </w:t>
      </w:r>
      <w:proofErr w:type="spellStart"/>
      <w:r>
        <w:t>Reset_Handler</w:t>
      </w:r>
      <w:proofErr w:type="spellEnd"/>
      <w:r>
        <w:t xml:space="preserve"> el que se encarga de recorrer desde _</w:t>
      </w:r>
      <w:proofErr w:type="spellStart"/>
      <w:r>
        <w:t>sbss</w:t>
      </w:r>
      <w:proofErr w:type="spellEnd"/>
      <w:r>
        <w:t xml:space="preserve"> hasta _</w:t>
      </w:r>
      <w:proofErr w:type="spellStart"/>
      <w:r>
        <w:t>ebss</w:t>
      </w:r>
      <w:proofErr w:type="spellEnd"/>
      <w:r>
        <w:t xml:space="preserve"> escribiendo ceros antes de llamar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). La prueba funcional está en la placa: </w:t>
      </w:r>
      <w:proofErr w:type="spellStart"/>
      <w:r>
        <w:t>g_zero_marker</w:t>
      </w:r>
      <w:proofErr w:type="spellEnd"/>
      <w:r>
        <w:t xml:space="preserve"> vive </w:t>
      </w:r>
      <w:proofErr w:type="gramStart"/>
      <w:r>
        <w:t>en .</w:t>
      </w:r>
      <w:proofErr w:type="spellStart"/>
      <w:r>
        <w:t>bss</w:t>
      </w:r>
      <w:proofErr w:type="spellEnd"/>
      <w:proofErr w:type="gramEnd"/>
      <w:r>
        <w:t xml:space="preserve">, y en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el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g_zero_marker</w:t>
      </w:r>
      <w:proofErr w:type="spellEnd"/>
      <w:r>
        <w:t xml:space="preserve"> == 0) se cumple y se ejecuta el </w:t>
      </w:r>
      <w:proofErr w:type="spellStart"/>
      <w:r>
        <w:t>blink</w:t>
      </w:r>
      <w:proofErr w:type="spellEnd"/>
      <w:r>
        <w:t xml:space="preserve"> de 3 pulsos. </w:t>
      </w:r>
      <w:proofErr w:type="gramStart"/>
      <w:r>
        <w:t>Si .</w:t>
      </w:r>
      <w:proofErr w:type="spellStart"/>
      <w:r>
        <w:t>bss</w:t>
      </w:r>
      <w:proofErr w:type="spellEnd"/>
      <w:proofErr w:type="gramEnd"/>
      <w:r>
        <w:t xml:space="preserve"> no se hubiera limpiado, habría entrado al </w:t>
      </w:r>
      <w:proofErr w:type="spellStart"/>
      <w:r>
        <w:t>else</w:t>
      </w:r>
      <w:proofErr w:type="spellEnd"/>
      <w:r>
        <w:t xml:space="preserve"> y el LED habría quedado fijo.</w:t>
      </w:r>
    </w:p>
    <w:p w14:paraId="3A36C505" w14:textId="77777777" w:rsidR="00202492" w:rsidRDefault="0028217F">
      <w:pPr>
        <w:pStyle w:val="Ttulo1"/>
      </w:pPr>
      <w:r>
        <w:t>5. Fallas inducidas y correcciones</w:t>
      </w:r>
    </w:p>
    <w:p w14:paraId="3A36C506" w14:textId="77777777" w:rsidR="00202492" w:rsidRDefault="0028217F">
      <w:pPr>
        <w:spacing w:after="100" w:line="280" w:lineRule="auto"/>
        <w:jc w:val="both"/>
      </w:pPr>
      <w:r>
        <w:t>Cada falla se indujo sobre copia sana del proyecto, con predicción escrita antes de ejecutar, y se restauró para demostrar recuperación. Evidencia completa en evidencia/</w:t>
      </w:r>
      <w:proofErr w:type="spellStart"/>
      <w:r>
        <w:t>falla_A</w:t>
      </w:r>
      <w:proofErr w:type="spellEnd"/>
      <w:r>
        <w:t xml:space="preserve">/, </w:t>
      </w:r>
      <w:proofErr w:type="spellStart"/>
      <w:r>
        <w:t>falla_B</w:t>
      </w:r>
      <w:proofErr w:type="spellEnd"/>
      <w:r>
        <w:t xml:space="preserve">/ y </w:t>
      </w:r>
      <w:proofErr w:type="spellStart"/>
      <w:r>
        <w:t>falla_C</w:t>
      </w:r>
      <w:proofErr w:type="spellEnd"/>
      <w:r>
        <w:t>/.</w:t>
      </w:r>
    </w:p>
    <w:p w14:paraId="3A36C507" w14:textId="77777777" w:rsidR="00202492" w:rsidRDefault="0028217F">
      <w:pPr>
        <w:pStyle w:val="Ttulo2"/>
      </w:pPr>
      <w:r>
        <w:t>5.1 Falla A — Vector table mal ubicada</w:t>
      </w:r>
    </w:p>
    <w:p w14:paraId="3A36C508" w14:textId="77777777" w:rsidR="00202492" w:rsidRDefault="0028217F">
      <w:pPr>
        <w:spacing w:after="100" w:line="280" w:lineRule="auto"/>
        <w:jc w:val="both"/>
      </w:pPr>
      <w:r>
        <w:t xml:space="preserve">Intervención: en el bloque SECTIONS de </w:t>
      </w:r>
      <w:proofErr w:type="spellStart"/>
      <w:proofErr w:type="gramStart"/>
      <w:r>
        <w:t>linker.ld</w:t>
      </w:r>
      <w:proofErr w:type="spellEnd"/>
      <w:proofErr w:type="gramEnd"/>
      <w:r>
        <w:t xml:space="preserve"> se declaró .</w:t>
      </w:r>
      <w:proofErr w:type="spellStart"/>
      <w:r>
        <w:t>text</w:t>
      </w:r>
      <w:proofErr w:type="spellEnd"/>
      <w:r>
        <w:t xml:space="preserve"> antes </w:t>
      </w:r>
      <w:proofErr w:type="gramStart"/>
      <w:r>
        <w:t>de .</w:t>
      </w:r>
      <w:proofErr w:type="spellStart"/>
      <w:r>
        <w:t>vectors</w:t>
      </w:r>
      <w:proofErr w:type="spellEnd"/>
      <w:proofErr w:type="gramEnd"/>
      <w:r>
        <w:t xml:space="preserve">. El </w:t>
      </w:r>
      <w:proofErr w:type="spellStart"/>
      <w:r>
        <w:t>linker</w:t>
      </w:r>
      <w:proofErr w:type="spellEnd"/>
      <w:r>
        <w:t xml:space="preserve"> coloca las secciones en el orden declarado, así </w:t>
      </w:r>
      <w:proofErr w:type="gramStart"/>
      <w:r>
        <w:t>que .</w:t>
      </w:r>
      <w:proofErr w:type="spellStart"/>
      <w:r>
        <w:t>vectors</w:t>
      </w:r>
      <w:proofErr w:type="spellEnd"/>
      <w:proofErr w:type="gramEnd"/>
      <w:r>
        <w:t xml:space="preserve"> queda desplazada del inicio de Flash.</w:t>
      </w:r>
    </w:p>
    <w:p w14:paraId="3A36C509" w14:textId="77777777" w:rsidR="00202492" w:rsidRDefault="0028217F">
      <w:pPr>
        <w:spacing w:after="100" w:line="280" w:lineRule="auto"/>
        <w:jc w:val="both"/>
      </w:pPr>
      <w:r>
        <w:t xml:space="preserve">Predicción: al </w:t>
      </w:r>
      <w:proofErr w:type="spellStart"/>
      <w:r>
        <w:t>reset</w:t>
      </w:r>
      <w:proofErr w:type="spellEnd"/>
      <w:r>
        <w:t xml:space="preserve">, el CPU lee incondicionalmente 0x08000000 y 0x08000004 para MSP y </w:t>
      </w:r>
      <w:proofErr w:type="spellStart"/>
      <w:r>
        <w:t>Reset_Handler</w:t>
      </w:r>
      <w:proofErr w:type="spellEnd"/>
      <w:r>
        <w:t xml:space="preserve">. Con la intervención, esas direcciones contienen las primeras instrucciones Thumb del código, no la vector table. Se espera </w:t>
      </w:r>
      <w:proofErr w:type="spellStart"/>
      <w:r>
        <w:t>HardFault</w:t>
      </w:r>
      <w:proofErr w:type="spellEnd"/>
      <w:r>
        <w:t xml:space="preserve"> inmediato: el LED ni siquiera llega a parpadear.</w:t>
      </w:r>
    </w:p>
    <w:p w14:paraId="3A36C50A" w14:textId="77777777" w:rsidR="00202492" w:rsidRDefault="0028217F">
      <w:pPr>
        <w:spacing w:after="100" w:line="280" w:lineRule="auto"/>
        <w:jc w:val="both"/>
      </w:pPr>
      <w:r>
        <w:t>Evidencia del binario defectuoso (</w:t>
      </w:r>
      <w:proofErr w:type="spellStart"/>
      <w:r>
        <w:t>objdump</w:t>
      </w:r>
      <w:proofErr w:type="spellEnd"/>
      <w:r>
        <w:t xml:space="preserve"> -h):</w:t>
      </w:r>
    </w:p>
    <w:p w14:paraId="3A36C50B" w14:textId="77777777" w:rsidR="00202492" w:rsidRDefault="0028217F">
      <w:pPr>
        <w:shd w:val="clear" w:color="auto" w:fill="F2F2F2"/>
        <w:spacing w:before="60"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Idx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Name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Size      VMA        LMA</w:t>
      </w:r>
    </w:p>
    <w:p w14:paraId="3A36C50C" w14:textId="77777777" w:rsidR="00202492" w:rsidRDefault="0028217F">
      <w:pPr>
        <w:shd w:val="clear" w:color="auto" w:fill="F2F2F2"/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0  .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0000012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  08000000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08000000   ← usurpó el lugar</w:t>
      </w:r>
    </w:p>
    <w:p w14:paraId="3A36C50D" w14:textId="77777777" w:rsidR="00202492" w:rsidRDefault="0028217F">
      <w:pPr>
        <w:shd w:val="clear" w:color="auto" w:fill="F2F2F2"/>
        <w:spacing w:after="80"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vectors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000000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4  0800012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0800012c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← desplazada</w:t>
      </w:r>
    </w:p>
    <w:p w14:paraId="3A36C50E" w14:textId="77777777" w:rsidR="00202492" w:rsidRDefault="0028217F">
      <w:pPr>
        <w:spacing w:after="100" w:line="280" w:lineRule="auto"/>
        <w:jc w:val="both"/>
      </w:pPr>
      <w:r>
        <w:t xml:space="preserve">Los primeros 16 bytes en 0x08000000 son el prólogo Thumb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(80b4 85b0 00af 294b). Interpretados como datos por el hardware: MSP = 0xb08580b4 (fuera de RAM), </w:t>
      </w:r>
      <w:proofErr w:type="spellStart"/>
      <w:r>
        <w:t>handler</w:t>
      </w:r>
      <w:proofErr w:type="spellEnd"/>
      <w:r>
        <w:t xml:space="preserve"> = 0x4b29af00 (fuera de Flash).</w:t>
      </w:r>
    </w:p>
    <w:p w14:paraId="3A36C50F" w14:textId="77777777" w:rsidR="00202492" w:rsidRDefault="0028217F">
      <w:pPr>
        <w:spacing w:after="100" w:line="280" w:lineRule="auto"/>
        <w:jc w:val="both"/>
      </w:pPr>
      <w:r>
        <w:t>Evidencia del hardware (</w:t>
      </w:r>
      <w:proofErr w:type="spellStart"/>
      <w:r>
        <w:t>OpenOCD</w:t>
      </w:r>
      <w:proofErr w:type="spellEnd"/>
      <w:r>
        <w:t xml:space="preserve"> capturó el CPU en </w:t>
      </w:r>
      <w:proofErr w:type="spellStart"/>
      <w:r>
        <w:t>HardFault</w:t>
      </w:r>
      <w:proofErr w:type="spellEnd"/>
      <w:r>
        <w:t>):</w:t>
      </w:r>
    </w:p>
    <w:p w14:paraId="3A36C510" w14:textId="77777777" w:rsidR="00202492" w:rsidRDefault="0028217F">
      <w:pPr>
        <w:shd w:val="clear" w:color="auto" w:fill="F2F2F2"/>
        <w:spacing w:before="60" w:after="80"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xPSR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0x00000000   pc: 0x4b29af00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0xb085b480</w:t>
      </w:r>
    </w:p>
    <w:p w14:paraId="3A36C511" w14:textId="77777777" w:rsidR="00202492" w:rsidRDefault="0028217F">
      <w:pPr>
        <w:spacing w:after="100" w:line="280" w:lineRule="auto"/>
        <w:jc w:val="both"/>
      </w:pPr>
      <w:r>
        <w:lastRenderedPageBreak/>
        <w:t xml:space="preserve">Los tres registros confirman el fallo simultáneamente: </w:t>
      </w:r>
      <w:proofErr w:type="spellStart"/>
      <w:r>
        <w:t>xPSR</w:t>
      </w:r>
      <w:proofErr w:type="spellEnd"/>
      <w:r>
        <w:t xml:space="preserve"> con bit T = 0 (imposible en Cortex-M3, característico de </w:t>
      </w:r>
      <w:proofErr w:type="spellStart"/>
      <w:r>
        <w:t>HardFault</w:t>
      </w:r>
      <w:proofErr w:type="spellEnd"/>
      <w:r>
        <w:t xml:space="preserve">), pc fuera de Flash, </w:t>
      </w:r>
      <w:proofErr w:type="spellStart"/>
      <w:r>
        <w:t>msp</w:t>
      </w:r>
      <w:proofErr w:type="spellEnd"/>
      <w:r>
        <w:t xml:space="preserve"> fuera de RAM. Todo roto.</w:t>
      </w:r>
    </w:p>
    <w:p w14:paraId="3A36C512" w14:textId="77777777" w:rsidR="00202492" w:rsidRDefault="0028217F">
      <w:pPr>
        <w:spacing w:after="100" w:line="280" w:lineRule="auto"/>
        <w:jc w:val="both"/>
      </w:pPr>
      <w:r>
        <w:t>Síntoma en placa: LED apagado. El CPU no ejecuta una sola línea del código del usuario.</w:t>
      </w:r>
    </w:p>
    <w:p w14:paraId="3A36C513" w14:textId="77777777" w:rsidR="00202492" w:rsidRDefault="0028217F">
      <w:pPr>
        <w:spacing w:after="100" w:line="280" w:lineRule="auto"/>
        <w:jc w:val="both"/>
      </w:pPr>
      <w:r>
        <w:t xml:space="preserve">Corrección: se restauró el orden original de las secciones en </w:t>
      </w:r>
      <w:proofErr w:type="spellStart"/>
      <w:r>
        <w:t>linker.ld</w:t>
      </w:r>
      <w:proofErr w:type="spellEnd"/>
      <w:r>
        <w:t xml:space="preserve">. El </w:t>
      </w:r>
      <w:proofErr w:type="spellStart"/>
      <w:r>
        <w:t>diff</w:t>
      </w:r>
      <w:proofErr w:type="spellEnd"/>
      <w:r>
        <w:t xml:space="preserve"> con el respaldo quedó vacío, </w:t>
      </w:r>
      <w:proofErr w:type="spellStart"/>
      <w:r>
        <w:t>objdump</w:t>
      </w:r>
      <w:proofErr w:type="spellEnd"/>
      <w:r>
        <w:t xml:space="preserve"> -h </w:t>
      </w:r>
      <w:proofErr w:type="gramStart"/>
      <w:r>
        <w:t>confirma .</w:t>
      </w:r>
      <w:proofErr w:type="spellStart"/>
      <w:r>
        <w:t>vectors</w:t>
      </w:r>
      <w:proofErr w:type="spellEnd"/>
      <w:proofErr w:type="gramEnd"/>
      <w:r>
        <w:t xml:space="preserve"> de vuelta en 0x08000000, y el </w:t>
      </w:r>
      <w:proofErr w:type="spellStart"/>
      <w:r>
        <w:t>blink</w:t>
      </w:r>
      <w:proofErr w:type="spellEnd"/>
      <w:r>
        <w:t xml:space="preserve"> reapareció.</w:t>
      </w:r>
    </w:p>
    <w:p w14:paraId="3A36C514" w14:textId="77777777" w:rsidR="00202492" w:rsidRDefault="0028217F">
      <w:pPr>
        <w:pStyle w:val="Ttulo2"/>
      </w:pPr>
      <w:r>
        <w:t>5.2 Falla B — Inicialización de .data incorrecta</w:t>
      </w:r>
    </w:p>
    <w:p w14:paraId="3A36C515" w14:textId="77777777" w:rsidR="00202492" w:rsidRDefault="0028217F">
      <w:pPr>
        <w:spacing w:after="100" w:line="280" w:lineRule="auto"/>
        <w:jc w:val="both"/>
      </w:pPr>
      <w:proofErr w:type="spellStart"/>
      <w:r w:rsidRPr="00C210C5">
        <w:rPr>
          <w:lang w:val="en-US"/>
        </w:rPr>
        <w:t>Intervención</w:t>
      </w:r>
      <w:proofErr w:type="spellEnd"/>
      <w:r w:rsidRPr="00C210C5">
        <w:rPr>
          <w:lang w:val="en-US"/>
        </w:rPr>
        <w:t xml:space="preserve">: se </w:t>
      </w:r>
      <w:proofErr w:type="spellStart"/>
      <w:r w:rsidRPr="00C210C5">
        <w:rPr>
          <w:lang w:val="en-US"/>
        </w:rPr>
        <w:t>reemplazó</w:t>
      </w:r>
      <w:proofErr w:type="spellEnd"/>
      <w:r w:rsidRPr="00C210C5">
        <w:rPr>
          <w:lang w:val="en-US"/>
        </w:rPr>
        <w:t xml:space="preserve"> _</w:t>
      </w:r>
      <w:proofErr w:type="spellStart"/>
      <w:r w:rsidRPr="00C210C5">
        <w:rPr>
          <w:lang w:val="en-US"/>
        </w:rPr>
        <w:t>load_address</w:t>
      </w:r>
      <w:proofErr w:type="spellEnd"/>
      <w:r w:rsidRPr="00C210C5">
        <w:rPr>
          <w:lang w:val="en-US"/>
        </w:rPr>
        <w:t xml:space="preserve"> = LOADADDR(.data) </w:t>
      </w:r>
      <w:proofErr w:type="spellStart"/>
      <w:r w:rsidRPr="00C210C5">
        <w:rPr>
          <w:lang w:val="en-US"/>
        </w:rPr>
        <w:t>por</w:t>
      </w:r>
      <w:proofErr w:type="spellEnd"/>
      <w:r w:rsidRPr="00C210C5">
        <w:rPr>
          <w:lang w:val="en-US"/>
        </w:rPr>
        <w:t xml:space="preserve"> _</w:t>
      </w:r>
      <w:proofErr w:type="spellStart"/>
      <w:r w:rsidRPr="00C210C5">
        <w:rPr>
          <w:lang w:val="en-US"/>
        </w:rPr>
        <w:t>load_address</w:t>
      </w:r>
      <w:proofErr w:type="spellEnd"/>
      <w:r w:rsidRPr="00C210C5">
        <w:rPr>
          <w:lang w:val="en-US"/>
        </w:rPr>
        <w:t xml:space="preserve"> = 0x08000000. </w:t>
      </w:r>
      <w:r>
        <w:t xml:space="preserve">El símbolo que </w:t>
      </w:r>
      <w:proofErr w:type="gramStart"/>
      <w:r>
        <w:t>el startup</w:t>
      </w:r>
      <w:proofErr w:type="gramEnd"/>
      <w:r>
        <w:t xml:space="preserve"> usa como origen para copiar .data apunta ahora al inicio de Flash (vector table) en vez de a 0x08000200 (LMA real).</w:t>
      </w:r>
    </w:p>
    <w:p w14:paraId="3A36C516" w14:textId="77777777" w:rsidR="00202492" w:rsidRDefault="0028217F">
      <w:pPr>
        <w:spacing w:after="100" w:line="280" w:lineRule="auto"/>
        <w:jc w:val="both"/>
      </w:pPr>
      <w:r>
        <w:t xml:space="preserve">Predicción: el </w:t>
      </w:r>
      <w:proofErr w:type="spellStart"/>
      <w:r>
        <w:t>Reset_Handler</w:t>
      </w:r>
      <w:proofErr w:type="spellEnd"/>
      <w:r>
        <w:t xml:space="preserve"> ejecutará su bucle </w:t>
      </w:r>
      <w:proofErr w:type="gramStart"/>
      <w:r>
        <w:t>normalmente</w:t>
      </w:r>
      <w:proofErr w:type="gramEnd"/>
      <w:r>
        <w:t xml:space="preserve"> pero leerá desde 0x08000000, donde están los 4 bytes de __</w:t>
      </w:r>
      <w:proofErr w:type="spellStart"/>
      <w:r>
        <w:t>reset_stack_pointer</w:t>
      </w:r>
      <w:proofErr w:type="spellEnd"/>
      <w:r>
        <w:t xml:space="preserve"> (0x20005000). Por lo </w:t>
      </w:r>
      <w:proofErr w:type="gramStart"/>
      <w:r>
        <w:t>tanto</w:t>
      </w:r>
      <w:proofErr w:type="gramEnd"/>
      <w:r>
        <w:t xml:space="preserve"> </w:t>
      </w:r>
      <w:proofErr w:type="spellStart"/>
      <w:r>
        <w:t>g_blink_count</w:t>
      </w:r>
      <w:proofErr w:type="spellEnd"/>
      <w:r>
        <w:t xml:space="preserve"> valdrá 0x20005000 = 536.891.392 en vez de 3. El </w:t>
      </w:r>
      <w:proofErr w:type="spellStart"/>
      <w:r>
        <w:t>blink</w:t>
      </w:r>
      <w:proofErr w:type="spellEnd"/>
      <w:r>
        <w:t xml:space="preserve"> ejecutará esa cantidad enorme de iteraciones por serie, haciendo que la pausa larga nunca aparezca. No habrá </w:t>
      </w:r>
      <w:proofErr w:type="spellStart"/>
      <w:r>
        <w:t>HardFault</w:t>
      </w:r>
      <w:proofErr w:type="spellEnd"/>
      <w:r>
        <w:t>: el programa corre con datos envenenados.</w:t>
      </w:r>
    </w:p>
    <w:p w14:paraId="3A36C517" w14:textId="77777777" w:rsidR="00202492" w:rsidRDefault="0028217F">
      <w:pPr>
        <w:spacing w:after="100" w:line="280" w:lineRule="auto"/>
        <w:jc w:val="both"/>
      </w:pPr>
      <w:r>
        <w:t>Evidencia del binario defectuoso (nm):</w:t>
      </w:r>
    </w:p>
    <w:p w14:paraId="3A36C518" w14:textId="77777777" w:rsidR="00202492" w:rsidRPr="00C210C5" w:rsidRDefault="0028217F">
      <w:pPr>
        <w:shd w:val="clear" w:color="auto" w:fill="F2F2F2"/>
        <w:spacing w:before="60" w:line="220" w:lineRule="auto"/>
        <w:rPr>
          <w:lang w:val="en-US"/>
        </w:rPr>
      </w:pPr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Sana:       08000200 A _</w:t>
      </w:r>
      <w:proofErr w:type="spellStart"/>
      <w:r w:rsidRPr="00C210C5">
        <w:rPr>
          <w:rFonts w:ascii="Courier New" w:eastAsia="Courier New" w:hAnsi="Courier New" w:cs="Courier New"/>
          <w:sz w:val="15"/>
          <w:szCs w:val="15"/>
          <w:lang w:val="en-US"/>
        </w:rPr>
        <w:t>load_address</w:t>
      </w:r>
      <w:proofErr w:type="spellEnd"/>
    </w:p>
    <w:p w14:paraId="3A36C519" w14:textId="77777777" w:rsidR="00202492" w:rsidRPr="00DD628C" w:rsidRDefault="0028217F">
      <w:pPr>
        <w:shd w:val="clear" w:color="auto" w:fill="F2F2F2"/>
        <w:spacing w:after="80" w:line="220" w:lineRule="auto"/>
      </w:pPr>
      <w:r w:rsidRPr="00DD628C">
        <w:rPr>
          <w:rFonts w:ascii="Courier New" w:eastAsia="Courier New" w:hAnsi="Courier New" w:cs="Courier New"/>
          <w:sz w:val="15"/>
          <w:szCs w:val="15"/>
        </w:rPr>
        <w:t>Con falla:  08000000 A _</w:t>
      </w:r>
      <w:proofErr w:type="spellStart"/>
      <w:r w:rsidRPr="00DD628C">
        <w:rPr>
          <w:rFonts w:ascii="Courier New" w:eastAsia="Courier New" w:hAnsi="Courier New" w:cs="Courier New"/>
          <w:sz w:val="15"/>
          <w:szCs w:val="15"/>
        </w:rPr>
        <w:t>load_address</w:t>
      </w:r>
      <w:proofErr w:type="spellEnd"/>
    </w:p>
    <w:p w14:paraId="3A36C51A" w14:textId="77777777" w:rsidR="00202492" w:rsidRDefault="0028217F">
      <w:pPr>
        <w:spacing w:after="100" w:line="280" w:lineRule="auto"/>
        <w:jc w:val="both"/>
      </w:pPr>
      <w:r>
        <w:t xml:space="preserve">Detalle importante: el </w:t>
      </w:r>
      <w:proofErr w:type="spellStart"/>
      <w:r>
        <w:t>objdump</w:t>
      </w:r>
      <w:proofErr w:type="spellEnd"/>
      <w:r>
        <w:t xml:space="preserve"> -h sigue mostrando LMA = 0x08000200 para .data, porque el </w:t>
      </w:r>
      <w:proofErr w:type="spellStart"/>
      <w:r>
        <w:t>linker</w:t>
      </w:r>
      <w:proofErr w:type="spellEnd"/>
      <w:r>
        <w:t xml:space="preserve"> siguió poniendo los valores ahí. El bug no es que falten los datos: es que </w:t>
      </w:r>
      <w:proofErr w:type="gramStart"/>
      <w:r>
        <w:t>el startup</w:t>
      </w:r>
      <w:proofErr w:type="gramEnd"/>
      <w:r>
        <w:t xml:space="preserve"> los busca en otro lado. Comparando bytes físicos: en 0x08000200 hay 03 00 00 00 (el valor correcto); en 0x08000000 hay 00 50 00 20 (el stack pointer). </w:t>
      </w:r>
      <w:proofErr w:type="gramStart"/>
      <w:r>
        <w:t>El startup</w:t>
      </w:r>
      <w:proofErr w:type="gramEnd"/>
      <w:r>
        <w:t xml:space="preserve"> copia este último.</w:t>
      </w:r>
    </w:p>
    <w:p w14:paraId="3A36C51B" w14:textId="77777777" w:rsidR="00202492" w:rsidRDefault="0028217F">
      <w:pPr>
        <w:spacing w:after="100" w:line="280" w:lineRule="auto"/>
        <w:jc w:val="both"/>
      </w:pPr>
      <w:r>
        <w:t xml:space="preserve">Síntoma en placa: LED parpadeó al ritmo de los </w:t>
      </w:r>
      <w:proofErr w:type="spellStart"/>
      <w:r>
        <w:t>delays</w:t>
      </w:r>
      <w:proofErr w:type="spellEnd"/>
      <w:r>
        <w:t xml:space="preserve"> internos (200.000 ciclos ON/OFF) sin pausas largas visibles. El bucle </w:t>
      </w:r>
      <w:proofErr w:type="spellStart"/>
      <w:r>
        <w:t>for</w:t>
      </w:r>
      <w:proofErr w:type="spellEnd"/>
      <w:r>
        <w:t xml:space="preserve"> (k = 0; k &lt; </w:t>
      </w:r>
      <w:proofErr w:type="spellStart"/>
      <w:r>
        <w:t>g_blink_count</w:t>
      </w:r>
      <w:proofErr w:type="spellEnd"/>
      <w:r>
        <w:t>; k++) pasó a tener 500 millones de iteraciones y la pausa larga habría aparecido recién después de días.</w:t>
      </w:r>
    </w:p>
    <w:p w14:paraId="3A36C51C" w14:textId="77777777" w:rsidR="00202492" w:rsidRDefault="0028217F">
      <w:pPr>
        <w:spacing w:after="100" w:line="280" w:lineRule="auto"/>
        <w:jc w:val="both"/>
      </w:pPr>
      <w:r>
        <w:t>Corrección: se restauró _</w:t>
      </w:r>
      <w:proofErr w:type="spellStart"/>
      <w:r>
        <w:t>load_address</w:t>
      </w:r>
      <w:proofErr w:type="spellEnd"/>
      <w:r>
        <w:t xml:space="preserve"> = LOADADDR(.data). El símbolo volvió a 0x08000200 y el </w:t>
      </w:r>
      <w:proofErr w:type="spellStart"/>
      <w:r>
        <w:t>blink</w:t>
      </w:r>
      <w:proofErr w:type="spellEnd"/>
      <w:r>
        <w:t xml:space="preserve"> de 3 pulsos reapareció.</w:t>
      </w:r>
    </w:p>
    <w:p w14:paraId="3A36C51D" w14:textId="77777777" w:rsidR="00202492" w:rsidRDefault="0028217F">
      <w:pPr>
        <w:pStyle w:val="Ttulo2"/>
      </w:pPr>
      <w:r>
        <w:t>5.3 Falla C — Margen de stack insuficiente</w:t>
      </w:r>
    </w:p>
    <w:p w14:paraId="3A36C51E" w14:textId="77777777" w:rsidR="00202492" w:rsidRDefault="0028217F">
      <w:pPr>
        <w:spacing w:after="100" w:line="280" w:lineRule="auto"/>
        <w:jc w:val="both"/>
      </w:pPr>
      <w:r>
        <w:t>Intervención: __</w:t>
      </w:r>
      <w:proofErr w:type="spellStart"/>
      <w:r>
        <w:t>reset_stack_pointer</w:t>
      </w:r>
      <w:proofErr w:type="spellEnd"/>
      <w:r>
        <w:t xml:space="preserve"> = ORIGIN(RAM) + LENGTH(RAM) fue reemplazado por ORIGIN(RAM) + 16. El stack arranca en 0x20000010, dentro del rango de las variables globales </w:t>
      </w:r>
      <w:proofErr w:type="gramStart"/>
      <w:r>
        <w:t>(.</w:t>
      </w:r>
      <w:proofErr w:type="spellStart"/>
      <w:r>
        <w:t>bss</w:t>
      </w:r>
      <w:proofErr w:type="spellEnd"/>
      <w:proofErr w:type="gramEnd"/>
      <w:r>
        <w:t xml:space="preserve"> en 0x20000000, .data en 0x20000004).</w:t>
      </w:r>
    </w:p>
    <w:p w14:paraId="3A36C51F" w14:textId="77777777" w:rsidR="00202492" w:rsidRDefault="0028217F">
      <w:pPr>
        <w:spacing w:after="100" w:line="280" w:lineRule="auto"/>
        <w:jc w:val="both"/>
      </w:pPr>
      <w:r>
        <w:t xml:space="preserve">Predicción: el stack crece hacia abajo, así que el primer </w:t>
      </w:r>
      <w:proofErr w:type="spellStart"/>
      <w:r>
        <w:t>push</w:t>
      </w:r>
      <w:proofErr w:type="spellEnd"/>
      <w:r>
        <w:t xml:space="preserve"> del prólogo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sobreescribe</w:t>
      </w:r>
      <w:proofErr w:type="spellEnd"/>
      <w:r>
        <w:t xml:space="preserve"> .</w:t>
      </w:r>
      <w:proofErr w:type="spellStart"/>
      <w:r>
        <w:t>bss</w:t>
      </w:r>
      <w:proofErr w:type="spellEnd"/>
      <w:proofErr w:type="gramEnd"/>
      <w:r>
        <w:t xml:space="preserve"> y .data con registros guardados. </w:t>
      </w:r>
      <w:proofErr w:type="spellStart"/>
      <w:r>
        <w:t>g_zero_marker</w:t>
      </w:r>
      <w:proofErr w:type="spellEnd"/>
      <w:r>
        <w:t xml:space="preserve"> y </w:t>
      </w:r>
      <w:proofErr w:type="spellStart"/>
      <w:r>
        <w:t>g_blink_count</w:t>
      </w:r>
      <w:proofErr w:type="spellEnd"/>
      <w:r>
        <w:t xml:space="preserve"> quedan con valores basura. A diferencia de la Falla B, el daño es continuo: cada </w:t>
      </w:r>
      <w:proofErr w:type="spellStart"/>
      <w:r>
        <w:t>push</w:t>
      </w:r>
      <w:proofErr w:type="spellEnd"/>
      <w:r>
        <w:t xml:space="preserve"> posterior reescribe esas direcciones. Por eso se esperaba comportamiento más errático que en la Falla B.</w:t>
      </w:r>
    </w:p>
    <w:p w14:paraId="3A36C520" w14:textId="77777777" w:rsidR="00202492" w:rsidRDefault="0028217F">
      <w:pPr>
        <w:spacing w:after="100" w:line="280" w:lineRule="auto"/>
        <w:jc w:val="both"/>
      </w:pPr>
      <w:r>
        <w:t>Evidencia del binario defectuoso (nm):</w:t>
      </w:r>
    </w:p>
    <w:p w14:paraId="3A36C521" w14:textId="77777777" w:rsidR="00202492" w:rsidRDefault="0028217F">
      <w:pPr>
        <w:shd w:val="clear" w:color="auto" w:fill="F2F2F2"/>
        <w:spacing w:before="60" w:after="80" w:line="220" w:lineRule="auto"/>
      </w:pPr>
      <w:r>
        <w:rPr>
          <w:rFonts w:ascii="Courier New" w:eastAsia="Courier New" w:hAnsi="Courier New" w:cs="Courier New"/>
          <w:sz w:val="15"/>
          <w:szCs w:val="15"/>
        </w:rPr>
        <w:t>20000010 R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reset_stack_pointer</w:t>
      </w:r>
      <w:proofErr w:type="spellEnd"/>
    </w:p>
    <w:p w14:paraId="3A36C522" w14:textId="77777777" w:rsidR="00202492" w:rsidRDefault="0028217F">
      <w:pPr>
        <w:spacing w:after="100" w:line="280" w:lineRule="auto"/>
        <w:jc w:val="both"/>
      </w:pPr>
      <w:r>
        <w:t>Los primeros 4 bytes del binario (</w:t>
      </w:r>
      <w:proofErr w:type="spellStart"/>
      <w:r>
        <w:t>objdump</w:t>
      </w:r>
      <w:proofErr w:type="spellEnd"/>
      <w:r>
        <w:t xml:space="preserve"> -s -</w:t>
      </w:r>
      <w:proofErr w:type="gramStart"/>
      <w:r>
        <w:t>j .</w:t>
      </w:r>
      <w:proofErr w:type="spellStart"/>
      <w:r>
        <w:t>vectors</w:t>
      </w:r>
      <w:proofErr w:type="spellEnd"/>
      <w:proofErr w:type="gramEnd"/>
      <w:r>
        <w:t xml:space="preserve">) son 10 00 00 20 → 0x20000010. Ese valor queda grabado en la Flash y es lo que el CPU cargará en MSP al </w:t>
      </w:r>
      <w:proofErr w:type="spellStart"/>
      <w:r>
        <w:t>reset</w:t>
      </w:r>
      <w:proofErr w:type="spellEnd"/>
      <w:r>
        <w:t>.</w:t>
      </w:r>
    </w:p>
    <w:p w14:paraId="3A36C523" w14:textId="77777777" w:rsidR="00202492" w:rsidRDefault="0028217F">
      <w:pPr>
        <w:spacing w:after="100" w:line="280" w:lineRule="auto"/>
        <w:jc w:val="both"/>
      </w:pPr>
      <w:r>
        <w:t>Evidencia del hardware (</w:t>
      </w:r>
      <w:proofErr w:type="spellStart"/>
      <w:r>
        <w:t>OpenOCD</w:t>
      </w:r>
      <w:proofErr w:type="spellEnd"/>
      <w:r>
        <w:t xml:space="preserve"> capturó el CPU ejecutando la Falla C):</w:t>
      </w:r>
    </w:p>
    <w:p w14:paraId="3A36C524" w14:textId="77777777" w:rsidR="00202492" w:rsidRDefault="0028217F">
      <w:pPr>
        <w:shd w:val="clear" w:color="auto" w:fill="F2F2F2"/>
        <w:spacing w:before="60" w:after="80"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xPSR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0x01000000   pc: 0x080001a4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0x20000010</w:t>
      </w:r>
    </w:p>
    <w:p w14:paraId="3A36C525" w14:textId="77777777" w:rsidR="00202492" w:rsidRDefault="0028217F">
      <w:pPr>
        <w:spacing w:after="100" w:line="280" w:lineRule="auto"/>
        <w:jc w:val="both"/>
      </w:pPr>
      <w:r>
        <w:t xml:space="preserve">Estado conceptualmente distinto al de la Falla A. Dos de tres registros son normales: </w:t>
      </w:r>
      <w:proofErr w:type="spellStart"/>
      <w:r>
        <w:t>xPSR</w:t>
      </w:r>
      <w:proofErr w:type="spellEnd"/>
      <w:r>
        <w:t xml:space="preserve"> con bit T = 1 (Thumb válido), pc = 0x080001a4 (</w:t>
      </w:r>
      <w:proofErr w:type="spellStart"/>
      <w:r>
        <w:t>Reset_Handler</w:t>
      </w:r>
      <w:proofErr w:type="spellEnd"/>
      <w:r>
        <w:t xml:space="preserve"> exactamente). El único anómalo es el </w:t>
      </w:r>
      <w:proofErr w:type="spellStart"/>
      <w:r>
        <w:t>msp</w:t>
      </w:r>
      <w:proofErr w:type="spellEnd"/>
      <w:r>
        <w:t xml:space="preserve"> = 0x20000010, coincidente con el __</w:t>
      </w:r>
      <w:proofErr w:type="spellStart"/>
      <w:r>
        <w:t>reset_stack_pointer</w:t>
      </w:r>
      <w:proofErr w:type="spellEnd"/>
      <w:r>
        <w:t xml:space="preserve"> defectuoso. No es </w:t>
      </w:r>
      <w:proofErr w:type="spellStart"/>
      <w:r>
        <w:t>HardFault</w:t>
      </w:r>
      <w:proofErr w:type="spellEnd"/>
      <w:r>
        <w:t>: es un arranque sintácticamente válido con un contrato de memoria roto.</w:t>
      </w:r>
    </w:p>
    <w:p w14:paraId="3A36C526" w14:textId="77777777" w:rsidR="00202492" w:rsidRDefault="0028217F">
      <w:pPr>
        <w:spacing w:after="100" w:line="280" w:lineRule="auto"/>
        <w:jc w:val="both"/>
      </w:pPr>
      <w:r>
        <w:lastRenderedPageBreak/>
        <w:t xml:space="preserve">Síntoma en placa: LED encendido fijo en todos los </w:t>
      </w:r>
      <w:proofErr w:type="spellStart"/>
      <w:r>
        <w:t>resets</w:t>
      </w:r>
      <w:proofErr w:type="spellEnd"/>
      <w:r>
        <w:t xml:space="preserve"> probados (más de 10). No hubo variabilidad, a pesar de que la predicción la contemplaba. Se debe a que este programa no tiene fuentes de no-determinismo (sin interrupciones, sin entradas externas, mismo prólogo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compilado siempre igual): los </w:t>
      </w:r>
      <w:proofErr w:type="spellStart"/>
      <w:r>
        <w:t>pushes</w:t>
      </w:r>
      <w:proofErr w:type="spellEnd"/>
      <w:r>
        <w:t xml:space="preserve"> caen en las mismas direcciones con los mismos valores, corrompen </w:t>
      </w:r>
      <w:proofErr w:type="spellStart"/>
      <w:r>
        <w:t>g_zero_marker</w:t>
      </w:r>
      <w:proofErr w:type="spellEnd"/>
      <w:r>
        <w:t xml:space="preserve"> siempre con el mismo valor ≠ 0, y el código cae en la rama </w:t>
      </w:r>
      <w:proofErr w:type="spellStart"/>
      <w:r>
        <w:t>else</w:t>
      </w:r>
      <w:proofErr w:type="spellEnd"/>
      <w:r>
        <w:t xml:space="preserve"> que deja el LED fijo.</w:t>
      </w:r>
    </w:p>
    <w:p w14:paraId="3A36C527" w14:textId="77777777" w:rsidR="00202492" w:rsidRDefault="0028217F">
      <w:pPr>
        <w:spacing w:after="100" w:line="280" w:lineRule="auto"/>
        <w:jc w:val="both"/>
      </w:pPr>
      <w:r>
        <w:t xml:space="preserve">Por qué esta falla tiene más potencial errático que la B: en la Falla B la causa raíz es una copia única en un momento fijo; el resultado es determinista por construcción. En la Falla C el daño es continuo: cada llamada a función, cada </w:t>
      </w:r>
      <w:proofErr w:type="spellStart"/>
      <w:r>
        <w:t>push</w:t>
      </w:r>
      <w:proofErr w:type="spellEnd"/>
      <w:r>
        <w:t>, cada interrupción mueve el SP y reescribe zonas distintas. En este programa minimalista el determinismo emergió por falta de variabilidad, pero en un proyecto con interrupciones o entradas asíncronas el mismo cambio daría comportamiento diferente entre ejecuciones.</w:t>
      </w:r>
    </w:p>
    <w:p w14:paraId="3A36C528" w14:textId="77777777" w:rsidR="00202492" w:rsidRDefault="0028217F">
      <w:pPr>
        <w:spacing w:after="100" w:line="280" w:lineRule="auto"/>
        <w:jc w:val="both"/>
      </w:pPr>
      <w:proofErr w:type="spellStart"/>
      <w:r w:rsidRPr="00C210C5">
        <w:rPr>
          <w:lang w:val="en-US"/>
        </w:rPr>
        <w:t>Corrección</w:t>
      </w:r>
      <w:proofErr w:type="spellEnd"/>
      <w:r w:rsidRPr="00C210C5">
        <w:rPr>
          <w:lang w:val="en-US"/>
        </w:rPr>
        <w:t>: __</w:t>
      </w:r>
      <w:proofErr w:type="spellStart"/>
      <w:r w:rsidRPr="00C210C5">
        <w:rPr>
          <w:lang w:val="en-US"/>
        </w:rPr>
        <w:t>reset_stack_pointer</w:t>
      </w:r>
      <w:proofErr w:type="spellEnd"/>
      <w:r w:rsidRPr="00C210C5">
        <w:rPr>
          <w:lang w:val="en-US"/>
        </w:rPr>
        <w:t xml:space="preserve"> </w:t>
      </w:r>
      <w:proofErr w:type="spellStart"/>
      <w:r w:rsidRPr="00C210C5">
        <w:rPr>
          <w:lang w:val="en-US"/>
        </w:rPr>
        <w:t>volvió</w:t>
      </w:r>
      <w:proofErr w:type="spellEnd"/>
      <w:r w:rsidRPr="00C210C5">
        <w:rPr>
          <w:lang w:val="en-US"/>
        </w:rPr>
        <w:t xml:space="preserve"> </w:t>
      </w:r>
      <w:proofErr w:type="gramStart"/>
      <w:r w:rsidRPr="00C210C5">
        <w:rPr>
          <w:lang w:val="en-US"/>
        </w:rPr>
        <w:t>a</w:t>
      </w:r>
      <w:proofErr w:type="gramEnd"/>
      <w:r w:rsidRPr="00C210C5">
        <w:rPr>
          <w:lang w:val="en-US"/>
        </w:rPr>
        <w:t xml:space="preserve"> ORIGIN(RAM) + LENGTH(RAM) = 0x20005000. </w:t>
      </w:r>
      <w:r>
        <w:t xml:space="preserve">El stack quedó lejos de las variables globales y el </w:t>
      </w:r>
      <w:proofErr w:type="spellStart"/>
      <w:r>
        <w:t>blink</w:t>
      </w:r>
      <w:proofErr w:type="spellEnd"/>
      <w:r>
        <w:t xml:space="preserve"> de 3 pulsos reapareció estable.</w:t>
      </w:r>
    </w:p>
    <w:p w14:paraId="3A36C529" w14:textId="77777777" w:rsidR="00202492" w:rsidRDefault="0028217F">
      <w:pPr>
        <w:pStyle w:val="Ttulo1"/>
      </w:pPr>
      <w:r>
        <w:t>6. Conclusión técnica</w:t>
      </w:r>
    </w:p>
    <w:p w14:paraId="3A36C52A" w14:textId="1FB8A6A0" w:rsidR="00202492" w:rsidRDefault="0028217F">
      <w:pPr>
        <w:spacing w:after="100" w:line="280" w:lineRule="auto"/>
        <w:jc w:val="both"/>
      </w:pPr>
      <w:r>
        <w:t xml:space="preserve">Antes de hacer este TP, si veía un proyecto embebido lo único que miraba era </w:t>
      </w:r>
      <w:proofErr w:type="spellStart"/>
      <w:r>
        <w:t>main.c</w:t>
      </w:r>
      <w:proofErr w:type="spellEnd"/>
      <w:r>
        <w:t xml:space="preserve">. Me parecía que ahí estaba todo: las variables, la configuración de los periféricos, el </w:t>
      </w:r>
      <w:proofErr w:type="spellStart"/>
      <w:r>
        <w:t>loop</w:t>
      </w:r>
      <w:proofErr w:type="spellEnd"/>
      <w:r>
        <w:t xml:space="preserve"> principal. El arranque del micro me resultaba algo que simplemente pasaba, como si el programa empezara en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porque sí.</w:t>
      </w:r>
    </w:p>
    <w:p w14:paraId="3A36C52B" w14:textId="77777777" w:rsidR="00202492" w:rsidRDefault="0028217F">
      <w:pPr>
        <w:spacing w:after="100" w:line="280" w:lineRule="auto"/>
        <w:jc w:val="both"/>
      </w:pPr>
      <w:r>
        <w:t xml:space="preserve">Lo que me quedó claro después del TP es que entre el </w:t>
      </w:r>
      <w:proofErr w:type="spellStart"/>
      <w:r>
        <w:t>reset</w:t>
      </w:r>
      <w:proofErr w:type="spellEnd"/>
      <w:r>
        <w:t xml:space="preserve"> y la primera línea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pasan un montón de cosas, y todas tienen que salir bien para que el código C haga lo que parece que va a hacer. El hardware del Cortex-M3 obliga a que en la dirección 0x08000000 haya un valor válido de stack pointer, y en 0x08000004 la dirección del </w:t>
      </w:r>
      <w:proofErr w:type="spellStart"/>
      <w:r>
        <w:t>Reset_Handler</w:t>
      </w:r>
      <w:proofErr w:type="spellEnd"/>
      <w:r>
        <w:t>. Si esas dos cosas no están donde corresponden, el micro ni siquiera llega a ejecutar una sola línea del código que escribí yo. Eso fue lo que me pasó en la Falla A.</w:t>
      </w:r>
    </w:p>
    <w:p w14:paraId="3A36C52C" w14:textId="54B72FF7" w:rsidR="00202492" w:rsidRDefault="0028217F">
      <w:pPr>
        <w:spacing w:after="100" w:line="280" w:lineRule="auto"/>
        <w:jc w:val="both"/>
      </w:pPr>
      <w:r>
        <w:t xml:space="preserve">También entendí que cuando declaro algo como uint32_t </w:t>
      </w:r>
      <w:proofErr w:type="spellStart"/>
      <w:r>
        <w:t>g_blink_count</w:t>
      </w:r>
      <w:proofErr w:type="spellEnd"/>
      <w:r>
        <w:t xml:space="preserve"> = 3, ese 3 no está ya en RAM cuando arranca el micro. Los 4 bytes están guardados en Flash, y es el </w:t>
      </w:r>
      <w:proofErr w:type="spellStart"/>
      <w:r>
        <w:t>Reset_Handler</w:t>
      </w:r>
      <w:proofErr w:type="spellEnd"/>
      <w:r>
        <w:t xml:space="preserve"> el que los copia a RAM antes de llamar 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). Si ese bucle de copia lee desde la dirección equivocada, la variable arranca con otro valor y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se ejecuta </w:t>
      </w:r>
      <w:proofErr w:type="gramStart"/>
      <w:r>
        <w:t>normalmente</w:t>
      </w:r>
      <w:proofErr w:type="gramEnd"/>
      <w:r>
        <w:t xml:space="preserve"> pero haciendo cosas que no tienen sentido. En la Falla B </w:t>
      </w:r>
      <w:r w:rsidR="004B4A45">
        <w:t xml:space="preserve">observamos </w:t>
      </w:r>
      <w:r>
        <w:t>exactamente eso: el programa andaba, el LED parpadeaba, pero lo hacía con un ritmo completamente distinto porque la variable valía 0x20005000 en vez de 3.</w:t>
      </w:r>
    </w:p>
    <w:p w14:paraId="3A36C52D" w14:textId="5079B4C8" w:rsidR="00202492" w:rsidRDefault="0028217F">
      <w:pPr>
        <w:spacing w:after="100" w:line="280" w:lineRule="auto"/>
        <w:jc w:val="both"/>
      </w:pPr>
      <w:r>
        <w:t xml:space="preserve">La Falla C fue la más interesante porque me mostró un tipo de problema distinto: el micro arrancaba perfecto, el </w:t>
      </w:r>
      <w:proofErr w:type="spellStart"/>
      <w:r>
        <w:t>Reset_Handler</w:t>
      </w:r>
      <w:proofErr w:type="spellEnd"/>
      <w:r>
        <w:t xml:space="preserve"> se ejecutaba,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se llamaba, pero como el stack arrancaba dentro del rango de las variables globales, el primer </w:t>
      </w:r>
      <w:proofErr w:type="spellStart"/>
      <w:r>
        <w:t>push</w:t>
      </w:r>
      <w:proofErr w:type="spellEnd"/>
      <w:r>
        <w:t xml:space="preserve"> del prólogo las pisaba. El código </w:t>
      </w:r>
      <w:proofErr w:type="gramStart"/>
      <w:r>
        <w:t>corría</w:t>
      </w:r>
      <w:proofErr w:type="gramEnd"/>
      <w:r>
        <w:t xml:space="preserve"> pero leyendo datos que él mismo acababa de </w:t>
      </w:r>
      <w:proofErr w:type="spellStart"/>
      <w:r>
        <w:t>sobreescribir</w:t>
      </w:r>
      <w:proofErr w:type="spellEnd"/>
      <w:r>
        <w:t xml:space="preserve">. Lo más curioso fue que el síntoma fue idéntico en todos los </w:t>
      </w:r>
      <w:proofErr w:type="spellStart"/>
      <w:r>
        <w:t>resets</w:t>
      </w:r>
      <w:proofErr w:type="spellEnd"/>
      <w:r>
        <w:t xml:space="preserve">, a pesar de que la predicción decía que podía ser errático. Terminé entendiendo que el carácter errático aparece cuando hay interrupciones u otras fuentes de variabilidad; en un programa </w:t>
      </w:r>
      <w:r w:rsidR="00E72F7C">
        <w:t>sencillo</w:t>
      </w:r>
      <w:r>
        <w:t xml:space="preserve"> como este, el b</w:t>
      </w:r>
      <w:r>
        <w:t>ug es perfectamente reproducible.</w:t>
      </w:r>
    </w:p>
    <w:p w14:paraId="3A36C52E" w14:textId="77777777" w:rsidR="00202492" w:rsidRDefault="0028217F">
      <w:pPr>
        <w:spacing w:after="100" w:line="280" w:lineRule="auto"/>
        <w:jc w:val="both"/>
      </w:pPr>
      <w:r>
        <w:t xml:space="preserve">Otra cosa que no tenía clara antes es que el </w:t>
      </w:r>
      <w:proofErr w:type="spellStart"/>
      <w:r>
        <w:t>linker</w:t>
      </w:r>
      <w:proofErr w:type="spellEnd"/>
      <w:r>
        <w:t xml:space="preserve"> no te avisa si estás rompiendo algo. </w:t>
      </w:r>
      <w:proofErr w:type="spellStart"/>
      <w:r>
        <w:t>Podés</w:t>
      </w:r>
      <w:proofErr w:type="spellEnd"/>
      <w:r>
        <w:t xml:space="preserve"> escribir un </w:t>
      </w:r>
      <w:proofErr w:type="spellStart"/>
      <w:proofErr w:type="gramStart"/>
      <w:r>
        <w:t>linker.ld</w:t>
      </w:r>
      <w:proofErr w:type="spellEnd"/>
      <w:proofErr w:type="gramEnd"/>
      <w:r>
        <w:t xml:space="preserve"> que mande todo a donde no corresponde, el </w:t>
      </w:r>
      <w:proofErr w:type="spellStart"/>
      <w:r>
        <w:t>toolchain</w:t>
      </w:r>
      <w:proofErr w:type="spellEnd"/>
      <w:r>
        <w:t xml:space="preserve"> compila, </w:t>
      </w:r>
      <w:proofErr w:type="spellStart"/>
      <w:r>
        <w:t>objcopy</w:t>
      </w:r>
      <w:proofErr w:type="spellEnd"/>
      <w:r>
        <w:t xml:space="preserve"> genera el .</w:t>
      </w:r>
      <w:proofErr w:type="spellStart"/>
      <w:r>
        <w:t>bin</w:t>
      </w:r>
      <w:proofErr w:type="spellEnd"/>
      <w:r>
        <w:t xml:space="preserve">, </w:t>
      </w:r>
      <w:proofErr w:type="spellStart"/>
      <w:r>
        <w:t>OpenOCD</w:t>
      </w:r>
      <w:proofErr w:type="spellEnd"/>
      <w:r>
        <w:t xml:space="preserve"> dice </w:t>
      </w:r>
      <w:proofErr w:type="spellStart"/>
      <w:r>
        <w:t>Verified</w:t>
      </w:r>
      <w:proofErr w:type="spellEnd"/>
      <w:r>
        <w:t xml:space="preserve"> OK, y el firmware no anda. La ausencia de errores en la compilación no significa nada; lo que importa es que los símbolos que usa </w:t>
      </w:r>
      <w:proofErr w:type="gramStart"/>
      <w:r>
        <w:t>el startup</w:t>
      </w:r>
      <w:proofErr w:type="gramEnd"/>
      <w:r>
        <w:t xml:space="preserve"> apunten donde corresponde y que el mapa de memoria respete las reglas del hardware. Para eso hay que mirar </w:t>
      </w:r>
      <w:proofErr w:type="spellStart"/>
      <w:r>
        <w:t>objdump</w:t>
      </w:r>
      <w:proofErr w:type="spellEnd"/>
      <w:r>
        <w:t xml:space="preserve"> -h, nm y el estado del CPU tras el </w:t>
      </w:r>
      <w:proofErr w:type="spellStart"/>
      <w:r>
        <w:t>reset</w:t>
      </w:r>
      <w:proofErr w:type="spellEnd"/>
      <w:r>
        <w:t>. Esos son los que te dicen la verdad</w:t>
      </w:r>
      <w:r>
        <w:t>.</w:t>
      </w:r>
    </w:p>
    <w:p w14:paraId="3A36C52F" w14:textId="6A1D95C7" w:rsidR="00202492" w:rsidRDefault="00757DED">
      <w:pPr>
        <w:spacing w:after="160" w:line="280" w:lineRule="auto"/>
        <w:jc w:val="both"/>
      </w:pPr>
      <w:r>
        <w:t xml:space="preserve">En </w:t>
      </w:r>
      <w:r w:rsidR="00035C11">
        <w:t>síntesis</w:t>
      </w:r>
      <w:r>
        <w:t xml:space="preserve">: </w:t>
      </w:r>
      <w:proofErr w:type="spellStart"/>
      <w:r>
        <w:t>main.c</w:t>
      </w:r>
      <w:proofErr w:type="spellEnd"/>
      <w:r>
        <w:t xml:space="preserve"> es apenas una parte del proyecto. Para que arranque y funcione bien, </w:t>
      </w:r>
      <w:proofErr w:type="gramStart"/>
      <w:r>
        <w:t xml:space="preserve">el </w:t>
      </w:r>
      <w:proofErr w:type="spellStart"/>
      <w:r>
        <w:t>startup</w:t>
      </w:r>
      <w:proofErr w:type="gramEnd"/>
      <w:r>
        <w:t>.c</w:t>
      </w:r>
      <w:proofErr w:type="spellEnd"/>
      <w:r>
        <w:t xml:space="preserve"> y el </w:t>
      </w:r>
      <w:proofErr w:type="spellStart"/>
      <w:proofErr w:type="gramStart"/>
      <w:r>
        <w:t>linker.ld</w:t>
      </w:r>
      <w:proofErr w:type="spellEnd"/>
      <w:proofErr w:type="gramEnd"/>
      <w:r>
        <w:t xml:space="preserve"> tienen que estar bien coordinados con el hardware. Si algo falla ahí,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nunca va a comportarse como uno espera, por más correcto que sea su código.</w:t>
      </w:r>
    </w:p>
    <w:p w14:paraId="0B6D14D5" w14:textId="77777777" w:rsidR="00863834" w:rsidRDefault="00863834">
      <w:pPr>
        <w:spacing w:after="160" w:line="280" w:lineRule="auto"/>
        <w:jc w:val="both"/>
      </w:pPr>
    </w:p>
    <w:p w14:paraId="3A36C530" w14:textId="77777777" w:rsidR="00202492" w:rsidRDefault="0028217F">
      <w:pPr>
        <w:pStyle w:val="Ttulo1"/>
      </w:pPr>
      <w:r>
        <w:lastRenderedPageBreak/>
        <w:t>Anexo — Organización de la evidencia</w:t>
      </w:r>
    </w:p>
    <w:p w14:paraId="3A36C531" w14:textId="481A9F78" w:rsidR="00202492" w:rsidRPr="00035C11" w:rsidRDefault="0028217F">
      <w:pPr>
        <w:spacing w:after="100" w:line="280" w:lineRule="auto"/>
        <w:jc w:val="both"/>
      </w:pPr>
      <w:r>
        <w:t>Toda la evidencia técnica referida en el informe está en el repositorio</w:t>
      </w:r>
      <w:r w:rsidR="00035C11">
        <w:t xml:space="preserve"> adjunto en el anexo</w:t>
      </w:r>
      <w:r>
        <w:t xml:space="preserve"> bajo evidencia/, organizada por etapa: evidencia/ contiene salidas de </w:t>
      </w:r>
      <w:proofErr w:type="spellStart"/>
      <w:r>
        <w:t>size</w:t>
      </w:r>
      <w:proofErr w:type="spellEnd"/>
      <w:r>
        <w:t xml:space="preserve">, nm, </w:t>
      </w:r>
      <w:proofErr w:type="spellStart"/>
      <w:r>
        <w:t>objdump</w:t>
      </w:r>
      <w:proofErr w:type="spellEnd"/>
      <w:r>
        <w:t xml:space="preserve">, recortes </w:t>
      </w:r>
      <w:proofErr w:type="gramStart"/>
      <w:r>
        <w:t>del .</w:t>
      </w:r>
      <w:proofErr w:type="spellStart"/>
      <w:r>
        <w:t>map</w:t>
      </w:r>
      <w:proofErr w:type="spellEnd"/>
      <w:proofErr w:type="gramEnd"/>
      <w:r>
        <w:t xml:space="preserve">, log de </w:t>
      </w:r>
      <w:proofErr w:type="spellStart"/>
      <w:r>
        <w:t>OpenOCD</w:t>
      </w:r>
      <w:proofErr w:type="spellEnd"/>
      <w:r>
        <w:t xml:space="preserve"> y video</w:t>
      </w:r>
      <w:r w:rsidR="00035C11">
        <w:t xml:space="preserve"> GIF</w:t>
      </w:r>
      <w:r>
        <w:t xml:space="preserve"> del </w:t>
      </w:r>
      <w:proofErr w:type="spellStart"/>
      <w:r>
        <w:t>blink</w:t>
      </w:r>
      <w:proofErr w:type="spellEnd"/>
      <w:r>
        <w:t xml:space="preserve"> funcionando. evidencia/</w:t>
      </w:r>
      <w:proofErr w:type="spellStart"/>
      <w:r>
        <w:t>falla_A</w:t>
      </w:r>
      <w:proofErr w:type="spellEnd"/>
      <w:r>
        <w:t xml:space="preserve">/, </w:t>
      </w:r>
      <w:proofErr w:type="spellStart"/>
      <w:r>
        <w:t>falla_B</w:t>
      </w:r>
      <w:proofErr w:type="spellEnd"/>
      <w:r>
        <w:t xml:space="preserve">/ y </w:t>
      </w:r>
      <w:proofErr w:type="spellStart"/>
      <w:r>
        <w:t>falla_C</w:t>
      </w:r>
      <w:proofErr w:type="spellEnd"/>
      <w:r>
        <w:t xml:space="preserve">/ contienen cada una: predicción previa a ejecución, </w:t>
      </w:r>
      <w:proofErr w:type="spellStart"/>
      <w:r>
        <w:t>diff</w:t>
      </w:r>
      <w:proofErr w:type="spellEnd"/>
      <w:r>
        <w:t xml:space="preserve"> del cambio en </w:t>
      </w:r>
      <w:proofErr w:type="spellStart"/>
      <w:proofErr w:type="gramStart"/>
      <w:r>
        <w:t>linker.ld</w:t>
      </w:r>
      <w:proofErr w:type="spellEnd"/>
      <w:proofErr w:type="gramEnd"/>
      <w:r>
        <w:t xml:space="preserve">, evidencia binaria del defecto, salida del CPU tras </w:t>
      </w:r>
      <w:proofErr w:type="spellStart"/>
      <w:r>
        <w:t>reset</w:t>
      </w:r>
      <w:proofErr w:type="spellEnd"/>
      <w:r>
        <w:t xml:space="preserve">, y artefactos de la corrección. Cada carpeta incluye </w:t>
      </w:r>
      <w:proofErr w:type="gramStart"/>
      <w:r>
        <w:t>el .</w:t>
      </w:r>
      <w:proofErr w:type="spellStart"/>
      <w:r>
        <w:t>map</w:t>
      </w:r>
      <w:proofErr w:type="spellEnd"/>
      <w:proofErr w:type="gramEnd"/>
      <w:r>
        <w:t xml:space="preserve"> completo correspondiente, permitiendo reconstruir cualquier análisis sin volver a compilar.</w:t>
      </w:r>
    </w:p>
    <w:p w14:paraId="6732A7E1" w14:textId="68A3BC50" w:rsidR="000A1B80" w:rsidRDefault="00A212DC" w:rsidP="00A212DC">
      <w:pPr>
        <w:pStyle w:val="Citadestacada"/>
      </w:pPr>
      <w:r>
        <w:t>Repositorio en GitHub</w:t>
      </w:r>
      <w:r w:rsidR="000A1B80">
        <w:t xml:space="preserve">: </w:t>
      </w:r>
      <w:hyperlink r:id="rId8" w:history="1">
        <w:r w:rsidRPr="00A212DC">
          <w:rPr>
            <w:rStyle w:val="Hipervnculo"/>
          </w:rPr>
          <w:t>maxmariani01/TP1-Embebidos-Mariani</w:t>
        </w:r>
      </w:hyperlink>
    </w:p>
    <w:sectPr w:rsidR="000A1B80" w:rsidSect="00A075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00" w:right="1300" w:bottom="1200" w:left="1300" w:header="283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161D" w14:textId="77777777" w:rsidR="0028217F" w:rsidRDefault="0028217F">
      <w:r>
        <w:separator/>
      </w:r>
    </w:p>
  </w:endnote>
  <w:endnote w:type="continuationSeparator" w:id="0">
    <w:p w14:paraId="4E424F98" w14:textId="77777777" w:rsidR="0028217F" w:rsidRDefault="00282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92E0" w14:textId="77777777" w:rsidR="00390138" w:rsidRDefault="003901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C533" w14:textId="4F4A4710" w:rsidR="00202492" w:rsidRDefault="0028217F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210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210C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48E6" w14:textId="77777777" w:rsidR="00390138" w:rsidRDefault="003901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74D1" w14:textId="77777777" w:rsidR="0028217F" w:rsidRDefault="0028217F">
      <w:r>
        <w:separator/>
      </w:r>
    </w:p>
  </w:footnote>
  <w:footnote w:type="continuationSeparator" w:id="0">
    <w:p w14:paraId="0FFB453F" w14:textId="77777777" w:rsidR="0028217F" w:rsidRDefault="00282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2CD2" w14:textId="77777777" w:rsidR="00390138" w:rsidRDefault="003901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C532" w14:textId="5E4EABD5" w:rsidR="00202492" w:rsidRDefault="00A07543" w:rsidP="00A07543">
    <w:pPr>
      <w:jc w:val="center"/>
      <w:rPr>
        <w:i/>
        <w:iCs/>
        <w:color w:val="888888"/>
        <w:sz w:val="16"/>
        <w:szCs w:val="16"/>
      </w:rPr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63DF5CF2" wp14:editId="47E0F3B5">
          <wp:simplePos x="0" y="0"/>
          <wp:positionH relativeFrom="column">
            <wp:posOffset>5868283</wp:posOffset>
          </wp:positionH>
          <wp:positionV relativeFrom="paragraph">
            <wp:posOffset>-159440</wp:posOffset>
          </wp:positionV>
          <wp:extent cx="952500" cy="495300"/>
          <wp:effectExtent l="0" t="0" r="0" b="0"/>
          <wp:wrapTight wrapText="bothSides">
            <wp:wrapPolygon edited="0">
              <wp:start x="0" y="0"/>
              <wp:lineTo x="0" y="20769"/>
              <wp:lineTo x="21168" y="20769"/>
              <wp:lineTo x="21168" y="0"/>
              <wp:lineTo x="0" y="0"/>
            </wp:wrapPolygon>
          </wp:wrapTight>
          <wp:docPr id="1647536809" name="Imagen 3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536809" name="Imagen 3" descr="Imagen que contiene 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i/>
        <w:iCs/>
        <w:color w:val="888888"/>
        <w:sz w:val="16"/>
        <w:szCs w:val="16"/>
      </w:rPr>
      <w:t xml:space="preserve">TP1 — </w:t>
    </w:r>
    <w:proofErr w:type="gramStart"/>
    <w:r>
      <w:rPr>
        <w:i/>
        <w:iCs/>
        <w:color w:val="888888"/>
        <w:sz w:val="16"/>
        <w:szCs w:val="16"/>
      </w:rPr>
      <w:t>Startup</w:t>
    </w:r>
    <w:proofErr w:type="gramEnd"/>
    <w:r>
      <w:rPr>
        <w:i/>
        <w:iCs/>
        <w:color w:val="888888"/>
        <w:sz w:val="16"/>
        <w:szCs w:val="16"/>
      </w:rPr>
      <w:t xml:space="preserve">, </w:t>
    </w:r>
    <w:proofErr w:type="spellStart"/>
    <w:r>
      <w:rPr>
        <w:i/>
        <w:iCs/>
        <w:color w:val="888888"/>
        <w:sz w:val="16"/>
        <w:szCs w:val="16"/>
      </w:rPr>
      <w:t>linker</w:t>
    </w:r>
    <w:proofErr w:type="spellEnd"/>
    <w:r>
      <w:rPr>
        <w:i/>
        <w:iCs/>
        <w:color w:val="888888"/>
        <w:sz w:val="16"/>
        <w:szCs w:val="16"/>
      </w:rPr>
      <w:t xml:space="preserve"> y arranque — UADE</w:t>
    </w:r>
  </w:p>
  <w:p w14:paraId="55941EC3" w14:textId="77777777" w:rsidR="00A07543" w:rsidRDefault="00A07543" w:rsidP="00A075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52A7" w14:textId="77777777" w:rsidR="00390138" w:rsidRDefault="003901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0027D"/>
    <w:multiLevelType w:val="hybridMultilevel"/>
    <w:tmpl w:val="49C80FB6"/>
    <w:lvl w:ilvl="0" w:tplc="1C647906">
      <w:start w:val="1"/>
      <w:numFmt w:val="bullet"/>
      <w:lvlText w:val="•"/>
      <w:lvlJc w:val="left"/>
      <w:pPr>
        <w:ind w:left="720" w:hanging="360"/>
      </w:pPr>
    </w:lvl>
    <w:lvl w:ilvl="1" w:tplc="45CE5748">
      <w:numFmt w:val="decimal"/>
      <w:lvlText w:val=""/>
      <w:lvlJc w:val="left"/>
    </w:lvl>
    <w:lvl w:ilvl="2" w:tplc="D5A81D54">
      <w:numFmt w:val="decimal"/>
      <w:lvlText w:val=""/>
      <w:lvlJc w:val="left"/>
    </w:lvl>
    <w:lvl w:ilvl="3" w:tplc="88BC05D4">
      <w:numFmt w:val="decimal"/>
      <w:lvlText w:val=""/>
      <w:lvlJc w:val="left"/>
    </w:lvl>
    <w:lvl w:ilvl="4" w:tplc="F9442E56">
      <w:numFmt w:val="decimal"/>
      <w:lvlText w:val=""/>
      <w:lvlJc w:val="left"/>
    </w:lvl>
    <w:lvl w:ilvl="5" w:tplc="F41C72CA">
      <w:numFmt w:val="decimal"/>
      <w:lvlText w:val=""/>
      <w:lvlJc w:val="left"/>
    </w:lvl>
    <w:lvl w:ilvl="6" w:tplc="471ECF22">
      <w:numFmt w:val="decimal"/>
      <w:lvlText w:val=""/>
      <w:lvlJc w:val="left"/>
    </w:lvl>
    <w:lvl w:ilvl="7" w:tplc="D37861BA">
      <w:numFmt w:val="decimal"/>
      <w:lvlText w:val=""/>
      <w:lvlJc w:val="left"/>
    </w:lvl>
    <w:lvl w:ilvl="8" w:tplc="8E9EADC6">
      <w:numFmt w:val="decimal"/>
      <w:lvlText w:val=""/>
      <w:lvlJc w:val="left"/>
    </w:lvl>
  </w:abstractNum>
  <w:abstractNum w:abstractNumId="1" w15:restartNumberingAfterBreak="0">
    <w:nsid w:val="62273E91"/>
    <w:multiLevelType w:val="hybridMultilevel"/>
    <w:tmpl w:val="0A4EA538"/>
    <w:lvl w:ilvl="0" w:tplc="DAD81DA4">
      <w:start w:val="1"/>
      <w:numFmt w:val="bullet"/>
      <w:lvlText w:val="●"/>
      <w:lvlJc w:val="left"/>
      <w:pPr>
        <w:ind w:left="720" w:hanging="360"/>
      </w:pPr>
    </w:lvl>
    <w:lvl w:ilvl="1" w:tplc="6E94C4BA">
      <w:start w:val="1"/>
      <w:numFmt w:val="bullet"/>
      <w:lvlText w:val="○"/>
      <w:lvlJc w:val="left"/>
      <w:pPr>
        <w:ind w:left="1440" w:hanging="360"/>
      </w:pPr>
    </w:lvl>
    <w:lvl w:ilvl="2" w:tplc="A42A8B5C">
      <w:start w:val="1"/>
      <w:numFmt w:val="bullet"/>
      <w:lvlText w:val="■"/>
      <w:lvlJc w:val="left"/>
      <w:pPr>
        <w:ind w:left="2160" w:hanging="360"/>
      </w:pPr>
    </w:lvl>
    <w:lvl w:ilvl="3" w:tplc="CB96D4EE">
      <w:start w:val="1"/>
      <w:numFmt w:val="bullet"/>
      <w:lvlText w:val="●"/>
      <w:lvlJc w:val="left"/>
      <w:pPr>
        <w:ind w:left="2880" w:hanging="360"/>
      </w:pPr>
    </w:lvl>
    <w:lvl w:ilvl="4" w:tplc="3A228142">
      <w:start w:val="1"/>
      <w:numFmt w:val="bullet"/>
      <w:lvlText w:val="○"/>
      <w:lvlJc w:val="left"/>
      <w:pPr>
        <w:ind w:left="3600" w:hanging="360"/>
      </w:pPr>
    </w:lvl>
    <w:lvl w:ilvl="5" w:tplc="344E2322">
      <w:start w:val="1"/>
      <w:numFmt w:val="bullet"/>
      <w:lvlText w:val="■"/>
      <w:lvlJc w:val="left"/>
      <w:pPr>
        <w:ind w:left="4320" w:hanging="360"/>
      </w:pPr>
    </w:lvl>
    <w:lvl w:ilvl="6" w:tplc="2B386C56">
      <w:start w:val="1"/>
      <w:numFmt w:val="bullet"/>
      <w:lvlText w:val="●"/>
      <w:lvlJc w:val="left"/>
      <w:pPr>
        <w:ind w:left="5040" w:hanging="360"/>
      </w:pPr>
    </w:lvl>
    <w:lvl w:ilvl="7" w:tplc="B5BECB16">
      <w:start w:val="1"/>
      <w:numFmt w:val="bullet"/>
      <w:lvlText w:val="●"/>
      <w:lvlJc w:val="left"/>
      <w:pPr>
        <w:ind w:left="5760" w:hanging="360"/>
      </w:pPr>
    </w:lvl>
    <w:lvl w:ilvl="8" w:tplc="B4F6BA0A">
      <w:start w:val="1"/>
      <w:numFmt w:val="bullet"/>
      <w:lvlText w:val="●"/>
      <w:lvlJc w:val="left"/>
      <w:pPr>
        <w:ind w:left="6480" w:hanging="360"/>
      </w:pPr>
    </w:lvl>
  </w:abstractNum>
  <w:num w:numId="1" w16cid:durableId="481821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492"/>
    <w:rsid w:val="00035C11"/>
    <w:rsid w:val="000A1B80"/>
    <w:rsid w:val="00162E7A"/>
    <w:rsid w:val="001A2C10"/>
    <w:rsid w:val="00202492"/>
    <w:rsid w:val="0028217F"/>
    <w:rsid w:val="002C11CC"/>
    <w:rsid w:val="002F7131"/>
    <w:rsid w:val="00390138"/>
    <w:rsid w:val="0040277D"/>
    <w:rsid w:val="004B4A45"/>
    <w:rsid w:val="004F3065"/>
    <w:rsid w:val="005C1047"/>
    <w:rsid w:val="006E697F"/>
    <w:rsid w:val="00757DED"/>
    <w:rsid w:val="00863834"/>
    <w:rsid w:val="00924253"/>
    <w:rsid w:val="00943F54"/>
    <w:rsid w:val="00A07543"/>
    <w:rsid w:val="00A212DC"/>
    <w:rsid w:val="00C210C5"/>
    <w:rsid w:val="00C611F7"/>
    <w:rsid w:val="00D83C4A"/>
    <w:rsid w:val="00DD628C"/>
    <w:rsid w:val="00E3142A"/>
    <w:rsid w:val="00E72F7C"/>
    <w:rsid w:val="00E8606C"/>
    <w:rsid w:val="00F4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6C4CA"/>
  <w15:docId w15:val="{E6E56EDF-89C2-4AEE-A835-F3DAEB52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link w:val="Ttulo2Car"/>
    <w:uiPriority w:val="9"/>
    <w:unhideWhenUsed/>
    <w:qFormat/>
    <w:pPr>
      <w:spacing w:before="180" w:after="80"/>
      <w:outlineLvl w:val="1"/>
    </w:pPr>
    <w:rPr>
      <w:b/>
      <w:bCs/>
      <w:color w:val="2E5395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9013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0138"/>
  </w:style>
  <w:style w:type="paragraph" w:styleId="Piedepgina">
    <w:name w:val="footer"/>
    <w:basedOn w:val="Normal"/>
    <w:link w:val="PiedepginaCar"/>
    <w:uiPriority w:val="99"/>
    <w:unhideWhenUsed/>
    <w:rsid w:val="0039013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0138"/>
  </w:style>
  <w:style w:type="character" w:styleId="Mencinsinresolver">
    <w:name w:val="Unresolved Mention"/>
    <w:basedOn w:val="Fuentedeprrafopredeter"/>
    <w:uiPriority w:val="99"/>
    <w:semiHidden/>
    <w:unhideWhenUsed/>
    <w:rsid w:val="00A212DC"/>
    <w:rPr>
      <w:color w:val="605E5C"/>
      <w:shd w:val="clear" w:color="auto" w:fill="E1DFDD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D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DC"/>
    <w:rPr>
      <w:i/>
      <w:iCs/>
      <w:color w:val="156082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E3142A"/>
    <w:rPr>
      <w:b/>
      <w:bCs/>
      <w:color w:val="2E539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xmariani01/TP1-Embebidos-Marian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6D5F2F-A518-4CF7-8B1D-52006725BA4C}">
  <we:reference id="wa200010453" version="1.0.0.1" store="es-ES" storeType="OMEX"/>
  <we:alternateReferences>
    <we:reference id="wa200010453" version="1.0.0.1" store="es-ES" storeType="OMEX"/>
  </we:alternateReferences>
  <we:properties>
    <we:property name="claude.fileId" value="&quot;52dd6f12-4ece-42d4-a303-1b7d7402175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3120</Words>
  <Characters>15602</Characters>
  <Application>Microsoft Office Word</Application>
  <DocSecurity>0</DocSecurity>
  <Lines>260</Lines>
  <Paragraphs>139</Paragraphs>
  <ScaleCrop>false</ScaleCrop>
  <Company/>
  <LinksUpToDate>false</LinksUpToDate>
  <CharactersWithSpaces>18583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Maximo Mariani</cp:lastModifiedBy>
  <cp:revision>24</cp:revision>
  <cp:lastPrinted>2026-04-18T06:19:00Z</cp:lastPrinted>
  <dcterms:created xsi:type="dcterms:W3CDTF">2026-04-18T06:11:00Z</dcterms:created>
  <dcterms:modified xsi:type="dcterms:W3CDTF">2026-04-18T15:48:00Z</dcterms:modified>
</cp:coreProperties>
</file>