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Trex® Lake Deck Replacement – Lake of the Ozarks, Missouri</w:t>
      </w:r>
    </w:p>
    <w:p w:rsidR="00000000" w:rsidDel="00000000" w:rsidP="00000000" w:rsidRDefault="00000000" w:rsidRPr="00000000" w14:paraId="00000002">
      <w:pPr>
        <w:rPr/>
      </w:pPr>
      <w:r w:rsidDel="00000000" w:rsidR="00000000" w:rsidRPr="00000000">
        <w:rPr>
          <w:rtl w:val="0"/>
        </w:rPr>
        <w:t xml:space="preserve">This Lake of the Ozarks deck project began with the full removal of an aging, deteriorated wood deck that was no longer safe or structurally reliable. Due to constant exposure to moisture, sun, and lake-front weather conditions, the original deck materials had reached the end of their lifespan.</w:t>
      </w:r>
    </w:p>
    <w:p w:rsidR="00000000" w:rsidDel="00000000" w:rsidP="00000000" w:rsidRDefault="00000000" w:rsidRPr="00000000" w14:paraId="00000003">
      <w:pPr>
        <w:rPr/>
      </w:pPr>
      <w:r w:rsidDel="00000000" w:rsidR="00000000" w:rsidRPr="00000000">
        <w:rPr>
          <w:rtl w:val="0"/>
        </w:rPr>
        <w:t xml:space="preserve">Our team completed a full rebuild using Trex® Foggy Wharf composite decking, including matching composite fascia, creating a clean, coastal look that complements the lake setting while delivering long-term durability. To finish the space, we installed a white aluminum railing system, providing strong safety performance without blocking lake views.</w:t>
      </w:r>
    </w:p>
    <w:p w:rsidR="00000000" w:rsidDel="00000000" w:rsidP="00000000" w:rsidRDefault="00000000" w:rsidRPr="00000000" w14:paraId="00000004">
      <w:pPr>
        <w:rPr/>
      </w:pPr>
      <w:r w:rsidDel="00000000" w:rsidR="00000000" w:rsidRPr="00000000">
        <w:rPr>
          <w:rtl w:val="0"/>
        </w:rPr>
        <w:t xml:space="preserve">This new composite lake deck is designed to withstand Missouri’s harsh seasonal changes while remaining virtually maintenance-free—no staining, sealing, or splintering required.</w:t>
      </w:r>
    </w:p>
    <w:p w:rsidR="00000000" w:rsidDel="00000000" w:rsidP="00000000" w:rsidRDefault="00000000" w:rsidRPr="00000000" w14:paraId="00000005">
      <w:pPr>
        <w:rPr/>
      </w:pPr>
      <w:r w:rsidDel="00000000" w:rsidR="00000000" w:rsidRPr="00000000">
        <w:rPr>
          <w:rtl w:val="0"/>
        </w:rPr>
        <w:t xml:space="preserve">Project Highlights</w:t>
      </w:r>
    </w:p>
    <w:p w:rsidR="00000000" w:rsidDel="00000000" w:rsidP="00000000" w:rsidRDefault="00000000" w:rsidRPr="00000000" w14:paraId="00000006">
      <w:pPr>
        <w:rPr/>
      </w:pPr>
      <w:r w:rsidDel="00000000" w:rsidR="00000000" w:rsidRPr="00000000">
        <w:rPr>
          <w:rtl w:val="0"/>
        </w:rPr>
        <w:t xml:space="preserve">Complete removal of old wood deck</w:t>
      </w:r>
    </w:p>
    <w:p w:rsidR="00000000" w:rsidDel="00000000" w:rsidP="00000000" w:rsidRDefault="00000000" w:rsidRPr="00000000" w14:paraId="00000007">
      <w:pPr>
        <w:rPr/>
      </w:pPr>
      <w:r w:rsidDel="00000000" w:rsidR="00000000" w:rsidRPr="00000000">
        <w:rPr>
          <w:rtl w:val="0"/>
        </w:rPr>
        <w:t xml:space="preserve">Lake-front deck rebuild at Lake of the Ozarks</w:t>
      </w:r>
    </w:p>
    <w:p w:rsidR="00000000" w:rsidDel="00000000" w:rsidP="00000000" w:rsidRDefault="00000000" w:rsidRPr="00000000" w14:paraId="00000008">
      <w:pPr>
        <w:rPr/>
      </w:pPr>
      <w:r w:rsidDel="00000000" w:rsidR="00000000" w:rsidRPr="00000000">
        <w:rPr>
          <w:rtl w:val="0"/>
        </w:rPr>
        <w:t xml:space="preserve">Trex® Foggy Wharf composite decking</w:t>
      </w:r>
    </w:p>
    <w:p w:rsidR="00000000" w:rsidDel="00000000" w:rsidP="00000000" w:rsidRDefault="00000000" w:rsidRPr="00000000" w14:paraId="00000009">
      <w:pPr>
        <w:rPr/>
      </w:pPr>
      <w:r w:rsidDel="00000000" w:rsidR="00000000" w:rsidRPr="00000000">
        <w:rPr>
          <w:rtl w:val="0"/>
        </w:rPr>
        <w:t xml:space="preserve">Matching composite fascia boards</w:t>
      </w:r>
    </w:p>
    <w:p w:rsidR="00000000" w:rsidDel="00000000" w:rsidP="00000000" w:rsidRDefault="00000000" w:rsidRPr="00000000" w14:paraId="0000000A">
      <w:pPr>
        <w:rPr/>
      </w:pPr>
      <w:r w:rsidDel="00000000" w:rsidR="00000000" w:rsidRPr="00000000">
        <w:rPr>
          <w:rtl w:val="0"/>
        </w:rPr>
        <w:t xml:space="preserve">White aluminum railing system</w:t>
      </w:r>
    </w:p>
    <w:p w:rsidR="00000000" w:rsidDel="00000000" w:rsidP="00000000" w:rsidRDefault="00000000" w:rsidRPr="00000000" w14:paraId="0000000B">
      <w:pPr>
        <w:rPr/>
      </w:pPr>
      <w:r w:rsidDel="00000000" w:rsidR="00000000" w:rsidRPr="00000000">
        <w:rPr>
          <w:rtl w:val="0"/>
        </w:rPr>
        <w:t xml:space="preserve">Low-maintenance, moisture-resistant materials</w:t>
      </w:r>
    </w:p>
    <w:p w:rsidR="00000000" w:rsidDel="00000000" w:rsidP="00000000" w:rsidRDefault="00000000" w:rsidRPr="00000000" w14:paraId="0000000C">
      <w:pPr>
        <w:rPr/>
      </w:pPr>
      <w:r w:rsidDel="00000000" w:rsidR="00000000" w:rsidRPr="00000000">
        <w:rPr>
          <w:rtl w:val="0"/>
        </w:rPr>
        <w:t xml:space="preserve">Built for long-term lake-front durability</w:t>
      </w:r>
    </w:p>
    <w:p w:rsidR="00000000" w:rsidDel="00000000" w:rsidP="00000000" w:rsidRDefault="00000000" w:rsidRPr="00000000" w14:paraId="0000000D">
      <w:pPr>
        <w:rPr/>
      </w:pPr>
      <w:r w:rsidDel="00000000" w:rsidR="00000000" w:rsidRPr="00000000">
        <w:rPr>
          <w:rtl w:val="0"/>
        </w:rPr>
        <w:t xml:space="preserve">This project is a great example of why composite decking is the preferred choice for lake homes and waterfront properties. If your deck at the Lake of the Ozarks is showing signs of age or rot, a composite replacement can dramatically improve both safety and appearance.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