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Headline (SEO Optimized)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“Voyage Sierra Composite Deck Rebuild at Lake of the Ozarks | TruBuilt Construction”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Intro Paragraph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 recently completed a full deck rebuild on a lakeside home at the Lake of the Ozarks. The old wood deck was completely removed and replaced with a fresh, modern build designed to last for decades. This project features over 1,000 square feet of Deckorators® Voyage decking in Sierra, framed with a Dark Slate picture frame border and finished with white ALX aluminum railing for a clean, elegant look.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Project Highlights (Bullet List for Easy Skim)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Location: Lake of the Ozarks, MO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Size: Over 1,000 square feet of outdoor living space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Decking: Deckorators Voyage Sierra (mineral-based composite)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Border: Dark Slate picture frame detail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Railing: White ALX aluminum system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Structure: Complete tear-off and rebuild with new concrete piers, posts, and framing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Why Composite Decking for Lake Homes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Low maintenance compared to wood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Superior durability against moisture, sun, and temperature swings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Slip-resistant surface, perfect for a lakefront lifestyle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Beautiful, modern finishes that match waterfront living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Before &amp; After Transformation (Add Photos)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Show the old wood deck teardown → then the sleek new Voyage Sierra deck.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Call to Action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Thinking about replacing your lake home’s deck? TruBuilt Construction specializes in composite deck replacements and custom designs at Lake of the Ozarks and throughout Central Missouri.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👉 Contact us today for a free deck consultation.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💡 SEO Tip: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Sprinkle in keywords naturally throughout the page like: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“Lake of the Ozarks deck builder”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“composite deck replacement Missouri”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“Voyage Deckorators Sierra deck”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“lake home deck rebuild”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“custom composite decks Lake of the Ozarks”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