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1BA6" w:rsidTr="00661BA6">
        <w:tc>
          <w:tcPr>
            <w:tcW w:w="2765" w:type="dxa"/>
          </w:tcPr>
          <w:p w:rsidR="00661BA6" w:rsidRDefault="00661BA6" w:rsidP="0046575F">
            <w:pPr>
              <w:jc w:val="center"/>
            </w:pPr>
            <w:r>
              <w:t>时间</w:t>
            </w:r>
          </w:p>
        </w:tc>
        <w:tc>
          <w:tcPr>
            <w:tcW w:w="2765" w:type="dxa"/>
          </w:tcPr>
          <w:p w:rsidR="00661BA6" w:rsidRDefault="00661BA6" w:rsidP="0046575F">
            <w:pPr>
              <w:jc w:val="center"/>
            </w:pPr>
            <w:r>
              <w:t>任务</w:t>
            </w:r>
          </w:p>
        </w:tc>
        <w:tc>
          <w:tcPr>
            <w:tcW w:w="2766" w:type="dxa"/>
          </w:tcPr>
          <w:p w:rsidR="00661BA6" w:rsidRDefault="00661BA6" w:rsidP="0046575F">
            <w:pPr>
              <w:jc w:val="center"/>
            </w:pPr>
            <w:proofErr w:type="gramStart"/>
            <w:r>
              <w:t>详细成果</w:t>
            </w:r>
            <w:proofErr w:type="gramEnd"/>
          </w:p>
        </w:tc>
      </w:tr>
      <w:tr w:rsidR="00661BA6" w:rsidRPr="0046575F" w:rsidTr="00661BA6">
        <w:tc>
          <w:tcPr>
            <w:tcW w:w="2765" w:type="dxa"/>
          </w:tcPr>
          <w:p w:rsidR="00661BA6" w:rsidRDefault="00661BA6" w:rsidP="0046575F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</w:t>
            </w:r>
            <w:r>
              <w:t>2018</w:t>
            </w:r>
            <w: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</w:p>
        </w:tc>
        <w:tc>
          <w:tcPr>
            <w:tcW w:w="2765" w:type="dxa"/>
          </w:tcPr>
          <w:p w:rsidR="00661BA6" w:rsidRDefault="00661BA6" w:rsidP="0046575F">
            <w:pPr>
              <w:jc w:val="center"/>
            </w:pPr>
            <w:r>
              <w:t>多模态数据的关联与融合</w:t>
            </w: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Pr="0046575F" w:rsidRDefault="0046575F" w:rsidP="0046575F">
            <w:pPr>
              <w:jc w:val="center"/>
            </w:pPr>
            <w:r w:rsidRPr="0046575F">
              <w:rPr>
                <w:rFonts w:hint="eastAsia"/>
              </w:rPr>
              <w:t>大数据背景下目标行为挖掘</w:t>
            </w:r>
          </w:p>
          <w:p w:rsidR="0046575F" w:rsidRPr="0046575F" w:rsidRDefault="0046575F" w:rsidP="0046575F">
            <w:pPr>
              <w:jc w:val="center"/>
            </w:pPr>
          </w:p>
        </w:tc>
        <w:tc>
          <w:tcPr>
            <w:tcW w:w="2766" w:type="dxa"/>
          </w:tcPr>
          <w:p w:rsidR="0046575F" w:rsidRPr="0046575F" w:rsidRDefault="0046575F" w:rsidP="0046575F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46575F">
              <w:rPr>
                <w:rFonts w:hint="eastAsia"/>
                <w:szCs w:val="21"/>
              </w:rPr>
              <w:t>基于分词、关键词提取、主题模型的文本数据与技</w:t>
            </w:r>
            <w:proofErr w:type="gramStart"/>
            <w:r w:rsidRPr="0046575F">
              <w:rPr>
                <w:rFonts w:hint="eastAsia"/>
                <w:szCs w:val="21"/>
              </w:rPr>
              <w:t>侦</w:t>
            </w:r>
            <w:proofErr w:type="gramEnd"/>
            <w:r w:rsidRPr="0046575F">
              <w:rPr>
                <w:rFonts w:hint="eastAsia"/>
                <w:szCs w:val="21"/>
              </w:rPr>
              <w:t>基础数据的关联性研究</w:t>
            </w:r>
          </w:p>
          <w:p w:rsidR="00661BA6" w:rsidRPr="0046575F" w:rsidRDefault="0046575F" w:rsidP="0046575F">
            <w:pPr>
              <w:pStyle w:val="a4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 w:rsidRPr="0046575F">
              <w:rPr>
                <w:szCs w:val="21"/>
              </w:rPr>
              <w:t>基于聚类</w:t>
            </w:r>
            <w:proofErr w:type="gramStart"/>
            <w:r w:rsidRPr="0046575F">
              <w:rPr>
                <w:szCs w:val="21"/>
              </w:rPr>
              <w:t>的电围经纬度</w:t>
            </w:r>
            <w:proofErr w:type="gramEnd"/>
            <w:r w:rsidRPr="0046575F">
              <w:rPr>
                <w:szCs w:val="21"/>
              </w:rPr>
              <w:t>数据与</w:t>
            </w:r>
            <w:r w:rsidRPr="0046575F">
              <w:rPr>
                <w:rFonts w:hint="eastAsia"/>
                <w:szCs w:val="21"/>
              </w:rPr>
              <w:t>技</w:t>
            </w:r>
            <w:proofErr w:type="gramStart"/>
            <w:r w:rsidRPr="0046575F">
              <w:rPr>
                <w:rFonts w:hint="eastAsia"/>
                <w:szCs w:val="21"/>
              </w:rPr>
              <w:t>侦</w:t>
            </w:r>
            <w:proofErr w:type="gramEnd"/>
            <w:r w:rsidRPr="0046575F">
              <w:rPr>
                <w:rFonts w:hint="eastAsia"/>
                <w:szCs w:val="21"/>
              </w:rPr>
              <w:t>基础数据的关联性研究</w:t>
            </w:r>
          </w:p>
          <w:p w:rsidR="0046575F" w:rsidRPr="0046575F" w:rsidRDefault="0046575F" w:rsidP="0046575F"/>
          <w:p w:rsidR="0046575F" w:rsidRPr="0046575F" w:rsidRDefault="0046575F" w:rsidP="0046575F">
            <w:pPr>
              <w:pStyle w:val="a4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46575F">
              <w:rPr>
                <w:rFonts w:hint="eastAsia"/>
                <w:szCs w:val="21"/>
              </w:rPr>
              <w:t>基于马尔科夫模型的行为目的地预测</w:t>
            </w:r>
          </w:p>
          <w:p w:rsidR="0046575F" w:rsidRDefault="0046575F" w:rsidP="0046575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基于</w:t>
            </w:r>
            <w:proofErr w:type="gramStart"/>
            <w:r>
              <w:rPr>
                <w:rFonts w:hint="eastAsia"/>
              </w:rPr>
              <w:t>电围电查</w:t>
            </w:r>
            <w:proofErr w:type="gramEnd"/>
            <w:r>
              <w:rPr>
                <w:rFonts w:hint="eastAsia"/>
              </w:rPr>
              <w:t>数据中通联关系的团体关系网络构造</w:t>
            </w:r>
          </w:p>
          <w:p w:rsidR="0046575F" w:rsidRDefault="0046575F" w:rsidP="0046575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基于关系网络的关键节点分析</w:t>
            </w:r>
          </w:p>
          <w:p w:rsidR="0046575F" w:rsidRPr="0046575F" w:rsidRDefault="0046575F" w:rsidP="0046575F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初步对于专题群体进行特征构建以及</w:t>
            </w:r>
            <w:r w:rsidR="00D57615">
              <w:t>个体行为</w:t>
            </w:r>
            <w:r>
              <w:t>模型构建</w:t>
            </w:r>
          </w:p>
        </w:tc>
      </w:tr>
      <w:tr w:rsidR="00661BA6" w:rsidTr="00661BA6">
        <w:tc>
          <w:tcPr>
            <w:tcW w:w="2765" w:type="dxa"/>
          </w:tcPr>
          <w:p w:rsidR="00661BA6" w:rsidRDefault="0046575F" w:rsidP="0046575F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-2018</w:t>
            </w:r>
            <w:r>
              <w:rPr>
                <w:rFonts w:hint="eastAsia"/>
              </w:rPr>
              <w:t>年</w:t>
            </w:r>
            <w:r>
              <w:t>8</w:t>
            </w:r>
            <w:r>
              <w:rPr>
                <w:rFonts w:hint="eastAsia"/>
              </w:rPr>
              <w:t>月</w:t>
            </w:r>
          </w:p>
        </w:tc>
        <w:tc>
          <w:tcPr>
            <w:tcW w:w="2765" w:type="dxa"/>
          </w:tcPr>
          <w:p w:rsidR="00661BA6" w:rsidRDefault="0046575F" w:rsidP="0046575F">
            <w:pPr>
              <w:jc w:val="center"/>
            </w:pPr>
            <w:r>
              <w:t>多模态数据的关联与融合</w:t>
            </w: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Default="0046575F" w:rsidP="0046575F">
            <w:pPr>
              <w:jc w:val="center"/>
            </w:pPr>
          </w:p>
          <w:p w:rsidR="0046575F" w:rsidRPr="0046575F" w:rsidRDefault="0046575F" w:rsidP="0046575F">
            <w:pPr>
              <w:jc w:val="center"/>
            </w:pPr>
            <w:r w:rsidRPr="0046575F">
              <w:rPr>
                <w:rFonts w:hint="eastAsia"/>
              </w:rPr>
              <w:t>大数据背景下目标行为挖掘</w:t>
            </w:r>
          </w:p>
        </w:tc>
        <w:tc>
          <w:tcPr>
            <w:tcW w:w="2766" w:type="dxa"/>
          </w:tcPr>
          <w:p w:rsidR="0046575F" w:rsidRPr="0046575F" w:rsidRDefault="0046575F" w:rsidP="0046575F">
            <w:pPr>
              <w:pStyle w:val="a4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</w:rPr>
              <w:t>基于深度学习的图片</w:t>
            </w:r>
            <w:r w:rsidR="00D57615">
              <w:rPr>
                <w:rFonts w:hint="eastAsia"/>
              </w:rPr>
              <w:t>、视频</w:t>
            </w:r>
            <w:r>
              <w:rPr>
                <w:rFonts w:hint="eastAsia"/>
              </w:rPr>
              <w:t>数据</w:t>
            </w:r>
            <w:r w:rsidRPr="0046575F">
              <w:rPr>
                <w:rFonts w:hint="eastAsia"/>
                <w:szCs w:val="21"/>
              </w:rPr>
              <w:t>与技</w:t>
            </w:r>
            <w:proofErr w:type="gramStart"/>
            <w:r w:rsidRPr="0046575F">
              <w:rPr>
                <w:rFonts w:hint="eastAsia"/>
                <w:szCs w:val="21"/>
              </w:rPr>
              <w:t>侦</w:t>
            </w:r>
            <w:proofErr w:type="gramEnd"/>
            <w:r w:rsidRPr="0046575F">
              <w:rPr>
                <w:rFonts w:hint="eastAsia"/>
                <w:szCs w:val="21"/>
              </w:rPr>
              <w:t>基础数据的关联性研究</w:t>
            </w:r>
          </w:p>
          <w:p w:rsidR="0046575F" w:rsidRPr="00D57615" w:rsidRDefault="0046575F" w:rsidP="0046575F">
            <w:pPr>
              <w:rPr>
                <w:szCs w:val="21"/>
              </w:rPr>
            </w:pPr>
          </w:p>
          <w:p w:rsidR="00661BA6" w:rsidRPr="0046575F" w:rsidRDefault="00375EC4" w:rsidP="00375EC4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进一步基于粗糙集的属性约</w:t>
            </w:r>
            <w:proofErr w:type="gramStart"/>
            <w:r>
              <w:rPr>
                <w:rFonts w:hint="eastAsia"/>
              </w:rPr>
              <w:t>简对于</w:t>
            </w:r>
            <w:proofErr w:type="gramEnd"/>
            <w:r>
              <w:rPr>
                <w:rFonts w:hint="eastAsia"/>
              </w:rPr>
              <w:t>专题群体特征进行过滤选择，并优化</w:t>
            </w:r>
            <w:r w:rsidR="00D57615">
              <w:rPr>
                <w:rFonts w:hint="eastAsia"/>
              </w:rPr>
              <w:t>个体行为</w:t>
            </w:r>
            <w:r>
              <w:rPr>
                <w:rFonts w:hint="eastAsia"/>
              </w:rPr>
              <w:t>模型</w:t>
            </w:r>
          </w:p>
        </w:tc>
      </w:tr>
      <w:tr w:rsidR="00661BA6" w:rsidTr="00661BA6">
        <w:tc>
          <w:tcPr>
            <w:tcW w:w="2765" w:type="dxa"/>
          </w:tcPr>
          <w:p w:rsidR="00661BA6" w:rsidRDefault="00D57615" w:rsidP="00D57615">
            <w:pPr>
              <w:jc w:val="center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-2018</w:t>
            </w:r>
            <w:r>
              <w:rPr>
                <w:rFonts w:hint="eastAsia"/>
              </w:rPr>
              <w:t>年</w:t>
            </w:r>
            <w:r>
              <w:t>12</w:t>
            </w:r>
            <w:r>
              <w:rPr>
                <w:rFonts w:hint="eastAsia"/>
              </w:rPr>
              <w:t>月</w:t>
            </w:r>
          </w:p>
        </w:tc>
        <w:tc>
          <w:tcPr>
            <w:tcW w:w="2765" w:type="dxa"/>
          </w:tcPr>
          <w:p w:rsidR="00D57615" w:rsidRDefault="00D57615" w:rsidP="00D57615">
            <w:pPr>
              <w:jc w:val="center"/>
            </w:pPr>
            <w:r>
              <w:t>多模态数据的关联与融合</w:t>
            </w:r>
          </w:p>
          <w:p w:rsidR="00D57615" w:rsidRDefault="00D57615" w:rsidP="0046575F">
            <w:pPr>
              <w:jc w:val="center"/>
            </w:pPr>
          </w:p>
          <w:p w:rsidR="00D57615" w:rsidRDefault="00D57615" w:rsidP="0046575F">
            <w:pPr>
              <w:jc w:val="center"/>
            </w:pPr>
          </w:p>
          <w:p w:rsidR="00661BA6" w:rsidRDefault="00D57615" w:rsidP="0046575F">
            <w:pPr>
              <w:jc w:val="center"/>
            </w:pPr>
            <w:r w:rsidRPr="0046575F">
              <w:rPr>
                <w:rFonts w:hint="eastAsia"/>
              </w:rPr>
              <w:t>大数据背景下目标行为挖掘</w:t>
            </w:r>
          </w:p>
          <w:p w:rsidR="00D57615" w:rsidRDefault="00D57615" w:rsidP="0046575F">
            <w:pPr>
              <w:jc w:val="center"/>
            </w:pPr>
          </w:p>
          <w:p w:rsidR="00696E40" w:rsidRDefault="00696E40" w:rsidP="00D57615">
            <w:pPr>
              <w:jc w:val="center"/>
            </w:pPr>
          </w:p>
          <w:p w:rsidR="00D57615" w:rsidRPr="00D57615" w:rsidRDefault="00D57615" w:rsidP="00D57615">
            <w:pPr>
              <w:jc w:val="center"/>
            </w:pPr>
            <w:r w:rsidRPr="00D57615">
              <w:rPr>
                <w:rFonts w:hint="eastAsia"/>
              </w:rPr>
              <w:t>多粒度全息用户画像生成与可视化</w:t>
            </w:r>
          </w:p>
          <w:p w:rsidR="00D57615" w:rsidRPr="00D57615" w:rsidRDefault="00D57615" w:rsidP="0046575F">
            <w:pPr>
              <w:jc w:val="center"/>
            </w:pPr>
          </w:p>
        </w:tc>
        <w:tc>
          <w:tcPr>
            <w:tcW w:w="2766" w:type="dxa"/>
          </w:tcPr>
          <w:p w:rsidR="00661BA6" w:rsidRDefault="00D57615" w:rsidP="00696E40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基于迁移学习的多元异构数据融合</w:t>
            </w:r>
          </w:p>
          <w:p w:rsidR="00D57615" w:rsidRDefault="00D57615" w:rsidP="00D57615"/>
          <w:p w:rsidR="00D57615" w:rsidRDefault="00696E40" w:rsidP="00696E40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根据群体特征基于聚类进行相似行为群体发现</w:t>
            </w:r>
          </w:p>
          <w:p w:rsidR="00D57615" w:rsidRDefault="00D57615" w:rsidP="00D57615"/>
          <w:p w:rsidR="00D57615" w:rsidRDefault="00D57615" w:rsidP="005B703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根据个体行为模型中的特征</w:t>
            </w:r>
            <w:r w:rsidR="00696E40">
              <w:rPr>
                <w:rFonts w:hint="eastAsia"/>
              </w:rPr>
              <w:t>生成个体画像</w:t>
            </w:r>
          </w:p>
          <w:p w:rsidR="00D57615" w:rsidRDefault="005B7034" w:rsidP="005B7034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群体行为</w:t>
            </w:r>
            <w:r>
              <w:rPr>
                <w:rFonts w:hint="eastAsia"/>
              </w:rPr>
              <w:t>特征</w:t>
            </w:r>
            <w:r>
              <w:rPr>
                <w:rFonts w:hint="eastAsia"/>
              </w:rPr>
              <w:t>生成群体</w:t>
            </w:r>
            <w:r>
              <w:rPr>
                <w:rFonts w:hint="eastAsia"/>
              </w:rPr>
              <w:t>画像</w:t>
            </w:r>
            <w:bookmarkStart w:id="0" w:name="_GoBack"/>
            <w:bookmarkEnd w:id="0"/>
          </w:p>
        </w:tc>
      </w:tr>
    </w:tbl>
    <w:p w:rsidR="00E76D27" w:rsidRDefault="00E76D27"/>
    <w:sectPr w:rsidR="00E76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10744"/>
    <w:multiLevelType w:val="hybridMultilevel"/>
    <w:tmpl w:val="5DB69F1C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000C50"/>
    <w:multiLevelType w:val="hybridMultilevel"/>
    <w:tmpl w:val="6A408EA2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F5DF5"/>
    <w:multiLevelType w:val="hybridMultilevel"/>
    <w:tmpl w:val="1930A890"/>
    <w:lvl w:ilvl="0" w:tplc="0D4EB570">
      <w:start w:val="2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CE36198"/>
    <w:multiLevelType w:val="hybridMultilevel"/>
    <w:tmpl w:val="FDAA2378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9815DA"/>
    <w:multiLevelType w:val="hybridMultilevel"/>
    <w:tmpl w:val="1C7283BC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F6EC9"/>
    <w:multiLevelType w:val="hybridMultilevel"/>
    <w:tmpl w:val="9D4630BE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282EF4"/>
    <w:multiLevelType w:val="hybridMultilevel"/>
    <w:tmpl w:val="1520C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48405B"/>
    <w:multiLevelType w:val="hybridMultilevel"/>
    <w:tmpl w:val="B81CA254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786668"/>
    <w:multiLevelType w:val="hybridMultilevel"/>
    <w:tmpl w:val="FDAA2378"/>
    <w:lvl w:ilvl="0" w:tplc="BC70B4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8562BF"/>
    <w:multiLevelType w:val="hybridMultilevel"/>
    <w:tmpl w:val="1ECE2740"/>
    <w:lvl w:ilvl="0" w:tplc="51BE41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A466DC8"/>
    <w:multiLevelType w:val="hybridMultilevel"/>
    <w:tmpl w:val="CE2AC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EE2B82"/>
    <w:multiLevelType w:val="hybridMultilevel"/>
    <w:tmpl w:val="970E8D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A6"/>
    <w:rsid w:val="00375EC4"/>
    <w:rsid w:val="0046575F"/>
    <w:rsid w:val="005B7034"/>
    <w:rsid w:val="00661BA6"/>
    <w:rsid w:val="00696E40"/>
    <w:rsid w:val="00D57615"/>
    <w:rsid w:val="00E7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EFF22-B570-46D8-8C34-E6CC53B5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1B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61BA6"/>
    <w:pPr>
      <w:ind w:firstLineChars="200" w:firstLine="420"/>
    </w:pPr>
  </w:style>
  <w:style w:type="paragraph" w:styleId="a5">
    <w:name w:val="Plain Text"/>
    <w:basedOn w:val="a"/>
    <w:link w:val="Char1"/>
    <w:rsid w:val="0046575F"/>
    <w:pPr>
      <w:adjustRightInd w:val="0"/>
      <w:spacing w:line="360" w:lineRule="auto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Char">
    <w:name w:val="纯文本 Char"/>
    <w:basedOn w:val="a0"/>
    <w:uiPriority w:val="99"/>
    <w:semiHidden/>
    <w:rsid w:val="0046575F"/>
    <w:rPr>
      <w:rFonts w:ascii="宋体" w:eastAsia="宋体" w:hAnsi="Courier New" w:cs="Courier New"/>
      <w:szCs w:val="21"/>
    </w:rPr>
  </w:style>
  <w:style w:type="character" w:customStyle="1" w:styleId="Char1">
    <w:name w:val="纯文本 Char1"/>
    <w:basedOn w:val="a0"/>
    <w:link w:val="a5"/>
    <w:rsid w:val="0046575F"/>
    <w:rPr>
      <w:rFonts w:ascii="Times New Roman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欣晟</dc:creator>
  <cp:keywords/>
  <dc:description/>
  <cp:lastModifiedBy>王 欣晟</cp:lastModifiedBy>
  <cp:revision>3</cp:revision>
  <dcterms:created xsi:type="dcterms:W3CDTF">2018-04-22T04:26:00Z</dcterms:created>
  <dcterms:modified xsi:type="dcterms:W3CDTF">2018-04-22T05:16:00Z</dcterms:modified>
</cp:coreProperties>
</file>