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36A2A8">
      <w:pPr>
        <w:pBdr/>
        <w:spacing/>
        <w:ind/>
        <w:rPr/>
      </w:pPr>
      <w:r>
        <w:t xml:space="preserve">Tempo</w:t>
        <w:tab/>
        <w:t xml:space="preserve">O que mostrar</w:t>
        <w:tab/>
        <w:t xml:space="preserve">Narração</w:t>
      </w:r>
      <w:r/>
    </w:p>
    <w:p w14:paraId="1FCC85BA">
      <w:pPr>
        <w:pBdr/>
        <w:spacing/>
        <w:ind/>
        <w:rPr/>
      </w:pPr>
      <w:r>
        <w:tab/>
        <w:t xml:space="preserve">“Olá, eu sou [seu nome] e apresento o SkillMatch‑Web.”</w:t>
      </w:r>
      <w:r/>
    </w:p>
    <w:p w14:paraId="39487B97">
      <w:pPr>
        <w:pBdr/>
        <w:spacing/>
        <w:ind/>
        <w:rPr/>
      </w:pPr>
      <w:r>
        <w:t xml:space="preserve">“Este é o README que resume requisitos, instruções de uso e o histórico do projeto.”</w:t>
      </w:r>
      <w:r/>
    </w:p>
    <w:p w14:paraId="18ECD47C">
      <w:pPr>
        <w:pBdr/>
        <w:spacing/>
        <w:ind/>
        <w:rPr/>
      </w:pPr>
      <w:r>
        <w:t xml:space="preserve">“Todo o desenvolvimento foi versionado com Git, seguindo boas práticas de commits semânticos.”</w:t>
      </w:r>
      <w:r/>
    </w:p>
    <w:p w14:paraId="4F25B1BB">
      <w:pPr>
        <w:pBdr/>
        <w:spacing/>
        <w:ind/>
        <w:rPr/>
      </w:pPr>
      <w:r>
        <w:tab/>
      </w:r>
      <w:r/>
    </w:p>
    <w:p w14:paraId="6BB5B289">
      <w:pPr>
        <w:pBdr/>
        <w:spacing/>
        <w:ind/>
        <w:rPr/>
      </w:pPr>
      <w:r>
        <w:t xml:space="preserve">0:45 – 1:00</w:t>
        <w:tab/>
        <w:t xml:space="preserve">Destaque das features bônus (tema escuro, filtros, persistência).</w:t>
        <w:tab/>
        <w:t xml:space="preserve">“Além disso, implementei recursos opcionais que dão valor ao UI/UX.”</w:t>
      </w:r>
      <w:r/>
    </w:p>
    <w:p w14:paraId="56896DE4">
      <w:pPr>
        <w:pBdr/>
        <w:spacing/>
        <w:ind/>
        <w:rPr/>
      </w:pPr>
      <w:r>
        <w:tab/>
        <w:t xml:space="preserve">“A arquitetura está organizada em módulos ES, separando lógica, UI e estilos.”</w:t>
      </w:r>
      <w:r/>
    </w:p>
    <w:p w14:paraId="6825030E">
      <w:pPr>
        <w:pBdr/>
        <w:spacing/>
        <w:ind/>
        <w:rPr/>
      </w:pPr>
      <w:r>
        <w:tab/>
        <w:t xml:space="preserve">“Instalação com npm install – o projeto usa apenas dependências padrão do vanilla JS.</w:t>
      </w:r>
      <w:r/>
    </w:p>
    <w:p w14:paraId="58EA1428">
      <w:pPr>
        <w:pBdr/>
        <w:spacing/>
        <w:ind/>
        <w:rPr/>
      </w:pPr>
      <w:r>
        <w:t xml:space="preserve">npm run dev → abre http://localhost:3000.</w:t>
        <w:tab/>
        <w:t xml:space="preserve">“Com npm run dev a aplicação sobe em segundos.”</w:t>
      </w:r>
      <w:r/>
    </w:p>
    <w:p w14:paraId="32A39404">
      <w:pPr>
        <w:pBdr/>
        <w:spacing/>
        <w:ind/>
        <w:rPr/>
      </w:pPr>
      <w:r>
        <w:t xml:space="preserve">3️⃣ Demonstração da UI (2:00 – 4:00)</w:t>
      </w:r>
      <w:r/>
    </w:p>
    <w:p w14:paraId="0DC1EFCF">
      <w:pPr>
        <w:pBdr/>
        <w:spacing/>
        <w:ind/>
        <w:rPr/>
      </w:pPr>
      <w:r>
        <w:t xml:space="preserve">Tempo</w:t>
        <w:tab/>
        <w:t xml:space="preserve">O que mostrar</w:t>
        <w:tab/>
        <w:t xml:space="preserve">Narração</w:t>
      </w:r>
      <w:r/>
    </w:p>
    <w:p w14:paraId="162FC652">
      <w:pPr>
        <w:pBdr/>
        <w:spacing/>
        <w:ind/>
        <w:rPr/>
      </w:pPr>
      <w:r>
        <w:t xml:space="preserve">2:00 – 2:30</w:t>
        <w:tab/>
        <w:t xml:space="preserve">Header: título “SkillMatch‑Web” + slogan “connecting talent &amp; opportunity”.</w:t>
        <w:tab/>
        <w:t xml:space="preserve">“O cabeçalho traz o título em preto e o ‘‑Web’ em azul, além do slogan que reforça a proposta.”</w:t>
      </w:r>
      <w:r/>
    </w:p>
    <w:p w14:paraId="5F463789">
      <w:pPr>
        <w:pBdr/>
        <w:spacing/>
        <w:ind/>
        <w:rPr/>
      </w:pPr>
      <w:r>
        <w:t xml:space="preserve">2:30 – 3:00</w:t>
        <w:tab/>
        <w:t xml:space="preserve">Tema claro/escuro: clique no ícone, animação de transição.</w:t>
        <w:tab/>
        <w:t xml:space="preserve">“O botão de toggle troca entre tema claro e escuro, persiste em localStorage.”</w:t>
      </w:r>
      <w:r/>
    </w:p>
    <w:p w14:paraId="6137BC50">
      <w:pPr>
        <w:pBdr/>
        <w:spacing/>
        <w:ind/>
        <w:rPr/>
      </w:pPr>
      <w:r>
        <w:t xml:space="preserve">3:00 – 3:30</w:t>
        <w:tab/>
        <w:t xml:space="preserve">Lista de vagas: rolagem, detalhes de cada vaga.</w:t>
        <w:tab/>
        <w:t xml:space="preserve">“As vagas são carregadas de vagas.json via fetch e exibidas dinamicamente.”</w:t>
      </w:r>
      <w:r/>
    </w:p>
    <w:p w14:paraId="49B62FEF">
      <w:pPr>
        <w:pBdr/>
        <w:spacing/>
        <w:ind/>
        <w:rPr/>
      </w:pPr>
      <w:r>
        <w:t xml:space="preserve">3:30 – 4:00</w:t>
        <w:tab/>
        <w:t xml:space="preserve">Filtros / ordenação: selecione modalidade, salário, nível.</w:t>
        <w:tab/>
        <w:t xml:space="preserve">“Filtros combináveis permitem ao usuário refinar a busca em tempo real.”</w:t>
      </w:r>
      <w:r/>
    </w:p>
    <w:p w14:paraId="1848AB61">
      <w:pPr>
        <w:pBdr/>
        <w:spacing/>
        <w:ind/>
        <w:rPr/>
      </w:pPr>
      <w:r>
        <w:t xml:space="preserve">4️⃣ Lógica de matching (4:00 – 5:00)</w:t>
      </w:r>
      <w:r/>
    </w:p>
    <w:p w14:paraId="6A193377">
      <w:pPr>
        <w:pBdr/>
        <w:spacing/>
        <w:ind/>
        <w:rPr/>
      </w:pPr>
      <w:r>
        <w:t xml:space="preserve">Tempo</w:t>
        <w:tab/>
        <w:t xml:space="preserve">O que mostrar</w:t>
        <w:tab/>
        <w:t xml:space="preserve">Narração</w:t>
      </w:r>
      <w:r/>
    </w:p>
    <w:p w14:paraId="040135EC">
      <w:pPr>
        <w:pBdr/>
        <w:spacing/>
        <w:ind/>
        <w:rPr/>
      </w:pPr>
      <w:r>
        <w:t xml:space="preserve">4:00 – 4:30</w:t>
        <w:tab/>
        <w:t xml:space="preserve">Preencha o formulário de perfil (nome, área, habilidades).</w:t>
        <w:tab/>
        <w:t xml:space="preserve">“O usuário informa seu perfil; o código usa closures, arrays (filter, map, reduce) e cálculo percentual.”</w:t>
      </w:r>
      <w:r/>
    </w:p>
    <w:p w14:paraId="45353956">
      <w:pPr>
        <w:pBdr/>
        <w:spacing/>
        <w:ind/>
        <w:rPr/>
      </w:pPr>
      <w:r>
        <w:t xml:space="preserve">4:30 – 5:00</w:t>
        <w:tab/>
        <w:t xml:space="preserve">Resultado: vaga com maior compatibilidade + recomendações de estudo.</w:t>
        <w:tab/>
        <w:t xml:space="preserve">“Ao final, o sistema indica a vaga mais compatível e sugere habilidades a aprimorar.”</w:t>
      </w:r>
      <w:r/>
    </w:p>
    <w:p w14:paraId="6CCF5B5B">
      <w:pPr>
        <w:pBdr/>
        <w:spacing/>
        <w:ind/>
        <w:rPr/>
      </w:pPr>
      <w:r>
        <w:t xml:space="preserve">5️⃣ Histórico Git (5:00 – 5:30)</w:t>
      </w:r>
      <w:r/>
    </w:p>
    <w:p w14:paraId="5C3390EB">
      <w:pPr>
        <w:pBdr/>
        <w:spacing/>
        <w:ind/>
        <w:rPr/>
      </w:pPr>
      <w:r>
        <w:t xml:space="preserve">Tempo</w:t>
        <w:tab/>
        <w:t xml:space="preserve">O que mostrar</w:t>
        <w:tab/>
        <w:t xml:space="preserve">Narração</w:t>
      </w:r>
      <w:r/>
    </w:p>
    <w:p w14:paraId="47F24EEE">
      <w:pPr>
        <w:pBdr/>
        <w:spacing/>
        <w:ind/>
        <w:rPr/>
      </w:pPr>
      <w:r>
        <w:t xml:space="preserve">5:00 – 5:20</w:t>
        <w:tab/>
        <w:t xml:space="preserve">git log --oneline --graph.</w:t>
        <w:tab/>
        <w:t xml:space="preserve">“O commit “feat: adiciona mais 15 vagas ao catálogo” evidencia a evolução do catálogo.”</w:t>
      </w:r>
      <w:r/>
    </w:p>
    <w:p w14:paraId="039B1C30">
      <w:pPr>
        <w:pBdr/>
        <w:spacing/>
        <w:ind/>
        <w:rPr/>
      </w:pPr>
      <w:r>
        <w:t xml:space="preserve">5:20 – 5:30</w:t>
        <w:tab/>
        <w:t xml:space="preserve">Mostrar tags / branches (main, develop, feat/*).</w:t>
        <w:tab/>
        <w:t xml:space="preserve">“Branches de feature foram mescladas em develop e depois em main para manter histórico limpo.”</w:t>
      </w:r>
      <w:r/>
    </w:p>
    <w:p w14:paraId="5150332A">
      <w:pPr>
        <w:pBdr/>
        <w:spacing/>
        <w:ind/>
        <w:rPr/>
      </w:pPr>
      <w:r>
        <w:t xml:space="preserve">6️⃣ Considerações finais (5:30 – 6:30)</w:t>
      </w:r>
      <w:r/>
    </w:p>
    <w:p w14:paraId="21A516E6">
      <w:pPr>
        <w:pBdr/>
        <w:spacing/>
        <w:ind/>
        <w:rPr/>
      </w:pPr>
      <w:r>
        <w:t xml:space="preserve">Tempo</w:t>
        <w:tab/>
        <w:t xml:space="preserve">O que mostrar</w:t>
        <w:tab/>
        <w:t xml:space="preserve">Narração</w:t>
      </w:r>
      <w:r/>
    </w:p>
    <w:p w14:paraId="2A2D8BB5">
      <w:pPr>
        <w:pBdr/>
        <w:spacing/>
        <w:ind/>
        <w:rPr/>
      </w:pPr>
      <w:r>
        <w:t xml:space="preserve">5:30 – 5:45</w:t>
        <w:tab/>
        <w:t xml:space="preserve">Slide “Desafios e aprendizados”.</w:t>
        <w:tab/>
        <w:t xml:space="preserve">“Aprendi a estruturar um projeto modular, usar Git de forma profissional e criar UI responsiva.”</w:t>
      </w:r>
      <w:r/>
    </w:p>
    <w:p w14:paraId="1C48C82F">
      <w:pPr>
        <w:pBdr/>
        <w:spacing/>
        <w:ind/>
        <w:rPr/>
      </w:pPr>
      <w:r>
        <w:t xml:space="preserve">5:45 – 6:00</w:t>
        <w:tab/>
        <w:t xml:space="preserve">Screenshot do README com badge de coverage (se houver).</w:t>
        <w:tab/>
        <w:t xml:space="preserve">“Documentação completa e boas práticas de versionamento garantem manutenção futura.”</w:t>
      </w:r>
      <w:r/>
    </w:p>
    <w:p>
      <w:pPr>
        <w:pBdr/>
        <w:spacing/>
        <w:ind/>
        <w:rPr/>
      </w:pPr>
      <w:r>
        <w:t xml:space="preserve">6:00 – 6:30</w:t>
        <w:tab/>
        <w:t xml:space="preserve">Call‑to‑action: link do repositório GitHub, contato.</w:t>
        <w:tab/>
        <w:t xml:space="preserve">“O código está disponível no GitHub (link abaixo). Obrigado pela atenção!”</w:t>
      </w:r>
      <w:r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2026-07-12T03:15:30Z</dcterms:modified>
</cp:coreProperties>
</file>