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42c2fd6ac5e4641" /></Relationships>
</file>

<file path=word/document.xml><?xml version="1.0" encoding="utf-8"?>
<w:document xmlns:w="http://schemas.openxmlformats.org/wordprocessingml/2006/main">
  <w:body>
    <w:p>
      <w:r>
        <w:rPr>
          <w:b/>
        </w:rPr>
        <w:t>				ДОГОВОР АРЕНДЫ АВТОМОБИЛЯ</w:t>
      </w:r>
      <w:r>
        <w:t>
</w:t>
      </w:r>
    </w:p>
    <w:p>
      <w:r>
        <w:rPr>
          <w:b/>
        </w:rPr>
        <w:t>Car House - аренда автомобилей </w:t>
      </w:r>
      <w:r>
        <w:t>в Минске 220036, Беларусь, Минск, ул. Карла Либкнехта 129</w:t>
      </w:r>
    </w:p>
    <w:p>
      <w:r>
        <w:rPr>
          <w:b/>
        </w:rPr>
        <w:t>Телефон: </w:t>
      </w:r>
      <w:r>
        <w:t>+375 44 547 22 52 </w:t>
      </w:r>
    </w:p>
    <w:p>
      <w:r>
        <w:rPr>
          <w:b/>
        </w:rPr>
        <w:t>Электронная почта: </w:t>
      </w:r>
      <w:r>
        <w:t>carhouse_minsk@info.by</w:t>
      </w:r>
    </w:p>
    <w:p>
      <w:r>
        <w:rPr>
          <w:b/>
        </w:rPr>
        <w:t>Вебсайт: </w:t>
      </w:r>
      <w:r>
        <w:t>www.carhouse.by</w:t>
      </w:r>
    </w:p>
    <w:p>
      <w:r>
        <w:rPr>
          <w:b/>
        </w:rPr>
        <w:t> </w:t>
      </w:r>
      <w:r>
        <w:t>
</w:t>
      </w:r>
    </w:p>
    <w:p>
      <w:r>
        <w:rPr>
          <w:b/>
        </w:rPr>
        <w:t>Car House, действующий на основании свидетельства 12 No BYK765327828  от 01.01.2023, выданного Министерством юстиции Республики Беларусь, именуемый в дальнейшем «Арендодатель» и max metelitsa, именуемый в дальнейшем «Арендатор», совместно именуемые «Стороны» заключили настоящий Договор о нижеследующем:</w:t>
      </w:r>
      <w:r>
        <w:t>
</w:t>
      </w:r>
    </w:p>
    <w:p>
      <w:r>
        <w:rPr>
          <w:b/>
        </w:rPr>
        <w:t>
1. ПРЕДМЕТ ДОГОВОРА</w:t>
      </w:r>
      <w:r>
        <w:t>
</w:t>
      </w:r>
    </w:p>
    <w:p>
      <w:r>
        <w:rPr>
          <w:b/>
        </w:rPr>
        <w:t>1.1. Арендодатель предоставляет Арендатору автомобиль марки «BMW», 2020 года выпуска, государственный номер W567XJ, принадлежащий Арендодателю на праве собственности; за плату во временное владение и пользование без оказания услуг по управлению им и его технической эксплуатации.</w:t>
      </w:r>
    </w:p>
    <w:p>
      <w:r>
        <w:rPr>
          <w:b/>
        </w:rPr>
        <w:t>1.2. Стоимость подневной аренды автомобиля составляет: 180 долларов США.</w:t>
      </w:r>
    </w:p>
    <w:p>
      <w:r>
        <w:rPr>
          <w:b/>
        </w:rPr>
        <w:t>1.3. Комплектность автомобиля, передаваемого в аренду, а также перечень передаваемых документов на автомобиль определен Актом приема-передачи (Приложение 1), являющимся неотъемлемой частью настоящего Договора.</w:t>
      </w:r>
    </w:p>
    <w:p>
      <w:r>
        <w:rPr>
          <w:b/>
        </w:rPr>
        <w:t>1.4. Использование автомобиля не должно противоречить его назначению, техническим характеристикам и положениям настоящего Договора.</w:t>
      </w:r>
    </w:p>
    <w:p>
      <w:r>
        <w:rPr>
          <w:b/>
        </w:rPr>
        <w:t>1.5. Арендовать автомобиль и управлять им может только Арендатор, у которого возраст не менее 20 лет, водительский стаж не менее 2 лет.</w:t>
      </w:r>
    </w:p>
    <w:p>
      <w:r>
        <w:rPr>
          <w:b/>
        </w:rPr>
        <w:t>
2. ПРАВА И ОБЯЗАННОСТИ СТОРОН</w:t>
      </w:r>
      <w:r>
        <w:t>
</w:t>
      </w:r>
    </w:p>
    <w:p>
      <w:r>
        <w:rPr>
          <w:b/>
        </w:rPr>
        <w:t>2.1. Арендодатель предоставляет автомобиль в исправном состоянии и в чистом виде.</w:t>
      </w:r>
    </w:p>
    <w:p>
      <w:r>
        <w:rPr>
          <w:b/>
        </w:rPr>
        <w:t>2.2. Арендодатель обязуется за свой счет производить все виды необходимого ремонта автомобиля (в том числе текущие и капитальные), своевременное профилактическое обслуживание автомобиля. Арендодатель обязуется на период профилактического обслуживания заменить его на иной автомобиль в надлежащем состоянии, имеющийся в наличии Арендодателя. При отсутствии возможности для такой замены действие Договора считается досрочно прекращенным, предмет договора возвращается Арендодателю, а оплата за арендуемый автомобиль взимается за то время, в течение которого он фактически находился в распоряжении Арендатора на основании настоящего Договора.</w:t>
      </w:r>
    </w:p>
    <w:p>
      <w:r>
        <w:rPr>
          <w:b/>
        </w:rPr>
        <w:t>2.3. Арендодатель несет расходы по страхованию автомобиля, в порядке, установленном настоящим Договором.</w:t>
      </w:r>
    </w:p>
    <w:p>
      <w:r>
        <w:rPr>
          <w:b/>
        </w:rPr>
        <w:t>2.4. Арендатор своими силами осуществляет управление арендованным автомобилем и его эксплуатацию.</w:t>
      </w:r>
    </w:p>
    <w:p>
      <w:r>
        <w:rPr>
          <w:b/>
        </w:rPr>
        <w:t>2.5. Арендатор перед началом эксплуатации автомобиля обязан ознакомиться с правилами пользования (см. руководство).</w:t>
      </w:r>
    </w:p>
    <w:p>
      <w:r>
        <w:rPr>
          <w:b/>
        </w:rPr>
        <w:t>2.6. Арендатор не имеет право производить разборку и ремонт автомобиля, производить вмешательство в конструкцию автомобиля и устанавливать на него дополнительное оборудование, использовать автомобиль для буксировки любых транспортных средств, для езды с прицепом или по бездорожью (дорогам не имеющим твердого покрытия), принимать участие в спортивных соревнованиях, обучение вождению, осуществления коммерческой перевозки пассажиров и грузов без разрешения Арендодателя, эксплуатировать автомобиль в случае аварии или поломки, сдавать автомобиль в субаренду, заключать с третьими лицами договоры перевозки, в ходе которых используется автомобиль.</w:t>
      </w:r>
    </w:p>
    <w:p>
      <w:r>
        <w:rPr>
          <w:b/>
        </w:rPr>
        <w:t>2.7. Арендатор несет все расходы, связанные с эксплуатацией автомобиля, а также за свой счет оплачивает парковку и все штрафы за нарушение Правил Дорожного Движения. Арендатор не имеет право передавать управление автомобилем другим лицам, если они не вписаны в договор.</w:t>
      </w:r>
    </w:p>
    <w:p>
      <w:r>
        <w:rPr>
          <w:b/>
        </w:rPr>
        <w:t>2.9.Арендатор обязуется по истечении срока действия договора возвратить Арендодателю предоставленный автомобиль в полной комплектации, по акту приёма - передачи(возврат после аренды, приложение 3), в надлежащем техническом состоянии(без ухудшения его потребительских качеств и внешнего вида). Арендатор должен вернуть Автомобиль в чистом виде или оплатить стоимость мойки и уборки салона. Арендатор должен заправить автомобиль перед возвращением его Арендодателю и предоставить чек с АЗС или заплатить за заправку из расчета стоимости топлива на АЗС, если количество топлива при возврате автомобиля меньше, чем при получении.</w:t>
      </w:r>
    </w:p>
    <w:p>
      <w:r>
        <w:rPr>
          <w:b/>
        </w:rPr>
        <w:t>2.10.Арендатор обязуется: </w:t>
      </w:r>
    </w:p>
    <w:p>
      <w:r>
        <w:rPr>
          <w:b/>
        </w:rPr>
        <w:t>2.10.1.Постоянно хранить при себе документы на автомобиль(не оставлять в автомобиле). За утерю ключей или документов штраф 200 USD.</w:t>
      </w:r>
    </w:p>
    <w:p>
      <w:r>
        <w:rPr>
          <w:b/>
        </w:rPr>
        <w:t>2.10.2.Производить регулярную тщательную проверку автомобиля на наличие внешних и внутренних неисправностей, уровня масла ДВС, охлаждающей жидкости, тормозной жидкости, и при их несоответствии незамедлительно ставить в известность Арендодателя. В случае загорания контрольных ламп(check engine и т.п.), сигнализирующих о неисправности систем автомобиля, немедленно сообщить Арендодателю, не предпринимать мер по самостоятельному устранению неисправностей.</w:t>
      </w:r>
    </w:p>
    <w:p>
      <w:r>
        <w:rPr>
          <w:b/>
        </w:rPr>
        <w:t>2.10.3.По первому требованию Арендодателя предоставлять автомобиль для прохождения технического осмотра.</w:t>
      </w:r>
    </w:p>
    <w:p>
      <w:r>
        <w:rPr>
          <w:b/>
        </w:rPr>
        <w:t>2.10.4.Предоставлять автомобиль для проведения технического обслуживания через каждые 20 тыс км. пробега после получения его в аренду. Обеспечить возможность Арендодателю по согласованию с Арендатором осмотреть автомобиль на предмет его технического состояния и правильной эксплуатации.</w:t>
      </w:r>
    </w:p>
    <w:p>
      <w:r>
        <w:rPr>
          <w:b/>
        </w:rPr>
        <w:t>
3. ОТВЕТСТВЕННОСТЬ СТОРОН </w:t>
      </w:r>
      <w:r>
        <w:t>
</w:t>
      </w:r>
    </w:p>
    <w:p>
      <w:r>
        <w:rPr>
          <w:b/>
        </w:rPr>
        <w:t>3.2.1.За задержку при возврате автомобиля, если это не согласовано с Арендодателем согласно п.4.4.</w:t>
      </w:r>
    </w:p>
    <w:p>
      <w:r>
        <w:rPr>
          <w:b/>
        </w:rPr>
        <w:t>3.2.2.Не выполнен какой-либо из подпунктов пунктов 2.10, 2.11, 2.12, или 2.13 настоящего договора. При наличии вины Арендатора или отсутствия справки из ГАИ.</w:t>
      </w:r>
    </w:p>
    <w:p>
      <w:r>
        <w:rPr>
          <w:b/>
        </w:rPr>
        <w:t>3.3.Арендатор несет ответственность за сохранность арендуемого автомобиля в течение всего срока аренды до момента передачи его Арендодателю. В случае, если при возвращении автомобиля он имеет неисправности либо комплектацию, отличную от указанной в Акте приема - передачи, и отсутствуют документы, подтверждающие факт ДТП или противоправные действия третьих лиц из ГАИ или милиции, Арендатор уплачивает Арендодателю стоимость восстановительного ремонта поврежденного автомобиля в той части, которая не покрывается страховым возмещением от страховой компании, а также оплачивает Арендодателю упущенную выгоду, вызванную простоем автомобиля, за время ликвидации ущерба.</w:t>
      </w:r>
    </w:p>
    <w:p>
      <w:r>
        <w:rPr>
          <w:b/>
        </w:rPr>
        <w:t>3.4.Уплата штрафа не освобождает Арендатора от выполнения обязательств по оплате основного долга за аренду.</w:t>
      </w:r>
    </w:p>
    <w:p>
      <w:r>
        <w:rPr>
          <w:b/>
        </w:rPr>
        <w:t>
4. ПОРЯДОК РАСЧЕТОВ </w:t>
      </w:r>
      <w:r>
        <w:t>
</w:t>
      </w:r>
    </w:p>
    <w:p>
      <w:r>
        <w:rPr>
          <w:b/>
        </w:rPr>
        <w:t>4.1.Размер и порядок выплаты Арендатором Арендодателю арендной платы по настоящему Договору установлен в Калькуляции стоимости аренды автомобиля(Приложение 2), являющееся неотъемлемой частью настоящего договора.</w:t>
      </w:r>
    </w:p>
    <w:p>
      <w:r>
        <w:rPr>
          <w:b/>
        </w:rPr>
        <w:t>4.2.При передаче автомобиля Арендатору, последний осуществляет 100 % предоплату за аренду автомобиля, за согласованные сроки эксплуатации, в размере определенном в Приложении No2 к настоящему Договору. Вносит залог, который возвращается при возврате автомобиля в исправном состоянии, без повреждений, в полной комплектации по акту приема - передачи и без просроченного срока аренды.</w:t>
      </w:r>
    </w:p>
    <w:p>
      <w:r>
        <w:rPr>
          <w:b/>
        </w:rPr>
        <w:t>
5. СТРАХОВАНИЕ </w:t>
      </w:r>
      <w:r>
        <w:t>
</w:t>
      </w:r>
    </w:p>
    <w:p>
      <w:r>
        <w:rPr>
          <w:b/>
        </w:rPr>
        <w:t>5.1.Автомобиль застрахован на условиях гражданской ответственности(до 10000 Евро) и полного АВТОКАСКО.Страховые взносы включены в тариф.Договором страхования АВТОКАСКО покрываются риски, связанные с утратой и повреждением транспортного средства в результате аварии, самовозгорания, пожара, взрыва, природных сил и стихийных бедствий, падения на застрахованное транспортное средство, противоправных действий третьих лиц, хищения транспортного средства.Страховое возмещение выплачивается полностью при наличии справки из ГАИ или милиции о невиновности арендатора, во всех других случаях удерживается франшиза в размере 200 - 400 USD, которую оплачивает Арендатор.</w:t>
      </w:r>
    </w:p>
    <w:p>
      <w:r>
        <w:rPr>
          <w:b/>
        </w:rPr>
        <w:t>
6. СРОК ДЕЙСТВИЯ ДОГОВОРА </w:t>
      </w:r>
      <w:r>
        <w:t>
</w:t>
      </w:r>
    </w:p>
    <w:p>
      <w:r>
        <w:rPr>
          <w:b/>
        </w:rPr>
        <w:t>6.1.Настоящий договор вступает в силу с 26.06.2023 0:00:00 и действует по 30.06.2023 0:00:00</w:t>
      </w:r>
    </w:p>
    <w:p>
      <w:r>
        <w:rPr>
          <w:b/>
        </w:rPr>
        <w:t>6.2.Арендатор вправе расторгнуть договор в любое время, письменно предупредив Арендодателя за 5(пять) дней до предполагаемой даты расторжения договора, в таком случае Арендатор возвращает автомобиль в порядке, определенном пунктом 2.9 настоящего договора, а Арендодатель обеспечивает перерасчет арендной платы при досрочном расторжении настоящего договора в соответствии с пунктом 4.3 настоящего договора.</w:t>
      </w:r>
    </w:p>
    <w:p>
      <w:r>
        <w:rPr>
          <w:b/>
        </w:rPr>
        <w:t>
7. АДРЕСА И РЕКВИЗИТЫ СТОРОН</w:t>
      </w:r>
      <w:r>
        <w:t>
</w:t>
      </w:r>
    </w:p>
    <w:p>
      <w:r>
        <w:rPr>
          <w:b/>
        </w:rPr>
        <w:t>
АРЕНДОДАТЕЛЬ</w:t>
      </w:r>
      <w:r>
        <w:t>
</w:t>
      </w:r>
    </w:p>
    <w:p>
      <w:r>
        <w:rPr>
          <w:b/>
        </w:rPr>
        <w:t>Company: </w:t>
      </w:r>
      <w:r>
        <w:t>Car House</w:t>
      </w:r>
    </w:p>
    <w:p>
      <w:r>
        <w:rPr>
          <w:b/>
        </w:rPr>
        <w:t>Адрес: </w:t>
      </w:r>
      <w:r>
        <w:t>в Минске 220036, Беларусь, Минск, ул. Карла Либкнехта 129</w:t>
      </w:r>
    </w:p>
    <w:p>
      <w:r>
        <w:rPr>
          <w:b/>
        </w:rPr>
        <w:t>Номер телефона: </w:t>
      </w:r>
      <w:r>
        <w:t>+375 44 547 22 52 </w:t>
      </w:r>
    </w:p>
    <w:p>
      <w:r>
        <w:rPr>
          <w:b/>
        </w:rPr>
        <w:t>Электронный адрес: </w:t>
      </w:r>
      <w:r>
        <w:t>carhouse_minsk@info.by</w:t>
      </w:r>
    </w:p>
    <w:p>
      <w:r>
        <w:rPr>
          <w:b/>
        </w:rPr>
        <w:t>Банк: </w:t>
      </w:r>
      <w:r>
        <w:t>Альфа-Банк</w:t>
      </w:r>
    </w:p>
    <w:p>
      <w:r>
        <w:rPr>
          <w:b/>
        </w:rPr>
        <w:t>Расчетный счет организации: </w:t>
      </w:r>
      <w:r>
        <w:t>BY51ALPHA301840GHB70010290000</w:t>
      </w:r>
    </w:p>
    <w:p>
      <w:r>
        <w:rPr>
          <w:b/>
        </w:rPr>
        <w:t>Коррекспондентский счет организации: </w:t>
      </w:r>
      <w:r>
        <w:t>BY51ALPHA2873197VTB40020130000</w:t>
      </w:r>
    </w:p>
    <w:p>
      <w:r>
        <w:rPr>
          <w:b/>
        </w:rPr>
        <w:t>БИК: </w:t>
      </w:r>
      <w:r>
        <w:t>153001550</w:t>
      </w:r>
    </w:p>
    <w:p>
      <w:r>
        <w:rPr>
          <w:b/>
        </w:rPr>
        <w:t>ИНН: </w:t>
      </w:r>
      <w:r>
        <w:t>790110246</w:t>
      </w:r>
    </w:p>
    <w:p>
      <w:r>
        <w:rPr>
          <w:b/>
        </w:rPr>
        <w:t> </w:t>
      </w:r>
      <w:r>
        <w:t> </w:t>
      </w:r>
    </w:p>
    <w:p>
      <w:r>
        <w:rPr>
          <w:b/>
        </w:rPr>
        <w:t>
АРЕНДАТОР</w:t>
      </w:r>
      <w:r>
        <w:t>
</w:t>
      </w:r>
    </w:p>
    <w:p>
      <w:r>
        <w:rPr>
          <w:b/>
        </w:rPr>
        <w:t>Имя: </w:t>
      </w:r>
      <w:r>
        <w:t>max</w:t>
      </w:r>
    </w:p>
    <w:p>
      <w:r>
        <w:rPr>
          <w:b/>
        </w:rPr>
        <w:t>Фамилия: </w:t>
      </w:r>
      <w:r>
        <w:t>metelitsa</w:t>
      </w:r>
    </w:p>
    <w:p>
      <w:r>
        <w:rPr>
          <w:b/>
        </w:rPr>
        <w:t>Электронный адрес: </w:t>
      </w:r>
      <w:r>
        <w:t>max@icloud.com</w:t>
      </w:r>
    </w:p>
    <w:p>
      <w:r>
        <w:rPr>
          <w:b/>
        </w:rPr>
        <w:t>Номер паспорта: </w:t>
      </w:r>
      <w:r>
        <w:t>CJHDVJSV</w:t>
      </w:r>
    </w:p>
    <w:p>
      <w:r>
        <w:rPr>
          <w:b/>
        </w:rPr>
        <w:t>Идентификационный номер: </w:t>
      </w:r>
      <w:r>
        <w:t>SDHVJV</w:t>
      </w:r>
    </w:p>
    <w:p>
      <w:r>
        <w:rPr>
          <w:b/>
        </w:rPr>
        <w:t>Серия водительского удостоверения: </w:t>
      </w:r>
      <w:r>
        <w:t>SDHVJV</w:t>
      </w:r>
    </w:p>
    <w:p>
      <w:r>
        <w:rPr>
          <w:b/>
        </w:rPr>
        <w:t>Номер водительского удостоверения: </w:t>
      </w:r>
      <w:r>
        <w:t>BHVBCHSJDC</w:t>
      </w:r>
    </w:p>
  </w:body>
</w:document>
</file>