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5973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3D3053C4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020A4885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F8CC046" w14:textId="77777777" w:rsidR="00CD74B3" w:rsidRPr="005930A6" w:rsidRDefault="00CD74B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E7B8B6" w14:textId="77777777" w:rsidR="0080205F" w:rsidRPr="005930A6" w:rsidRDefault="0080205F" w:rsidP="0080205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Теплоенергетичний факультет</w:t>
      </w:r>
    </w:p>
    <w:p w14:paraId="1CE06B27" w14:textId="03A62152" w:rsidR="00F93C89" w:rsidRPr="005930A6" w:rsidRDefault="0080205F" w:rsidP="0080205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14:paraId="687B731C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FBDEFF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A6D711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959FBC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1DD32E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3B440F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AEBDB4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B07C74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1BA354B8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63F5E3DE" w14:textId="1BECE757" w:rsidR="00F93C89" w:rsidRPr="005930A6" w:rsidRDefault="001328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0205F" w:rsidRPr="005930A6">
        <w:rPr>
          <w:rFonts w:ascii="Times New Roman" w:hAnsi="Times New Roman" w:cs="Times New Roman"/>
          <w:sz w:val="28"/>
          <w:szCs w:val="28"/>
          <w:lang w:val="uk-UA"/>
        </w:rPr>
        <w:t>Прикладні методи аналізу даних</w: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B33B15C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27FDF9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47147F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EA1A37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FC6DCD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0CFF55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19A6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60D0DD" w14:textId="77777777" w:rsidR="00F93C89" w:rsidRPr="005930A6" w:rsidRDefault="00F93C89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39AD23" w14:textId="77777777" w:rsidR="00276658" w:rsidRPr="005930A6" w:rsidRDefault="00276658">
      <w:pPr>
        <w:rPr>
          <w:rFonts w:ascii="Times New Roman" w:hAnsi="Times New Roman" w:cs="Times New Roman"/>
          <w:sz w:val="28"/>
          <w:szCs w:val="28"/>
          <w:lang w:val="ru-RU"/>
        </w:rPr>
        <w:sectPr w:rsidR="00276658" w:rsidRPr="005930A6">
          <w:pgSz w:w="12240" w:h="15840"/>
          <w:pgMar w:top="1134" w:right="1134" w:bottom="1134" w:left="1134" w:header="720" w:footer="720" w:gutter="0"/>
          <w:cols w:space="720"/>
        </w:sectPr>
      </w:pPr>
    </w:p>
    <w:p w14:paraId="16E3381B" w14:textId="77777777" w:rsidR="0080205F" w:rsidRPr="005930A6" w:rsidRDefault="0080205F" w:rsidP="0080205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5EC34A8" w14:textId="77777777" w:rsidR="0080205F" w:rsidRPr="005930A6" w:rsidRDefault="0080205F" w:rsidP="0080205F">
      <w:pPr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80205F" w:rsidRPr="005930A6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14:paraId="71ACEA7E" w14:textId="77777777" w:rsidR="0080205F" w:rsidRPr="005930A6" w:rsidRDefault="0080205F" w:rsidP="0080205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аспірант групи ТВ-71ф</w:t>
      </w:r>
    </w:p>
    <w:p w14:paraId="11ACDF55" w14:textId="77777777" w:rsidR="0080205F" w:rsidRPr="005930A6" w:rsidRDefault="0080205F" w:rsidP="0080205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Ляшенко М.М.</w:t>
      </w:r>
    </w:p>
    <w:p w14:paraId="30008796" w14:textId="77777777" w:rsidR="0080205F" w:rsidRPr="005930A6" w:rsidRDefault="0080205F" w:rsidP="0080205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222253" w14:textId="72CC2B1F" w:rsidR="00F93C89" w:rsidRPr="005930A6" w:rsidRDefault="00F93C8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14:paraId="1D9F3EA0" w14:textId="0132309C" w:rsidR="0080205F" w:rsidRPr="005930A6" w:rsidRDefault="008020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14:paraId="378B7BFB" w14:textId="77777777" w:rsidR="00276658" w:rsidRPr="005930A6" w:rsidRDefault="00276658">
      <w:pPr>
        <w:rPr>
          <w:rFonts w:ascii="Times New Roman" w:hAnsi="Times New Roman" w:cs="Times New Roman"/>
          <w:sz w:val="28"/>
          <w:szCs w:val="28"/>
          <w:lang w:val="ru-RU"/>
        </w:rPr>
        <w:sectPr w:rsidR="00276658" w:rsidRPr="005930A6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14:paraId="7D201E00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2BF3B0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30935C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9203E5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AC2901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ADE9C5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EE25AD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8221B" w14:textId="77777777" w:rsidR="00F93C89" w:rsidRPr="005930A6" w:rsidRDefault="00F93C8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B151DA" w14:textId="77777777" w:rsidR="00F93C89" w:rsidRPr="005930A6" w:rsidRDefault="0013285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Київ - 2018</w:t>
      </w:r>
    </w:p>
    <w:p w14:paraId="169E15B4" w14:textId="156F0DEB" w:rsidR="00F93C89" w:rsidRPr="005930A6" w:rsidRDefault="00132857" w:rsidP="00B86E4E">
      <w:pPr>
        <w:pStyle w:val="Heading3"/>
        <w:pageBreakBefore/>
        <w:jc w:val="center"/>
        <w:rPr>
          <w:rFonts w:ascii="Times New Roman" w:hAnsi="Times New Roman" w:cs="Times New Roman"/>
          <w:lang w:val="ru-RU"/>
        </w:rPr>
      </w:pPr>
      <w:r w:rsidRPr="005930A6">
        <w:rPr>
          <w:rFonts w:ascii="Times New Roman" w:hAnsi="Times New Roman" w:cs="Times New Roman"/>
          <w:lang w:val="uk-UA"/>
        </w:rPr>
        <w:lastRenderedPageBreak/>
        <w:t xml:space="preserve">Завдання: </w:t>
      </w:r>
      <w:r w:rsidR="006B13B8" w:rsidRPr="005930A6">
        <w:rPr>
          <w:rFonts w:ascii="Times New Roman" w:hAnsi="Times New Roman" w:cs="Times New Roman"/>
          <w:lang w:val="uk-UA"/>
        </w:rPr>
        <w:t xml:space="preserve">побудова класифікатора з використанням </w:t>
      </w:r>
      <w:r w:rsidR="006B13B8" w:rsidRPr="005930A6">
        <w:rPr>
          <w:rFonts w:ascii="Times New Roman" w:hAnsi="Times New Roman" w:cs="Times New Roman"/>
        </w:rPr>
        <w:t>Weka</w:t>
      </w:r>
    </w:p>
    <w:p w14:paraId="61449782" w14:textId="4D5C822D" w:rsidR="00B86E4E" w:rsidRPr="005930A6" w:rsidRDefault="00132857" w:rsidP="006B13B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699FE4B" w14:textId="4C6161C8" w:rsidR="006B13B8" w:rsidRPr="005930A6" w:rsidRDefault="006B13B8" w:rsidP="006B13B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Встановити середовище Weka </w:t>
      </w:r>
    </w:p>
    <w:p w14:paraId="49AEDA46" w14:textId="755610C3" w:rsidR="006B13B8" w:rsidRPr="005930A6" w:rsidRDefault="006B13B8" w:rsidP="006B13B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Середовище було встановлено звідси:</w:t>
      </w:r>
    </w:p>
    <w:p w14:paraId="2A1BECAE" w14:textId="345540D0" w:rsidR="006B13B8" w:rsidRPr="005930A6" w:rsidRDefault="006B13B8" w:rsidP="006B13B8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та інсталяція Java: </w:t>
      </w:r>
      <w:hyperlink r:id="rId7" w:history="1">
        <w:r w:rsidRPr="005930A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https://java.com/en/</w:t>
        </w:r>
      </w:hyperlink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1CE0F44" w14:textId="668AB26D" w:rsidR="006B13B8" w:rsidRPr="005930A6" w:rsidRDefault="006B13B8" w:rsidP="006B13B8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та інсталяція Weka: </w:t>
      </w:r>
      <w:hyperlink r:id="rId8" w:history="1">
        <w:r w:rsidRPr="005930A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https://www.cs.waikato.ac.nz/ml/weka/downloading.html</w:t>
        </w:r>
      </w:hyperlink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39AFE75" w14:textId="71EBF2AF" w:rsidR="006B13B8" w:rsidRPr="005930A6" w:rsidRDefault="006B13B8" w:rsidP="006B13B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Вивчити документацію по роботі з</w:t>
      </w:r>
      <w:r w:rsidRPr="005930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Weka.</w:t>
      </w:r>
    </w:p>
    <w:p w14:paraId="2C0C70B0" w14:textId="56491C13" w:rsidR="006B13B8" w:rsidRPr="005930A6" w:rsidRDefault="006B13B8" w:rsidP="006B13B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Встановлена програма вже включає в себе керівництво PDF (WekaManual.pdf). Керівництво  включає детальні скріншоти. Також, в Інтернеті є велика кількість  додаткової документації: </w:t>
      </w:r>
    </w:p>
    <w:p w14:paraId="3B371498" w14:textId="113E6C74" w:rsidR="006B13B8" w:rsidRPr="005930A6" w:rsidRDefault="006B13B8" w:rsidP="006B13B8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Сторінка Weka: </w: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"http://weka.wikispaces.com/" </w:instrTex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5930A6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http://weka.wikispaces.com/</w: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6EF58D" w14:textId="22D3604E" w:rsidR="006B13B8" w:rsidRPr="005930A6" w:rsidRDefault="006B13B8" w:rsidP="006B13B8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Pentaho Data Mining Community Documentation: http://wiki.pentaho.com/display/DATAMINING/Pentaho+Data+Mining+Co mmunity+Documentation </w:t>
      </w:r>
    </w:p>
    <w:p w14:paraId="03CA23C8" w14:textId="222252B9" w:rsidR="006B13B8" w:rsidRPr="005930A6" w:rsidRDefault="006B13B8" w:rsidP="006B13B8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Часті запитання:  http://weka.wikispaces.com/Frequently+Asked+Questions</w:t>
      </w:r>
    </w:p>
    <w:p w14:paraId="020527F0" w14:textId="19CC5A80" w:rsidR="006B13B8" w:rsidRPr="005930A6" w:rsidRDefault="006B13B8" w:rsidP="006B13B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Вибрати один з тренувальних наборів данних</w:t>
      </w:r>
    </w:p>
    <w:p w14:paraId="4FB8AB6D" w14:textId="42F3186E" w:rsidR="006B13B8" w:rsidRPr="005930A6" w:rsidRDefault="006B13B8" w:rsidP="006B13B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Бу</w:t>
      </w:r>
      <w:r w:rsidR="00E53E7F"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ла </w: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t>вибран</w:t>
      </w:r>
      <w:r w:rsidR="00E53E7F" w:rsidRPr="005930A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3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3E7F" w:rsidRPr="005930A6">
        <w:rPr>
          <w:rFonts w:ascii="Times New Roman" w:hAnsi="Times New Roman" w:cs="Times New Roman"/>
          <w:sz w:val="28"/>
          <w:szCs w:val="28"/>
          <w:lang w:val="uk-UA"/>
        </w:rPr>
        <w:t>Pima Indians Diabetes Database.</w:t>
      </w:r>
    </w:p>
    <w:p w14:paraId="02FD09E8" w14:textId="2A727925" w:rsidR="00E53E7F" w:rsidRPr="005930A6" w:rsidRDefault="00E53E7F" w:rsidP="006B13B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Дані взяті з:</w:t>
      </w:r>
    </w:p>
    <w:p w14:paraId="1B377A94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>(a) Original owners: National Institute of Diabetes and Digestive and</w:t>
      </w:r>
    </w:p>
    <w:p w14:paraId="3A662D8C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Kidney Diseases</w:t>
      </w:r>
    </w:p>
    <w:p w14:paraId="7CEE2D05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(b) Donor of database: Vincent </w:t>
      </w:r>
      <w:proofErr w:type="spellStart"/>
      <w:r w:rsidRPr="005930A6">
        <w:rPr>
          <w:rFonts w:ascii="Times New Roman" w:hAnsi="Times New Roman" w:cs="Times New Roman"/>
          <w:sz w:val="28"/>
          <w:szCs w:val="28"/>
        </w:rPr>
        <w:t>Sigillito</w:t>
      </w:r>
      <w:proofErr w:type="spellEnd"/>
      <w:r w:rsidRPr="005930A6">
        <w:rPr>
          <w:rFonts w:ascii="Times New Roman" w:hAnsi="Times New Roman" w:cs="Times New Roman"/>
          <w:sz w:val="28"/>
          <w:szCs w:val="28"/>
        </w:rPr>
        <w:t xml:space="preserve"> (vgs@aplcen.apl.jhu.edu)</w:t>
      </w:r>
    </w:p>
    <w:p w14:paraId="58421EDD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Research Center, RMI Group Leader</w:t>
      </w:r>
    </w:p>
    <w:p w14:paraId="7BA6DC79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Applied Physics Laboratory</w:t>
      </w:r>
    </w:p>
    <w:p w14:paraId="4B650624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The Johns Hopkins University</w:t>
      </w:r>
    </w:p>
    <w:p w14:paraId="7DA97A67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Johns Hopkins Road</w:t>
      </w:r>
    </w:p>
    <w:p w14:paraId="69C9ADC3" w14:textId="77777777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Laurel, MD 20707</w:t>
      </w:r>
    </w:p>
    <w:p w14:paraId="6F674DB5" w14:textId="049E5018" w:rsidR="006B13B8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t xml:space="preserve">                       (301) 953-6231</w:t>
      </w:r>
    </w:p>
    <w:p w14:paraId="48735F6B" w14:textId="266D83A4" w:rsidR="00E53E7F" w:rsidRPr="005930A6" w:rsidRDefault="00E53E7F" w:rsidP="00E53E7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5930A6">
        <w:rPr>
          <w:rFonts w:ascii="Times New Roman" w:hAnsi="Times New Roman" w:cs="Times New Roman"/>
          <w:sz w:val="28"/>
          <w:szCs w:val="28"/>
        </w:rPr>
        <w:lastRenderedPageBreak/>
        <w:t>(c) Date received: 9 May 1990</w:t>
      </w:r>
    </w:p>
    <w:p w14:paraId="525FEAB7" w14:textId="41504D8A" w:rsidR="009565EE" w:rsidRPr="005930A6" w:rsidRDefault="009565EE" w:rsidP="009565EE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30A6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віднесені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цих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екземплярів</w:t>
      </w:r>
      <w:r w:rsidR="005930A6"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="005930A6" w:rsidRPr="005930A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930A6"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більш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ої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баз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5930A6">
        <w:rPr>
          <w:rFonts w:ascii="Times New Roman" w:hAnsi="Times New Roman" w:cs="Times New Roman"/>
          <w:sz w:val="28"/>
          <w:szCs w:val="28"/>
        </w:rPr>
        <w:t xml:space="preserve">.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r w:rsidRPr="005930A6">
        <w:rPr>
          <w:rFonts w:ascii="Times New Roman" w:hAnsi="Times New Roman" w:cs="Times New Roman"/>
          <w:sz w:val="28"/>
          <w:szCs w:val="28"/>
        </w:rPr>
        <w:t xml:space="preserve">,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пацієнти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тут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="005930A6" w:rsidRPr="005930A6">
        <w:rPr>
          <w:rFonts w:ascii="Times New Roman" w:hAnsi="Times New Roman" w:cs="Times New Roman"/>
          <w:sz w:val="28"/>
          <w:szCs w:val="28"/>
        </w:rPr>
        <w:t>–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жінки</w:t>
      </w:r>
      <w:r w:rsidR="005930A6"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r w:rsidR="005930A6"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</w:rPr>
        <w:t xml:space="preserve">21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оку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індійської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спадщини</w:t>
      </w:r>
      <w:r w:rsidRPr="005930A6">
        <w:rPr>
          <w:rFonts w:ascii="Times New Roman" w:hAnsi="Times New Roman" w:cs="Times New Roman"/>
          <w:sz w:val="28"/>
          <w:szCs w:val="28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Піма</w:t>
      </w:r>
      <w:r w:rsidRPr="005930A6">
        <w:rPr>
          <w:rFonts w:ascii="Times New Roman" w:hAnsi="Times New Roman" w:cs="Times New Roman"/>
          <w:sz w:val="28"/>
          <w:szCs w:val="28"/>
        </w:rPr>
        <w:t>. ADAP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 xml:space="preserve"> адаптивне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0A6" w:rsidRPr="005930A6">
        <w:rPr>
          <w:rFonts w:ascii="Times New Roman" w:hAnsi="Times New Roman" w:cs="Times New Roman"/>
          <w:sz w:val="28"/>
          <w:szCs w:val="28"/>
          <w:lang w:val="uk-UA"/>
        </w:rPr>
        <w:t>процедура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 xml:space="preserve"> навчанн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, яка генерує і виконує цифрові аналоги перцептроноподібних</w:t>
      </w:r>
      <w:r w:rsidR="005930A6" w:rsidRPr="00593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0A6">
        <w:rPr>
          <w:rFonts w:ascii="Times New Roman" w:hAnsi="Times New Roman" w:cs="Times New Roman"/>
          <w:sz w:val="28"/>
          <w:szCs w:val="28"/>
          <w:lang w:val="ru-RU"/>
        </w:rPr>
        <w:t>пристроїв.</w:t>
      </w:r>
    </w:p>
    <w:p w14:paraId="6B59EBD3" w14:textId="3173F15B" w:rsidR="006B13B8" w:rsidRDefault="006B13B8" w:rsidP="006B13B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b/>
          <w:sz w:val="28"/>
          <w:szCs w:val="28"/>
          <w:lang w:val="uk-UA"/>
        </w:rPr>
        <w:t>Провести повне дослідження цього набору у відповідності з документацією по Weka.</w:t>
      </w:r>
    </w:p>
    <w:p w14:paraId="47FEFBF6" w14:textId="75BD1867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об’єктів – 768</w:t>
      </w:r>
    </w:p>
    <w:p w14:paraId="35B051EF" w14:textId="4D930D08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атрибутів – 8+ класів</w:t>
      </w:r>
    </w:p>
    <w:p w14:paraId="1D67BD0E" w14:textId="4DDEF94C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14:paraId="7E0EBCA3" w14:textId="071CF30F" w:rsid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вагітностей</w:t>
      </w:r>
    </w:p>
    <w:p w14:paraId="2E82833E" w14:textId="0FB319BA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Концентрація глюкози в плазмі через 2 години у пероральному тесті на толерантність до глюкози</w:t>
      </w:r>
    </w:p>
    <w:p w14:paraId="5FF1ABB3" w14:textId="1CB97054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Діастолічний кров'яний тиск (мм рт.ст.)</w:t>
      </w:r>
    </w:p>
    <w:p w14:paraId="5554EB7C" w14:textId="614A5455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Товщина складки шкіри трицепса (мм)</w:t>
      </w:r>
    </w:p>
    <w:p w14:paraId="35DADEBF" w14:textId="757BE787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2-годинний сироватковий інсулін (мкО / мл)</w:t>
      </w:r>
    </w:p>
    <w:p w14:paraId="28A0120A" w14:textId="5E5552AB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Індекс маси тіла (вага в кг / (висота в м) ^ 2)</w:t>
      </w:r>
    </w:p>
    <w:p w14:paraId="1FE0DC81" w14:textId="6B286667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Функція родового діабету</w:t>
      </w:r>
    </w:p>
    <w:p w14:paraId="107816A9" w14:textId="2AB58B4A" w:rsidR="005930A6" w:rsidRP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Вік (років)</w:t>
      </w:r>
    </w:p>
    <w:p w14:paraId="7CA53ECB" w14:textId="6FCD3DAB" w:rsidR="005930A6" w:rsidRDefault="005930A6" w:rsidP="005930A6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0A6">
        <w:rPr>
          <w:rFonts w:ascii="Times New Roman" w:hAnsi="Times New Roman" w:cs="Times New Roman"/>
          <w:sz w:val="28"/>
          <w:szCs w:val="28"/>
          <w:lang w:val="uk-UA"/>
        </w:rPr>
        <w:t>Класова змінна (0 або 1)</w:t>
      </w:r>
      <w:r>
        <w:rPr>
          <w:rFonts w:ascii="Times New Roman" w:hAnsi="Times New Roman" w:cs="Times New Roman"/>
          <w:sz w:val="28"/>
          <w:szCs w:val="28"/>
          <w:lang w:val="uk-UA"/>
        </w:rPr>
        <w:t>. Классова змінна 1 інтерпретується як «позитивна для діабету»</w:t>
      </w:r>
    </w:p>
    <w:p w14:paraId="2FC3CB33" w14:textId="290AFAF0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резульатті:</w:t>
      </w:r>
    </w:p>
    <w:p w14:paraId="25499C49" w14:textId="2310318E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– 500 об’єктів</w:t>
      </w:r>
    </w:p>
    <w:p w14:paraId="3F49D147" w14:textId="1283157B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– 268 об’єктів</w:t>
      </w:r>
    </w:p>
    <w:p w14:paraId="6F5628AF" w14:textId="77777777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DBD7B0" w14:textId="3445E208" w:rsidR="005930A6" w:rsidRDefault="005930A6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Скріншоти аналізу:</w:t>
      </w:r>
    </w:p>
    <w:p w14:paraId="4505F7D2" w14:textId="5FEE4758" w:rsidR="005930A6" w:rsidRPr="005930A6" w:rsidRDefault="00250E03" w:rsidP="005930A6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906E7C7" wp14:editId="1F17C0EF">
            <wp:extent cx="6324600" cy="3396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4F2BBA" wp14:editId="438CC99A">
            <wp:extent cx="6324600" cy="3407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FDC4D0C" wp14:editId="0CBA7AA3">
            <wp:extent cx="6324600" cy="3396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8BB7C3" wp14:editId="457F5C9B">
            <wp:extent cx="6324600" cy="3407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7B88F3" wp14:editId="0B57ADF7">
            <wp:extent cx="63246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0C7456" wp14:editId="7B009202">
            <wp:extent cx="6324600" cy="3396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B983" w14:textId="400CC9D4" w:rsidR="006B13B8" w:rsidRPr="005930A6" w:rsidRDefault="006B13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30A6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F753C48" w14:textId="77777777" w:rsidR="00F93C89" w:rsidRPr="005930A6" w:rsidRDefault="00132857" w:rsidP="00B86E4E">
      <w:pPr>
        <w:pStyle w:val="Heading3"/>
        <w:jc w:val="center"/>
        <w:rPr>
          <w:rFonts w:ascii="Times New Roman" w:hAnsi="Times New Roman" w:cs="Times New Roman"/>
          <w:lang w:val="uk-UA"/>
        </w:rPr>
      </w:pPr>
      <w:r w:rsidRPr="005930A6">
        <w:rPr>
          <w:rFonts w:ascii="Times New Roman" w:hAnsi="Times New Roman" w:cs="Times New Roman"/>
          <w:lang w:val="uk-UA"/>
        </w:rPr>
        <w:lastRenderedPageBreak/>
        <w:t>Висновки</w:t>
      </w:r>
    </w:p>
    <w:p w14:paraId="18DB02BC" w14:textId="697F655D" w:rsidR="008432F4" w:rsidRDefault="008432F4" w:rsidP="008432F4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матераіли можна подивитися тут - 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"https://github.com/maxml/MachineLearning"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Style w:val="Hyperlink"/>
          <w:rFonts w:ascii="Times New Roman" w:hAnsi="Times New Roman" w:cs="Times New Roman"/>
          <w:sz w:val="28"/>
          <w:szCs w:val="28"/>
          <w:lang w:val="uk-UA"/>
        </w:rPr>
        <w:t>https://github.com/maxml/MachineLearning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bookmarkStart w:id="0" w:name="_GoBack"/>
      <w:bookmarkEnd w:id="0"/>
      <w:r w:rsidR="00132857" w:rsidRPr="005930A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9658C4" w14:textId="795DA6F5" w:rsidR="00F93C89" w:rsidRPr="004D7ACF" w:rsidRDefault="005930A6" w:rsidP="00B86E4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досліджені база даних діабету у індійців Піма (всього 768 записів). </w:t>
      </w:r>
      <w:r w:rsidR="004408A3">
        <w:rPr>
          <w:rFonts w:ascii="Times New Roman" w:hAnsi="Times New Roman" w:cs="Times New Roman"/>
          <w:sz w:val="28"/>
          <w:szCs w:val="28"/>
          <w:lang w:val="uk-UA"/>
        </w:rPr>
        <w:t>Майже у 125 дітей було від 3 до 5 дітей з данної вибірки</w:t>
      </w:r>
      <w:r w:rsidR="004408A3" w:rsidRPr="004408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408A3">
        <w:rPr>
          <w:rFonts w:ascii="Times New Roman" w:hAnsi="Times New Roman" w:cs="Times New Roman"/>
          <w:sz w:val="28"/>
          <w:szCs w:val="28"/>
          <w:lang w:val="uk-UA"/>
        </w:rPr>
        <w:t>це другий результат, більше тільки очікувані 246 жінок з від 0 до 1 дитини. Майже у всіх досліджуваних жінок однаковий індекс тіла – 129-130. Також майже всі досліджувані жінки мали вік – 2</w:t>
      </w:r>
      <w:r w:rsidR="004408A3" w:rsidRPr="004408A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408A3">
        <w:rPr>
          <w:rFonts w:ascii="Times New Roman" w:hAnsi="Times New Roman" w:cs="Times New Roman"/>
          <w:sz w:val="28"/>
          <w:szCs w:val="28"/>
          <w:lang w:val="uk-UA"/>
        </w:rPr>
        <w:t>-30 років</w:t>
      </w:r>
      <w:r w:rsidR="004408A3" w:rsidRPr="004408A3">
        <w:rPr>
          <w:rFonts w:ascii="Times New Roman" w:hAnsi="Times New Roman" w:cs="Times New Roman"/>
          <w:sz w:val="28"/>
          <w:szCs w:val="28"/>
          <w:lang w:val="uk-UA"/>
        </w:rPr>
        <w:t xml:space="preserve"> (21-25 – 267, 25-30 - 150). </w:t>
      </w:r>
      <w:r w:rsidR="004408A3">
        <w:rPr>
          <w:rFonts w:ascii="Times New Roman" w:hAnsi="Times New Roman" w:cs="Times New Roman"/>
          <w:sz w:val="28"/>
          <w:szCs w:val="28"/>
          <w:lang w:val="uk-UA"/>
        </w:rPr>
        <w:t xml:space="preserve">На результатах кластеризації можна помітити, що кластеризації більш-менш усереднена по трьом кластерам, тільки </w:t>
      </w:r>
      <w:r w:rsidR="004D7ACF">
        <w:rPr>
          <w:rFonts w:ascii="Times New Roman" w:hAnsi="Times New Roman" w:cs="Times New Roman"/>
          <w:sz w:val="28"/>
          <w:szCs w:val="28"/>
          <w:lang w:val="uk-UA"/>
        </w:rPr>
        <w:t xml:space="preserve">кластер «2» при параметрі </w:t>
      </w:r>
      <w:proofErr w:type="spellStart"/>
      <w:r w:rsidR="004D7ACF">
        <w:rPr>
          <w:rFonts w:ascii="Times New Roman" w:hAnsi="Times New Roman" w:cs="Times New Roman"/>
          <w:sz w:val="28"/>
          <w:szCs w:val="28"/>
        </w:rPr>
        <w:t>insu</w:t>
      </w:r>
      <w:proofErr w:type="spellEnd"/>
      <w:r w:rsidR="004D7ACF" w:rsidRPr="004D7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ACF">
        <w:rPr>
          <w:rFonts w:ascii="Times New Roman" w:hAnsi="Times New Roman" w:cs="Times New Roman"/>
          <w:sz w:val="28"/>
          <w:szCs w:val="28"/>
          <w:lang w:val="uk-UA"/>
        </w:rPr>
        <w:t xml:space="preserve">показує результат </w:t>
      </w:r>
      <w:r w:rsidR="004D7ACF">
        <w:rPr>
          <w:rFonts w:ascii="Times New Roman" w:hAnsi="Times New Roman" w:cs="Times New Roman"/>
          <w:sz w:val="28"/>
          <w:szCs w:val="28"/>
        </w:rPr>
        <w:t>mean</w:t>
      </w:r>
      <w:r w:rsidR="004D7ACF" w:rsidRPr="004D7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AC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7ACF" w:rsidRPr="004D7ACF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r w:rsidR="004D7ACF">
        <w:rPr>
          <w:rFonts w:ascii="Times New Roman" w:hAnsi="Times New Roman" w:cs="Times New Roman"/>
          <w:sz w:val="28"/>
          <w:szCs w:val="28"/>
        </w:rPr>
        <w:t>std</w:t>
      </w:r>
      <w:r w:rsidR="004D7ACF" w:rsidRPr="004D7A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7ACF">
        <w:rPr>
          <w:rFonts w:ascii="Times New Roman" w:hAnsi="Times New Roman" w:cs="Times New Roman"/>
          <w:sz w:val="28"/>
          <w:szCs w:val="28"/>
        </w:rPr>
        <w:t>dev</w:t>
      </w:r>
      <w:r w:rsidR="004D7ACF" w:rsidRPr="004D7ACF">
        <w:rPr>
          <w:rFonts w:ascii="Times New Roman" w:hAnsi="Times New Roman" w:cs="Times New Roman"/>
          <w:sz w:val="28"/>
          <w:szCs w:val="28"/>
          <w:lang w:val="ru-RU"/>
        </w:rPr>
        <w:t xml:space="preserve">. 0.0008. </w:t>
      </w:r>
      <w:r w:rsidR="004D7ACF">
        <w:rPr>
          <w:rFonts w:ascii="Times New Roman" w:hAnsi="Times New Roman" w:cs="Times New Roman"/>
          <w:sz w:val="28"/>
          <w:szCs w:val="28"/>
          <w:lang w:val="uk-UA"/>
        </w:rPr>
        <w:t xml:space="preserve">Всі інші кластери по параметрам дають різницю в результатах не більше як в 2 рази. </w:t>
      </w:r>
      <w:r w:rsidR="00330C4B">
        <w:rPr>
          <w:rFonts w:ascii="Times New Roman" w:hAnsi="Times New Roman" w:cs="Times New Roman"/>
          <w:sz w:val="28"/>
          <w:szCs w:val="28"/>
          <w:lang w:val="uk-UA"/>
        </w:rPr>
        <w:t xml:space="preserve">Саме це ми можемо побачити і на вкладці візуалізації – більшість результатів знаходиться по середині квадрата. </w:t>
      </w:r>
      <w:r w:rsidR="004D7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93C89" w:rsidRPr="004D7ACF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0E26" w14:textId="77777777" w:rsidR="0082625C" w:rsidRDefault="0082625C">
      <w:r>
        <w:separator/>
      </w:r>
    </w:p>
  </w:endnote>
  <w:endnote w:type="continuationSeparator" w:id="0">
    <w:p w14:paraId="56DE3D8C" w14:textId="77777777" w:rsidR="0082625C" w:rsidRDefault="0082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Droid Sans Fallback">
    <w:charset w:val="00"/>
    <w:family w:val="modern"/>
    <w:pitch w:val="fixed"/>
  </w:font>
  <w:font w:name="Noto Sans Devanagari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E6328" w14:textId="77777777" w:rsidR="0082625C" w:rsidRDefault="0082625C">
      <w:r>
        <w:rPr>
          <w:color w:val="000000"/>
        </w:rPr>
        <w:separator/>
      </w:r>
    </w:p>
  </w:footnote>
  <w:footnote w:type="continuationSeparator" w:id="0">
    <w:p w14:paraId="2F1A4B79" w14:textId="77777777" w:rsidR="0082625C" w:rsidRDefault="0082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152"/>
    <w:multiLevelType w:val="hybridMultilevel"/>
    <w:tmpl w:val="02724BFE"/>
    <w:lvl w:ilvl="0" w:tplc="F34C5F46">
      <w:start w:val="1"/>
      <w:numFmt w:val="bullet"/>
      <w:lvlText w:val="-"/>
      <w:lvlJc w:val="left"/>
      <w:pPr>
        <w:ind w:left="720" w:hanging="360"/>
      </w:pPr>
      <w:rPr>
        <w:rFonts w:ascii="Roboto" w:eastAsia="Droid Sans Fallback" w:hAnsi="Roboto" w:cs="Noto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3E74"/>
    <w:multiLevelType w:val="hybridMultilevel"/>
    <w:tmpl w:val="33247A2A"/>
    <w:lvl w:ilvl="0" w:tplc="F34C5F46">
      <w:start w:val="1"/>
      <w:numFmt w:val="bullet"/>
      <w:lvlText w:val="-"/>
      <w:lvlJc w:val="left"/>
      <w:pPr>
        <w:ind w:left="720" w:hanging="360"/>
      </w:pPr>
      <w:rPr>
        <w:rFonts w:ascii="Roboto" w:eastAsia="Droid Sans Fallback" w:hAnsi="Roboto" w:cs="Noto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30F2"/>
    <w:multiLevelType w:val="hybridMultilevel"/>
    <w:tmpl w:val="5910444C"/>
    <w:lvl w:ilvl="0" w:tplc="F34C5F46">
      <w:start w:val="1"/>
      <w:numFmt w:val="bullet"/>
      <w:lvlText w:val="-"/>
      <w:lvlJc w:val="left"/>
      <w:pPr>
        <w:ind w:left="720" w:hanging="360"/>
      </w:pPr>
      <w:rPr>
        <w:rFonts w:ascii="Roboto" w:eastAsia="Droid Sans Fallback" w:hAnsi="Roboto" w:cs="Noto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77F8"/>
    <w:multiLevelType w:val="multilevel"/>
    <w:tmpl w:val="6576EB3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F4451A6"/>
    <w:multiLevelType w:val="multilevel"/>
    <w:tmpl w:val="0B7E4E72"/>
    <w:lvl w:ilvl="0">
      <w:start w:val="1"/>
      <w:numFmt w:val="bullet"/>
      <w:lvlText w:val="-"/>
      <w:lvlJc w:val="left"/>
      <w:pPr>
        <w:ind w:left="1080" w:hanging="360"/>
      </w:pPr>
      <w:rPr>
        <w:rFonts w:ascii="Roboto" w:hAnsi="Roboto" w:hint="default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CC405B"/>
    <w:multiLevelType w:val="hybridMultilevel"/>
    <w:tmpl w:val="5F18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89"/>
    <w:rsid w:val="00132857"/>
    <w:rsid w:val="00250E03"/>
    <w:rsid w:val="002649EA"/>
    <w:rsid w:val="00276658"/>
    <w:rsid w:val="00330C4B"/>
    <w:rsid w:val="004026A3"/>
    <w:rsid w:val="004408A3"/>
    <w:rsid w:val="004435BD"/>
    <w:rsid w:val="004D7ACF"/>
    <w:rsid w:val="005930A6"/>
    <w:rsid w:val="006B13B8"/>
    <w:rsid w:val="0080205F"/>
    <w:rsid w:val="0082625C"/>
    <w:rsid w:val="008432F4"/>
    <w:rsid w:val="008D5942"/>
    <w:rsid w:val="009565EE"/>
    <w:rsid w:val="00B86E4E"/>
    <w:rsid w:val="00CD74B3"/>
    <w:rsid w:val="00E53E7F"/>
    <w:rsid w:val="00F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7C69"/>
  <w15:docId w15:val="{F01AFB19-044B-43B1-83AA-CDE2F05C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6B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ikato.ac.nz/ml/weka/downloading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java.com/e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Chernenko</dc:creator>
  <cp:lastModifiedBy>Admin</cp:lastModifiedBy>
  <cp:revision>7</cp:revision>
  <dcterms:created xsi:type="dcterms:W3CDTF">2018-12-18T19:39:00Z</dcterms:created>
  <dcterms:modified xsi:type="dcterms:W3CDTF">2019-01-06T15:40:00Z</dcterms:modified>
</cp:coreProperties>
</file>