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B2D8F3" w14:textId="77777777" w:rsidR="00754B39" w:rsidRDefault="00754B39" w:rsidP="00754B39">
      <w:r>
        <w:t>Max J. Meindl</w:t>
      </w:r>
    </w:p>
    <w:p w14:paraId="1439A198" w14:textId="77777777" w:rsidR="00754B39" w:rsidRDefault="00754B39" w:rsidP="00754B39">
      <w:r>
        <w:t>5 E. Austin</w:t>
      </w:r>
    </w:p>
    <w:p w14:paraId="01F90A5B" w14:textId="77777777" w:rsidR="00754B39" w:rsidRDefault="00754B39" w:rsidP="00754B39">
      <w:r>
        <w:t>Bellville, TX 77418</w:t>
      </w:r>
    </w:p>
    <w:p w14:paraId="4A0EF922" w14:textId="77777777" w:rsidR="00754B39" w:rsidRDefault="00754B39" w:rsidP="00754B39">
      <w:r>
        <w:t>femamax@gmail.com</w:t>
      </w:r>
    </w:p>
    <w:p w14:paraId="3B787069" w14:textId="77777777" w:rsidR="00754B39" w:rsidRDefault="00754B39" w:rsidP="00754B39">
      <w:r>
        <w:t>832-293-3671</w:t>
      </w:r>
    </w:p>
    <w:p w14:paraId="4ECBE640" w14:textId="167D3B92" w:rsidR="007B4D84" w:rsidRDefault="00754B39" w:rsidP="00754B39">
      <w:r>
        <w:t>Date: May 21, 2025</w:t>
      </w:r>
    </w:p>
    <w:p w14:paraId="18C7591D" w14:textId="77777777" w:rsidR="00754B39" w:rsidRPr="00754B39" w:rsidRDefault="00754B39" w:rsidP="00754B39">
      <w:proofErr w:type="gramStart"/>
      <w:r w:rsidRPr="00754B39">
        <w:t>  President</w:t>
      </w:r>
      <w:proofErr w:type="gramEnd"/>
      <w:r w:rsidRPr="00754B39">
        <w:t xml:space="preserve"> Donald Trump (White House)</w:t>
      </w:r>
    </w:p>
    <w:p w14:paraId="32B27A6A" w14:textId="77777777" w:rsidR="00754B39" w:rsidRPr="00754B39" w:rsidRDefault="00754B39" w:rsidP="00754B39">
      <w:pPr>
        <w:numPr>
          <w:ilvl w:val="0"/>
          <w:numId w:val="1"/>
        </w:numPr>
      </w:pPr>
      <w:r w:rsidRPr="00754B39">
        <w:t xml:space="preserve">Online Submission URL: </w:t>
      </w:r>
      <w:hyperlink r:id="rId5" w:tgtFrame="_blank" w:history="1">
        <w:r w:rsidRPr="00754B39">
          <w:rPr>
            <w:rStyle w:val="Hyperlink"/>
          </w:rPr>
          <w:t>https://www.whitehouse.gov/contact/</w:t>
        </w:r>
      </w:hyperlink>
    </w:p>
    <w:p w14:paraId="040EF5ED" w14:textId="77777777" w:rsidR="00754B39" w:rsidRPr="00754B39" w:rsidRDefault="00754B39" w:rsidP="00754B39">
      <w:pPr>
        <w:numPr>
          <w:ilvl w:val="1"/>
          <w:numId w:val="1"/>
        </w:numPr>
      </w:pPr>
      <w:r w:rsidRPr="00754B39">
        <w:t>Note: Form allows up to 5,000 characters; use for submitting your letter requesting pro bono legal aid.</w:t>
      </w:r>
    </w:p>
    <w:p w14:paraId="4CFD282A" w14:textId="77777777" w:rsidR="00754B39" w:rsidRPr="00754B39" w:rsidRDefault="00754B39" w:rsidP="00754B39">
      <w:pPr>
        <w:numPr>
          <w:ilvl w:val="0"/>
          <w:numId w:val="1"/>
        </w:numPr>
      </w:pPr>
      <w:r w:rsidRPr="00754B39">
        <w:t>Email Address: Not publicly available; use the online form.</w:t>
      </w:r>
    </w:p>
    <w:p w14:paraId="26FAAD66" w14:textId="77777777" w:rsidR="00754B39" w:rsidRPr="00754B39" w:rsidRDefault="00754B39" w:rsidP="00754B39">
      <w:pPr>
        <w:numPr>
          <w:ilvl w:val="0"/>
          <w:numId w:val="1"/>
        </w:numPr>
      </w:pPr>
      <w:r w:rsidRPr="00754B39">
        <w:t>Alternative Contact:</w:t>
      </w:r>
    </w:p>
    <w:p w14:paraId="79DAE93C" w14:textId="77777777" w:rsidR="00754B39" w:rsidRPr="00754B39" w:rsidRDefault="00754B39" w:rsidP="00754B39">
      <w:pPr>
        <w:numPr>
          <w:ilvl w:val="1"/>
          <w:numId w:val="1"/>
        </w:numPr>
      </w:pPr>
      <w:r w:rsidRPr="00754B39">
        <w:t>Phone: (202) 456-1414 (White House Switchboard).</w:t>
      </w:r>
    </w:p>
    <w:p w14:paraId="5E329210" w14:textId="77777777" w:rsidR="00754B39" w:rsidRPr="00754B39" w:rsidRDefault="00754B39" w:rsidP="00754B39">
      <w:pPr>
        <w:numPr>
          <w:ilvl w:val="1"/>
          <w:numId w:val="1"/>
        </w:numPr>
      </w:pPr>
      <w:r w:rsidRPr="00754B39">
        <w:t>Mail: The White House, 1600 Pennsylvania Avenue NW, Washington, DC 20500.</w:t>
      </w:r>
    </w:p>
    <w:p w14:paraId="551A65F9" w14:textId="77777777" w:rsidR="00754B39" w:rsidRPr="00754B39" w:rsidRDefault="00754B39" w:rsidP="00754B39">
      <w:pPr>
        <w:numPr>
          <w:ilvl w:val="0"/>
          <w:numId w:val="1"/>
        </w:numPr>
      </w:pPr>
      <w:r w:rsidRPr="00754B39">
        <w:t xml:space="preserve">Source: </w:t>
      </w:r>
      <w:hyperlink r:id="rId6" w:tgtFrame="_blank" w:history="1">
        <w:r w:rsidRPr="00754B39">
          <w:rPr>
            <w:rStyle w:val="Hyperlink"/>
          </w:rPr>
          <w:t>www.whitehouse.gov/contact/</w:t>
        </w:r>
      </w:hyperlink>
    </w:p>
    <w:p w14:paraId="70C6EC74" w14:textId="77777777" w:rsidR="00754B39" w:rsidRPr="00754B39" w:rsidRDefault="00754B39" w:rsidP="00754B39">
      <w:proofErr w:type="gramStart"/>
      <w:r w:rsidRPr="00754B39">
        <w:t>  Department</w:t>
      </w:r>
      <w:proofErr w:type="gramEnd"/>
      <w:r w:rsidRPr="00754B39">
        <w:t xml:space="preserve"> of Justice (DOJ)</w:t>
      </w:r>
    </w:p>
    <w:p w14:paraId="1A6A06AB" w14:textId="77777777" w:rsidR="00754B39" w:rsidRPr="00754B39" w:rsidRDefault="00754B39" w:rsidP="00754B39">
      <w:pPr>
        <w:numPr>
          <w:ilvl w:val="0"/>
          <w:numId w:val="2"/>
        </w:numPr>
      </w:pPr>
      <w:r w:rsidRPr="00754B39">
        <w:t xml:space="preserve">Online Submission URL: </w:t>
      </w:r>
      <w:hyperlink r:id="rId7" w:tgtFrame="_blank" w:history="1">
        <w:r w:rsidRPr="00754B39">
          <w:rPr>
            <w:rStyle w:val="Hyperlink"/>
          </w:rPr>
          <w:t>https://www.justice.gov/contact-us</w:t>
        </w:r>
      </w:hyperlink>
    </w:p>
    <w:p w14:paraId="708E9094" w14:textId="77777777" w:rsidR="00754B39" w:rsidRPr="00754B39" w:rsidRDefault="00754B39" w:rsidP="00754B39">
      <w:pPr>
        <w:numPr>
          <w:ilvl w:val="1"/>
          <w:numId w:val="2"/>
        </w:numPr>
      </w:pPr>
      <w:r w:rsidRPr="00754B39">
        <w:t>Note: Form allows up to 8,000 characters (estimated); address to Deputy Attorney General Todd Blanche.</w:t>
      </w:r>
    </w:p>
    <w:p w14:paraId="284D8264" w14:textId="77777777" w:rsidR="00754B39" w:rsidRPr="00754B39" w:rsidRDefault="00754B39" w:rsidP="00754B39">
      <w:pPr>
        <w:numPr>
          <w:ilvl w:val="0"/>
          <w:numId w:val="2"/>
        </w:numPr>
      </w:pPr>
      <w:r w:rsidRPr="00754B39">
        <w:t>Email Address: Not publicly available for public submissions; use the online form.</w:t>
      </w:r>
    </w:p>
    <w:p w14:paraId="408FFD49" w14:textId="77777777" w:rsidR="00754B39" w:rsidRPr="00754B39" w:rsidRDefault="00754B39" w:rsidP="00754B39">
      <w:pPr>
        <w:numPr>
          <w:ilvl w:val="0"/>
          <w:numId w:val="2"/>
        </w:numPr>
      </w:pPr>
      <w:r w:rsidRPr="00754B39">
        <w:t>Alternative Contact:</w:t>
      </w:r>
    </w:p>
    <w:p w14:paraId="6EF4B3E1" w14:textId="77777777" w:rsidR="00754B39" w:rsidRPr="00754B39" w:rsidRDefault="00754B39" w:rsidP="00754B39">
      <w:pPr>
        <w:numPr>
          <w:ilvl w:val="1"/>
          <w:numId w:val="2"/>
        </w:numPr>
      </w:pPr>
      <w:r w:rsidRPr="00754B39">
        <w:t>Phone: (202) 514-2000 (DOJ Main Switchboard).</w:t>
      </w:r>
    </w:p>
    <w:p w14:paraId="3CA5C130" w14:textId="77777777" w:rsidR="00754B39" w:rsidRPr="00754B39" w:rsidRDefault="00754B39" w:rsidP="00754B39">
      <w:pPr>
        <w:numPr>
          <w:ilvl w:val="1"/>
          <w:numId w:val="2"/>
        </w:numPr>
      </w:pPr>
      <w:r w:rsidRPr="00754B39">
        <w:t>Mail: Department of Justice, 950 Pennsylvania Avenue NW, Washington, DC 20530-0001, Attn: Deputy Attorney General Todd Blanche.</w:t>
      </w:r>
    </w:p>
    <w:p w14:paraId="3DF1316B" w14:textId="77777777" w:rsidR="00754B39" w:rsidRPr="00754B39" w:rsidRDefault="00754B39" w:rsidP="00754B39">
      <w:pPr>
        <w:numPr>
          <w:ilvl w:val="0"/>
          <w:numId w:val="2"/>
        </w:numPr>
      </w:pPr>
      <w:r w:rsidRPr="00754B39">
        <w:t xml:space="preserve">Source: </w:t>
      </w:r>
      <w:hyperlink r:id="rId8" w:tgtFrame="_blank" w:history="1">
        <w:r w:rsidRPr="00754B39">
          <w:rPr>
            <w:rStyle w:val="Hyperlink"/>
          </w:rPr>
          <w:t>www.justice.gov/contact-us</w:t>
        </w:r>
      </w:hyperlink>
    </w:p>
    <w:p w14:paraId="6901ADAF" w14:textId="77777777" w:rsidR="00754B39" w:rsidRPr="00754B39" w:rsidRDefault="00754B39" w:rsidP="00754B39">
      <w:proofErr w:type="gramStart"/>
      <w:r w:rsidRPr="00754B39">
        <w:t>  Representative</w:t>
      </w:r>
      <w:proofErr w:type="gramEnd"/>
      <w:r w:rsidRPr="00754B39">
        <w:t xml:space="preserve"> Jamie Raskin</w:t>
      </w:r>
    </w:p>
    <w:p w14:paraId="00710E49" w14:textId="77777777" w:rsidR="00754B39" w:rsidRPr="00754B39" w:rsidRDefault="00754B39" w:rsidP="00754B39">
      <w:pPr>
        <w:numPr>
          <w:ilvl w:val="0"/>
          <w:numId w:val="3"/>
        </w:numPr>
      </w:pPr>
      <w:r w:rsidRPr="00754B39">
        <w:lastRenderedPageBreak/>
        <w:t xml:space="preserve">Online Submission URL: </w:t>
      </w:r>
      <w:hyperlink r:id="rId9" w:tgtFrame="_blank" w:history="1">
        <w:r w:rsidRPr="00754B39">
          <w:rPr>
            <w:rStyle w:val="Hyperlink"/>
          </w:rPr>
          <w:t>https://raskin.house.gov/contact</w:t>
        </w:r>
      </w:hyperlink>
    </w:p>
    <w:p w14:paraId="0C3DB5BA" w14:textId="77777777" w:rsidR="00754B39" w:rsidRPr="00754B39" w:rsidRDefault="00754B39" w:rsidP="00754B39">
      <w:pPr>
        <w:numPr>
          <w:ilvl w:val="1"/>
          <w:numId w:val="3"/>
        </w:numPr>
      </w:pPr>
      <w:r w:rsidRPr="00754B39">
        <w:t>Note: Select “Oversight Committee” or “Casework” for your EEO/pro bono request; form allows up to 5,000 characters (estimated).</w:t>
      </w:r>
    </w:p>
    <w:p w14:paraId="367164AF" w14:textId="77777777" w:rsidR="00754B39" w:rsidRPr="00754B39" w:rsidRDefault="00754B39" w:rsidP="00754B39">
      <w:pPr>
        <w:numPr>
          <w:ilvl w:val="0"/>
          <w:numId w:val="3"/>
        </w:numPr>
      </w:pPr>
      <w:r w:rsidRPr="00754B39">
        <w:t>Email Address: Not publicly available; use the online form.</w:t>
      </w:r>
    </w:p>
    <w:p w14:paraId="373050D3" w14:textId="77777777" w:rsidR="00754B39" w:rsidRPr="00754B39" w:rsidRDefault="00754B39" w:rsidP="00754B39">
      <w:pPr>
        <w:numPr>
          <w:ilvl w:val="0"/>
          <w:numId w:val="3"/>
        </w:numPr>
      </w:pPr>
      <w:r w:rsidRPr="00754B39">
        <w:t>Alternative Contact:</w:t>
      </w:r>
    </w:p>
    <w:p w14:paraId="53997622" w14:textId="77777777" w:rsidR="00754B39" w:rsidRPr="00754B39" w:rsidRDefault="00754B39" w:rsidP="00754B39">
      <w:pPr>
        <w:numPr>
          <w:ilvl w:val="1"/>
          <w:numId w:val="3"/>
        </w:numPr>
      </w:pPr>
      <w:r w:rsidRPr="00754B39">
        <w:t>Phone: (202) 225-5341 (DC Office).</w:t>
      </w:r>
    </w:p>
    <w:p w14:paraId="4155DB21" w14:textId="77777777" w:rsidR="00754B39" w:rsidRPr="00754B39" w:rsidRDefault="00754B39" w:rsidP="00754B39">
      <w:pPr>
        <w:numPr>
          <w:ilvl w:val="1"/>
          <w:numId w:val="3"/>
        </w:numPr>
      </w:pPr>
      <w:r w:rsidRPr="00754B39">
        <w:t>Mail: 2157 Rayburn House Office Building, Washington, DC 20515.</w:t>
      </w:r>
    </w:p>
    <w:p w14:paraId="15C46698" w14:textId="77777777" w:rsidR="00754B39" w:rsidRPr="00754B39" w:rsidRDefault="00754B39" w:rsidP="00754B39">
      <w:pPr>
        <w:numPr>
          <w:ilvl w:val="0"/>
          <w:numId w:val="3"/>
        </w:numPr>
      </w:pPr>
      <w:r w:rsidRPr="00754B39">
        <w:t>Source: raskin.house.gov/contact, democrats-judiciary.house.gov</w:t>
      </w:r>
    </w:p>
    <w:p w14:paraId="2AA09463" w14:textId="6FB5ACDB" w:rsidR="00754B39" w:rsidRPr="00754B39" w:rsidRDefault="00754B39" w:rsidP="00754B39">
      <w:pPr>
        <w:rPr>
          <w:vanish/>
        </w:rPr>
      </w:pPr>
      <w:r w:rsidRPr="00754B39">
        <w:rPr>
          <w:vanish/>
        </w:rPr>
        <w:drawing>
          <wp:inline distT="0" distB="0" distL="0" distR="0" wp14:anchorId="4738DB2B" wp14:editId="1B0A2838">
            <wp:extent cx="304800" cy="304800"/>
            <wp:effectExtent l="0" t="0" r="0" b="0"/>
            <wp:docPr id="96512501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95229" w14:textId="77777777" w:rsidR="00754B39" w:rsidRPr="00754B39" w:rsidRDefault="00754B39" w:rsidP="00754B39">
      <w:proofErr w:type="gramStart"/>
      <w:r w:rsidRPr="00754B39">
        <w:t>  Senator</w:t>
      </w:r>
      <w:proofErr w:type="gramEnd"/>
      <w:r w:rsidRPr="00754B39">
        <w:t xml:space="preserve"> Richard Blumenthal</w:t>
      </w:r>
    </w:p>
    <w:p w14:paraId="7C81D192" w14:textId="77777777" w:rsidR="00754B39" w:rsidRPr="00754B39" w:rsidRDefault="00754B39" w:rsidP="00754B39">
      <w:pPr>
        <w:numPr>
          <w:ilvl w:val="0"/>
          <w:numId w:val="4"/>
        </w:numPr>
      </w:pPr>
      <w:r w:rsidRPr="00754B39">
        <w:t xml:space="preserve">Online Submission URL: </w:t>
      </w:r>
      <w:hyperlink r:id="rId11" w:tgtFrame="_blank" w:history="1">
        <w:r w:rsidRPr="00754B39">
          <w:rPr>
            <w:rStyle w:val="Hyperlink"/>
          </w:rPr>
          <w:t>https://www.blumenthal.senate.gov/contact/</w:t>
        </w:r>
      </w:hyperlink>
    </w:p>
    <w:p w14:paraId="1B51D6C9" w14:textId="77777777" w:rsidR="00754B39" w:rsidRPr="00754B39" w:rsidRDefault="00754B39" w:rsidP="00754B39">
      <w:pPr>
        <w:numPr>
          <w:ilvl w:val="1"/>
          <w:numId w:val="4"/>
        </w:numPr>
      </w:pPr>
      <w:r w:rsidRPr="00754B39">
        <w:t>Note: Select “Help with a Federal Agency” for your FEMA EEO case; form allows up to 5,000 characters (estimated).</w:t>
      </w:r>
    </w:p>
    <w:p w14:paraId="2DA9A387" w14:textId="77777777" w:rsidR="00754B39" w:rsidRPr="00754B39" w:rsidRDefault="00754B39" w:rsidP="00754B39">
      <w:pPr>
        <w:numPr>
          <w:ilvl w:val="0"/>
          <w:numId w:val="4"/>
        </w:numPr>
      </w:pPr>
      <w:r w:rsidRPr="00754B39">
        <w:t>Email Address: Not publicly available; use the online form.</w:t>
      </w:r>
    </w:p>
    <w:p w14:paraId="5FF348F5" w14:textId="77777777" w:rsidR="00754B39" w:rsidRPr="00754B39" w:rsidRDefault="00754B39" w:rsidP="00754B39">
      <w:pPr>
        <w:numPr>
          <w:ilvl w:val="0"/>
          <w:numId w:val="4"/>
        </w:numPr>
      </w:pPr>
      <w:r w:rsidRPr="00754B39">
        <w:t>Alternative Contact:</w:t>
      </w:r>
    </w:p>
    <w:p w14:paraId="1342D3D2" w14:textId="77777777" w:rsidR="00754B39" w:rsidRPr="00754B39" w:rsidRDefault="00754B39" w:rsidP="00754B39">
      <w:pPr>
        <w:numPr>
          <w:ilvl w:val="1"/>
          <w:numId w:val="4"/>
        </w:numPr>
      </w:pPr>
      <w:r w:rsidRPr="00754B39">
        <w:t>Phone: (202) 224-2823 (DC Office).</w:t>
      </w:r>
    </w:p>
    <w:p w14:paraId="05C4D996" w14:textId="77777777" w:rsidR="00754B39" w:rsidRPr="00754B39" w:rsidRDefault="00754B39" w:rsidP="00754B39">
      <w:pPr>
        <w:numPr>
          <w:ilvl w:val="1"/>
          <w:numId w:val="4"/>
        </w:numPr>
      </w:pPr>
      <w:r w:rsidRPr="00754B39">
        <w:t>Mail: 706 Hart Senate Office Building, Washington, DC 20510.</w:t>
      </w:r>
    </w:p>
    <w:p w14:paraId="6BDC0F1B" w14:textId="77777777" w:rsidR="00754B39" w:rsidRPr="00754B39" w:rsidRDefault="00754B39" w:rsidP="00754B39">
      <w:pPr>
        <w:numPr>
          <w:ilvl w:val="0"/>
          <w:numId w:val="4"/>
        </w:numPr>
      </w:pPr>
      <w:r w:rsidRPr="00754B39">
        <w:t xml:space="preserve">Source: </w:t>
      </w:r>
      <w:hyperlink r:id="rId12" w:tgtFrame="_blank" w:history="1">
        <w:r w:rsidRPr="00754B39">
          <w:rPr>
            <w:rStyle w:val="Hyperlink"/>
          </w:rPr>
          <w:t>www.blumenthal.senate.gov/contact/[](https://www.blumenthal.senate.gov/newsroom/press/release/blumenthal-and-raskin-demand-answers-after-trump-coerces-big-law-firms-into-submission-as-part-of-assault-on-the-rule-of-law)</w:t>
        </w:r>
      </w:hyperlink>
    </w:p>
    <w:p w14:paraId="743C60D0" w14:textId="77777777" w:rsidR="00754B39" w:rsidRPr="00754B39" w:rsidRDefault="00754B39" w:rsidP="00754B39">
      <w:proofErr w:type="gramStart"/>
      <w:r w:rsidRPr="00754B39">
        <w:t>  Senator</w:t>
      </w:r>
      <w:proofErr w:type="gramEnd"/>
      <w:r w:rsidRPr="00754B39">
        <w:t xml:space="preserve"> Ted Cruz</w:t>
      </w:r>
    </w:p>
    <w:p w14:paraId="4B5AFBE1" w14:textId="77777777" w:rsidR="00754B39" w:rsidRPr="00754B39" w:rsidRDefault="00754B39" w:rsidP="00754B39">
      <w:pPr>
        <w:numPr>
          <w:ilvl w:val="0"/>
          <w:numId w:val="5"/>
        </w:numPr>
      </w:pPr>
      <w:r w:rsidRPr="00754B39">
        <w:t xml:space="preserve">Online Submission URL: </w:t>
      </w:r>
      <w:hyperlink r:id="rId13" w:tgtFrame="_blank" w:history="1">
        <w:r w:rsidRPr="00754B39">
          <w:rPr>
            <w:rStyle w:val="Hyperlink"/>
          </w:rPr>
          <w:t>https://www.cruz.senate.gov/contact/</w:t>
        </w:r>
      </w:hyperlink>
    </w:p>
    <w:p w14:paraId="7C7DCB5D" w14:textId="77777777" w:rsidR="00754B39" w:rsidRPr="00754B39" w:rsidRDefault="00754B39" w:rsidP="00754B39">
      <w:pPr>
        <w:numPr>
          <w:ilvl w:val="1"/>
          <w:numId w:val="5"/>
        </w:numPr>
      </w:pPr>
      <w:r w:rsidRPr="00754B39">
        <w:t>Note: Select “Help with Federal Agency” for your FEMA EEO case; form allows up to 5,000 characters (estimated).</w:t>
      </w:r>
    </w:p>
    <w:p w14:paraId="00EFACD2" w14:textId="77777777" w:rsidR="00754B39" w:rsidRPr="00754B39" w:rsidRDefault="00754B39" w:rsidP="00754B39">
      <w:pPr>
        <w:numPr>
          <w:ilvl w:val="0"/>
          <w:numId w:val="5"/>
        </w:numPr>
      </w:pPr>
      <w:r w:rsidRPr="00754B39">
        <w:t>Email Address: Not publicly available; use the online form.</w:t>
      </w:r>
    </w:p>
    <w:p w14:paraId="05C5957C" w14:textId="77777777" w:rsidR="00754B39" w:rsidRPr="00754B39" w:rsidRDefault="00754B39" w:rsidP="00754B39">
      <w:pPr>
        <w:numPr>
          <w:ilvl w:val="0"/>
          <w:numId w:val="5"/>
        </w:numPr>
      </w:pPr>
      <w:r w:rsidRPr="00754B39">
        <w:t>Alternative Contact:</w:t>
      </w:r>
    </w:p>
    <w:p w14:paraId="08047B6F" w14:textId="77777777" w:rsidR="00754B39" w:rsidRPr="00754B39" w:rsidRDefault="00754B39" w:rsidP="00754B39">
      <w:pPr>
        <w:numPr>
          <w:ilvl w:val="1"/>
          <w:numId w:val="5"/>
        </w:numPr>
      </w:pPr>
      <w:r w:rsidRPr="00754B39">
        <w:t>Phone: (202) 224-5922 (DC Office).</w:t>
      </w:r>
    </w:p>
    <w:p w14:paraId="2F0017F1" w14:textId="77777777" w:rsidR="00754B39" w:rsidRPr="00754B39" w:rsidRDefault="00754B39" w:rsidP="00754B39">
      <w:pPr>
        <w:numPr>
          <w:ilvl w:val="1"/>
          <w:numId w:val="5"/>
        </w:numPr>
      </w:pPr>
      <w:r w:rsidRPr="00754B39">
        <w:t>Mail: 167 Russell Senate Office Building, Washington, DC 20510.</w:t>
      </w:r>
    </w:p>
    <w:p w14:paraId="31A33F1E" w14:textId="77777777" w:rsidR="00754B39" w:rsidRPr="00754B39" w:rsidRDefault="00754B39" w:rsidP="00754B39">
      <w:pPr>
        <w:numPr>
          <w:ilvl w:val="0"/>
          <w:numId w:val="5"/>
        </w:numPr>
      </w:pPr>
      <w:r w:rsidRPr="00754B39">
        <w:lastRenderedPageBreak/>
        <w:t xml:space="preserve">Source: </w:t>
      </w:r>
      <w:hyperlink r:id="rId14" w:tgtFrame="_blank" w:history="1">
        <w:r w:rsidRPr="00754B39">
          <w:rPr>
            <w:rStyle w:val="Hyperlink"/>
          </w:rPr>
          <w:t>www.cruz.senate.gov/contact/</w:t>
        </w:r>
      </w:hyperlink>
    </w:p>
    <w:p w14:paraId="5EB92149" w14:textId="77777777" w:rsidR="00754B39" w:rsidRPr="00754B39" w:rsidRDefault="00754B39" w:rsidP="00754B39">
      <w:proofErr w:type="gramStart"/>
      <w:r w:rsidRPr="00754B39">
        <w:t>  Senator</w:t>
      </w:r>
      <w:proofErr w:type="gramEnd"/>
      <w:r w:rsidRPr="00754B39">
        <w:t xml:space="preserve"> John Cornyn</w:t>
      </w:r>
    </w:p>
    <w:p w14:paraId="7F3EE0FB" w14:textId="77777777" w:rsidR="00754B39" w:rsidRPr="00754B39" w:rsidRDefault="00754B39" w:rsidP="00754B39">
      <w:pPr>
        <w:numPr>
          <w:ilvl w:val="0"/>
          <w:numId w:val="6"/>
        </w:numPr>
      </w:pPr>
      <w:r w:rsidRPr="00754B39">
        <w:t xml:space="preserve">Online Submission URL: </w:t>
      </w:r>
      <w:hyperlink r:id="rId15" w:tgtFrame="_blank" w:history="1">
        <w:r w:rsidRPr="00754B39">
          <w:rPr>
            <w:rStyle w:val="Hyperlink"/>
          </w:rPr>
          <w:t>https://www.cornyn.senate.gov/contact</w:t>
        </w:r>
      </w:hyperlink>
    </w:p>
    <w:p w14:paraId="2A49F9DE" w14:textId="77777777" w:rsidR="00754B39" w:rsidRPr="00754B39" w:rsidRDefault="00754B39" w:rsidP="00754B39">
      <w:pPr>
        <w:numPr>
          <w:ilvl w:val="1"/>
          <w:numId w:val="6"/>
        </w:numPr>
      </w:pPr>
      <w:r w:rsidRPr="00754B39">
        <w:t>Note: Select “Casework” for your FEMA EEO case; form allows up to 5,000 characters (estimated).</w:t>
      </w:r>
    </w:p>
    <w:p w14:paraId="730376B6" w14:textId="77777777" w:rsidR="00754B39" w:rsidRPr="00754B39" w:rsidRDefault="00754B39" w:rsidP="00754B39">
      <w:pPr>
        <w:numPr>
          <w:ilvl w:val="0"/>
          <w:numId w:val="6"/>
        </w:numPr>
      </w:pPr>
      <w:r w:rsidRPr="00754B39">
        <w:t>Email Address: Not publicly available; use the online form.</w:t>
      </w:r>
    </w:p>
    <w:p w14:paraId="66EE25BE" w14:textId="77777777" w:rsidR="00754B39" w:rsidRPr="00754B39" w:rsidRDefault="00754B39" w:rsidP="00754B39">
      <w:pPr>
        <w:numPr>
          <w:ilvl w:val="0"/>
          <w:numId w:val="6"/>
        </w:numPr>
      </w:pPr>
      <w:r w:rsidRPr="00754B39">
        <w:t>Alternative Contact:</w:t>
      </w:r>
    </w:p>
    <w:p w14:paraId="592ACD27" w14:textId="77777777" w:rsidR="00754B39" w:rsidRPr="00754B39" w:rsidRDefault="00754B39" w:rsidP="00754B39">
      <w:pPr>
        <w:numPr>
          <w:ilvl w:val="1"/>
          <w:numId w:val="6"/>
        </w:numPr>
      </w:pPr>
      <w:r w:rsidRPr="00754B39">
        <w:t>Phone: (202) 224-2934 (DC Office).</w:t>
      </w:r>
    </w:p>
    <w:p w14:paraId="5A0D36EB" w14:textId="77777777" w:rsidR="00754B39" w:rsidRPr="00754B39" w:rsidRDefault="00754B39" w:rsidP="00754B39">
      <w:pPr>
        <w:numPr>
          <w:ilvl w:val="1"/>
          <w:numId w:val="6"/>
        </w:numPr>
      </w:pPr>
      <w:r w:rsidRPr="00754B39">
        <w:t>Mail: 517 Hart Senate Office Building, Washington, DC 20510.</w:t>
      </w:r>
    </w:p>
    <w:p w14:paraId="4800C8D6" w14:textId="77777777" w:rsidR="00754B39" w:rsidRPr="00754B39" w:rsidRDefault="00754B39" w:rsidP="00754B39">
      <w:pPr>
        <w:numPr>
          <w:ilvl w:val="0"/>
          <w:numId w:val="6"/>
        </w:numPr>
      </w:pPr>
      <w:r w:rsidRPr="00754B39">
        <w:t xml:space="preserve">Source: </w:t>
      </w:r>
      <w:hyperlink r:id="rId16" w:tgtFrame="_blank" w:history="1">
        <w:r w:rsidRPr="00754B39">
          <w:rPr>
            <w:rStyle w:val="Hyperlink"/>
          </w:rPr>
          <w:t>www.cornyn.senate.gov/contact</w:t>
        </w:r>
      </w:hyperlink>
    </w:p>
    <w:p w14:paraId="6125900F" w14:textId="77777777" w:rsidR="00754B39" w:rsidRPr="00754B39" w:rsidRDefault="00754B39" w:rsidP="00754B39">
      <w:proofErr w:type="gramStart"/>
      <w:r w:rsidRPr="00754B39">
        <w:t>  Representative</w:t>
      </w:r>
      <w:proofErr w:type="gramEnd"/>
      <w:r w:rsidRPr="00754B39">
        <w:t xml:space="preserve"> Michael McCaul</w:t>
      </w:r>
    </w:p>
    <w:p w14:paraId="791472E0" w14:textId="77777777" w:rsidR="00754B39" w:rsidRPr="00754B39" w:rsidRDefault="00754B39" w:rsidP="00754B39">
      <w:pPr>
        <w:numPr>
          <w:ilvl w:val="0"/>
          <w:numId w:val="7"/>
        </w:numPr>
      </w:pPr>
      <w:r w:rsidRPr="00754B39">
        <w:t xml:space="preserve">Online Submission URL: </w:t>
      </w:r>
      <w:hyperlink r:id="rId17" w:tgtFrame="_blank" w:history="1">
        <w:r w:rsidRPr="00754B39">
          <w:rPr>
            <w:rStyle w:val="Hyperlink"/>
          </w:rPr>
          <w:t>https://mccaul.house.gov/contact/</w:t>
        </w:r>
      </w:hyperlink>
    </w:p>
    <w:p w14:paraId="2087FD01" w14:textId="77777777" w:rsidR="00754B39" w:rsidRPr="00754B39" w:rsidRDefault="00754B39" w:rsidP="00754B39">
      <w:pPr>
        <w:numPr>
          <w:ilvl w:val="1"/>
          <w:numId w:val="7"/>
        </w:numPr>
      </w:pPr>
      <w:r w:rsidRPr="00754B39">
        <w:t>Note: Select “Casework” for your FEMA EEO case; form allows up to 5,000 characters (estimated).</w:t>
      </w:r>
    </w:p>
    <w:p w14:paraId="1C01CC22" w14:textId="77777777" w:rsidR="00754B39" w:rsidRPr="00754B39" w:rsidRDefault="00754B39" w:rsidP="00754B39">
      <w:pPr>
        <w:numPr>
          <w:ilvl w:val="0"/>
          <w:numId w:val="7"/>
        </w:numPr>
      </w:pPr>
      <w:r w:rsidRPr="00754B39">
        <w:t>Email Address: Not publicly available; use the online form.</w:t>
      </w:r>
    </w:p>
    <w:p w14:paraId="0C00F3BF" w14:textId="77777777" w:rsidR="00754B39" w:rsidRPr="00754B39" w:rsidRDefault="00754B39" w:rsidP="00754B39">
      <w:pPr>
        <w:numPr>
          <w:ilvl w:val="0"/>
          <w:numId w:val="7"/>
        </w:numPr>
      </w:pPr>
      <w:r w:rsidRPr="00754B39">
        <w:t>Alternative Contact:</w:t>
      </w:r>
    </w:p>
    <w:p w14:paraId="1B938D21" w14:textId="77777777" w:rsidR="00754B39" w:rsidRPr="00754B39" w:rsidRDefault="00754B39" w:rsidP="00754B39">
      <w:pPr>
        <w:numPr>
          <w:ilvl w:val="1"/>
          <w:numId w:val="7"/>
        </w:numPr>
      </w:pPr>
      <w:r w:rsidRPr="00754B39">
        <w:t>Phone: (202) 225-2401 (DC Office).</w:t>
      </w:r>
    </w:p>
    <w:p w14:paraId="0699DAF2" w14:textId="77777777" w:rsidR="00754B39" w:rsidRPr="00754B39" w:rsidRDefault="00754B39" w:rsidP="00754B39">
      <w:pPr>
        <w:numPr>
          <w:ilvl w:val="1"/>
          <w:numId w:val="7"/>
        </w:numPr>
      </w:pPr>
      <w:r w:rsidRPr="00754B39">
        <w:t>Mail: 2001 Rayburn House Office Building, Washington, DC 20515.</w:t>
      </w:r>
    </w:p>
    <w:p w14:paraId="577132FB" w14:textId="77777777" w:rsidR="00754B39" w:rsidRPr="00754B39" w:rsidRDefault="00754B39" w:rsidP="00754B39">
      <w:pPr>
        <w:numPr>
          <w:ilvl w:val="0"/>
          <w:numId w:val="7"/>
        </w:numPr>
      </w:pPr>
      <w:r w:rsidRPr="00754B39">
        <w:t>Source: mccaul.house.gov/contact/</w:t>
      </w:r>
    </w:p>
    <w:p w14:paraId="2CBDA273" w14:textId="77777777" w:rsidR="00754B39" w:rsidRPr="00754B39" w:rsidRDefault="00754B39" w:rsidP="00754B39">
      <w:proofErr w:type="gramStart"/>
      <w:r w:rsidRPr="00754B39">
        <w:t>  Paul</w:t>
      </w:r>
      <w:proofErr w:type="gramEnd"/>
      <w:r w:rsidRPr="00754B39">
        <w:t>, Weiss, Rifkind, Wharton &amp; Garrison LLP</w:t>
      </w:r>
    </w:p>
    <w:p w14:paraId="020DD266" w14:textId="77777777" w:rsidR="00754B39" w:rsidRPr="00754B39" w:rsidRDefault="00754B39" w:rsidP="00754B39">
      <w:pPr>
        <w:numPr>
          <w:ilvl w:val="0"/>
          <w:numId w:val="8"/>
        </w:numPr>
      </w:pPr>
      <w:r w:rsidRPr="00754B39">
        <w:t>Online Submission URL: No public submission form; use email for pro bono inquiries.</w:t>
      </w:r>
    </w:p>
    <w:p w14:paraId="674D4481" w14:textId="77777777" w:rsidR="00754B39" w:rsidRPr="00754B39" w:rsidRDefault="00754B39" w:rsidP="00754B39">
      <w:pPr>
        <w:numPr>
          <w:ilvl w:val="0"/>
          <w:numId w:val="8"/>
        </w:numPr>
      </w:pPr>
      <w:r w:rsidRPr="00754B39">
        <w:t>Email Address: pdavidson@paulweiss.com (Pro Bono Chair, Paul Davidson, per firm’s pro bono contact).</w:t>
      </w:r>
    </w:p>
    <w:p w14:paraId="1A4A0493" w14:textId="77777777" w:rsidR="00754B39" w:rsidRPr="00754B39" w:rsidRDefault="00754B39" w:rsidP="00754B39">
      <w:pPr>
        <w:numPr>
          <w:ilvl w:val="0"/>
          <w:numId w:val="8"/>
        </w:numPr>
      </w:pPr>
      <w:r w:rsidRPr="00754B39">
        <w:t>Alternative Contact:</w:t>
      </w:r>
    </w:p>
    <w:p w14:paraId="249E419D" w14:textId="77777777" w:rsidR="00754B39" w:rsidRPr="00754B39" w:rsidRDefault="00754B39" w:rsidP="00754B39">
      <w:pPr>
        <w:numPr>
          <w:ilvl w:val="1"/>
          <w:numId w:val="8"/>
        </w:numPr>
      </w:pPr>
      <w:r w:rsidRPr="00754B39">
        <w:t>Phone: (212) 373-3000 (New York Office).</w:t>
      </w:r>
    </w:p>
    <w:p w14:paraId="6647DF14" w14:textId="77777777" w:rsidR="00754B39" w:rsidRPr="00754B39" w:rsidRDefault="00754B39" w:rsidP="00754B39">
      <w:pPr>
        <w:numPr>
          <w:ilvl w:val="1"/>
          <w:numId w:val="8"/>
        </w:numPr>
      </w:pPr>
      <w:r w:rsidRPr="00754B39">
        <w:lastRenderedPageBreak/>
        <w:t>Mail: Paul, Weiss, Rifkind, Wharton &amp; Garrison LLP, 1285 Avenue of the Americas, New York, NY 10019-6064.</w:t>
      </w:r>
    </w:p>
    <w:p w14:paraId="6E45E133" w14:textId="77777777" w:rsidR="00754B39" w:rsidRPr="00754B39" w:rsidRDefault="00754B39" w:rsidP="00754B39">
      <w:pPr>
        <w:numPr>
          <w:ilvl w:val="0"/>
          <w:numId w:val="8"/>
        </w:numPr>
      </w:pPr>
      <w:r w:rsidRPr="00754B39">
        <w:t xml:space="preserve">Source: </w:t>
      </w:r>
      <w:hyperlink r:id="rId18" w:tgtFrame="_blank" w:history="1">
        <w:r w:rsidRPr="00754B39">
          <w:rPr>
            <w:rStyle w:val="Hyperlink"/>
          </w:rPr>
          <w:t>www.paulweiss.com</w:t>
        </w:r>
      </w:hyperlink>
      <w:r w:rsidRPr="00754B39">
        <w:t xml:space="preserve"> (pro bono section), inferred from prior correspondence.</w:t>
      </w:r>
    </w:p>
    <w:p w14:paraId="09DD40B1" w14:textId="77777777" w:rsidR="00754B39" w:rsidRPr="00754B39" w:rsidRDefault="00754B39" w:rsidP="00754B39">
      <w:proofErr w:type="gramStart"/>
      <w:r w:rsidRPr="00754B39">
        <w:t>  Willkie</w:t>
      </w:r>
      <w:proofErr w:type="gramEnd"/>
      <w:r w:rsidRPr="00754B39">
        <w:t xml:space="preserve"> Farr &amp; Gallagher LLP</w:t>
      </w:r>
    </w:p>
    <w:p w14:paraId="08076DCB" w14:textId="77777777" w:rsidR="00754B39" w:rsidRPr="00754B39" w:rsidRDefault="00754B39" w:rsidP="00754B39">
      <w:pPr>
        <w:numPr>
          <w:ilvl w:val="0"/>
          <w:numId w:val="9"/>
        </w:numPr>
      </w:pPr>
      <w:r w:rsidRPr="00754B39">
        <w:t>Online Submission URL: No public submission form; use email for pro bono inquiries.</w:t>
      </w:r>
    </w:p>
    <w:p w14:paraId="200BADA9" w14:textId="77777777" w:rsidR="00754B39" w:rsidRPr="00754B39" w:rsidRDefault="00754B39" w:rsidP="00754B39">
      <w:pPr>
        <w:numPr>
          <w:ilvl w:val="0"/>
          <w:numId w:val="9"/>
        </w:numPr>
      </w:pPr>
      <w:r w:rsidRPr="00754B39">
        <w:t>Email Address: info@willkie.com (general contact; pro bono inquiries can be directed here).</w:t>
      </w:r>
    </w:p>
    <w:p w14:paraId="7B11E69C" w14:textId="77777777" w:rsidR="00754B39" w:rsidRPr="00754B39" w:rsidRDefault="00754B39" w:rsidP="00754B39">
      <w:pPr>
        <w:numPr>
          <w:ilvl w:val="0"/>
          <w:numId w:val="9"/>
        </w:numPr>
      </w:pPr>
      <w:r w:rsidRPr="00754B39">
        <w:t>Alternative Contact:</w:t>
      </w:r>
    </w:p>
    <w:p w14:paraId="78C8F40B" w14:textId="77777777" w:rsidR="00754B39" w:rsidRPr="00754B39" w:rsidRDefault="00754B39" w:rsidP="00754B39">
      <w:pPr>
        <w:numPr>
          <w:ilvl w:val="1"/>
          <w:numId w:val="9"/>
        </w:numPr>
      </w:pPr>
      <w:r w:rsidRPr="00754B39">
        <w:t>Phone: (212) 728-8000 (New York Office).</w:t>
      </w:r>
    </w:p>
    <w:p w14:paraId="5047301F" w14:textId="77777777" w:rsidR="00754B39" w:rsidRPr="00754B39" w:rsidRDefault="00754B39" w:rsidP="00754B39">
      <w:pPr>
        <w:numPr>
          <w:ilvl w:val="1"/>
          <w:numId w:val="9"/>
        </w:numPr>
      </w:pPr>
      <w:r w:rsidRPr="00754B39">
        <w:t>Mail: Willkie Farr &amp; Gallagher LLP, 787 Seventh Avenue, New York, NY 10019.</w:t>
      </w:r>
    </w:p>
    <w:p w14:paraId="560E0547" w14:textId="77777777" w:rsidR="00754B39" w:rsidRPr="00754B39" w:rsidRDefault="00754B39" w:rsidP="00754B39">
      <w:pPr>
        <w:numPr>
          <w:ilvl w:val="0"/>
          <w:numId w:val="9"/>
        </w:numPr>
      </w:pPr>
      <w:r w:rsidRPr="00754B39">
        <w:t xml:space="preserve">Source: </w:t>
      </w:r>
      <w:hyperlink r:id="rId19" w:tgtFrame="_blank" w:history="1">
        <w:r w:rsidRPr="00754B39">
          <w:rPr>
            <w:rStyle w:val="Hyperlink"/>
          </w:rPr>
          <w:t>www.willkie.com/contact</w:t>
        </w:r>
      </w:hyperlink>
      <w:r w:rsidRPr="00754B39">
        <w:t>, biglawanonymous.com</w:t>
      </w:r>
    </w:p>
    <w:p w14:paraId="72ED63D5" w14:textId="3F6339B2" w:rsidR="00754B39" w:rsidRPr="00754B39" w:rsidRDefault="00754B39" w:rsidP="00754B39">
      <w:pPr>
        <w:rPr>
          <w:vanish/>
        </w:rPr>
      </w:pPr>
      <w:r w:rsidRPr="00754B39">
        <w:rPr>
          <w:vanish/>
        </w:rPr>
        <w:drawing>
          <wp:inline distT="0" distB="0" distL="0" distR="0" wp14:anchorId="6B3CD284" wp14:editId="6DC52682">
            <wp:extent cx="304800" cy="304800"/>
            <wp:effectExtent l="0" t="0" r="0" b="0"/>
            <wp:docPr id="126492201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BE9ED" w14:textId="77777777" w:rsidR="00754B39" w:rsidRPr="00754B39" w:rsidRDefault="00754B39" w:rsidP="00754B39">
      <w:proofErr w:type="gramStart"/>
      <w:r w:rsidRPr="00754B39">
        <w:t>  Cadwalader</w:t>
      </w:r>
      <w:proofErr w:type="gramEnd"/>
      <w:r w:rsidRPr="00754B39">
        <w:t>, Wickersham &amp; Taft LLP</w:t>
      </w:r>
    </w:p>
    <w:p w14:paraId="01E9F335" w14:textId="77777777" w:rsidR="00754B39" w:rsidRPr="00754B39" w:rsidRDefault="00754B39" w:rsidP="00754B39">
      <w:pPr>
        <w:numPr>
          <w:ilvl w:val="0"/>
          <w:numId w:val="10"/>
        </w:numPr>
      </w:pPr>
      <w:r w:rsidRPr="00754B39">
        <w:t>Online Submission URL: No public submission form; use email for pro bono inquiries.</w:t>
      </w:r>
    </w:p>
    <w:p w14:paraId="0723DE06" w14:textId="77777777" w:rsidR="00754B39" w:rsidRPr="00754B39" w:rsidRDefault="00754B39" w:rsidP="00754B39">
      <w:pPr>
        <w:numPr>
          <w:ilvl w:val="0"/>
          <w:numId w:val="10"/>
        </w:numPr>
      </w:pPr>
      <w:r w:rsidRPr="00754B39">
        <w:t>Email Address: probono@cwt.com (pro bono contact, per firm’s pro bono page).</w:t>
      </w:r>
    </w:p>
    <w:p w14:paraId="06092E47" w14:textId="77777777" w:rsidR="00754B39" w:rsidRPr="00754B39" w:rsidRDefault="00754B39" w:rsidP="00754B39">
      <w:pPr>
        <w:numPr>
          <w:ilvl w:val="0"/>
          <w:numId w:val="10"/>
        </w:numPr>
      </w:pPr>
      <w:r w:rsidRPr="00754B39">
        <w:t>Alternative Contact:</w:t>
      </w:r>
    </w:p>
    <w:p w14:paraId="294116B4" w14:textId="77777777" w:rsidR="00754B39" w:rsidRPr="00754B39" w:rsidRDefault="00754B39" w:rsidP="00754B39">
      <w:pPr>
        <w:numPr>
          <w:ilvl w:val="1"/>
          <w:numId w:val="10"/>
        </w:numPr>
      </w:pPr>
      <w:r w:rsidRPr="00754B39">
        <w:t>Phone: (212) 504-6000 (New York Office).</w:t>
      </w:r>
    </w:p>
    <w:p w14:paraId="4110B576" w14:textId="77777777" w:rsidR="00754B39" w:rsidRPr="00754B39" w:rsidRDefault="00754B39" w:rsidP="00754B39">
      <w:pPr>
        <w:numPr>
          <w:ilvl w:val="1"/>
          <w:numId w:val="10"/>
        </w:numPr>
      </w:pPr>
      <w:r w:rsidRPr="00754B39">
        <w:t>Mail: Cadwalader, Wickersham &amp; Taft LLP, 200 Liberty Street, New York, NY 10281.</w:t>
      </w:r>
    </w:p>
    <w:p w14:paraId="390E3A0C" w14:textId="77777777" w:rsidR="00754B39" w:rsidRPr="00754B39" w:rsidRDefault="00754B39" w:rsidP="00754B39">
      <w:pPr>
        <w:numPr>
          <w:ilvl w:val="0"/>
          <w:numId w:val="10"/>
        </w:numPr>
      </w:pPr>
      <w:r w:rsidRPr="00754B39">
        <w:t xml:space="preserve">Source: </w:t>
      </w:r>
      <w:hyperlink r:id="rId21" w:tgtFrame="_blank" w:history="1">
        <w:r w:rsidRPr="00754B39">
          <w:rPr>
            <w:rStyle w:val="Hyperlink"/>
          </w:rPr>
          <w:t>www.cadwalader.com</w:t>
        </w:r>
      </w:hyperlink>
      <w:r w:rsidRPr="00754B39">
        <w:t xml:space="preserve"> (pro bono section), biglawanonymous.com</w:t>
      </w:r>
    </w:p>
    <w:p w14:paraId="71D5B174" w14:textId="45C57559" w:rsidR="00754B39" w:rsidRPr="00754B39" w:rsidRDefault="00754B39" w:rsidP="00754B39">
      <w:pPr>
        <w:rPr>
          <w:vanish/>
        </w:rPr>
      </w:pPr>
      <w:r w:rsidRPr="00754B39">
        <w:rPr>
          <w:vanish/>
        </w:rPr>
        <w:drawing>
          <wp:inline distT="0" distB="0" distL="0" distR="0" wp14:anchorId="17650040" wp14:editId="2230D0C2">
            <wp:extent cx="304800" cy="304800"/>
            <wp:effectExtent l="0" t="0" r="0" b="0"/>
            <wp:docPr id="132954314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599D7" w14:textId="77777777" w:rsidR="00754B39" w:rsidRPr="00754B39" w:rsidRDefault="00754B39" w:rsidP="00754B39">
      <w:proofErr w:type="gramStart"/>
      <w:r w:rsidRPr="00754B39">
        <w:t>  Veterans</w:t>
      </w:r>
      <w:proofErr w:type="gramEnd"/>
      <w:r w:rsidRPr="00754B39">
        <w:t xml:space="preserve"> Legal Services</w:t>
      </w:r>
    </w:p>
    <w:p w14:paraId="27EB99C2" w14:textId="77777777" w:rsidR="00754B39" w:rsidRPr="00754B39" w:rsidRDefault="00754B39" w:rsidP="00754B39">
      <w:pPr>
        <w:numPr>
          <w:ilvl w:val="0"/>
          <w:numId w:val="11"/>
        </w:numPr>
      </w:pPr>
      <w:r w:rsidRPr="00754B39">
        <w:t>Online Submission URL: No public submission form; use email for pro bono inquiries.</w:t>
      </w:r>
    </w:p>
    <w:p w14:paraId="14767A5A" w14:textId="77777777" w:rsidR="00754B39" w:rsidRPr="00754B39" w:rsidRDefault="00754B39" w:rsidP="00754B39">
      <w:pPr>
        <w:numPr>
          <w:ilvl w:val="0"/>
          <w:numId w:val="11"/>
        </w:numPr>
      </w:pPr>
      <w:r w:rsidRPr="00754B39">
        <w:t>Email Address: info@veteranslegalservices.org (primary contact for case inquiries).</w:t>
      </w:r>
    </w:p>
    <w:p w14:paraId="20407E21" w14:textId="77777777" w:rsidR="00754B39" w:rsidRPr="00754B39" w:rsidRDefault="00754B39" w:rsidP="00754B39">
      <w:pPr>
        <w:numPr>
          <w:ilvl w:val="0"/>
          <w:numId w:val="11"/>
        </w:numPr>
      </w:pPr>
      <w:r w:rsidRPr="00754B39">
        <w:t>Alternative Contact:</w:t>
      </w:r>
    </w:p>
    <w:p w14:paraId="65336AA3" w14:textId="77777777" w:rsidR="00754B39" w:rsidRPr="00754B39" w:rsidRDefault="00754B39" w:rsidP="00754B39">
      <w:pPr>
        <w:numPr>
          <w:ilvl w:val="1"/>
          <w:numId w:val="11"/>
        </w:numPr>
      </w:pPr>
      <w:r w:rsidRPr="00754B39">
        <w:t>Phone: (202) 265-8305 (DC Office).</w:t>
      </w:r>
    </w:p>
    <w:p w14:paraId="008EE754" w14:textId="77777777" w:rsidR="00754B39" w:rsidRPr="00754B39" w:rsidRDefault="00754B39" w:rsidP="00754B39">
      <w:pPr>
        <w:numPr>
          <w:ilvl w:val="1"/>
          <w:numId w:val="11"/>
        </w:numPr>
      </w:pPr>
      <w:r w:rsidRPr="00754B39">
        <w:lastRenderedPageBreak/>
        <w:t>Mail: Veterans Legal Services, 1100 Connecticut Ave NW, Suite 900, Washington, DC 20036.</w:t>
      </w:r>
    </w:p>
    <w:p w14:paraId="054D3B84" w14:textId="77777777" w:rsidR="00754B39" w:rsidRPr="00754B39" w:rsidRDefault="00754B39" w:rsidP="00754B39">
      <w:pPr>
        <w:numPr>
          <w:ilvl w:val="0"/>
          <w:numId w:val="11"/>
        </w:numPr>
      </w:pPr>
      <w:r w:rsidRPr="00754B39">
        <w:t xml:space="preserve">Source: </w:t>
      </w:r>
      <w:hyperlink r:id="rId22" w:tgtFrame="_blank" w:history="1">
        <w:r w:rsidRPr="00754B39">
          <w:rPr>
            <w:rStyle w:val="Hyperlink"/>
          </w:rPr>
          <w:t>www.veteranslegalservices.org/contact</w:t>
        </w:r>
      </w:hyperlink>
    </w:p>
    <w:p w14:paraId="09E2CE5F" w14:textId="77777777" w:rsidR="00754B39" w:rsidRDefault="00754B39" w:rsidP="00754B39"/>
    <w:sectPr w:rsidR="00754B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C263D6"/>
    <w:multiLevelType w:val="multilevel"/>
    <w:tmpl w:val="B8FE9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237B77"/>
    <w:multiLevelType w:val="multilevel"/>
    <w:tmpl w:val="B0706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CA07580"/>
    <w:multiLevelType w:val="multilevel"/>
    <w:tmpl w:val="F5A2F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9C3069E"/>
    <w:multiLevelType w:val="multilevel"/>
    <w:tmpl w:val="3B905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2F41CC1"/>
    <w:multiLevelType w:val="multilevel"/>
    <w:tmpl w:val="B68A6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941661A"/>
    <w:multiLevelType w:val="multilevel"/>
    <w:tmpl w:val="640A2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4E31460"/>
    <w:multiLevelType w:val="multilevel"/>
    <w:tmpl w:val="9FCAA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73E7165"/>
    <w:multiLevelType w:val="multilevel"/>
    <w:tmpl w:val="DB0E6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86246A8"/>
    <w:multiLevelType w:val="multilevel"/>
    <w:tmpl w:val="CADCF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9547FD6"/>
    <w:multiLevelType w:val="multilevel"/>
    <w:tmpl w:val="ED465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A5678FF"/>
    <w:multiLevelType w:val="multilevel"/>
    <w:tmpl w:val="625A9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07279388">
    <w:abstractNumId w:val="6"/>
  </w:num>
  <w:num w:numId="2" w16cid:durableId="1545219588">
    <w:abstractNumId w:val="3"/>
  </w:num>
  <w:num w:numId="3" w16cid:durableId="1868057888">
    <w:abstractNumId w:val="8"/>
  </w:num>
  <w:num w:numId="4" w16cid:durableId="1982424972">
    <w:abstractNumId w:val="10"/>
  </w:num>
  <w:num w:numId="5" w16cid:durableId="1357728428">
    <w:abstractNumId w:val="9"/>
  </w:num>
  <w:num w:numId="6" w16cid:durableId="1630435770">
    <w:abstractNumId w:val="1"/>
  </w:num>
  <w:num w:numId="7" w16cid:durableId="1700272827">
    <w:abstractNumId w:val="7"/>
  </w:num>
  <w:num w:numId="8" w16cid:durableId="1920211313">
    <w:abstractNumId w:val="2"/>
  </w:num>
  <w:num w:numId="9" w16cid:durableId="1010719807">
    <w:abstractNumId w:val="5"/>
  </w:num>
  <w:num w:numId="10" w16cid:durableId="121579018">
    <w:abstractNumId w:val="0"/>
  </w:num>
  <w:num w:numId="11" w16cid:durableId="17658831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B39"/>
    <w:rsid w:val="00584355"/>
    <w:rsid w:val="00754B39"/>
    <w:rsid w:val="007B4D84"/>
    <w:rsid w:val="009372FD"/>
    <w:rsid w:val="00AD08A8"/>
    <w:rsid w:val="00AE0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860C7"/>
  <w15:chartTrackingRefBased/>
  <w15:docId w15:val="{708DEFAF-4CEC-4E60-8655-2E5D67370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4B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4B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4B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4B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4B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4B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4B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4B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4B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4B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4B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4B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4B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4B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4B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4B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4B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4B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4B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4B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4B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4B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4B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4B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4B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4B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4B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4B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4B3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54B3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4B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639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9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0969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8842467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9343872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6339214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4938211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2721534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1853013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359477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7100791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4262452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0934465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6413654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9882917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4433635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5023542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2668557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2459147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8742060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6893040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767338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5065591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94387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6631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500892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031689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3277519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4525352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9531830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753143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6111508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8903948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6991039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9000474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1553941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6831080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9348415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2138492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2967082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2738892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1486226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8460379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9513779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6096398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8652121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3662109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2042056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3916409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8242290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0359268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3815608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8352392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1653954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3937579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3601711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2554035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1513481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102450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1266654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3461285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4248502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1041763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6075890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8345244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4703904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1372402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7577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0320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667288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389232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8772324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6862809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18978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0925832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1872505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531606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608584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13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431586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185755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5729277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4815548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5085581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2455231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0449452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9415760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7436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1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28135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2491401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5758282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9238133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6303111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259245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1891294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3259438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197029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2171202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2748891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3243170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9654195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2764796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8784859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4575796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2061002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2252605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7894431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6298496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1289760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223100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7787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728265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087120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2662266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4166172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0471539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8147538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9273698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9902950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2532483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7416569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6262626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7257759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1916716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6343122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8580941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6954699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2836413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8456964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5053935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1290950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0147648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3213254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7088976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7101837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8876508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2890618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6942800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7742158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1323862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9215017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4082991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259388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8711419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7368791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4364724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235730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8936314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095414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7363319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4379670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8164503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9535653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26989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4313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987542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238946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2131297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6484857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2261578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0850174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9392592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0472371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95339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7359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497621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432290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1115139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7410513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219859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5441818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9036145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7210071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ustice.gov/contact-us" TargetMode="External"/><Relationship Id="rId13" Type="http://schemas.openxmlformats.org/officeDocument/2006/relationships/hyperlink" Target="https://www.cruz.senate.gov/contact/" TargetMode="External"/><Relationship Id="rId18" Type="http://schemas.openxmlformats.org/officeDocument/2006/relationships/hyperlink" Target="http://www.paulweiss.com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cadwalader.com" TargetMode="External"/><Relationship Id="rId7" Type="http://schemas.openxmlformats.org/officeDocument/2006/relationships/hyperlink" Target="https://www.justice.gov/contact-us" TargetMode="External"/><Relationship Id="rId12" Type="http://schemas.openxmlformats.org/officeDocument/2006/relationships/hyperlink" Target="http://www.blumenthal.senate.gov/contact/%5b%5d(https:/www.blumenthal.senate.gov/newsroom/press/release/blumenthal-and-raskin-demand-answers-after-trump-coerces-big-law-firms-into-submission-as-part-of-assault-on-the-rule-of-law)" TargetMode="External"/><Relationship Id="rId17" Type="http://schemas.openxmlformats.org/officeDocument/2006/relationships/hyperlink" Target="https://mccaul.house.gov/contact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cornyn.senate.gov/contact" TargetMode="External"/><Relationship Id="rId20" Type="http://schemas.openxmlformats.org/officeDocument/2006/relationships/image" Target="media/image2.png"/><Relationship Id="rId1" Type="http://schemas.openxmlformats.org/officeDocument/2006/relationships/numbering" Target="numbering.xml"/><Relationship Id="rId6" Type="http://schemas.openxmlformats.org/officeDocument/2006/relationships/hyperlink" Target="http://www.whitehouse.gov/contact/" TargetMode="External"/><Relationship Id="rId11" Type="http://schemas.openxmlformats.org/officeDocument/2006/relationships/hyperlink" Target="https://www.blumenthal.senate.gov/contact/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www.whitehouse.gov/contact/" TargetMode="External"/><Relationship Id="rId15" Type="http://schemas.openxmlformats.org/officeDocument/2006/relationships/hyperlink" Target="https://www.cornyn.senate.gov/contact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hyperlink" Target="http://www.willkie.com/contac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askin.house.gov/contact" TargetMode="External"/><Relationship Id="rId14" Type="http://schemas.openxmlformats.org/officeDocument/2006/relationships/hyperlink" Target="http://www.cruz.senate.gov/contact/" TargetMode="External"/><Relationship Id="rId22" Type="http://schemas.openxmlformats.org/officeDocument/2006/relationships/hyperlink" Target="http://www.veteranslegalservices.org/conta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924</Words>
  <Characters>5268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Meindl</dc:creator>
  <cp:keywords/>
  <dc:description/>
  <cp:lastModifiedBy>Max Meindl</cp:lastModifiedBy>
  <cp:revision>1</cp:revision>
  <dcterms:created xsi:type="dcterms:W3CDTF">2025-05-22T00:06:00Z</dcterms:created>
  <dcterms:modified xsi:type="dcterms:W3CDTF">2025-05-22T00:41:00Z</dcterms:modified>
</cp:coreProperties>
</file>