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542A6" w14:textId="3515B78D" w:rsidR="00A22146" w:rsidRPr="00A22146" w:rsidRDefault="00A22146" w:rsidP="00A22146">
      <w:pPr>
        <w:spacing w:after="0" w:line="240" w:lineRule="auto"/>
        <w:rPr>
          <w:rFonts w:ascii="Times New Roman" w:eastAsia="Times New Roman" w:hAnsi="Times New Roman" w:cs="Times New Roman"/>
          <w:sz w:val="24"/>
          <w:szCs w:val="24"/>
        </w:rPr>
      </w:pPr>
      <w:r w:rsidRPr="00A22146">
        <w:rPr>
          <w:rFonts w:ascii="Lato" w:eastAsia="Times New Roman" w:hAnsi="Lato" w:cs="Times New Roman"/>
          <w:noProof/>
          <w:color w:val="FFFFFF"/>
          <w:sz w:val="20"/>
          <w:szCs w:val="20"/>
        </w:rPr>
        <w:drawing>
          <wp:inline distT="0" distB="0" distL="0" distR="0" wp14:anchorId="25BAC254" wp14:editId="23BD6D45">
            <wp:extent cx="5943600" cy="5943600"/>
            <wp:effectExtent l="0" t="0" r="0" b="0"/>
            <wp:docPr id="1" name="Picture 1" descr="Portal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l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hyperlink r:id="rId7" w:history="1">
        <w:r w:rsidRPr="00A22146">
          <w:rPr>
            <w:rFonts w:ascii="Lato" w:eastAsia="Times New Roman" w:hAnsi="Lato" w:cs="Times New Roman"/>
            <w:color w:val="FFFFFF"/>
            <w:sz w:val="27"/>
            <w:szCs w:val="27"/>
          </w:rPr>
          <w:t>Office of Accessible Systems and Technology (OAST)</w:t>
        </w:r>
      </w:hyperlink>
    </w:p>
    <w:p w14:paraId="6EAACBD2" w14:textId="77777777" w:rsidR="00A22146" w:rsidRPr="00A22146" w:rsidRDefault="00A22146" w:rsidP="00A22146">
      <w:pPr>
        <w:numPr>
          <w:ilvl w:val="0"/>
          <w:numId w:val="1"/>
        </w:numPr>
        <w:spacing w:before="100" w:beforeAutospacing="1" w:after="100" w:afterAutospacing="1" w:line="240" w:lineRule="auto"/>
        <w:rPr>
          <w:rFonts w:ascii="Lato" w:eastAsia="Times New Roman" w:hAnsi="Lato" w:cs="Times New Roman"/>
          <w:spacing w:val="30"/>
          <w:sz w:val="24"/>
          <w:szCs w:val="24"/>
        </w:rPr>
      </w:pPr>
      <w:hyperlink r:id="rId8" w:history="1">
        <w:r w:rsidRPr="00A22146">
          <w:rPr>
            <w:rFonts w:ascii="Lato" w:eastAsia="Times New Roman" w:hAnsi="Lato" w:cs="Times New Roman"/>
            <w:color w:val="FFFFFF"/>
            <w:spacing w:val="30"/>
            <w:sz w:val="24"/>
            <w:szCs w:val="24"/>
          </w:rPr>
          <w:t>OAST HOMEPAGE</w:t>
        </w:r>
      </w:hyperlink>
    </w:p>
    <w:p w14:paraId="295A1853" w14:textId="77777777" w:rsidR="00A22146" w:rsidRPr="00A22146" w:rsidRDefault="00A22146" w:rsidP="00A22146">
      <w:pPr>
        <w:numPr>
          <w:ilvl w:val="0"/>
          <w:numId w:val="1"/>
        </w:numPr>
        <w:spacing w:before="100" w:beforeAutospacing="1" w:after="100" w:afterAutospacing="1" w:line="240" w:lineRule="auto"/>
        <w:rPr>
          <w:rFonts w:ascii="Lato" w:eastAsia="Times New Roman" w:hAnsi="Lato" w:cs="Times New Roman"/>
          <w:spacing w:val="30"/>
          <w:sz w:val="24"/>
          <w:szCs w:val="24"/>
        </w:rPr>
      </w:pPr>
      <w:hyperlink r:id="rId9" w:history="1">
        <w:r w:rsidRPr="00A22146">
          <w:rPr>
            <w:rFonts w:ascii="Lato" w:eastAsia="Times New Roman" w:hAnsi="Lato" w:cs="Times New Roman"/>
            <w:color w:val="FFFFFF"/>
            <w:spacing w:val="30"/>
            <w:sz w:val="24"/>
            <w:szCs w:val="24"/>
          </w:rPr>
          <w:t>MY TICKETS</w:t>
        </w:r>
      </w:hyperlink>
    </w:p>
    <w:p w14:paraId="0063E453" w14:textId="77777777" w:rsidR="00A22146" w:rsidRPr="00A22146" w:rsidRDefault="00A22146" w:rsidP="00A22146">
      <w:pPr>
        <w:numPr>
          <w:ilvl w:val="0"/>
          <w:numId w:val="1"/>
        </w:numPr>
        <w:spacing w:before="100" w:beforeAutospacing="1" w:after="100" w:afterAutospacing="1" w:line="240" w:lineRule="auto"/>
        <w:rPr>
          <w:rFonts w:ascii="Lato" w:eastAsia="Times New Roman" w:hAnsi="Lato" w:cs="Times New Roman"/>
          <w:spacing w:val="30"/>
          <w:sz w:val="24"/>
          <w:szCs w:val="24"/>
        </w:rPr>
      </w:pPr>
      <w:hyperlink r:id="rId10" w:history="1">
        <w:r w:rsidRPr="00A22146">
          <w:rPr>
            <w:rFonts w:ascii="Lato" w:eastAsia="Times New Roman" w:hAnsi="Lato" w:cs="Times New Roman"/>
            <w:color w:val="FFFFFF"/>
            <w:spacing w:val="30"/>
            <w:sz w:val="24"/>
            <w:szCs w:val="24"/>
          </w:rPr>
          <w:t>MY APPROVALS</w:t>
        </w:r>
      </w:hyperlink>
    </w:p>
    <w:p w14:paraId="133AF229" w14:textId="77777777" w:rsidR="00A22146" w:rsidRPr="00A22146" w:rsidRDefault="00A22146" w:rsidP="00A22146">
      <w:pPr>
        <w:numPr>
          <w:ilvl w:val="0"/>
          <w:numId w:val="1"/>
        </w:numPr>
        <w:spacing w:before="100" w:beforeAutospacing="1" w:after="100" w:afterAutospacing="1" w:line="240" w:lineRule="auto"/>
        <w:rPr>
          <w:rFonts w:ascii="Lato" w:eastAsia="Times New Roman" w:hAnsi="Lato" w:cs="Times New Roman"/>
          <w:spacing w:val="30"/>
          <w:sz w:val="24"/>
          <w:szCs w:val="24"/>
        </w:rPr>
      </w:pPr>
      <w:hyperlink r:id="rId11" w:history="1">
        <w:r w:rsidRPr="00A22146">
          <w:rPr>
            <w:rFonts w:ascii="Lato" w:eastAsia="Times New Roman" w:hAnsi="Lato" w:cs="Times New Roman"/>
            <w:color w:val="FFFFFF"/>
            <w:spacing w:val="30"/>
            <w:sz w:val="24"/>
            <w:szCs w:val="24"/>
          </w:rPr>
          <w:t>GET HELP</w:t>
        </w:r>
      </w:hyperlink>
    </w:p>
    <w:p w14:paraId="5768D69A" w14:textId="77777777" w:rsidR="00A22146" w:rsidRPr="00A22146" w:rsidRDefault="00A22146" w:rsidP="00A22146">
      <w:pPr>
        <w:numPr>
          <w:ilvl w:val="0"/>
          <w:numId w:val="1"/>
        </w:numPr>
        <w:spacing w:before="100" w:beforeAutospacing="1" w:after="100" w:afterAutospacing="1" w:line="240" w:lineRule="auto"/>
        <w:rPr>
          <w:rFonts w:ascii="Lato" w:eastAsia="Times New Roman" w:hAnsi="Lato" w:cs="Times New Roman"/>
          <w:spacing w:val="30"/>
          <w:sz w:val="24"/>
          <w:szCs w:val="24"/>
        </w:rPr>
      </w:pPr>
      <w:r w:rsidRPr="00A22146">
        <w:rPr>
          <w:rFonts w:ascii="Lato" w:eastAsia="Times New Roman" w:hAnsi="Lato" w:cs="Times New Roman"/>
          <w:spacing w:val="30"/>
          <w:sz w:val="24"/>
          <w:szCs w:val="24"/>
        </w:rPr>
        <w:t>CREATE NEW REQUEST</w:t>
      </w:r>
    </w:p>
    <w:p w14:paraId="6BFDB3A1" w14:textId="77777777" w:rsidR="00A22146" w:rsidRPr="00A22146" w:rsidRDefault="00A22146" w:rsidP="00A22146">
      <w:pPr>
        <w:numPr>
          <w:ilvl w:val="0"/>
          <w:numId w:val="1"/>
        </w:numPr>
        <w:spacing w:before="100" w:beforeAutospacing="1" w:after="100" w:afterAutospacing="1" w:line="240" w:lineRule="auto"/>
        <w:rPr>
          <w:rFonts w:ascii="Lato" w:eastAsia="Times New Roman" w:hAnsi="Lato" w:cs="Times New Roman"/>
          <w:spacing w:val="30"/>
          <w:sz w:val="24"/>
          <w:szCs w:val="24"/>
        </w:rPr>
      </w:pPr>
      <w:hyperlink r:id="rId12" w:tooltip="This page currently has 0 tours" w:history="1">
        <w:r w:rsidRPr="00A22146">
          <w:rPr>
            <w:rFonts w:ascii="Lato" w:eastAsia="Times New Roman" w:hAnsi="Lato" w:cs="Times New Roman"/>
            <w:color w:val="FFFFFF"/>
            <w:spacing w:val="30"/>
            <w:sz w:val="24"/>
            <w:szCs w:val="24"/>
          </w:rPr>
          <w:t>Tours</w:t>
        </w:r>
      </w:hyperlink>
    </w:p>
    <w:p w14:paraId="7EE12A29" w14:textId="77777777" w:rsidR="00A22146" w:rsidRPr="00A22146" w:rsidRDefault="00A22146" w:rsidP="00A22146">
      <w:pPr>
        <w:numPr>
          <w:ilvl w:val="0"/>
          <w:numId w:val="2"/>
        </w:numPr>
        <w:shd w:val="clear" w:color="auto" w:fill="FFFFFF"/>
        <w:spacing w:before="100" w:beforeAutospacing="1" w:after="100" w:afterAutospacing="1" w:line="240" w:lineRule="auto"/>
        <w:ind w:left="3070"/>
        <w:rPr>
          <w:rFonts w:ascii="Open Sans" w:eastAsia="Times New Roman" w:hAnsi="Open Sans" w:cs="Open Sans"/>
          <w:color w:val="777777"/>
          <w:sz w:val="21"/>
          <w:szCs w:val="21"/>
        </w:rPr>
      </w:pPr>
      <w:hyperlink r:id="rId13" w:history="1">
        <w:r w:rsidRPr="00A22146">
          <w:rPr>
            <w:rFonts w:ascii="Open Sans" w:eastAsia="Times New Roman" w:hAnsi="Open Sans" w:cs="Open Sans"/>
            <w:color w:val="777777"/>
            <w:sz w:val="21"/>
            <w:szCs w:val="21"/>
            <w:u w:val="single"/>
          </w:rPr>
          <w:t>Home</w:t>
        </w:r>
      </w:hyperlink>
    </w:p>
    <w:p w14:paraId="1F1B5EB5" w14:textId="77777777" w:rsidR="00A22146" w:rsidRPr="00A22146" w:rsidRDefault="00A22146" w:rsidP="00A22146">
      <w:pPr>
        <w:numPr>
          <w:ilvl w:val="0"/>
          <w:numId w:val="2"/>
        </w:numPr>
        <w:shd w:val="clear" w:color="auto" w:fill="FFFFFF"/>
        <w:spacing w:before="100" w:beforeAutospacing="1" w:after="100" w:afterAutospacing="1" w:line="240" w:lineRule="auto"/>
        <w:ind w:left="3100"/>
        <w:rPr>
          <w:rFonts w:ascii="Open Sans" w:eastAsia="Times New Roman" w:hAnsi="Open Sans" w:cs="Open Sans"/>
          <w:color w:val="777777"/>
          <w:sz w:val="21"/>
          <w:szCs w:val="21"/>
        </w:rPr>
      </w:pPr>
      <w:r w:rsidRPr="00A22146">
        <w:rPr>
          <w:rFonts w:ascii="Open Sans" w:eastAsia="Times New Roman" w:hAnsi="Open Sans" w:cs="Open Sans"/>
          <w:color w:val="777777"/>
          <w:sz w:val="21"/>
          <w:szCs w:val="21"/>
        </w:rPr>
        <w:t>/</w:t>
      </w:r>
    </w:p>
    <w:p w14:paraId="780D0A4F" w14:textId="77777777" w:rsidR="00A22146" w:rsidRPr="00A22146" w:rsidRDefault="00A22146" w:rsidP="00A22146">
      <w:pPr>
        <w:numPr>
          <w:ilvl w:val="0"/>
          <w:numId w:val="2"/>
        </w:numPr>
        <w:shd w:val="clear" w:color="auto" w:fill="FFFFFF"/>
        <w:spacing w:before="100" w:beforeAutospacing="1" w:after="100" w:afterAutospacing="1" w:line="240" w:lineRule="auto"/>
        <w:ind w:left="3100"/>
        <w:rPr>
          <w:rFonts w:ascii="Open Sans" w:eastAsia="Times New Roman" w:hAnsi="Open Sans" w:cs="Open Sans"/>
          <w:color w:val="777777"/>
          <w:sz w:val="21"/>
          <w:szCs w:val="21"/>
        </w:rPr>
      </w:pPr>
      <w:hyperlink r:id="rId14" w:history="1">
        <w:r w:rsidRPr="00A22146">
          <w:rPr>
            <w:rFonts w:ascii="Open Sans" w:eastAsia="Times New Roman" w:hAnsi="Open Sans" w:cs="Open Sans"/>
            <w:color w:val="777777"/>
            <w:sz w:val="21"/>
            <w:szCs w:val="21"/>
            <w:u w:val="single"/>
          </w:rPr>
          <w:t>My Tickets</w:t>
        </w:r>
      </w:hyperlink>
    </w:p>
    <w:p w14:paraId="2751809F" w14:textId="77777777" w:rsidR="00A22146" w:rsidRPr="00A22146" w:rsidRDefault="00A22146" w:rsidP="00A22146">
      <w:pPr>
        <w:numPr>
          <w:ilvl w:val="0"/>
          <w:numId w:val="2"/>
        </w:numPr>
        <w:shd w:val="clear" w:color="auto" w:fill="FFFFFF"/>
        <w:spacing w:before="100" w:beforeAutospacing="1" w:after="100" w:afterAutospacing="1" w:line="240" w:lineRule="auto"/>
        <w:ind w:left="3100"/>
        <w:rPr>
          <w:rFonts w:ascii="Open Sans" w:eastAsia="Times New Roman" w:hAnsi="Open Sans" w:cs="Open Sans"/>
          <w:color w:val="777777"/>
          <w:sz w:val="21"/>
          <w:szCs w:val="21"/>
        </w:rPr>
      </w:pPr>
      <w:r w:rsidRPr="00A22146">
        <w:rPr>
          <w:rFonts w:ascii="Open Sans" w:eastAsia="Times New Roman" w:hAnsi="Open Sans" w:cs="Open Sans"/>
          <w:color w:val="777777"/>
          <w:sz w:val="21"/>
          <w:szCs w:val="21"/>
        </w:rPr>
        <w:lastRenderedPageBreak/>
        <w:t>/</w:t>
      </w:r>
    </w:p>
    <w:p w14:paraId="7CC01A6A" w14:textId="77777777" w:rsidR="00A22146" w:rsidRPr="00A22146" w:rsidRDefault="00A22146" w:rsidP="00A22146">
      <w:pPr>
        <w:numPr>
          <w:ilvl w:val="0"/>
          <w:numId w:val="2"/>
        </w:numPr>
        <w:shd w:val="clear" w:color="auto" w:fill="FFFFFF"/>
        <w:spacing w:before="100" w:beforeAutospacing="1" w:after="100" w:afterAutospacing="1" w:line="240" w:lineRule="auto"/>
        <w:ind w:left="3100"/>
        <w:rPr>
          <w:rFonts w:ascii="Open Sans" w:eastAsia="Times New Roman" w:hAnsi="Open Sans" w:cs="Open Sans"/>
          <w:color w:val="777777"/>
          <w:sz w:val="21"/>
          <w:szCs w:val="21"/>
        </w:rPr>
      </w:pPr>
      <w:r w:rsidRPr="00A22146">
        <w:rPr>
          <w:rFonts w:ascii="Open Sans" w:eastAsia="Times New Roman" w:hAnsi="Open Sans" w:cs="Open Sans"/>
          <w:color w:val="777777"/>
          <w:sz w:val="21"/>
          <w:szCs w:val="21"/>
        </w:rPr>
        <w:t>RAR0023278</w:t>
      </w:r>
    </w:p>
    <w:p w14:paraId="70C25FB9" w14:textId="77777777" w:rsidR="00A22146" w:rsidRPr="00A22146" w:rsidRDefault="00A22146" w:rsidP="00A22146">
      <w:pPr>
        <w:spacing w:after="0" w:line="240" w:lineRule="auto"/>
        <w:ind w:left="-15" w:right="-15"/>
        <w:outlineLvl w:val="0"/>
        <w:rPr>
          <w:rFonts w:ascii="Times New Roman" w:eastAsia="Times New Roman" w:hAnsi="Times New Roman" w:cs="Times New Roman"/>
          <w:kern w:val="36"/>
          <w:sz w:val="54"/>
          <w:szCs w:val="54"/>
        </w:rPr>
      </w:pPr>
      <w:r w:rsidRPr="00A22146">
        <w:rPr>
          <w:rFonts w:ascii="Times New Roman" w:eastAsia="Times New Roman" w:hAnsi="Times New Roman" w:cs="Times New Roman"/>
          <w:kern w:val="36"/>
          <w:sz w:val="54"/>
          <w:szCs w:val="54"/>
        </w:rPr>
        <w:t>DHS Request</w:t>
      </w:r>
    </w:p>
    <w:p w14:paraId="6BDF28ED" w14:textId="77777777" w:rsidR="00A22146" w:rsidRPr="00A22146" w:rsidRDefault="00A22146" w:rsidP="00A22146">
      <w:pPr>
        <w:spacing w:before="128" w:after="150" w:line="240" w:lineRule="auto"/>
        <w:ind w:left="2589"/>
        <w:outlineLvl w:val="2"/>
        <w:rPr>
          <w:rFonts w:ascii="Open Sans" w:eastAsia="Times New Roman" w:hAnsi="Open Sans" w:cs="Open Sans"/>
          <w:b/>
          <w:bCs/>
          <w:color w:val="151515"/>
          <w:sz w:val="32"/>
          <w:szCs w:val="32"/>
        </w:rPr>
      </w:pPr>
      <w:r w:rsidRPr="00A22146">
        <w:rPr>
          <w:rFonts w:ascii="Open Sans" w:eastAsia="Times New Roman" w:hAnsi="Open Sans" w:cs="Open Sans"/>
          <w:b/>
          <w:bCs/>
          <w:color w:val="151515"/>
          <w:sz w:val="32"/>
          <w:szCs w:val="32"/>
        </w:rPr>
        <w:t>Reasonable Accommodation Request Summary</w:t>
      </w:r>
    </w:p>
    <w:p w14:paraId="6B31FB84" w14:textId="77777777" w:rsidR="00A22146" w:rsidRPr="00A22146" w:rsidRDefault="00A22146" w:rsidP="00A22146">
      <w:pPr>
        <w:spacing w:line="240" w:lineRule="auto"/>
        <w:outlineLvl w:val="3"/>
        <w:rPr>
          <w:rFonts w:ascii="Open Sans" w:eastAsia="Times New Roman" w:hAnsi="Open Sans" w:cs="Open Sans"/>
          <w:color w:val="000000"/>
          <w:sz w:val="24"/>
          <w:szCs w:val="24"/>
        </w:rPr>
      </w:pPr>
      <w:r w:rsidRPr="00A22146">
        <w:rPr>
          <w:rFonts w:ascii="Open Sans" w:eastAsia="Times New Roman" w:hAnsi="Open Sans" w:cs="Open Sans"/>
          <w:color w:val="000000"/>
          <w:sz w:val="24"/>
          <w:szCs w:val="24"/>
        </w:rPr>
        <w:t>Your request (RAR0023278) is currently </w:t>
      </w:r>
      <w:r w:rsidRPr="00A22146">
        <w:rPr>
          <w:rFonts w:ascii="Open Sans" w:eastAsia="Times New Roman" w:hAnsi="Open Sans" w:cs="Open Sans"/>
          <w:b/>
          <w:bCs/>
          <w:color w:val="000000"/>
          <w:sz w:val="24"/>
          <w:szCs w:val="24"/>
        </w:rPr>
        <w:t>Open</w:t>
      </w:r>
      <w:r w:rsidRPr="00A22146">
        <w:rPr>
          <w:rFonts w:ascii="Open Sans" w:eastAsia="Times New Roman" w:hAnsi="Open Sans" w:cs="Open Sans"/>
          <w:color w:val="000000"/>
          <w:sz w:val="24"/>
          <w:szCs w:val="24"/>
        </w:rPr>
        <w:br/>
        <w:t>Your request was most recently worked on by </w:t>
      </w:r>
      <w:r w:rsidRPr="00A22146">
        <w:rPr>
          <w:rFonts w:ascii="Open Sans" w:eastAsia="Times New Roman" w:hAnsi="Open Sans" w:cs="Open Sans"/>
          <w:b/>
          <w:bCs/>
          <w:color w:val="000000"/>
          <w:sz w:val="24"/>
          <w:szCs w:val="24"/>
        </w:rPr>
        <w:t>DHS OAST - FEMA Reasonable Accommodation Admin</w:t>
      </w:r>
    </w:p>
    <w:p w14:paraId="778AD4AF" w14:textId="77777777" w:rsidR="00A22146" w:rsidRPr="00A22146" w:rsidRDefault="00A22146" w:rsidP="00A22146">
      <w:pPr>
        <w:shd w:val="clear" w:color="auto" w:fill="F3F3F3"/>
        <w:spacing w:after="99" w:line="240" w:lineRule="auto"/>
        <w:rPr>
          <w:rFonts w:ascii="Open Sans" w:eastAsia="Times New Roman" w:hAnsi="Open Sans" w:cs="Open Sans"/>
          <w:color w:val="151515"/>
          <w:sz w:val="30"/>
          <w:szCs w:val="30"/>
        </w:rPr>
      </w:pPr>
      <w:r w:rsidRPr="00A22146">
        <w:rPr>
          <w:rFonts w:ascii="Open Sans" w:eastAsia="Times New Roman" w:hAnsi="Open Sans" w:cs="Open Sans"/>
          <w:color w:val="151515"/>
          <w:sz w:val="30"/>
          <w:szCs w:val="30"/>
        </w:rPr>
        <w:t>Connect About Your Request</w:t>
      </w:r>
    </w:p>
    <w:p w14:paraId="240E46C5" w14:textId="77777777" w:rsidR="00A22146" w:rsidRPr="00A22146" w:rsidRDefault="00A22146" w:rsidP="00A22146">
      <w:pPr>
        <w:shd w:val="clear" w:color="auto" w:fill="F3F3F3"/>
        <w:spacing w:after="99" w:line="240" w:lineRule="auto"/>
        <w:rPr>
          <w:rFonts w:ascii="Open Sans" w:eastAsia="Times New Roman" w:hAnsi="Open Sans" w:cs="Open Sans"/>
          <w:color w:val="2A2A2A"/>
          <w:sz w:val="21"/>
          <w:szCs w:val="21"/>
        </w:rPr>
      </w:pPr>
      <w:r w:rsidRPr="00A22146">
        <w:rPr>
          <w:rFonts w:ascii="Open Sans" w:eastAsia="Times New Roman" w:hAnsi="Open Sans" w:cs="Open Sans"/>
          <w:color w:val="2A2A2A"/>
          <w:sz w:val="21"/>
          <w:szCs w:val="21"/>
        </w:rPr>
        <w:t>Have a question? Use the chat box below to ask questions about your request</w:t>
      </w:r>
    </w:p>
    <w:p w14:paraId="52BDBD85" w14:textId="77777777" w:rsidR="00A22146" w:rsidRPr="00A22146" w:rsidRDefault="00A22146" w:rsidP="00A22146">
      <w:pPr>
        <w:shd w:val="clear" w:color="auto" w:fill="F3F3F3"/>
        <w:spacing w:after="0" w:line="240" w:lineRule="auto"/>
        <w:rPr>
          <w:rFonts w:ascii="Times New Roman" w:eastAsia="Times New Roman" w:hAnsi="Times New Roman" w:cs="Times New Roman"/>
          <w:sz w:val="24"/>
          <w:szCs w:val="24"/>
        </w:rPr>
      </w:pPr>
    </w:p>
    <w:p w14:paraId="541C7BDF" w14:textId="77777777" w:rsidR="00A22146" w:rsidRPr="00A22146" w:rsidRDefault="00A22146" w:rsidP="00A22146">
      <w:pPr>
        <w:shd w:val="clear" w:color="auto" w:fill="FFFFFF"/>
        <w:spacing w:after="0" w:line="240" w:lineRule="auto"/>
        <w:outlineLvl w:val="1"/>
        <w:rPr>
          <w:rFonts w:ascii="Times New Roman" w:eastAsia="Times New Roman" w:hAnsi="Times New Roman" w:cs="Times New Roman"/>
          <w:color w:val="2F3B43"/>
          <w:sz w:val="24"/>
          <w:szCs w:val="24"/>
        </w:rPr>
      </w:pPr>
      <w:r w:rsidRPr="00A22146">
        <w:rPr>
          <w:rFonts w:ascii="Times New Roman" w:eastAsia="Times New Roman" w:hAnsi="Times New Roman" w:cs="Times New Roman"/>
          <w:color w:val="2F3B43"/>
          <w:sz w:val="24"/>
          <w:szCs w:val="24"/>
        </w:rPr>
        <w:t>RAR0023278: COVID-19 Vaccine Exemption (for RELIGIOUS reasons)</w:t>
      </w:r>
    </w:p>
    <w:p w14:paraId="63C8EAB5" w14:textId="77777777" w:rsidR="00A22146" w:rsidRPr="00A22146" w:rsidRDefault="00A22146" w:rsidP="00A22146">
      <w:pPr>
        <w:numPr>
          <w:ilvl w:val="0"/>
          <w:numId w:val="3"/>
        </w:numPr>
        <w:shd w:val="clear" w:color="auto" w:fill="FFFFFF"/>
        <w:spacing w:before="100" w:beforeAutospacing="1" w:after="100" w:afterAutospacing="1" w:line="240" w:lineRule="auto"/>
        <w:ind w:left="3134"/>
        <w:rPr>
          <w:rFonts w:ascii="Times New Roman" w:eastAsia="Times New Roman" w:hAnsi="Times New Roman" w:cs="Times New Roman"/>
          <w:color w:val="2F3B43"/>
          <w:sz w:val="24"/>
          <w:szCs w:val="24"/>
        </w:rPr>
      </w:pPr>
    </w:p>
    <w:p w14:paraId="2DE113A5" w14:textId="77777777" w:rsidR="00A22146" w:rsidRPr="00A22146" w:rsidRDefault="00A22146" w:rsidP="00A22146">
      <w:pPr>
        <w:numPr>
          <w:ilvl w:val="0"/>
          <w:numId w:val="3"/>
        </w:numPr>
        <w:shd w:val="clear" w:color="auto" w:fill="FFFFFF"/>
        <w:spacing w:before="100" w:beforeAutospacing="1" w:after="100" w:afterAutospacing="1" w:line="240" w:lineRule="auto"/>
        <w:ind w:left="3134"/>
        <w:rPr>
          <w:rFonts w:ascii="Times New Roman" w:eastAsia="Times New Roman" w:hAnsi="Times New Roman" w:cs="Times New Roman"/>
          <w:color w:val="2F3B43"/>
          <w:sz w:val="24"/>
          <w:szCs w:val="24"/>
        </w:rPr>
      </w:pPr>
    </w:p>
    <w:p w14:paraId="2EBB7E61" w14:textId="77777777" w:rsidR="00A22146" w:rsidRPr="00A22146" w:rsidRDefault="00A22146" w:rsidP="00A22146">
      <w:pPr>
        <w:numPr>
          <w:ilvl w:val="0"/>
          <w:numId w:val="3"/>
        </w:numPr>
        <w:shd w:val="clear" w:color="auto" w:fill="FFFFFF"/>
        <w:spacing w:before="100" w:beforeAutospacing="1" w:after="100" w:afterAutospacing="1" w:line="240" w:lineRule="auto"/>
        <w:ind w:left="3134"/>
        <w:rPr>
          <w:rFonts w:ascii="Times New Roman" w:eastAsia="Times New Roman" w:hAnsi="Times New Roman" w:cs="Times New Roman"/>
          <w:color w:val="2F3B43"/>
          <w:sz w:val="24"/>
          <w:szCs w:val="24"/>
        </w:rPr>
      </w:pPr>
    </w:p>
    <w:p w14:paraId="69EC161E" w14:textId="77777777" w:rsidR="00A22146" w:rsidRPr="00A22146" w:rsidRDefault="00A22146" w:rsidP="00A22146">
      <w:pPr>
        <w:numPr>
          <w:ilvl w:val="0"/>
          <w:numId w:val="4"/>
        </w:numPr>
        <w:pBdr>
          <w:bottom w:val="single" w:sz="24" w:space="0" w:color="F5F5F5"/>
        </w:pBdr>
        <w:shd w:val="clear" w:color="auto" w:fill="962D3E"/>
        <w:spacing w:before="100" w:beforeAutospacing="1" w:after="300" w:line="750" w:lineRule="atLeast"/>
        <w:ind w:left="2759"/>
        <w:jc w:val="center"/>
        <w:textAlignment w:val="center"/>
        <w:rPr>
          <w:rFonts w:ascii="Times New Roman" w:eastAsia="Times New Roman" w:hAnsi="Times New Roman" w:cs="Times New Roman"/>
          <w:b/>
          <w:bCs/>
          <w:color w:val="FFFFFF"/>
          <w:sz w:val="34"/>
          <w:szCs w:val="34"/>
        </w:rPr>
      </w:pPr>
      <w:r w:rsidRPr="00A22146">
        <w:rPr>
          <w:rFonts w:ascii="Times New Roman" w:eastAsia="Times New Roman" w:hAnsi="Times New Roman" w:cs="Times New Roman"/>
          <w:b/>
          <w:bCs/>
          <w:color w:val="FFFFFF"/>
          <w:sz w:val="34"/>
          <w:szCs w:val="34"/>
        </w:rPr>
        <w:t>MM</w:t>
      </w:r>
    </w:p>
    <w:p w14:paraId="211976A9"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24"/>
          <w:szCs w:val="24"/>
        </w:rPr>
      </w:pPr>
      <w:r w:rsidRPr="00A22146">
        <w:rPr>
          <w:rFonts w:ascii="Open Sans" w:eastAsia="Times New Roman" w:hAnsi="Open Sans" w:cs="Open Sans"/>
          <w:sz w:val="24"/>
          <w:szCs w:val="24"/>
        </w:rPr>
        <w:t> </w:t>
      </w:r>
    </w:p>
    <w:p w14:paraId="68E9EB3D"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b/>
          <w:bCs/>
          <w:sz w:val="21"/>
          <w:szCs w:val="21"/>
        </w:rPr>
      </w:pPr>
      <w:r w:rsidRPr="00A22146">
        <w:rPr>
          <w:rFonts w:ascii="Open Sans" w:eastAsia="Times New Roman" w:hAnsi="Open Sans" w:cs="Open Sans"/>
          <w:b/>
          <w:bCs/>
          <w:sz w:val="21"/>
          <w:szCs w:val="21"/>
        </w:rPr>
        <w:t>Meindl, Max </w:t>
      </w:r>
      <w:r w:rsidRPr="00A22146">
        <w:rPr>
          <w:rFonts w:ascii="Open Sans" w:eastAsia="Times New Roman" w:hAnsi="Open Sans" w:cs="Open Sans"/>
          <w:color w:val="48494B"/>
          <w:sz w:val="16"/>
          <w:szCs w:val="16"/>
        </w:rPr>
        <w:t>12d ago</w:t>
      </w:r>
    </w:p>
    <w:p w14:paraId="70F265B0" w14:textId="77777777" w:rsidR="00A22146" w:rsidRPr="00A22146" w:rsidRDefault="00A22146" w:rsidP="00A22146">
      <w:pPr>
        <w:pBdr>
          <w:bottom w:val="single" w:sz="24" w:space="0" w:color="F5F5F5"/>
        </w:pBdr>
        <w:shd w:val="clear" w:color="auto" w:fill="F5F5F5"/>
        <w:spacing w:after="0" w:line="240" w:lineRule="auto"/>
        <w:ind w:left="3134"/>
        <w:rPr>
          <w:rFonts w:ascii="Open Sans" w:eastAsia="Times New Roman" w:hAnsi="Open Sans" w:cs="Open Sans"/>
          <w:sz w:val="18"/>
          <w:szCs w:val="18"/>
        </w:rPr>
      </w:pPr>
      <w:r w:rsidRPr="00A22146">
        <w:rPr>
          <w:rFonts w:ascii="Open Sans" w:eastAsia="Times New Roman" w:hAnsi="Open Sans" w:cs="Open Sans"/>
          <w:sz w:val="18"/>
          <w:szCs w:val="18"/>
        </w:rPr>
        <w:t>RAR0023278 Created</w:t>
      </w:r>
    </w:p>
    <w:p w14:paraId="1E340BAC" w14:textId="77777777" w:rsidR="00A22146" w:rsidRPr="00A22146" w:rsidRDefault="00A22146" w:rsidP="00A22146">
      <w:pPr>
        <w:numPr>
          <w:ilvl w:val="0"/>
          <w:numId w:val="4"/>
        </w:numPr>
        <w:pBdr>
          <w:bottom w:val="single" w:sz="24" w:space="0" w:color="F5F5F5"/>
        </w:pBdr>
        <w:shd w:val="clear" w:color="auto" w:fill="962D3E"/>
        <w:spacing w:before="100" w:beforeAutospacing="1" w:after="300" w:line="750" w:lineRule="atLeast"/>
        <w:ind w:left="2759"/>
        <w:jc w:val="center"/>
        <w:textAlignment w:val="center"/>
        <w:rPr>
          <w:rFonts w:ascii="Times New Roman" w:eastAsia="Times New Roman" w:hAnsi="Times New Roman" w:cs="Times New Roman"/>
          <w:b/>
          <w:bCs/>
          <w:color w:val="FFFFFF"/>
          <w:sz w:val="34"/>
          <w:szCs w:val="34"/>
        </w:rPr>
      </w:pPr>
      <w:r w:rsidRPr="00A22146">
        <w:rPr>
          <w:rFonts w:ascii="Times New Roman" w:eastAsia="Times New Roman" w:hAnsi="Times New Roman" w:cs="Times New Roman"/>
          <w:b/>
          <w:bCs/>
          <w:color w:val="FFFFFF"/>
          <w:sz w:val="34"/>
          <w:szCs w:val="34"/>
        </w:rPr>
        <w:t>MM</w:t>
      </w:r>
    </w:p>
    <w:p w14:paraId="4DB08D57"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24"/>
          <w:szCs w:val="24"/>
        </w:rPr>
      </w:pPr>
      <w:r w:rsidRPr="00A22146">
        <w:rPr>
          <w:rFonts w:ascii="Open Sans" w:eastAsia="Times New Roman" w:hAnsi="Open Sans" w:cs="Open Sans"/>
          <w:sz w:val="24"/>
          <w:szCs w:val="24"/>
        </w:rPr>
        <w:t> </w:t>
      </w:r>
    </w:p>
    <w:p w14:paraId="092B23DE"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b/>
          <w:bCs/>
          <w:sz w:val="21"/>
          <w:szCs w:val="21"/>
        </w:rPr>
      </w:pPr>
      <w:r w:rsidRPr="00A22146">
        <w:rPr>
          <w:rFonts w:ascii="Open Sans" w:eastAsia="Times New Roman" w:hAnsi="Open Sans" w:cs="Open Sans"/>
          <w:b/>
          <w:bCs/>
          <w:sz w:val="21"/>
          <w:szCs w:val="21"/>
        </w:rPr>
        <w:t>Meindl, Max </w:t>
      </w:r>
      <w:r w:rsidRPr="00A22146">
        <w:rPr>
          <w:rFonts w:ascii="Open Sans" w:eastAsia="Times New Roman" w:hAnsi="Open Sans" w:cs="Open Sans"/>
          <w:b/>
          <w:bCs/>
          <w:color w:val="48494B"/>
          <w:sz w:val="18"/>
          <w:szCs w:val="18"/>
        </w:rPr>
        <w:t>12d ago</w:t>
      </w:r>
    </w:p>
    <w:p w14:paraId="570BA648" w14:textId="77777777" w:rsidR="00A22146" w:rsidRPr="00A22146" w:rsidRDefault="00A22146" w:rsidP="00A22146">
      <w:pPr>
        <w:pBdr>
          <w:bottom w:val="single" w:sz="24" w:space="0" w:color="F5F5F5"/>
        </w:pBdr>
        <w:shd w:val="clear" w:color="auto" w:fill="F5F5F5"/>
        <w:spacing w:before="100" w:beforeAutospacing="1" w:after="300" w:line="240" w:lineRule="auto"/>
        <w:ind w:left="3119"/>
        <w:rPr>
          <w:rFonts w:ascii="Open Sans" w:eastAsia="Times New Roman" w:hAnsi="Open Sans" w:cs="Open Sans"/>
          <w:sz w:val="18"/>
          <w:szCs w:val="18"/>
        </w:rPr>
      </w:pPr>
      <w:r w:rsidRPr="00A22146">
        <w:rPr>
          <w:rFonts w:ascii="Open Sans" w:eastAsia="Times New Roman" w:hAnsi="Open Sans" w:cs="Open Sans"/>
          <w:sz w:val="18"/>
          <w:szCs w:val="18"/>
        </w:rPr>
        <w:t>Journal type:</w:t>
      </w:r>
    </w:p>
    <w:p w14:paraId="74F6FF8E"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18"/>
          <w:szCs w:val="18"/>
        </w:rPr>
      </w:pPr>
      <w:hyperlink r:id="rId15" w:tgtFrame="_blank" w:history="1">
        <w:r w:rsidRPr="00A22146">
          <w:rPr>
            <w:rFonts w:ascii="Open Sans" w:eastAsia="Times New Roman" w:hAnsi="Open Sans" w:cs="Open Sans"/>
            <w:b/>
            <w:bCs/>
            <w:color w:val="289FDB"/>
            <w:sz w:val="18"/>
            <w:szCs w:val="18"/>
          </w:rPr>
          <w:t>RELIGIOUS EXEMPTION REQUEST.pdf</w:t>
        </w:r>
      </w:hyperlink>
      <w:r w:rsidRPr="00A22146">
        <w:rPr>
          <w:rFonts w:ascii="Open Sans" w:eastAsia="Times New Roman" w:hAnsi="Open Sans" w:cs="Open Sans"/>
          <w:sz w:val="18"/>
          <w:szCs w:val="18"/>
        </w:rPr>
        <w:br/>
        <w:t>1.2 MB</w:t>
      </w:r>
    </w:p>
    <w:p w14:paraId="42B6DDE7" w14:textId="77777777" w:rsidR="00A22146" w:rsidRPr="00A22146" w:rsidRDefault="00A22146" w:rsidP="00A22146">
      <w:pPr>
        <w:numPr>
          <w:ilvl w:val="0"/>
          <w:numId w:val="4"/>
        </w:numPr>
        <w:pBdr>
          <w:bottom w:val="single" w:sz="24" w:space="0" w:color="F5F5F5"/>
        </w:pBdr>
        <w:shd w:val="clear" w:color="auto" w:fill="962D3E"/>
        <w:spacing w:before="100" w:beforeAutospacing="1" w:after="300" w:line="750" w:lineRule="atLeast"/>
        <w:ind w:left="2759"/>
        <w:jc w:val="center"/>
        <w:textAlignment w:val="center"/>
        <w:rPr>
          <w:rFonts w:ascii="Times New Roman" w:eastAsia="Times New Roman" w:hAnsi="Times New Roman" w:cs="Times New Roman"/>
          <w:b/>
          <w:bCs/>
          <w:color w:val="FFFFFF"/>
          <w:sz w:val="34"/>
          <w:szCs w:val="34"/>
        </w:rPr>
      </w:pPr>
      <w:r w:rsidRPr="00A22146">
        <w:rPr>
          <w:rFonts w:ascii="Times New Roman" w:eastAsia="Times New Roman" w:hAnsi="Times New Roman" w:cs="Times New Roman"/>
          <w:b/>
          <w:bCs/>
          <w:color w:val="FFFFFF"/>
          <w:sz w:val="34"/>
          <w:szCs w:val="34"/>
        </w:rPr>
        <w:t>MM</w:t>
      </w:r>
    </w:p>
    <w:p w14:paraId="7C6BAF5F"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24"/>
          <w:szCs w:val="24"/>
        </w:rPr>
      </w:pPr>
      <w:r w:rsidRPr="00A22146">
        <w:rPr>
          <w:rFonts w:ascii="Open Sans" w:eastAsia="Times New Roman" w:hAnsi="Open Sans" w:cs="Open Sans"/>
          <w:sz w:val="24"/>
          <w:szCs w:val="24"/>
        </w:rPr>
        <w:t> </w:t>
      </w:r>
    </w:p>
    <w:p w14:paraId="4A33C227"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b/>
          <w:bCs/>
          <w:sz w:val="21"/>
          <w:szCs w:val="21"/>
        </w:rPr>
      </w:pPr>
      <w:r w:rsidRPr="00A22146">
        <w:rPr>
          <w:rFonts w:ascii="Open Sans" w:eastAsia="Times New Roman" w:hAnsi="Open Sans" w:cs="Open Sans"/>
          <w:b/>
          <w:bCs/>
          <w:sz w:val="21"/>
          <w:szCs w:val="21"/>
        </w:rPr>
        <w:t>Meindl, Max </w:t>
      </w:r>
      <w:r w:rsidRPr="00A22146">
        <w:rPr>
          <w:rFonts w:ascii="Open Sans" w:eastAsia="Times New Roman" w:hAnsi="Open Sans" w:cs="Open Sans"/>
          <w:b/>
          <w:bCs/>
          <w:color w:val="48494B"/>
          <w:sz w:val="18"/>
          <w:szCs w:val="18"/>
        </w:rPr>
        <w:t>14m ago</w:t>
      </w:r>
    </w:p>
    <w:p w14:paraId="3EAC28B6" w14:textId="77777777" w:rsidR="00A22146" w:rsidRPr="00A22146" w:rsidRDefault="00A22146" w:rsidP="00A22146">
      <w:pPr>
        <w:pBdr>
          <w:bottom w:val="single" w:sz="24" w:space="0" w:color="F5F5F5"/>
        </w:pBdr>
        <w:shd w:val="clear" w:color="auto" w:fill="F5F5F5"/>
        <w:spacing w:before="100" w:beforeAutospacing="1" w:after="300" w:line="240" w:lineRule="auto"/>
        <w:ind w:left="3119"/>
        <w:rPr>
          <w:rFonts w:ascii="Open Sans" w:eastAsia="Times New Roman" w:hAnsi="Open Sans" w:cs="Open Sans"/>
          <w:sz w:val="18"/>
          <w:szCs w:val="18"/>
        </w:rPr>
      </w:pPr>
      <w:r w:rsidRPr="00A22146">
        <w:rPr>
          <w:rFonts w:ascii="Open Sans" w:eastAsia="Times New Roman" w:hAnsi="Open Sans" w:cs="Open Sans"/>
          <w:sz w:val="18"/>
          <w:szCs w:val="18"/>
        </w:rPr>
        <w:t>Journal type:</w:t>
      </w:r>
    </w:p>
    <w:p w14:paraId="6DA2A016"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18"/>
          <w:szCs w:val="18"/>
        </w:rPr>
      </w:pPr>
      <w:hyperlink r:id="rId16" w:tgtFrame="_blank" w:history="1">
        <w:r w:rsidRPr="00A22146">
          <w:rPr>
            <w:rFonts w:ascii="Open Sans" w:eastAsia="Times New Roman" w:hAnsi="Open Sans" w:cs="Open Sans"/>
            <w:b/>
            <w:bCs/>
            <w:color w:val="289FDB"/>
            <w:sz w:val="18"/>
            <w:szCs w:val="18"/>
          </w:rPr>
          <w:t>Pages from MEINDL REASONABLE ACCOMMODATION-EXEMPTION REQUEST-VACCINE MANDATE-10-25-2021-REV2.pdf</w:t>
        </w:r>
      </w:hyperlink>
      <w:r w:rsidRPr="00A22146">
        <w:rPr>
          <w:rFonts w:ascii="Open Sans" w:eastAsia="Times New Roman" w:hAnsi="Open Sans" w:cs="Open Sans"/>
          <w:sz w:val="18"/>
          <w:szCs w:val="18"/>
        </w:rPr>
        <w:br/>
        <w:t>2.9 MB</w:t>
      </w:r>
    </w:p>
    <w:p w14:paraId="12E46142" w14:textId="77777777" w:rsidR="00A22146" w:rsidRPr="00A22146" w:rsidRDefault="00A22146" w:rsidP="00A22146">
      <w:pPr>
        <w:numPr>
          <w:ilvl w:val="0"/>
          <w:numId w:val="4"/>
        </w:numPr>
        <w:pBdr>
          <w:bottom w:val="single" w:sz="24" w:space="0" w:color="F5F5F5"/>
        </w:pBdr>
        <w:shd w:val="clear" w:color="auto" w:fill="962D3E"/>
        <w:spacing w:before="100" w:beforeAutospacing="1" w:after="300" w:line="750" w:lineRule="atLeast"/>
        <w:ind w:left="2759"/>
        <w:jc w:val="center"/>
        <w:textAlignment w:val="center"/>
        <w:rPr>
          <w:rFonts w:ascii="Times New Roman" w:eastAsia="Times New Roman" w:hAnsi="Times New Roman" w:cs="Times New Roman"/>
          <w:b/>
          <w:bCs/>
          <w:color w:val="FFFFFF"/>
          <w:sz w:val="34"/>
          <w:szCs w:val="34"/>
        </w:rPr>
      </w:pPr>
      <w:r w:rsidRPr="00A22146">
        <w:rPr>
          <w:rFonts w:ascii="Times New Roman" w:eastAsia="Times New Roman" w:hAnsi="Times New Roman" w:cs="Times New Roman"/>
          <w:b/>
          <w:bCs/>
          <w:color w:val="FFFFFF"/>
          <w:sz w:val="34"/>
          <w:szCs w:val="34"/>
        </w:rPr>
        <w:t>MM</w:t>
      </w:r>
    </w:p>
    <w:p w14:paraId="5E73DECA"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24"/>
          <w:szCs w:val="24"/>
        </w:rPr>
      </w:pPr>
      <w:r w:rsidRPr="00A22146">
        <w:rPr>
          <w:rFonts w:ascii="Open Sans" w:eastAsia="Times New Roman" w:hAnsi="Open Sans" w:cs="Open Sans"/>
          <w:sz w:val="24"/>
          <w:szCs w:val="24"/>
        </w:rPr>
        <w:t> </w:t>
      </w:r>
    </w:p>
    <w:p w14:paraId="1E36E5F8"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b/>
          <w:bCs/>
          <w:sz w:val="21"/>
          <w:szCs w:val="21"/>
        </w:rPr>
      </w:pPr>
      <w:r w:rsidRPr="00A22146">
        <w:rPr>
          <w:rFonts w:ascii="Open Sans" w:eastAsia="Times New Roman" w:hAnsi="Open Sans" w:cs="Open Sans"/>
          <w:b/>
          <w:bCs/>
          <w:sz w:val="21"/>
          <w:szCs w:val="21"/>
        </w:rPr>
        <w:t>Meindl, Max </w:t>
      </w:r>
      <w:r w:rsidRPr="00A22146">
        <w:rPr>
          <w:rFonts w:ascii="Open Sans" w:eastAsia="Times New Roman" w:hAnsi="Open Sans" w:cs="Open Sans"/>
          <w:b/>
          <w:bCs/>
          <w:color w:val="48494B"/>
          <w:sz w:val="18"/>
          <w:szCs w:val="18"/>
        </w:rPr>
        <w:t>13m ago</w:t>
      </w:r>
    </w:p>
    <w:p w14:paraId="3B2114DD" w14:textId="77777777" w:rsidR="00A22146" w:rsidRPr="00A22146" w:rsidRDefault="00A22146" w:rsidP="00A22146">
      <w:pPr>
        <w:pBdr>
          <w:bottom w:val="single" w:sz="24" w:space="0" w:color="F5F5F5"/>
        </w:pBdr>
        <w:shd w:val="clear" w:color="auto" w:fill="F5F5F5"/>
        <w:spacing w:before="100" w:beforeAutospacing="1" w:after="300" w:line="240" w:lineRule="auto"/>
        <w:ind w:left="3119"/>
        <w:rPr>
          <w:rFonts w:ascii="Open Sans" w:eastAsia="Times New Roman" w:hAnsi="Open Sans" w:cs="Open Sans"/>
          <w:sz w:val="18"/>
          <w:szCs w:val="18"/>
        </w:rPr>
      </w:pPr>
      <w:r w:rsidRPr="00A22146">
        <w:rPr>
          <w:rFonts w:ascii="Open Sans" w:eastAsia="Times New Roman" w:hAnsi="Open Sans" w:cs="Open Sans"/>
          <w:sz w:val="18"/>
          <w:szCs w:val="18"/>
        </w:rPr>
        <w:t>Journal type: Additional comments</w:t>
      </w:r>
    </w:p>
    <w:p w14:paraId="7F2A3DD8" w14:textId="77777777" w:rsidR="00A22146" w:rsidRPr="00A22146" w:rsidRDefault="00A22146" w:rsidP="00A22146">
      <w:pPr>
        <w:pBdr>
          <w:bottom w:val="single" w:sz="24" w:space="0" w:color="F5F5F5"/>
        </w:pBdr>
        <w:shd w:val="clear" w:color="auto" w:fill="F5F5F5"/>
        <w:spacing w:after="0" w:line="240" w:lineRule="auto"/>
        <w:ind w:left="3134"/>
        <w:rPr>
          <w:rFonts w:ascii="Open Sans" w:eastAsia="Times New Roman" w:hAnsi="Open Sans" w:cs="Open Sans"/>
          <w:sz w:val="18"/>
          <w:szCs w:val="18"/>
        </w:rPr>
      </w:pPr>
      <w:r w:rsidRPr="00A22146">
        <w:rPr>
          <w:rFonts w:ascii="Open Sans" w:eastAsia="Times New Roman" w:hAnsi="Open Sans" w:cs="Open Sans"/>
          <w:sz w:val="18"/>
          <w:szCs w:val="18"/>
        </w:rPr>
        <w:t>RA form</w:t>
      </w:r>
    </w:p>
    <w:p w14:paraId="12938653" w14:textId="77777777" w:rsidR="00A22146" w:rsidRPr="00A22146" w:rsidRDefault="00A22146" w:rsidP="00A22146">
      <w:pPr>
        <w:numPr>
          <w:ilvl w:val="0"/>
          <w:numId w:val="4"/>
        </w:numPr>
        <w:pBdr>
          <w:bottom w:val="single" w:sz="24" w:space="0" w:color="F5F5F5"/>
        </w:pBdr>
        <w:shd w:val="clear" w:color="auto" w:fill="962D3E"/>
        <w:spacing w:before="100" w:beforeAutospacing="1" w:after="300" w:line="750" w:lineRule="atLeast"/>
        <w:ind w:left="2759"/>
        <w:jc w:val="center"/>
        <w:textAlignment w:val="center"/>
        <w:rPr>
          <w:rFonts w:ascii="Times New Roman" w:eastAsia="Times New Roman" w:hAnsi="Times New Roman" w:cs="Times New Roman"/>
          <w:b/>
          <w:bCs/>
          <w:color w:val="FFFFFF"/>
          <w:sz w:val="34"/>
          <w:szCs w:val="34"/>
        </w:rPr>
      </w:pPr>
      <w:r w:rsidRPr="00A22146">
        <w:rPr>
          <w:rFonts w:ascii="Times New Roman" w:eastAsia="Times New Roman" w:hAnsi="Times New Roman" w:cs="Times New Roman"/>
          <w:b/>
          <w:bCs/>
          <w:color w:val="FFFFFF"/>
          <w:sz w:val="34"/>
          <w:szCs w:val="34"/>
        </w:rPr>
        <w:t>MM</w:t>
      </w:r>
    </w:p>
    <w:p w14:paraId="4094E58F"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24"/>
          <w:szCs w:val="24"/>
        </w:rPr>
      </w:pPr>
      <w:r w:rsidRPr="00A22146">
        <w:rPr>
          <w:rFonts w:ascii="Open Sans" w:eastAsia="Times New Roman" w:hAnsi="Open Sans" w:cs="Open Sans"/>
          <w:sz w:val="24"/>
          <w:szCs w:val="24"/>
        </w:rPr>
        <w:t> </w:t>
      </w:r>
    </w:p>
    <w:p w14:paraId="2B377CC3"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b/>
          <w:bCs/>
          <w:sz w:val="21"/>
          <w:szCs w:val="21"/>
        </w:rPr>
      </w:pPr>
      <w:r w:rsidRPr="00A22146">
        <w:rPr>
          <w:rFonts w:ascii="Open Sans" w:eastAsia="Times New Roman" w:hAnsi="Open Sans" w:cs="Open Sans"/>
          <w:b/>
          <w:bCs/>
          <w:sz w:val="21"/>
          <w:szCs w:val="21"/>
        </w:rPr>
        <w:t>Meindl, Max </w:t>
      </w:r>
      <w:r w:rsidRPr="00A22146">
        <w:rPr>
          <w:rFonts w:ascii="Open Sans" w:eastAsia="Times New Roman" w:hAnsi="Open Sans" w:cs="Open Sans"/>
          <w:b/>
          <w:bCs/>
          <w:color w:val="48494B"/>
          <w:sz w:val="18"/>
          <w:szCs w:val="18"/>
        </w:rPr>
        <w:t>13m ago</w:t>
      </w:r>
    </w:p>
    <w:p w14:paraId="0ABA0834" w14:textId="77777777" w:rsidR="00A22146" w:rsidRPr="00A22146" w:rsidRDefault="00A22146" w:rsidP="00A22146">
      <w:pPr>
        <w:pBdr>
          <w:bottom w:val="single" w:sz="24" w:space="0" w:color="F5F5F5"/>
        </w:pBdr>
        <w:shd w:val="clear" w:color="auto" w:fill="F5F5F5"/>
        <w:spacing w:before="100" w:beforeAutospacing="1" w:after="300" w:line="240" w:lineRule="auto"/>
        <w:ind w:left="3119"/>
        <w:rPr>
          <w:rFonts w:ascii="Open Sans" w:eastAsia="Times New Roman" w:hAnsi="Open Sans" w:cs="Open Sans"/>
          <w:sz w:val="18"/>
          <w:szCs w:val="18"/>
        </w:rPr>
      </w:pPr>
      <w:r w:rsidRPr="00A22146">
        <w:rPr>
          <w:rFonts w:ascii="Open Sans" w:eastAsia="Times New Roman" w:hAnsi="Open Sans" w:cs="Open Sans"/>
          <w:sz w:val="18"/>
          <w:szCs w:val="18"/>
        </w:rPr>
        <w:t>Journal type: Additional comments</w:t>
      </w:r>
    </w:p>
    <w:p w14:paraId="1DD971AF" w14:textId="77777777" w:rsidR="00A22146" w:rsidRPr="00A22146" w:rsidRDefault="00A22146" w:rsidP="00A22146">
      <w:pPr>
        <w:pBdr>
          <w:bottom w:val="single" w:sz="24" w:space="0" w:color="F5F5F5"/>
        </w:pBdr>
        <w:shd w:val="clear" w:color="auto" w:fill="F5F5F5"/>
        <w:spacing w:after="0" w:line="240" w:lineRule="auto"/>
        <w:ind w:left="3134"/>
        <w:rPr>
          <w:rFonts w:ascii="Open Sans" w:eastAsia="Times New Roman" w:hAnsi="Open Sans" w:cs="Open Sans"/>
          <w:sz w:val="18"/>
          <w:szCs w:val="18"/>
        </w:rPr>
      </w:pPr>
      <w:r w:rsidRPr="00A22146">
        <w:rPr>
          <w:rFonts w:ascii="Open Sans" w:eastAsia="Times New Roman" w:hAnsi="Open Sans" w:cs="Open Sans"/>
          <w:sz w:val="18"/>
          <w:szCs w:val="18"/>
        </w:rPr>
        <w:t>RA form</w:t>
      </w:r>
    </w:p>
    <w:p w14:paraId="39EB024B" w14:textId="77777777" w:rsidR="00A22146" w:rsidRPr="00A22146" w:rsidRDefault="00A22146" w:rsidP="00A22146">
      <w:pPr>
        <w:numPr>
          <w:ilvl w:val="0"/>
          <w:numId w:val="4"/>
        </w:numPr>
        <w:pBdr>
          <w:bottom w:val="single" w:sz="24" w:space="0" w:color="F5F5F5"/>
        </w:pBdr>
        <w:shd w:val="clear" w:color="auto" w:fill="962D3E"/>
        <w:spacing w:before="100" w:beforeAutospacing="1" w:after="300" w:line="750" w:lineRule="atLeast"/>
        <w:ind w:left="2759"/>
        <w:jc w:val="center"/>
        <w:textAlignment w:val="center"/>
        <w:rPr>
          <w:rFonts w:ascii="Times New Roman" w:eastAsia="Times New Roman" w:hAnsi="Times New Roman" w:cs="Times New Roman"/>
          <w:b/>
          <w:bCs/>
          <w:color w:val="FFFFFF"/>
          <w:sz w:val="34"/>
          <w:szCs w:val="34"/>
        </w:rPr>
      </w:pPr>
      <w:r w:rsidRPr="00A22146">
        <w:rPr>
          <w:rFonts w:ascii="Times New Roman" w:eastAsia="Times New Roman" w:hAnsi="Times New Roman" w:cs="Times New Roman"/>
          <w:b/>
          <w:bCs/>
          <w:color w:val="FFFFFF"/>
          <w:sz w:val="34"/>
          <w:szCs w:val="34"/>
        </w:rPr>
        <w:t>MM</w:t>
      </w:r>
    </w:p>
    <w:p w14:paraId="07C3C82C"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24"/>
          <w:szCs w:val="24"/>
        </w:rPr>
      </w:pPr>
      <w:r w:rsidRPr="00A22146">
        <w:rPr>
          <w:rFonts w:ascii="Open Sans" w:eastAsia="Times New Roman" w:hAnsi="Open Sans" w:cs="Open Sans"/>
          <w:sz w:val="24"/>
          <w:szCs w:val="24"/>
        </w:rPr>
        <w:lastRenderedPageBreak/>
        <w:t> </w:t>
      </w:r>
    </w:p>
    <w:p w14:paraId="7CE2FA0D"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b/>
          <w:bCs/>
          <w:sz w:val="21"/>
          <w:szCs w:val="21"/>
        </w:rPr>
      </w:pPr>
      <w:r w:rsidRPr="00A22146">
        <w:rPr>
          <w:rFonts w:ascii="Open Sans" w:eastAsia="Times New Roman" w:hAnsi="Open Sans" w:cs="Open Sans"/>
          <w:b/>
          <w:bCs/>
          <w:sz w:val="21"/>
          <w:szCs w:val="21"/>
        </w:rPr>
        <w:t>Meindl, Max </w:t>
      </w:r>
      <w:r w:rsidRPr="00A22146">
        <w:rPr>
          <w:rFonts w:ascii="Open Sans" w:eastAsia="Times New Roman" w:hAnsi="Open Sans" w:cs="Open Sans"/>
          <w:b/>
          <w:bCs/>
          <w:color w:val="48494B"/>
          <w:sz w:val="18"/>
          <w:szCs w:val="18"/>
        </w:rPr>
        <w:t>13m ago</w:t>
      </w:r>
    </w:p>
    <w:p w14:paraId="2A9FBC29" w14:textId="77777777" w:rsidR="00A22146" w:rsidRPr="00A22146" w:rsidRDefault="00A22146" w:rsidP="00A22146">
      <w:pPr>
        <w:pBdr>
          <w:bottom w:val="single" w:sz="24" w:space="0" w:color="F5F5F5"/>
        </w:pBdr>
        <w:shd w:val="clear" w:color="auto" w:fill="F5F5F5"/>
        <w:spacing w:before="100" w:beforeAutospacing="1" w:after="300" w:line="240" w:lineRule="auto"/>
        <w:ind w:left="3119"/>
        <w:rPr>
          <w:rFonts w:ascii="Open Sans" w:eastAsia="Times New Roman" w:hAnsi="Open Sans" w:cs="Open Sans"/>
          <w:sz w:val="18"/>
          <w:szCs w:val="18"/>
        </w:rPr>
      </w:pPr>
      <w:r w:rsidRPr="00A22146">
        <w:rPr>
          <w:rFonts w:ascii="Open Sans" w:eastAsia="Times New Roman" w:hAnsi="Open Sans" w:cs="Open Sans"/>
          <w:sz w:val="18"/>
          <w:szCs w:val="18"/>
        </w:rPr>
        <w:t>Journal type: Additional comments</w:t>
      </w:r>
    </w:p>
    <w:p w14:paraId="4D02390D" w14:textId="77777777" w:rsidR="00A22146" w:rsidRPr="00A22146" w:rsidRDefault="00A22146" w:rsidP="00A22146">
      <w:pPr>
        <w:pBdr>
          <w:bottom w:val="single" w:sz="24" w:space="0" w:color="F5F5F5"/>
        </w:pBdr>
        <w:shd w:val="clear" w:color="auto" w:fill="F5F5F5"/>
        <w:spacing w:after="0" w:line="240" w:lineRule="auto"/>
        <w:ind w:left="3134"/>
        <w:rPr>
          <w:rFonts w:ascii="Open Sans" w:eastAsia="Times New Roman" w:hAnsi="Open Sans" w:cs="Open Sans"/>
          <w:sz w:val="18"/>
          <w:szCs w:val="18"/>
        </w:rPr>
      </w:pPr>
      <w:r w:rsidRPr="00A22146">
        <w:rPr>
          <w:rFonts w:ascii="Open Sans" w:eastAsia="Times New Roman" w:hAnsi="Open Sans" w:cs="Open Sans"/>
          <w:sz w:val="18"/>
          <w:szCs w:val="18"/>
        </w:rPr>
        <w:t>RA form</w:t>
      </w:r>
    </w:p>
    <w:p w14:paraId="69537E7D" w14:textId="77777777" w:rsidR="00A22146" w:rsidRPr="00A22146" w:rsidRDefault="00A22146" w:rsidP="00A22146">
      <w:pPr>
        <w:numPr>
          <w:ilvl w:val="0"/>
          <w:numId w:val="4"/>
        </w:numPr>
        <w:pBdr>
          <w:bottom w:val="single" w:sz="24" w:space="0" w:color="F5F5F5"/>
        </w:pBdr>
        <w:shd w:val="clear" w:color="auto" w:fill="962D3E"/>
        <w:spacing w:before="100" w:beforeAutospacing="1" w:after="300" w:line="750" w:lineRule="atLeast"/>
        <w:ind w:left="2759"/>
        <w:jc w:val="center"/>
        <w:textAlignment w:val="center"/>
        <w:rPr>
          <w:rFonts w:ascii="Times New Roman" w:eastAsia="Times New Roman" w:hAnsi="Times New Roman" w:cs="Times New Roman"/>
          <w:b/>
          <w:bCs/>
          <w:color w:val="FFFFFF"/>
          <w:sz w:val="34"/>
          <w:szCs w:val="34"/>
        </w:rPr>
      </w:pPr>
      <w:r w:rsidRPr="00A22146">
        <w:rPr>
          <w:rFonts w:ascii="Times New Roman" w:eastAsia="Times New Roman" w:hAnsi="Times New Roman" w:cs="Times New Roman"/>
          <w:b/>
          <w:bCs/>
          <w:color w:val="FFFFFF"/>
          <w:sz w:val="34"/>
          <w:szCs w:val="34"/>
        </w:rPr>
        <w:t>MM</w:t>
      </w:r>
    </w:p>
    <w:p w14:paraId="43286849"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24"/>
          <w:szCs w:val="24"/>
        </w:rPr>
      </w:pPr>
      <w:r w:rsidRPr="00A22146">
        <w:rPr>
          <w:rFonts w:ascii="Open Sans" w:eastAsia="Times New Roman" w:hAnsi="Open Sans" w:cs="Open Sans"/>
          <w:sz w:val="24"/>
          <w:szCs w:val="24"/>
        </w:rPr>
        <w:t> </w:t>
      </w:r>
    </w:p>
    <w:p w14:paraId="0035A16C" w14:textId="77777777" w:rsidR="00A22146" w:rsidRPr="00A22146" w:rsidRDefault="00A22146" w:rsidP="00A22146">
      <w:pPr>
        <w:pBdr>
          <w:bottom w:val="single" w:sz="24" w:space="0" w:color="F5F5F5"/>
        </w:pBdr>
        <w:shd w:val="clear" w:color="auto" w:fill="F5F5F5"/>
        <w:spacing w:before="100" w:beforeAutospacing="1" w:after="300" w:line="240" w:lineRule="auto"/>
        <w:ind w:left="3134"/>
        <w:rPr>
          <w:rFonts w:ascii="Open Sans" w:eastAsia="Times New Roman" w:hAnsi="Open Sans" w:cs="Open Sans"/>
          <w:b/>
          <w:bCs/>
          <w:sz w:val="21"/>
          <w:szCs w:val="21"/>
        </w:rPr>
      </w:pPr>
      <w:r w:rsidRPr="00A22146">
        <w:rPr>
          <w:rFonts w:ascii="Open Sans" w:eastAsia="Times New Roman" w:hAnsi="Open Sans" w:cs="Open Sans"/>
          <w:b/>
          <w:bCs/>
          <w:sz w:val="21"/>
          <w:szCs w:val="21"/>
        </w:rPr>
        <w:t>Meindl, Max </w:t>
      </w:r>
      <w:r w:rsidRPr="00A22146">
        <w:rPr>
          <w:rFonts w:ascii="Open Sans" w:eastAsia="Times New Roman" w:hAnsi="Open Sans" w:cs="Open Sans"/>
          <w:b/>
          <w:bCs/>
          <w:color w:val="48494B"/>
          <w:sz w:val="18"/>
          <w:szCs w:val="18"/>
        </w:rPr>
        <w:t>13m ago</w:t>
      </w:r>
    </w:p>
    <w:p w14:paraId="247E6B1A" w14:textId="77777777" w:rsidR="00A22146" w:rsidRPr="00A22146" w:rsidRDefault="00A22146" w:rsidP="00A22146">
      <w:pPr>
        <w:pBdr>
          <w:bottom w:val="single" w:sz="24" w:space="0" w:color="F5F5F5"/>
        </w:pBdr>
        <w:shd w:val="clear" w:color="auto" w:fill="F5F5F5"/>
        <w:spacing w:before="100" w:beforeAutospacing="1" w:after="300" w:line="240" w:lineRule="auto"/>
        <w:ind w:left="3119"/>
        <w:rPr>
          <w:rFonts w:ascii="Open Sans" w:eastAsia="Times New Roman" w:hAnsi="Open Sans" w:cs="Open Sans"/>
          <w:sz w:val="18"/>
          <w:szCs w:val="18"/>
        </w:rPr>
      </w:pPr>
      <w:r w:rsidRPr="00A22146">
        <w:rPr>
          <w:rFonts w:ascii="Open Sans" w:eastAsia="Times New Roman" w:hAnsi="Open Sans" w:cs="Open Sans"/>
          <w:sz w:val="18"/>
          <w:szCs w:val="18"/>
        </w:rPr>
        <w:t>Journal type: Additional comments</w:t>
      </w:r>
    </w:p>
    <w:p w14:paraId="20DF8723" w14:textId="77777777" w:rsidR="00A22146" w:rsidRPr="00A22146" w:rsidRDefault="00A22146" w:rsidP="00A22146">
      <w:pPr>
        <w:pBdr>
          <w:bottom w:val="single" w:sz="24" w:space="0" w:color="F5F5F5"/>
        </w:pBdr>
        <w:shd w:val="clear" w:color="auto" w:fill="F5F5F5"/>
        <w:spacing w:after="0" w:line="240" w:lineRule="auto"/>
        <w:ind w:left="3134"/>
        <w:rPr>
          <w:rFonts w:ascii="Open Sans" w:eastAsia="Times New Roman" w:hAnsi="Open Sans" w:cs="Open Sans"/>
          <w:sz w:val="18"/>
          <w:szCs w:val="18"/>
        </w:rPr>
      </w:pPr>
      <w:r w:rsidRPr="00A22146">
        <w:rPr>
          <w:rFonts w:ascii="Open Sans" w:eastAsia="Times New Roman" w:hAnsi="Open Sans" w:cs="Open Sans"/>
          <w:sz w:val="18"/>
          <w:szCs w:val="18"/>
        </w:rPr>
        <w:t>RA form</w:t>
      </w:r>
    </w:p>
    <w:p w14:paraId="3A4FFE8A" w14:textId="77777777" w:rsidR="00A22146" w:rsidRPr="00A22146" w:rsidRDefault="00A22146" w:rsidP="00A22146">
      <w:pPr>
        <w:pBdr>
          <w:bottom w:val="single" w:sz="6" w:space="1" w:color="auto"/>
        </w:pBdr>
        <w:spacing w:after="0" w:line="240" w:lineRule="auto"/>
        <w:jc w:val="center"/>
        <w:rPr>
          <w:rFonts w:ascii="Arial" w:eastAsia="Times New Roman" w:hAnsi="Arial" w:cs="Arial"/>
          <w:vanish/>
          <w:sz w:val="16"/>
          <w:szCs w:val="16"/>
        </w:rPr>
      </w:pPr>
      <w:r w:rsidRPr="00A22146">
        <w:rPr>
          <w:rFonts w:ascii="Arial" w:eastAsia="Times New Roman" w:hAnsi="Arial" w:cs="Arial"/>
          <w:vanish/>
          <w:sz w:val="16"/>
          <w:szCs w:val="16"/>
        </w:rPr>
        <w:t>Top of Form</w:t>
      </w:r>
    </w:p>
    <w:p w14:paraId="29E4D025" w14:textId="06D6247E" w:rsidR="00A22146" w:rsidRPr="00A22146" w:rsidRDefault="00A22146" w:rsidP="00A22146">
      <w:pPr>
        <w:shd w:val="clear" w:color="auto" w:fill="FFFFFF"/>
        <w:spacing w:after="0" w:line="240" w:lineRule="auto"/>
        <w:rPr>
          <w:rFonts w:ascii="Times New Roman" w:eastAsia="Times New Roman" w:hAnsi="Times New Roman" w:cs="Times New Roman"/>
          <w:sz w:val="24"/>
          <w:szCs w:val="24"/>
        </w:rPr>
      </w:pPr>
      <w:r w:rsidRPr="00A22146">
        <w:rPr>
          <w:rFonts w:ascii="Times New Roman" w:eastAsia="Times New Roman" w:hAnsi="Times New Roman" w:cs="Times New Roman"/>
          <w:sz w:val="24"/>
          <w:szCs w:val="24"/>
        </w:rPr>
        <w:object w:dxaOrig="1440" w:dyaOrig="1440" w14:anchorId="08BDE3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9.2pt;height:28.6pt" o:ole="">
            <v:imagedata r:id="rId17" o:title=""/>
          </v:shape>
          <w:control r:id="rId18" w:name="DefaultOcxName" w:shapeid="_x0000_i1034"/>
        </w:object>
      </w:r>
    </w:p>
    <w:p w14:paraId="4A11F761" w14:textId="5CA038B5" w:rsidR="00A22146" w:rsidRPr="00A22146" w:rsidRDefault="00A22146" w:rsidP="00A22146">
      <w:pPr>
        <w:shd w:val="clear" w:color="auto" w:fill="FFFFFF"/>
        <w:spacing w:after="0" w:line="240" w:lineRule="auto"/>
        <w:rPr>
          <w:rFonts w:ascii="Times New Roman" w:eastAsia="Times New Roman" w:hAnsi="Times New Roman" w:cs="Times New Roman"/>
          <w:sz w:val="24"/>
          <w:szCs w:val="24"/>
        </w:rPr>
      </w:pPr>
      <w:r w:rsidRPr="00A22146">
        <w:rPr>
          <w:rFonts w:ascii="Times New Roman" w:eastAsia="Times New Roman" w:hAnsi="Times New Roman" w:cs="Times New Roman"/>
          <w:sz w:val="24"/>
          <w:szCs w:val="24"/>
        </w:rPr>
        <w:object w:dxaOrig="1440" w:dyaOrig="1440" w14:anchorId="77E038B9">
          <v:shape id="_x0000_i1033" type="#_x0000_t75" style="width:33.55pt;height:17.75pt" o:ole="">
            <v:imagedata r:id="rId19" o:title=""/>
          </v:shape>
          <w:control r:id="rId20" w:name="DefaultOcxName1" w:shapeid="_x0000_i1033"/>
        </w:object>
      </w:r>
    </w:p>
    <w:p w14:paraId="2E4C1935" w14:textId="77777777" w:rsidR="00A22146" w:rsidRPr="00A22146" w:rsidRDefault="00A22146" w:rsidP="00A22146">
      <w:pPr>
        <w:pBdr>
          <w:top w:val="single" w:sz="6" w:space="1" w:color="auto"/>
        </w:pBdr>
        <w:spacing w:after="0" w:line="240" w:lineRule="auto"/>
        <w:jc w:val="center"/>
        <w:rPr>
          <w:rFonts w:ascii="Arial" w:eastAsia="Times New Roman" w:hAnsi="Arial" w:cs="Arial"/>
          <w:vanish/>
          <w:sz w:val="16"/>
          <w:szCs w:val="16"/>
        </w:rPr>
      </w:pPr>
      <w:r w:rsidRPr="00A22146">
        <w:rPr>
          <w:rFonts w:ascii="Arial" w:eastAsia="Times New Roman" w:hAnsi="Arial" w:cs="Arial"/>
          <w:vanish/>
          <w:sz w:val="16"/>
          <w:szCs w:val="16"/>
        </w:rPr>
        <w:t>Bottom of Form</w:t>
      </w:r>
    </w:p>
    <w:p w14:paraId="386FDF58" w14:textId="77777777" w:rsidR="00A22146" w:rsidRPr="00A22146" w:rsidRDefault="00A22146" w:rsidP="00A22146">
      <w:pPr>
        <w:shd w:val="clear" w:color="auto" w:fill="F3F3F3"/>
        <w:spacing w:after="98" w:line="240" w:lineRule="auto"/>
        <w:rPr>
          <w:rFonts w:ascii="Open Sans" w:eastAsia="Times New Roman" w:hAnsi="Open Sans" w:cs="Open Sans"/>
          <w:color w:val="151515"/>
          <w:sz w:val="30"/>
          <w:szCs w:val="30"/>
        </w:rPr>
      </w:pPr>
      <w:r w:rsidRPr="00A22146">
        <w:rPr>
          <w:rFonts w:ascii="Open Sans" w:eastAsia="Times New Roman" w:hAnsi="Open Sans" w:cs="Open Sans"/>
          <w:color w:val="151515"/>
          <w:sz w:val="30"/>
          <w:szCs w:val="30"/>
        </w:rPr>
        <w:t>Information About Your Request</w:t>
      </w:r>
    </w:p>
    <w:p w14:paraId="36D80BAF" w14:textId="77777777" w:rsidR="00A22146" w:rsidRPr="00A22146" w:rsidRDefault="00A22146" w:rsidP="00A22146">
      <w:pPr>
        <w:shd w:val="clear" w:color="auto" w:fill="F3F3F3"/>
        <w:spacing w:after="0" w:line="240" w:lineRule="auto"/>
        <w:rPr>
          <w:rFonts w:ascii="Open Sans" w:eastAsia="Times New Roman" w:hAnsi="Open Sans" w:cs="Open Sans"/>
          <w:sz w:val="18"/>
          <w:szCs w:val="18"/>
        </w:rPr>
      </w:pPr>
      <w:r w:rsidRPr="00A22146">
        <w:rPr>
          <w:rFonts w:ascii="Open Sans" w:eastAsia="Times New Roman" w:hAnsi="Open Sans" w:cs="Open Sans"/>
          <w:sz w:val="18"/>
          <w:szCs w:val="18"/>
        </w:rPr>
        <w:t>Number</w:t>
      </w:r>
    </w:p>
    <w:p w14:paraId="194514D0" w14:textId="77777777" w:rsidR="00A22146" w:rsidRPr="00A22146" w:rsidRDefault="00A22146" w:rsidP="00A22146">
      <w:pPr>
        <w:shd w:val="clear" w:color="auto" w:fill="F3F3F3"/>
        <w:spacing w:after="0" w:line="240" w:lineRule="auto"/>
        <w:rPr>
          <w:rFonts w:ascii="Open Sans" w:eastAsia="Times New Roman" w:hAnsi="Open Sans" w:cs="Open Sans"/>
          <w:sz w:val="18"/>
          <w:szCs w:val="18"/>
        </w:rPr>
      </w:pPr>
      <w:r w:rsidRPr="00A22146">
        <w:rPr>
          <w:rFonts w:ascii="Open Sans" w:eastAsia="Times New Roman" w:hAnsi="Open Sans" w:cs="Open Sans"/>
          <w:sz w:val="18"/>
          <w:szCs w:val="18"/>
        </w:rPr>
        <w:t>RAR0023278</w:t>
      </w:r>
    </w:p>
    <w:p w14:paraId="0A3C3A0B" w14:textId="77777777" w:rsidR="00A22146" w:rsidRPr="00A22146" w:rsidRDefault="00A22146" w:rsidP="00A22146">
      <w:pPr>
        <w:shd w:val="clear" w:color="auto" w:fill="F3F3F3"/>
        <w:spacing w:after="0" w:line="240" w:lineRule="auto"/>
        <w:rPr>
          <w:rFonts w:ascii="Open Sans" w:eastAsia="Times New Roman" w:hAnsi="Open Sans" w:cs="Open Sans"/>
          <w:sz w:val="18"/>
          <w:szCs w:val="18"/>
        </w:rPr>
      </w:pPr>
      <w:r w:rsidRPr="00A22146">
        <w:rPr>
          <w:rFonts w:ascii="Open Sans" w:eastAsia="Times New Roman" w:hAnsi="Open Sans" w:cs="Open Sans"/>
          <w:sz w:val="18"/>
          <w:szCs w:val="18"/>
        </w:rPr>
        <w:t>State</w:t>
      </w:r>
    </w:p>
    <w:p w14:paraId="438B809A" w14:textId="77777777" w:rsidR="00A22146" w:rsidRPr="00A22146" w:rsidRDefault="00A22146" w:rsidP="00A22146">
      <w:pPr>
        <w:shd w:val="clear" w:color="auto" w:fill="F3F3F3"/>
        <w:spacing w:after="0" w:line="240" w:lineRule="auto"/>
        <w:rPr>
          <w:rFonts w:ascii="Open Sans" w:eastAsia="Times New Roman" w:hAnsi="Open Sans" w:cs="Open Sans"/>
          <w:sz w:val="18"/>
          <w:szCs w:val="18"/>
        </w:rPr>
      </w:pPr>
      <w:r w:rsidRPr="00A22146">
        <w:rPr>
          <w:rFonts w:ascii="Open Sans" w:eastAsia="Times New Roman" w:hAnsi="Open Sans" w:cs="Open Sans"/>
          <w:sz w:val="18"/>
          <w:szCs w:val="18"/>
        </w:rPr>
        <w:t>Open</w:t>
      </w:r>
    </w:p>
    <w:p w14:paraId="59D16E28" w14:textId="77777777" w:rsidR="00A22146" w:rsidRPr="00A22146" w:rsidRDefault="00A22146" w:rsidP="00A22146">
      <w:pPr>
        <w:shd w:val="clear" w:color="auto" w:fill="F3F3F3"/>
        <w:spacing w:after="0" w:line="240" w:lineRule="auto"/>
        <w:rPr>
          <w:rFonts w:ascii="Open Sans" w:eastAsia="Times New Roman" w:hAnsi="Open Sans" w:cs="Open Sans"/>
          <w:sz w:val="18"/>
          <w:szCs w:val="18"/>
        </w:rPr>
      </w:pPr>
      <w:r w:rsidRPr="00A22146">
        <w:rPr>
          <w:rFonts w:ascii="Open Sans" w:eastAsia="Times New Roman" w:hAnsi="Open Sans" w:cs="Open Sans"/>
          <w:sz w:val="18"/>
          <w:szCs w:val="18"/>
        </w:rPr>
        <w:t>Created</w:t>
      </w:r>
    </w:p>
    <w:p w14:paraId="527BE90B" w14:textId="77777777" w:rsidR="00A22146" w:rsidRPr="00A22146" w:rsidRDefault="00A22146" w:rsidP="00A22146">
      <w:pPr>
        <w:shd w:val="clear" w:color="auto" w:fill="F3F3F3"/>
        <w:spacing w:after="0" w:line="240" w:lineRule="auto"/>
        <w:rPr>
          <w:rFonts w:ascii="Open Sans" w:eastAsia="Times New Roman" w:hAnsi="Open Sans" w:cs="Open Sans"/>
          <w:sz w:val="18"/>
          <w:szCs w:val="18"/>
        </w:rPr>
      </w:pPr>
      <w:r w:rsidRPr="00A22146">
        <w:rPr>
          <w:rFonts w:ascii="Open Sans" w:eastAsia="Times New Roman" w:hAnsi="Open Sans" w:cs="Open Sans"/>
          <w:sz w:val="18"/>
          <w:szCs w:val="18"/>
        </w:rPr>
        <w:t>12d ago</w:t>
      </w:r>
    </w:p>
    <w:p w14:paraId="76A83624" w14:textId="77777777" w:rsidR="00A22146" w:rsidRPr="00A22146" w:rsidRDefault="00A22146" w:rsidP="00A22146">
      <w:pPr>
        <w:shd w:val="clear" w:color="auto" w:fill="F3F3F3"/>
        <w:spacing w:after="0" w:line="240" w:lineRule="auto"/>
        <w:rPr>
          <w:rFonts w:ascii="Open Sans" w:eastAsia="Times New Roman" w:hAnsi="Open Sans" w:cs="Open Sans"/>
          <w:sz w:val="18"/>
          <w:szCs w:val="18"/>
        </w:rPr>
      </w:pPr>
      <w:r w:rsidRPr="00A22146">
        <w:rPr>
          <w:rFonts w:ascii="Open Sans" w:eastAsia="Times New Roman" w:hAnsi="Open Sans" w:cs="Open Sans"/>
          <w:sz w:val="18"/>
          <w:szCs w:val="18"/>
        </w:rPr>
        <w:t>Updated</w:t>
      </w:r>
    </w:p>
    <w:p w14:paraId="2E31F98B" w14:textId="77777777" w:rsidR="00A22146" w:rsidRPr="00A22146" w:rsidRDefault="00A22146" w:rsidP="00A22146">
      <w:pPr>
        <w:shd w:val="clear" w:color="auto" w:fill="F3F3F3"/>
        <w:spacing w:after="0" w:line="240" w:lineRule="auto"/>
        <w:rPr>
          <w:rFonts w:ascii="Open Sans" w:eastAsia="Times New Roman" w:hAnsi="Open Sans" w:cs="Open Sans"/>
          <w:sz w:val="18"/>
          <w:szCs w:val="18"/>
        </w:rPr>
      </w:pPr>
      <w:r w:rsidRPr="00A22146">
        <w:rPr>
          <w:rFonts w:ascii="Open Sans" w:eastAsia="Times New Roman" w:hAnsi="Open Sans" w:cs="Open Sans"/>
          <w:sz w:val="18"/>
          <w:szCs w:val="18"/>
        </w:rPr>
        <w:t>13m ago</w:t>
      </w:r>
    </w:p>
    <w:p w14:paraId="4E3F03B7" w14:textId="77777777" w:rsidR="00A22146" w:rsidRPr="00A22146" w:rsidRDefault="00A22146" w:rsidP="00A22146">
      <w:pPr>
        <w:shd w:val="clear" w:color="auto" w:fill="F3F3F3"/>
        <w:spacing w:after="0" w:line="240" w:lineRule="auto"/>
        <w:rPr>
          <w:rFonts w:ascii="Open Sans" w:eastAsia="Times New Roman" w:hAnsi="Open Sans" w:cs="Open Sans"/>
          <w:sz w:val="24"/>
          <w:szCs w:val="24"/>
        </w:rPr>
      </w:pPr>
      <w:r w:rsidRPr="00A22146">
        <w:rPr>
          <w:rFonts w:ascii="Open Sans" w:eastAsia="Times New Roman" w:hAnsi="Open Sans" w:cs="Open Sans"/>
          <w:sz w:val="24"/>
          <w:szCs w:val="24"/>
        </w:rPr>
        <w:t>Additional Request Details </w:t>
      </w:r>
    </w:p>
    <w:p w14:paraId="627E627D" w14:textId="77777777" w:rsidR="00A22146" w:rsidRPr="00A22146" w:rsidRDefault="00A22146" w:rsidP="00A22146">
      <w:pPr>
        <w:shd w:val="clear" w:color="auto" w:fill="F3F3F3"/>
        <w:spacing w:after="0" w:line="240" w:lineRule="auto"/>
        <w:rPr>
          <w:rFonts w:ascii="Open Sans" w:eastAsia="Times New Roman" w:hAnsi="Open Sans" w:cs="Open Sans"/>
          <w:sz w:val="24"/>
          <w:szCs w:val="24"/>
        </w:rPr>
      </w:pPr>
      <w:r w:rsidRPr="00A22146">
        <w:rPr>
          <w:rFonts w:ascii="Open Sans" w:eastAsia="Times New Roman" w:hAnsi="Open Sans" w:cs="Open Sans"/>
          <w:sz w:val="24"/>
          <w:szCs w:val="24"/>
        </w:rPr>
        <w:t> If you would like to edit your request, send a message describing your desired changes using the chat box to the left.</w:t>
      </w:r>
    </w:p>
    <w:p w14:paraId="25953B8A" w14:textId="77777777" w:rsidR="00A22146" w:rsidRPr="00A22146" w:rsidRDefault="00A22146" w:rsidP="00A22146">
      <w:pPr>
        <w:shd w:val="clear" w:color="auto" w:fill="F3F3F3"/>
        <w:spacing w:before="300" w:after="300" w:line="240" w:lineRule="auto"/>
        <w:rPr>
          <w:rFonts w:ascii="Open Sans" w:eastAsia="Times New Roman" w:hAnsi="Open Sans" w:cs="Open Sans"/>
          <w:sz w:val="24"/>
          <w:szCs w:val="24"/>
        </w:rPr>
      </w:pPr>
      <w:r w:rsidRPr="00A22146">
        <w:rPr>
          <w:rFonts w:ascii="Open Sans" w:eastAsia="Times New Roman" w:hAnsi="Open Sans" w:cs="Open Sans"/>
          <w:sz w:val="24"/>
          <w:szCs w:val="24"/>
        </w:rPr>
        <w:pict w14:anchorId="6FED0CE9">
          <v:rect id="_x0000_i1026" style="width:0;height:0" o:hralign="center" o:hrstd="t" o:hr="t" fillcolor="#a0a0a0" stroked="f"/>
        </w:pict>
      </w:r>
    </w:p>
    <w:p w14:paraId="6919E6B6"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Hidden Name</w:t>
      </w:r>
    </w:p>
    <w:p w14:paraId="21B4BC32"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Meindl, Max</w:t>
      </w:r>
    </w:p>
    <w:p w14:paraId="2DA4891B"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Who is submitting this request?</w:t>
      </w:r>
    </w:p>
    <w:p w14:paraId="1C2C9A77"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Recipient of the request (Myself)</w:t>
      </w:r>
    </w:p>
    <w:p w14:paraId="762E8FE8"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lastRenderedPageBreak/>
        <w:t>First Name</w:t>
      </w:r>
    </w:p>
    <w:p w14:paraId="7353BED3"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Max</w:t>
      </w:r>
    </w:p>
    <w:p w14:paraId="6ECC951E"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Last Name</w:t>
      </w:r>
    </w:p>
    <w:p w14:paraId="39819277"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Meindl</w:t>
      </w:r>
    </w:p>
    <w:p w14:paraId="3ADCAEBB"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Work Phone</w:t>
      </w:r>
    </w:p>
    <w:p w14:paraId="3F280B0F"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202-374-9426</w:t>
      </w:r>
    </w:p>
    <w:p w14:paraId="7E3D1117"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Email Address</w:t>
      </w:r>
    </w:p>
    <w:p w14:paraId="07C5ACF9"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max.meindl@fema.dhs.gov</w:t>
      </w:r>
    </w:p>
    <w:p w14:paraId="45898B9F"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Position Title</w:t>
      </w:r>
    </w:p>
    <w:p w14:paraId="48BE3152"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Emergency Management Specialist</w:t>
      </w:r>
    </w:p>
    <w:p w14:paraId="4376F978"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Component</w:t>
      </w:r>
    </w:p>
    <w:p w14:paraId="464D52E6"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FEMA</w:t>
      </w:r>
    </w:p>
    <w:p w14:paraId="1F722762"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What is the Employee Type of Person to be Accommodated?</w:t>
      </w:r>
    </w:p>
    <w:p w14:paraId="795DAEAB"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Federal Employee</w:t>
      </w:r>
    </w:p>
    <w:p w14:paraId="1A02CEAF"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Pay Plan/Grade of Person to be Accommodated</w:t>
      </w:r>
    </w:p>
    <w:p w14:paraId="78BFCD16"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GS 11/10</w:t>
      </w:r>
    </w:p>
    <w:p w14:paraId="712BCA10"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Series of Person to be Accommodated</w:t>
      </w:r>
    </w:p>
    <w:p w14:paraId="37F3B86E"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0089</w:t>
      </w:r>
    </w:p>
    <w:p w14:paraId="1BF72E1A"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Choose the Employee Subtype</w:t>
      </w:r>
    </w:p>
    <w:p w14:paraId="74B062A0"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FEMA</w:t>
      </w:r>
    </w:p>
    <w:p w14:paraId="2DC48365"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What is your FEMA Employee Type?</w:t>
      </w:r>
    </w:p>
    <w:p w14:paraId="66F1897D"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CORE (Cadre on Call Employee)</w:t>
      </w:r>
    </w:p>
    <w:p w14:paraId="5B346B68"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Are you deployed?</w:t>
      </w:r>
    </w:p>
    <w:p w14:paraId="05095D4F"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Yes</w:t>
      </w:r>
    </w:p>
    <w:p w14:paraId="534D6216"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lastRenderedPageBreak/>
        <w:t>Disaster Number</w:t>
      </w:r>
    </w:p>
    <w:p w14:paraId="5AB8BD48"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4611</w:t>
      </w:r>
    </w:p>
    <w:p w14:paraId="7C426472"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Deployment Location</w:t>
      </w:r>
    </w:p>
    <w:p w14:paraId="1A145BD5"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Baton Rouge (ROR)</w:t>
      </w:r>
    </w:p>
    <w:p w14:paraId="1A13BBF2"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What is your Official Duty Station?</w:t>
      </w:r>
    </w:p>
    <w:p w14:paraId="021DE3EC"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Houston TX</w:t>
      </w:r>
    </w:p>
    <w:p w14:paraId="4FBD8044"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Supervisor</w:t>
      </w:r>
    </w:p>
    <w:p w14:paraId="33EE9F00"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Bergin, John</w:t>
      </w:r>
    </w:p>
    <w:p w14:paraId="64569BDD"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Supervisor's First Name</w:t>
      </w:r>
    </w:p>
    <w:p w14:paraId="69A65775"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John</w:t>
      </w:r>
    </w:p>
    <w:p w14:paraId="2D760C1B"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Supervisor's Last Name</w:t>
      </w:r>
    </w:p>
    <w:p w14:paraId="24BB312A"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Bergin</w:t>
      </w:r>
    </w:p>
    <w:p w14:paraId="3C59EB6E"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Supervisor's Email</w:t>
      </w:r>
    </w:p>
    <w:p w14:paraId="60A9A643"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john.bergin@fema.dhs.gov</w:t>
      </w:r>
    </w:p>
    <w:p w14:paraId="675C473B"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Please select all reasonable accommodation items being requested</w:t>
      </w:r>
    </w:p>
    <w:p w14:paraId="5A259C0A"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COVID-19 Vaccine Exemption (for RELIGIOUS reasons)</w:t>
      </w:r>
    </w:p>
    <w:p w14:paraId="6FE02444"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Please describe the nature of your objection to the COVID-19 vaccination requirement.</w:t>
      </w:r>
    </w:p>
    <w:p w14:paraId="04DC2F7B"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 xml:space="preserve">QUESTIONING THE ORTHODOXY OF SINCERELY HELD RELIGIOUS BELIEFS OR REQUIRING A CLERGY, PLACE OF WORSHIP, OR A THIRD PARTY TO AGREE WITH OR AFFIRM SUCH RELIGIOUS BELIEFS IS UNLAWFUL Title VII of the Civil Rights Act of 1964 prohibits employers from discriminating against its employees </w:t>
      </w:r>
      <w:proofErr w:type="gramStart"/>
      <w:r w:rsidRPr="00A22146">
        <w:rPr>
          <w:rFonts w:ascii="Open Sans" w:eastAsia="Times New Roman" w:hAnsi="Open Sans" w:cs="Open Sans"/>
          <w:sz w:val="18"/>
          <w:szCs w:val="18"/>
        </w:rPr>
        <w:t>on the basis of</w:t>
      </w:r>
      <w:proofErr w:type="gramEnd"/>
      <w:r w:rsidRPr="00A22146">
        <w:rPr>
          <w:rFonts w:ascii="Open Sans" w:eastAsia="Times New Roman" w:hAnsi="Open Sans" w:cs="Open Sans"/>
          <w:sz w:val="18"/>
          <w:szCs w:val="18"/>
        </w:rPr>
        <w:t xml:space="preserve"> their sincerely held religious beliefs. See 42 U.S.C. §2000e-2(a) (“It shall be an unlawful employment practice for an employer . . . to fail or refuse to hire or to discharge any individual, or otherwise to discriminate against any individual with respect to his compensation, terms, conditions, or privileges of employment because of such individual’s race, color, religion, sex, or national origin”); see also EEOC v. Abercrombie &amp; Fitch Stores, Inc., 575 U.S. 768 (2015) (same). Title VII defines “religion” as “all aspects of religious observance and practice, as well as belief.” 42 U.S.C. §2000e(j). Moreover, as the EEOC has made clear, Title VII’s protections also extend nonreligious beliefs if related to morality, ultimate ideas about life, purpose, and death. See EEOC, Questions and Answers: Religious Discrimination in the Workplace (June 7, 2008), (“Title VII’s protections also extend to those who are discriminated against or need accommodation because they profess no religious beliefs </w:t>
      </w:r>
      <w:proofErr w:type="gramStart"/>
      <w:r w:rsidRPr="00A22146">
        <w:rPr>
          <w:rFonts w:ascii="Open Sans" w:eastAsia="Times New Roman" w:hAnsi="Open Sans" w:cs="Open Sans"/>
          <w:sz w:val="18"/>
          <w:szCs w:val="18"/>
        </w:rPr>
        <w:t>. . . .</w:t>
      </w:r>
      <w:proofErr w:type="gramEnd"/>
      <w:r w:rsidRPr="00A22146">
        <w:rPr>
          <w:rFonts w:ascii="Open Sans" w:eastAsia="Times New Roman" w:hAnsi="Open Sans" w:cs="Open Sans"/>
          <w:sz w:val="18"/>
          <w:szCs w:val="18"/>
        </w:rPr>
        <w:t xml:space="preserve"> Religious beliefs include theistic beliefs, </w:t>
      </w:r>
      <w:proofErr w:type="gramStart"/>
      <w:r w:rsidRPr="00A22146">
        <w:rPr>
          <w:rFonts w:ascii="Open Sans" w:eastAsia="Times New Roman" w:hAnsi="Open Sans" w:cs="Open Sans"/>
          <w:sz w:val="18"/>
          <w:szCs w:val="18"/>
        </w:rPr>
        <w:t>i.e.</w:t>
      </w:r>
      <w:proofErr w:type="gramEnd"/>
      <w:r w:rsidRPr="00A22146">
        <w:rPr>
          <w:rFonts w:ascii="Open Sans" w:eastAsia="Times New Roman" w:hAnsi="Open Sans" w:cs="Open Sans"/>
          <w:sz w:val="18"/>
          <w:szCs w:val="18"/>
        </w:rPr>
        <w:t xml:space="preserve"> those that include a belief in God as well as non-theistic ‘moral or ethical beliefs as to what is right and wrong which are sincerely held with the strength of traditional religious views.’ Although courts generally resolve doubts about </w:t>
      </w:r>
      <w:proofErr w:type="gramStart"/>
      <w:r w:rsidRPr="00A22146">
        <w:rPr>
          <w:rFonts w:ascii="Open Sans" w:eastAsia="Times New Roman" w:hAnsi="Open Sans" w:cs="Open Sans"/>
          <w:sz w:val="18"/>
          <w:szCs w:val="18"/>
        </w:rPr>
        <w:t>particular beliefs</w:t>
      </w:r>
      <w:proofErr w:type="gramEnd"/>
      <w:r w:rsidRPr="00A22146">
        <w:rPr>
          <w:rFonts w:ascii="Open Sans" w:eastAsia="Times New Roman" w:hAnsi="Open Sans" w:cs="Open Sans"/>
          <w:sz w:val="18"/>
          <w:szCs w:val="18"/>
        </w:rPr>
        <w:t xml:space="preserve"> in favor of finding that they are </w:t>
      </w:r>
      <w:r w:rsidRPr="00A22146">
        <w:rPr>
          <w:rFonts w:ascii="Open Sans" w:eastAsia="Times New Roman" w:hAnsi="Open Sans" w:cs="Open Sans"/>
          <w:sz w:val="18"/>
          <w:szCs w:val="18"/>
        </w:rPr>
        <w:lastRenderedPageBreak/>
        <w:t xml:space="preserve">religious, beliefs are not protected merely because they are strongly held. Rather, religion typically concerns ‘ultimate ideas’ about ‘life, purpose, and death’”).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the Wilderness, 329 F. Supp. 2d 71, 81 (D.D.C. 2004) (noting that the law provides protection for “sincerely held religious beliefs,” “not just tenets of organized religion”). In fact, the law provides protection for sincerely held religious beliefs even when some members of the same religious organization, sect, or denomination disagree with the beliefs espoused by the individual. That some individuals may have sincerely held religious beliefs which differ from those sincerely held by the employees requesting accommodation is irrelevant to whether the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are entitled to protection under Title VII. Department of Health, in its handout literature for those considering one of the COVID-19 vaccines, notes the following: “The non-replicating viral vector vaccine produced by Johnson &amp; Johnson did require the use of fetal cell cultures, specifically PER.C6, in order to produce and manufacture the vaccine.” N.D. Health, COVID-19 Vaccines &amp; Fetal Cell Lines (Apr. 20, 2021), https://www.health.nd.gov/sites/www/files/documents/COVID%20Vaccine%20Page/COVID-19_Vaccine_Fetal_Cell_Handout.pdf (emphasis added) (last visited Aug. 27, 2021). The Louisiana Department of Health likewise confirms that the Johnson &amp; Johnson COVID-19 vaccine used the PER.C6 fetal cell line, which “is a retinal cell line that was isolated from a terminated fetus in 1985.”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You Have Questions, We Have Answers: COVID-19 Vaccine FAQ (Dec. 21, 2020), https://ldh.la.gov/assets/oph/Center- PHCH/Center-PH/immunizations/You_Have_Qs_COVID-19_Vaccine_FAQ.pdf (emphasis added) (last visited Aug. 27, 2021). The same is true of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mRNA vaccines. The Louisiana Department of Health’s publications again confirm that aborted fetal cells lines were used in the “proof of concept” phase of the development of their COVID-19 mRNA vaccines. See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supra. The North Dakota Department of Health likewise confirms: “Early in the development of mRNA vaccine technology, fetal cells were used for ‘proof of concept’ (to demonstrate how a cell could take up mRNA and produce the SARS-CoV-2 spike protein) or to characterize the SARS-CoV-2 spike protein.” N.D. Health, supra (emphasis added). Because all three of the currently available COVID-19 vaccines are developed and produced from, tested with, researched on, or otherwise connected with the aborted fetal cell lines HEK-293 and PER.C6, many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compel them to abstain from accepting or injecting any of these products into their bodies, regardless of the perceived benefits or rationales. Thus, while there may be some faith leaders and other adherents whose understanding of Scripture is different, and who may be willing to accept one of the three currently available COVID-19 vaccines despite their connection with aborted fetal cell lines, any employee is entitled to interpret the Scriptural command against murder differently, which many indisputably do. Many employees have sincerely held religious beliefs that God forms children in the womb and knows them prior to their birth, and that because of this, life is sacred from the moment of conception to natural death. See Psalm 139:13–14 (ESV) (“For you formed my inward parts; you knitted me together in my mother’s womb. I praise you, for I am fearfully and wonderfully made.”); Psalm 139:16 (ESV) (“Your eyes saw my unformed substance; in your book were written, every one of them, the days that were formed for me, when as yet there was none of them.”); Isaiah 44:2 (“Thus says the Lord who made you, who formed you from the womb”); Isaiah 44:24 (“Thus says the Lord, your Redeemer, who formed you from the womb: ‘I am the Lord, who made all things’”); Isaiah 49:1 (“The Lord called me from the womb, from the body of my mother he named my name”); Isaiah 49:5 (“And now the Lord says, he who formed me from the womb to be his servant,”); Jeremiah 1:5 (“Before I formed you in the womb I knew you, and before you were born I consecrated you; I appointed you a prophet to the nations”). As the Supreme Court has recognized, employees’ “religious beliefs need not be acceptable, logical, consistent, or comprehensible to others in order to merit [legal] protection.” Thomas v. Review Bd. of Ind. Emp’t Sec. Div., </w:t>
      </w:r>
      <w:r w:rsidRPr="00A22146">
        <w:rPr>
          <w:rFonts w:ascii="Open Sans" w:eastAsia="Times New Roman" w:hAnsi="Open Sans" w:cs="Open Sans"/>
          <w:sz w:val="18"/>
          <w:szCs w:val="18"/>
        </w:rPr>
        <w:lastRenderedPageBreak/>
        <w:t xml:space="preserve">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w:t>
      </w:r>
      <w:proofErr w:type="spellStart"/>
      <w:r w:rsidRPr="00A22146">
        <w:rPr>
          <w:rFonts w:ascii="Open Sans" w:eastAsia="Times New Roman" w:hAnsi="Open Sans" w:cs="Open Sans"/>
          <w:sz w:val="18"/>
          <w:szCs w:val="18"/>
        </w:rPr>
        <w:t>theWilderness</w:t>
      </w:r>
      <w:proofErr w:type="spellEnd"/>
      <w:r w:rsidRPr="00A22146">
        <w:rPr>
          <w:rFonts w:ascii="Open Sans" w:eastAsia="Times New Roman" w:hAnsi="Open Sans" w:cs="Open Sans"/>
          <w:sz w:val="18"/>
          <w:szCs w:val="18"/>
        </w:rPr>
        <w:t>, 329 F. Supp. 2d 71, 81 (D.D.C. 2004) (noting that the law provides protection for “sincerely held religious beliefs,” “not just tenets of organized religion”). The Emergency Use Authorization Statute Prohibits Mandating the Currently Available COVID-19 Vaccines: The United States Code provides: [S]</w:t>
      </w:r>
      <w:proofErr w:type="spellStart"/>
      <w:r w:rsidRPr="00A22146">
        <w:rPr>
          <w:rFonts w:ascii="Open Sans" w:eastAsia="Times New Roman" w:hAnsi="Open Sans" w:cs="Open Sans"/>
          <w:sz w:val="18"/>
          <w:szCs w:val="18"/>
        </w:rPr>
        <w:t>ubject</w:t>
      </w:r>
      <w:proofErr w:type="spellEnd"/>
      <w:r w:rsidRPr="00A22146">
        <w:rPr>
          <w:rFonts w:ascii="Open Sans" w:eastAsia="Times New Roman" w:hAnsi="Open Sans" w:cs="Open Sans"/>
          <w:sz w:val="18"/>
          <w:szCs w:val="18"/>
        </w:rPr>
        <w:t xml:space="preserve"> to the provisions of this section, the Secretary (of the Department of Health and Human Services) may authorize the introduction into interstate commerce, during the effective period of a declaration under subsection (b), of a drug, device, or biological product intended for use in an actual or potential emergency (referred to in </w:t>
      </w:r>
      <w:proofErr w:type="spellStart"/>
      <w:r w:rsidRPr="00A22146">
        <w:rPr>
          <w:rFonts w:ascii="Open Sans" w:eastAsia="Times New Roman" w:hAnsi="Open Sans" w:cs="Open Sans"/>
          <w:sz w:val="18"/>
          <w:szCs w:val="18"/>
        </w:rPr>
        <w:t>thiPsasgeec</w:t>
      </w:r>
      <w:proofErr w:type="spellEnd"/>
      <w:r w:rsidRPr="00A22146">
        <w:rPr>
          <w:rFonts w:ascii="Open Sans" w:eastAsia="Times New Roman" w:hAnsi="Open Sans" w:cs="Open Sans"/>
          <w:sz w:val="18"/>
          <w:szCs w:val="18"/>
        </w:rPr>
        <w:t xml:space="preserve"> t2i6o </w:t>
      </w:r>
      <w:proofErr w:type="spellStart"/>
      <w:r w:rsidRPr="00A22146">
        <w:rPr>
          <w:rFonts w:ascii="Open Sans" w:eastAsia="Times New Roman" w:hAnsi="Open Sans" w:cs="Open Sans"/>
          <w:sz w:val="18"/>
          <w:szCs w:val="18"/>
        </w:rPr>
        <w:t>nofa</w:t>
      </w:r>
      <w:proofErr w:type="spellEnd"/>
      <w:r w:rsidRPr="00A22146">
        <w:rPr>
          <w:rFonts w:ascii="Open Sans" w:eastAsia="Times New Roman" w:hAnsi="Open Sans" w:cs="Open Sans"/>
          <w:sz w:val="18"/>
          <w:szCs w:val="18"/>
        </w:rPr>
        <w:t xml:space="preserve"> 6s3an “emergency use.” 21 U.S.C. § 360bbb-3(a)(1) (emphasis added) [hereinafter EUA Statute]. As an essential part of the explicit statutory conditions for EUA, the EUA Statute mandates that all individuals to whom the EUA product may be administered be given the option to accept or refuse administration of the product. See 21 U.S.C. § 360bbb-3(e)(1)(A)(ii)(III) (requiring that “individual to whom the product is administered are informed . . . of the option to accept or refuse administration of the product” (emphasis added)). The only currently available COVID-19 vaccines (Janssen/Johnson &amp; Johnson,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are only authorized for use under the EUA Statute and have no general approval under federal law. Thus, the administration of such vaccines cannot be mandatory under the plain text of the EUA Statute. The statutorily required Fact Sheets for each of the EUA COVID-19 vaccines acknowledge that individuals cannot be compelled to accept or receive the vaccine. See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Fact Sheet for Recipients and Caregivers (June 24, 2021), https://www.fda.gov/media/144638/download (“It is your choice to receive or not to receive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COVID-19 Vaccine. Should you decide not to receive it, it will not change your standard medical care.” (emphasis added)); Pfizer-BioNTech, Fact Sheet for Recipients and Caregivers (June 25, 2021), https://www.fda.gov/media/144414/download (“It is your choice to receive or not to receive the Pfizer-BioNTech COVID-19 Vaccine. Should you decide not to receive it, it will not change your standard medical care.” (emphasis added)); Janssen, Fact Sheet for Recipients and Caregivers (July 8, 2021), https://www.fda.gov/media/146305/download (“It is your choice to receive or not to receive the Janssen COVID-19 Vaccine. Should you decide not to receive it, it will not change your standard medical care.” (emphasis added)). I have a strong moral and sincere religious beliefs and objection to vaccines that were derived from aborted fetal cells. It is my sincerely held religious belief that, in being vaccinated with any of the currently available alleged COVID-19 vaccines, I would be cooperating with and complicit in abortion – the ending of an innocent human life –and that such would constitute a sin against God and a violation of His Commandments, for which I would be held morally accountable by God. For that reason, I am demanding a medical and a religious accommodation, under Title VII and any similar Texas and or Washington DC state (district) law(s), that will excuse me from having to receive a COVID-19 vaccine, and further request that no adverse employment action be taken against me on account of my religious beliefs. A. Pfizer and BioNTech – The Pfizer Vaccine was protein tested using the abortion-derived cell line HEK-293. This information is enumerated by the Lozier Institute [2]. This information is recorded by the Cold Spring Harbor Laboratory [3]. B.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cited by the vaccine researchers </w:t>
      </w:r>
      <w:proofErr w:type="spellStart"/>
      <w:r w:rsidRPr="00A22146">
        <w:rPr>
          <w:rFonts w:ascii="Open Sans" w:eastAsia="Times New Roman" w:hAnsi="Open Sans" w:cs="Open Sans"/>
          <w:sz w:val="18"/>
          <w:szCs w:val="18"/>
        </w:rPr>
        <w:t>Kizzmekia</w:t>
      </w:r>
      <w:proofErr w:type="spellEnd"/>
      <w:r w:rsidRPr="00A22146">
        <w:rPr>
          <w:rFonts w:ascii="Open Sans" w:eastAsia="Times New Roman" w:hAnsi="Open Sans" w:cs="Open Sans"/>
          <w:sz w:val="18"/>
          <w:szCs w:val="18"/>
        </w:rPr>
        <w:t xml:space="preserve"> S. Corbett, Darin K. Edwards, and Sarah R. </w:t>
      </w:r>
      <w:proofErr w:type="spellStart"/>
      <w:r w:rsidRPr="00A22146">
        <w:rPr>
          <w:rFonts w:ascii="Open Sans" w:eastAsia="Times New Roman" w:hAnsi="Open Sans" w:cs="Open Sans"/>
          <w:sz w:val="18"/>
          <w:szCs w:val="18"/>
        </w:rPr>
        <w:t>Leist</w:t>
      </w:r>
      <w:proofErr w:type="spellEnd"/>
      <w:r w:rsidRPr="00A22146">
        <w:rPr>
          <w:rFonts w:ascii="Open Sans" w:eastAsia="Times New Roman" w:hAnsi="Open Sans" w:cs="Open Sans"/>
          <w:sz w:val="18"/>
          <w:szCs w:val="18"/>
        </w:rPr>
        <w:t xml:space="preserve"> [4]. C. Johnson &amp; Johnson – The J&amp;J Vaccine has publicly admitted to using a cell line called PER.C6. This is published on the Janssen website [5]. This information is enumerated by the Lozier Institute [2]. D. Sputnik V – The Sputnik V Vaccine cites their manufacturers as using the abortion-derived cell line HEK-293 [6][7]. E. AstraZeneca – AstraZeneca was developed using the abortion-derived cell line HEK-293. This information is enumerated by the Lozier Institute [2]. This information is also contained in documents permitting its emergency use in the United Kingdom [8]. F.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the Cold Spring Harbor Laboratory [9]. G.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vaccine was produced and </w:t>
      </w:r>
      <w:r w:rsidRPr="00A22146">
        <w:rPr>
          <w:rFonts w:ascii="Open Sans" w:eastAsia="Times New Roman" w:hAnsi="Open Sans" w:cs="Open Sans"/>
          <w:sz w:val="18"/>
          <w:szCs w:val="18"/>
        </w:rPr>
        <w:lastRenderedPageBreak/>
        <w:t xml:space="preserve">developed with the abortion-derived cell line PER.C6. This information is recorded by </w:t>
      </w:r>
      <w:proofErr w:type="spellStart"/>
      <w:r w:rsidRPr="00A22146">
        <w:rPr>
          <w:rFonts w:ascii="Open Sans" w:eastAsia="Times New Roman" w:hAnsi="Open Sans" w:cs="Open Sans"/>
          <w:sz w:val="18"/>
          <w:szCs w:val="18"/>
        </w:rPr>
        <w:t>Altimmune’s</w:t>
      </w:r>
      <w:proofErr w:type="spellEnd"/>
      <w:r w:rsidRPr="00A22146">
        <w:rPr>
          <w:rFonts w:ascii="Open Sans" w:eastAsia="Times New Roman" w:hAnsi="Open Sans" w:cs="Open Sans"/>
          <w:sz w:val="18"/>
          <w:szCs w:val="18"/>
        </w:rPr>
        <w:t xml:space="preserve"> own Clinical Trial Protocol [10]. This information is enumerated by the Lozier Institute [2]. H. COVAXX and United Biomedical – COVAXX was protein tested using the abortion-derived cell line HEK-293. This information is enumerated by the Lozier Institute [2]. This information is recorded by the Cold Spring Harbor Laboratory [11]. I. Medicago – The Medicago Vaccine was protein tested using the abortion-derived cell line HEK-293. This information is enumerated by the Lozier Institute [2]. This information is recorded by the Cold Spring Harbor Laboratory [12]. J.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[13]. K. University of Pittsburgh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w:t>
      </w:r>
      <w:proofErr w:type="spellStart"/>
      <w:r w:rsidRPr="00A22146">
        <w:rPr>
          <w:rFonts w:ascii="Open Sans" w:eastAsia="Times New Roman" w:hAnsi="Open Sans" w:cs="Open Sans"/>
          <w:sz w:val="18"/>
          <w:szCs w:val="18"/>
        </w:rPr>
        <w:t>EBioMedicine</w:t>
      </w:r>
      <w:proofErr w:type="spellEnd"/>
      <w:r w:rsidRPr="00A22146">
        <w:rPr>
          <w:rFonts w:ascii="Open Sans" w:eastAsia="Times New Roman" w:hAnsi="Open Sans" w:cs="Open Sans"/>
          <w:sz w:val="18"/>
          <w:szCs w:val="18"/>
        </w:rPr>
        <w:t xml:space="preserve"> at the Lancet [14]. L. Walter Reed Army Institute – The Walter Reed Vaccine was produced with the abortion-derived cell line HEK-293. This information is enumerated by the Lozier Institute [2]. This information is recorded by the Cold Spring Harbor Laboratory [15]. M. Sanofi Pasteur and Translate Bio – The Sanofi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vaccine researchers at NPJ Vaccines [16]. N.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Pharmeceuticals</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[17]. O. Arcturus Therapeutics – The Arcturus Vaccine was protein tested using the abortion-derived cell line HEK-293. This information is enumerated by the Lozier Institute [2]. This information is recorded by the Cold Spring Harbor Laboratory [18]. P. Imperial College London – The Imperial College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[19]. Q. Providence Therapeutics – The Providence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[20]. R. </w:t>
      </w:r>
      <w:proofErr w:type="spellStart"/>
      <w:r w:rsidRPr="00A22146">
        <w:rPr>
          <w:rFonts w:ascii="Open Sans" w:eastAsia="Times New Roman" w:hAnsi="Open Sans" w:cs="Open Sans"/>
          <w:sz w:val="18"/>
          <w:szCs w:val="18"/>
        </w:rPr>
        <w:t>CoronaVac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CoronoVac</w:t>
      </w:r>
      <w:proofErr w:type="spellEnd"/>
      <w:r w:rsidRPr="00A22146">
        <w:rPr>
          <w:rFonts w:ascii="Open Sans" w:eastAsia="Times New Roman" w:hAnsi="Open Sans" w:cs="Open Sans"/>
          <w:sz w:val="18"/>
          <w:szCs w:val="18"/>
        </w:rPr>
        <w:t xml:space="preserv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[21]. S.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Biologics – The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BioSpace</w:t>
      </w:r>
      <w:proofErr w:type="spellEnd"/>
      <w:r w:rsidRPr="00A22146">
        <w:rPr>
          <w:rFonts w:ascii="Open Sans" w:eastAsia="Times New Roman" w:hAnsi="Open Sans" w:cs="Open Sans"/>
          <w:sz w:val="18"/>
          <w:szCs w:val="18"/>
        </w:rPr>
        <w:t xml:space="preserve"> [22]. T.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and </w:t>
      </w:r>
      <w:proofErr w:type="spellStart"/>
      <w:r w:rsidRPr="00A22146">
        <w:rPr>
          <w:rFonts w:ascii="Open Sans" w:eastAsia="Times New Roman" w:hAnsi="Open Sans" w:cs="Open Sans"/>
          <w:sz w:val="18"/>
          <w:szCs w:val="18"/>
        </w:rPr>
        <w:t>NantKwest</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Vaccine was developed, produced, and protein tested using the abortion-derived cell line HEK-293. This information is enumerated by the Lozier Institute [2]. This information is recorded by the Cold Spring Harbor Laboratory [23]. U.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and Themis and Merck – The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Proceedings of the National Academy of Sciences of the United States of America [24]. V.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Institute, KU Leuven – The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Vaccine protein tested using the abortion-derived cell line HEK-293. This information is enumerated by the Lozier Institute [2]. This information is recorded by the Global Virus Network [25]. W.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 The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Cell Press Journal [26]. I Max J Meindl do hereby stipulate: “I understand the above is your position. I am signing this document without waiver of y legal right to seek religious exemption and accommodation from any requirement that conflicts with my sincerely held religious beliefs, and without waiver of the right to seek legal redress from any wrongful denial of such exemption or accommodation.”</w:t>
      </w:r>
    </w:p>
    <w:p w14:paraId="0E162F05"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Would complying with the COVID-19 vaccination requirement substantially burden your religious exercise or conflict with your sincerely held religious beliefs, practices, or observances? If so, please explain how.</w:t>
      </w:r>
    </w:p>
    <w:p w14:paraId="0416822D"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 xml:space="preserve">QUESTIONING THE ORTHODOXY OF SINCERELY HELD RELIGIOUS BELIEFS OR REQUIRING A CLERGY, PLACE OF WORSHIP, OR A THIRD PARTY TO AGREE WITH OR AFFIRM SUCH RELIGIOUS BELIEFS IS UNLAWFUL Title VII of the Civil Rights Act of 1964 prohibits employers from discriminating against its employees </w:t>
      </w:r>
      <w:proofErr w:type="gramStart"/>
      <w:r w:rsidRPr="00A22146">
        <w:rPr>
          <w:rFonts w:ascii="Open Sans" w:eastAsia="Times New Roman" w:hAnsi="Open Sans" w:cs="Open Sans"/>
          <w:sz w:val="18"/>
          <w:szCs w:val="18"/>
        </w:rPr>
        <w:t>on the basis of</w:t>
      </w:r>
      <w:proofErr w:type="gramEnd"/>
      <w:r w:rsidRPr="00A22146">
        <w:rPr>
          <w:rFonts w:ascii="Open Sans" w:eastAsia="Times New Roman" w:hAnsi="Open Sans" w:cs="Open Sans"/>
          <w:sz w:val="18"/>
          <w:szCs w:val="18"/>
        </w:rPr>
        <w:t xml:space="preserve"> their sincerely held religious beliefs. See 42 U.S.C. §2000e-2(a) (“It shall be an unlawful employment practice for an employer . . . to fail or refuse to hire or to discharge any individual, or otherwise to discriminate against any individual with respect to his compensation, terms, conditions, or privileges of employment because of such </w:t>
      </w:r>
      <w:r w:rsidRPr="00A22146">
        <w:rPr>
          <w:rFonts w:ascii="Open Sans" w:eastAsia="Times New Roman" w:hAnsi="Open Sans" w:cs="Open Sans"/>
          <w:sz w:val="18"/>
          <w:szCs w:val="18"/>
        </w:rPr>
        <w:lastRenderedPageBreak/>
        <w:t xml:space="preserve">individual’s race, color, religion, sex, or national origin”); see also EEOC v. Abercrombie &amp; Fitch Stores, Inc., 575 U.S. 768 (2015) (same). Title VII defines “religion” as “all aspects of religious observance and practice, as well as belief.” 42 U.S.C. §2000e(j). Moreover, as the EEOC has made clear, Title VII’s protections also extend nonreligious beliefs if related to morality, ultimate ideas about life, purpose, and death. See EEOC, Questions and Answers: Religious Discrimination in the Workplace (June 7, 2008), (“Title VII’s protections also extend to those who are discriminated against or need accommodation because they profess no religious beliefs </w:t>
      </w:r>
      <w:proofErr w:type="gramStart"/>
      <w:r w:rsidRPr="00A22146">
        <w:rPr>
          <w:rFonts w:ascii="Open Sans" w:eastAsia="Times New Roman" w:hAnsi="Open Sans" w:cs="Open Sans"/>
          <w:sz w:val="18"/>
          <w:szCs w:val="18"/>
        </w:rPr>
        <w:t>. . . .</w:t>
      </w:r>
      <w:proofErr w:type="gramEnd"/>
      <w:r w:rsidRPr="00A22146">
        <w:rPr>
          <w:rFonts w:ascii="Open Sans" w:eastAsia="Times New Roman" w:hAnsi="Open Sans" w:cs="Open Sans"/>
          <w:sz w:val="18"/>
          <w:szCs w:val="18"/>
        </w:rPr>
        <w:t xml:space="preserve"> Religious beliefs include theistic beliefs, </w:t>
      </w:r>
      <w:proofErr w:type="gramStart"/>
      <w:r w:rsidRPr="00A22146">
        <w:rPr>
          <w:rFonts w:ascii="Open Sans" w:eastAsia="Times New Roman" w:hAnsi="Open Sans" w:cs="Open Sans"/>
          <w:sz w:val="18"/>
          <w:szCs w:val="18"/>
        </w:rPr>
        <w:t>i.e.</w:t>
      </w:r>
      <w:proofErr w:type="gramEnd"/>
      <w:r w:rsidRPr="00A22146">
        <w:rPr>
          <w:rFonts w:ascii="Open Sans" w:eastAsia="Times New Roman" w:hAnsi="Open Sans" w:cs="Open Sans"/>
          <w:sz w:val="18"/>
          <w:szCs w:val="18"/>
        </w:rPr>
        <w:t xml:space="preserve"> those that include a belief in God as well as non-theistic ‘moral or ethical beliefs as to what is right and wrong which are sincerely held with the strength of traditional religious views.’ Although courts generally resolve doubts about </w:t>
      </w:r>
      <w:proofErr w:type="gramStart"/>
      <w:r w:rsidRPr="00A22146">
        <w:rPr>
          <w:rFonts w:ascii="Open Sans" w:eastAsia="Times New Roman" w:hAnsi="Open Sans" w:cs="Open Sans"/>
          <w:sz w:val="18"/>
          <w:szCs w:val="18"/>
        </w:rPr>
        <w:t>particular beliefs</w:t>
      </w:r>
      <w:proofErr w:type="gramEnd"/>
      <w:r w:rsidRPr="00A22146">
        <w:rPr>
          <w:rFonts w:ascii="Open Sans" w:eastAsia="Times New Roman" w:hAnsi="Open Sans" w:cs="Open Sans"/>
          <w:sz w:val="18"/>
          <w:szCs w:val="18"/>
        </w:rPr>
        <w:t xml:space="preserve"> in favor of finding that they are religious, beliefs are not protected merely because they are strongly held. Rather, religion typically concerns ‘ultimate ideas’ about ‘life, purpose, and death’”).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the Wilderness, 329 F. Supp. 2d 71, 81 (D.D.C. 2004) (noting that the law provides protection for “sincerely held religious beliefs,” “not just tenets of organized religion”). In fact, the law provides protection for sincerely held religious beliefs even when some members of the same religious organization, sect, or denomination disagree with the beliefs espoused by the individual. That some individuals may have sincerely held religious beliefs which differ from those sincerely held by the employees requesting accommodation is irrelevant to whether the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are entitled to protection under Title VII. Department of Health, in its handout literature for those considering one of the COVID-19 vaccines, notes the following: “The non-replicating viral vector vaccine produced by Johnson &amp; Johnson did require the use of fetal cell cultures, specifically PER.C6, in order to produce and manufacture the vaccine.” N.D. Health, COVID-19 Vaccines &amp; Fetal Cell Lines (Apr. 20, 2021), https://www.health.nd.gov/sites/www/files/documents/COVID%20Vaccine%20Page/COVID-19_Vaccine_Fetal_Cell_Handout.pdf (emphasis added) (last visited Aug. 27, 2021). The Louisiana Department of Health likewise confirms that the Johnson &amp; Johnson COVID-19 vaccine used the PER.C6 fetal cell line, which “is a retinal cell line that was isolated from a terminated fetus in 1985.”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You Have Questions, We Have Answers: COVID-19 Vaccine FAQ (Dec. 21, 2020), https://ldh.la.gov/assets/oph/Center- PHCH/Center-PH/immunizations/You_Have_Qs_COVID-19_Vaccine_FAQ.pdf (emphasis added) (last visited Aug. 27, 2021). The same is true of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mRNA vaccines. The Louisiana Department of Health’s publications again confirm that aborted fetal cells lines were used in the “proof of concept” phase of the development of their COVID-19 mRNA vaccines. See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supra. The North Dakota Department of Health likewise confirms: “Early in the development of mRNA vaccine technology, fetal cells were used for ‘proof of concept’ (to demonstrate how a cell could take up mRNA and produce the SARS-CoV-2 spike protein) or to characterize the SARS-CoV-2 spike protein.” N.D. Health, supra (emphasis added). Because all three of the currently available COVID-19 vaccines are developed and produced from, tested with, researched on, or otherwise connected with the aborted fetal cell lines HEK-293 and PER.C6, many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compel them to abstain from accepting or injecting any of these products into their bodies, regardless of the perceived benefits or rationales. Thus, while there may be some faith leaders and other adherents whose understanding of Scripture is different, and who may be willing to accept one of the three currently available COVID-19 vaccines despite their connection with aborted fetal cell lines, any employee is entitled to interpret the Scriptural command against murder differently, which many indisputably do. Many employees have sincerely held religious beliefs that God forms children in the womb and knows them prior to their birth, and that because of this, life is sacred from the moment of conception to natural death. See Psalm 139:13–14 (ESV) (“For you formed my inward parts; you knitted me together in my mother’s womb. I praise you, </w:t>
      </w:r>
      <w:r w:rsidRPr="00A22146">
        <w:rPr>
          <w:rFonts w:ascii="Open Sans" w:eastAsia="Times New Roman" w:hAnsi="Open Sans" w:cs="Open Sans"/>
          <w:sz w:val="18"/>
          <w:szCs w:val="18"/>
        </w:rPr>
        <w:lastRenderedPageBreak/>
        <w:t xml:space="preserve">for I am fearfully and wonderfully made.”); Psalm 139:16 (ESV) (“Your eyes saw my unformed substance; in your book were written, every one of them, the days that were formed for me, when as yet there was none of them.”); Isaiah 44:2 (“Thus says the Lord who made you, who formed you from the womb”); Isaiah 44:24 (“Thus says the Lord, your Redeemer, who formed you from the womb: ‘I am the Lord, who made all things’”); Isaiah 49:1 (“The Lord called me from the womb, from the body of my mother he named my name”); Isaiah 49:5 (“And now the Lord says, he who formed me from the womb to be his servant,”); Jeremiah 1:5 (“Before I formed you in the womb I knew you, and before you were born I consecrated you; I appointed you a prophet to the nations”).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w:t>
      </w:r>
      <w:proofErr w:type="spellStart"/>
      <w:r w:rsidRPr="00A22146">
        <w:rPr>
          <w:rFonts w:ascii="Open Sans" w:eastAsia="Times New Roman" w:hAnsi="Open Sans" w:cs="Open Sans"/>
          <w:sz w:val="18"/>
          <w:szCs w:val="18"/>
        </w:rPr>
        <w:t>theWilderness</w:t>
      </w:r>
      <w:proofErr w:type="spellEnd"/>
      <w:r w:rsidRPr="00A22146">
        <w:rPr>
          <w:rFonts w:ascii="Open Sans" w:eastAsia="Times New Roman" w:hAnsi="Open Sans" w:cs="Open Sans"/>
          <w:sz w:val="18"/>
          <w:szCs w:val="18"/>
        </w:rPr>
        <w:t>, 329 F. Supp. 2d 71, 81 (D.D.C. 2004) (noting that the law provides protection for “sincerely held religious beliefs,” “not just tenets of organized religion”). The Emergency Use Authorization Statute Prohibits Mandating the Currently Available COVID-19 Vaccines: The United States Code provides: [S]</w:t>
      </w:r>
      <w:proofErr w:type="spellStart"/>
      <w:r w:rsidRPr="00A22146">
        <w:rPr>
          <w:rFonts w:ascii="Open Sans" w:eastAsia="Times New Roman" w:hAnsi="Open Sans" w:cs="Open Sans"/>
          <w:sz w:val="18"/>
          <w:szCs w:val="18"/>
        </w:rPr>
        <w:t>ubject</w:t>
      </w:r>
      <w:proofErr w:type="spellEnd"/>
      <w:r w:rsidRPr="00A22146">
        <w:rPr>
          <w:rFonts w:ascii="Open Sans" w:eastAsia="Times New Roman" w:hAnsi="Open Sans" w:cs="Open Sans"/>
          <w:sz w:val="18"/>
          <w:szCs w:val="18"/>
        </w:rPr>
        <w:t xml:space="preserve"> to the provisions of this section, the Secretary (of the Department of Health and Human Services) may authorize the introduction into interstate commerce, during the effective period of a declaration under subsection (b), of a drug, device, or biological product intended for use in an actual or potential emergency (referred to in </w:t>
      </w:r>
      <w:proofErr w:type="spellStart"/>
      <w:r w:rsidRPr="00A22146">
        <w:rPr>
          <w:rFonts w:ascii="Open Sans" w:eastAsia="Times New Roman" w:hAnsi="Open Sans" w:cs="Open Sans"/>
          <w:sz w:val="18"/>
          <w:szCs w:val="18"/>
        </w:rPr>
        <w:t>thiPsasgeec</w:t>
      </w:r>
      <w:proofErr w:type="spellEnd"/>
      <w:r w:rsidRPr="00A22146">
        <w:rPr>
          <w:rFonts w:ascii="Open Sans" w:eastAsia="Times New Roman" w:hAnsi="Open Sans" w:cs="Open Sans"/>
          <w:sz w:val="18"/>
          <w:szCs w:val="18"/>
        </w:rPr>
        <w:t xml:space="preserve"> t2i6o </w:t>
      </w:r>
      <w:proofErr w:type="spellStart"/>
      <w:r w:rsidRPr="00A22146">
        <w:rPr>
          <w:rFonts w:ascii="Open Sans" w:eastAsia="Times New Roman" w:hAnsi="Open Sans" w:cs="Open Sans"/>
          <w:sz w:val="18"/>
          <w:szCs w:val="18"/>
        </w:rPr>
        <w:t>nofa</w:t>
      </w:r>
      <w:proofErr w:type="spellEnd"/>
      <w:r w:rsidRPr="00A22146">
        <w:rPr>
          <w:rFonts w:ascii="Open Sans" w:eastAsia="Times New Roman" w:hAnsi="Open Sans" w:cs="Open Sans"/>
          <w:sz w:val="18"/>
          <w:szCs w:val="18"/>
        </w:rPr>
        <w:t xml:space="preserve"> 6s3an “emergency use.” 21 U.S.C. § 360bbb-3(a)(1) (emphasis added) [hereinafter EUA Statute]. As an essential part of the explicit statutory conditions for EUA, the EUA Statute mandates that all individuals to whom the EUA product may be administered be given the option to accept or refuse administration of the product. See 21 U.S.C. § 360bbb-3(e)(1)(A)(ii)(III) (requiring that “individual to whom the product is administered are informed . . . of the option to accept or refuse administration of the product” (emphasis added)). The only currently available COVID-19 vaccines (Janssen/Johnson &amp; Johnson,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are only authorized for use under the EUA Statute and have no general approval under federal law. Thus, the administration of such vaccines cannot be mandatory under the plain text of the EUA Statute. The statutorily required Fact Sheets for each of the EUA COVID-19 vaccines acknowledge that individuals cannot be compelled to accept or receive the vaccine. See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Fact Sheet for Recipients and Caregivers (June 24, 2021), https://www.fda.gov/media/144638/download (“It is your choice to receive or not to receive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COVID-19 Vaccine. Should you decide not to receive it, it will not change your standard medical care.” (emphasis added)); Pfizer-BioNTech, Fact Sheet for Recipients and Caregivers (June 25, 2021), https://www.fda.gov/media/144414/download (“It is your choice to receive or not to receive the Pfizer-BioNTech COVID-19 Vaccine. Should you decide not to receive it, it will not change your standard medical care.” (emphasis added)); Janssen, Fact Sheet for Recipients and Caregivers (July 8, 2021), https://www.fda.gov/media/146305/download (“It is your choice to receive or not to receive the Janssen COVID-19 Vaccine. Should you decide not to receive it, it will not change your standard medical care.” (emphasis added)). I have a strong moral and sincere religious beliefs and objection to vaccines that were derived from aborted fetal cells. It is my sincerely held religious belief that, in being vaccinated with any of the currently available alleged COVID-19 vaccines, I would be cooperating with and complicit in abortion – the ending of an innocent human life –and that such would constitute a sin against God and a violation of His Commandments, for which I would be held morally accountable by God. For that reason, I am demanding a medical and a religious accommodation, under Title VII and any similar Texas and or Washington DC state (district) law(s), that will excuse me from having to receive a COVID-19 vaccine, and further request that no adverse employment action be taken against me on account of my religious beliefs. A. Pfizer and BioNTech – The Pfizer Vaccine was protein tested using the abortion-derived cell line HEK-293. This information is enumerated by the Lozier Institute [2]. This information is recorded by the Cold Spring Harbor Laboratory [3]. B.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w:t>
      </w:r>
      <w:r w:rsidRPr="00A22146">
        <w:rPr>
          <w:rFonts w:ascii="Open Sans" w:eastAsia="Times New Roman" w:hAnsi="Open Sans" w:cs="Open Sans"/>
          <w:sz w:val="18"/>
          <w:szCs w:val="18"/>
        </w:rPr>
        <w:lastRenderedPageBreak/>
        <w:t xml:space="preserve">Lozier Institute [2]. This information is cited by the vaccine researchers </w:t>
      </w:r>
      <w:proofErr w:type="spellStart"/>
      <w:r w:rsidRPr="00A22146">
        <w:rPr>
          <w:rFonts w:ascii="Open Sans" w:eastAsia="Times New Roman" w:hAnsi="Open Sans" w:cs="Open Sans"/>
          <w:sz w:val="18"/>
          <w:szCs w:val="18"/>
        </w:rPr>
        <w:t>Kizzmekia</w:t>
      </w:r>
      <w:proofErr w:type="spellEnd"/>
      <w:r w:rsidRPr="00A22146">
        <w:rPr>
          <w:rFonts w:ascii="Open Sans" w:eastAsia="Times New Roman" w:hAnsi="Open Sans" w:cs="Open Sans"/>
          <w:sz w:val="18"/>
          <w:szCs w:val="18"/>
        </w:rPr>
        <w:t xml:space="preserve"> S. Corbett, Darin K. Edwards, and Sarah R. </w:t>
      </w:r>
      <w:proofErr w:type="spellStart"/>
      <w:r w:rsidRPr="00A22146">
        <w:rPr>
          <w:rFonts w:ascii="Open Sans" w:eastAsia="Times New Roman" w:hAnsi="Open Sans" w:cs="Open Sans"/>
          <w:sz w:val="18"/>
          <w:szCs w:val="18"/>
        </w:rPr>
        <w:t>Leist</w:t>
      </w:r>
      <w:proofErr w:type="spellEnd"/>
      <w:r w:rsidRPr="00A22146">
        <w:rPr>
          <w:rFonts w:ascii="Open Sans" w:eastAsia="Times New Roman" w:hAnsi="Open Sans" w:cs="Open Sans"/>
          <w:sz w:val="18"/>
          <w:szCs w:val="18"/>
        </w:rPr>
        <w:t xml:space="preserve"> [4]. C. Johnson &amp; Johnson – The J&amp;J Vaccine has publicly admitted to using a cell line called PER.C6. This is published on the Janssen website [5]. This information is enumerated by the Lozier Institute [2]. D. Sputnik V – The Sputnik V Vaccine cites their manufacturers as using the abortion-derived cell line HEK-293 [6][7]. E. AstraZeneca – AstraZeneca was developed using the abortion-derived cell line HEK-293. This information is enumerated by the Lozier Institute [2]. This information is also contained in documents permitting its emergency use in the United Kingdom [8]. F.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the Cold Spring Harbor Laboratory [9]. G.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vaccine was produced and developed with the abortion-derived cell line PER.C6. This information is recorded by </w:t>
      </w:r>
      <w:proofErr w:type="spellStart"/>
      <w:r w:rsidRPr="00A22146">
        <w:rPr>
          <w:rFonts w:ascii="Open Sans" w:eastAsia="Times New Roman" w:hAnsi="Open Sans" w:cs="Open Sans"/>
          <w:sz w:val="18"/>
          <w:szCs w:val="18"/>
        </w:rPr>
        <w:t>Altimmune’s</w:t>
      </w:r>
      <w:proofErr w:type="spellEnd"/>
      <w:r w:rsidRPr="00A22146">
        <w:rPr>
          <w:rFonts w:ascii="Open Sans" w:eastAsia="Times New Roman" w:hAnsi="Open Sans" w:cs="Open Sans"/>
          <w:sz w:val="18"/>
          <w:szCs w:val="18"/>
        </w:rPr>
        <w:t xml:space="preserve"> own Clinical Trial Protocol [10]. This information is enumerated by the Lozier Institute [2]. H. COVAXX and United Biomedical – COVAXX was protein tested using the abortion-derived cell line HEK-293. This information is enumerated by the Lozier Institute [2]. This information is recorded by the Cold Spring Harbor Laboratory [11]. I. Medicago – The Medicago Vaccine was protein tested using the abortion-derived cell line HEK-293. This information is enumerated by the Lozier Institute [2]. This information is recorded by the Cold Spring Harbor Laboratory [12]. J.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[13]. K. University of Pittsburgh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w:t>
      </w:r>
      <w:proofErr w:type="spellStart"/>
      <w:r w:rsidRPr="00A22146">
        <w:rPr>
          <w:rFonts w:ascii="Open Sans" w:eastAsia="Times New Roman" w:hAnsi="Open Sans" w:cs="Open Sans"/>
          <w:sz w:val="18"/>
          <w:szCs w:val="18"/>
        </w:rPr>
        <w:t>EBioMedicine</w:t>
      </w:r>
      <w:proofErr w:type="spellEnd"/>
      <w:r w:rsidRPr="00A22146">
        <w:rPr>
          <w:rFonts w:ascii="Open Sans" w:eastAsia="Times New Roman" w:hAnsi="Open Sans" w:cs="Open Sans"/>
          <w:sz w:val="18"/>
          <w:szCs w:val="18"/>
        </w:rPr>
        <w:t xml:space="preserve"> at the Lancet [14]. L. Walter Reed Army Institute – The Walter Reed Vaccine was produced with the abortion-derived cell line HEK-293. This information is enumerated by the Lozier Institute [2]. This information is recorded by the Cold Spring Harbor Laboratory [15]. M. Sanofi Pasteur and Translate Bio – The Sanofi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vaccine researchers at NPJ Vaccines [16]. N.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Pharmeceuticals</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[17]. O. Arcturus Therapeutics – The Arcturus Vaccine was protein tested using the abortion-derived cell line HEK-293. This information is enumerated by the Lozier Institute [2]. This information is recorded by the Cold Spring Harbor Laboratory [18]. P. Imperial College London – The Imperial College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[19]. Q. Providence Therapeutics – The Providence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[20]. R. </w:t>
      </w:r>
      <w:proofErr w:type="spellStart"/>
      <w:r w:rsidRPr="00A22146">
        <w:rPr>
          <w:rFonts w:ascii="Open Sans" w:eastAsia="Times New Roman" w:hAnsi="Open Sans" w:cs="Open Sans"/>
          <w:sz w:val="18"/>
          <w:szCs w:val="18"/>
        </w:rPr>
        <w:t>CoronaVac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CoronoVac</w:t>
      </w:r>
      <w:proofErr w:type="spellEnd"/>
      <w:r w:rsidRPr="00A22146">
        <w:rPr>
          <w:rFonts w:ascii="Open Sans" w:eastAsia="Times New Roman" w:hAnsi="Open Sans" w:cs="Open Sans"/>
          <w:sz w:val="18"/>
          <w:szCs w:val="18"/>
        </w:rPr>
        <w:t xml:space="preserv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[21]. S.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Biologics – The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BioSpace</w:t>
      </w:r>
      <w:proofErr w:type="spellEnd"/>
      <w:r w:rsidRPr="00A22146">
        <w:rPr>
          <w:rFonts w:ascii="Open Sans" w:eastAsia="Times New Roman" w:hAnsi="Open Sans" w:cs="Open Sans"/>
          <w:sz w:val="18"/>
          <w:szCs w:val="18"/>
        </w:rPr>
        <w:t xml:space="preserve"> [22]. T.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and </w:t>
      </w:r>
      <w:proofErr w:type="spellStart"/>
      <w:r w:rsidRPr="00A22146">
        <w:rPr>
          <w:rFonts w:ascii="Open Sans" w:eastAsia="Times New Roman" w:hAnsi="Open Sans" w:cs="Open Sans"/>
          <w:sz w:val="18"/>
          <w:szCs w:val="18"/>
        </w:rPr>
        <w:t>NantKwest</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Vaccine was developed, produced, and protein tested using the abortion-derived cell line HEK-293. This information is enumerated by the Lozier Institute [2]. This information is recorded by the Cold Spring Harbor Laboratory [23]. U.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and Themis and Merck – The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Proceedings of the National Academy of Sciences of the United States of America [24]. V.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Institute, KU Leuven – The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Vaccine protein tested using the abortion-derived cell line HEK-293. This information is enumerated by the Lozier Institute [2]. This information is recorded by the Global Virus Network [25]. W.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 The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Cell Press Journal [26]. I Max J Meindl do hereby stipulate: “I understand the above is your position. I am signing this document without waiver of y legal right to seek religious exemption and accommodation from any requirement that conflicts with my sincerely held religious beliefs, and without waiver of the right to seek legal redress from any wrongful denial of such exemption or accommodation.”</w:t>
      </w:r>
    </w:p>
    <w:p w14:paraId="6E8CA407"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lastRenderedPageBreak/>
        <w:t>How long have you held the religious belief underlying your objection?</w:t>
      </w:r>
    </w:p>
    <w:p w14:paraId="247D9CC7"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 xml:space="preserve">QUESTIONING THE ORTHODOXY OF SINCERELY HELD RELIGIOUS BELIEFS OR REQUIRING A CLERGY, PLACE OF WORSHIP, OR A THIRD PARTY TO AGREE WITH OR AFFIRM SUCH RELIGIOUS BELIEFS IS UNLAWFUL Title VII of the Civil Rights Act of 1964 prohibits employers from discriminating against its employees </w:t>
      </w:r>
      <w:proofErr w:type="gramStart"/>
      <w:r w:rsidRPr="00A22146">
        <w:rPr>
          <w:rFonts w:ascii="Open Sans" w:eastAsia="Times New Roman" w:hAnsi="Open Sans" w:cs="Open Sans"/>
          <w:sz w:val="18"/>
          <w:szCs w:val="18"/>
        </w:rPr>
        <w:t>on the basis of</w:t>
      </w:r>
      <w:proofErr w:type="gramEnd"/>
      <w:r w:rsidRPr="00A22146">
        <w:rPr>
          <w:rFonts w:ascii="Open Sans" w:eastAsia="Times New Roman" w:hAnsi="Open Sans" w:cs="Open Sans"/>
          <w:sz w:val="18"/>
          <w:szCs w:val="18"/>
        </w:rPr>
        <w:t xml:space="preserve"> their sincerely held religious beliefs. See 42 U.S.C. §2000e-2(a) (“It shall be an unlawful employment practice for an employer . . . to fail or refuse to hire or to discharge any individual, or otherwise to discriminate against any individual with respect to his compensation, terms, conditions, or privileges of employment because of such individual’s race, color, religion, sex, or national origin”); see also EEOC v. Abercrombie &amp; Fitch Stores, Inc., 575 U.S. 768 (2015) (same). Title VII defines “religion” as “all aspects of religious observance and practice, as well as belief.” 42 U.S.C. §2000e(j). Moreover, as the EEOC has made clear, Title VII’s protections also extend nonreligious beliefs if related to morality, ultimate ideas about life, purpose, and death. See EEOC, Questions and Answers: Religious Discrimination in the Workplace (June 7, 2008), (“Title VII’s protections also extend to those who are discriminated against or need accommodation because they profess no religious beliefs </w:t>
      </w:r>
      <w:proofErr w:type="gramStart"/>
      <w:r w:rsidRPr="00A22146">
        <w:rPr>
          <w:rFonts w:ascii="Open Sans" w:eastAsia="Times New Roman" w:hAnsi="Open Sans" w:cs="Open Sans"/>
          <w:sz w:val="18"/>
          <w:szCs w:val="18"/>
        </w:rPr>
        <w:t>. . . .</w:t>
      </w:r>
      <w:proofErr w:type="gramEnd"/>
      <w:r w:rsidRPr="00A22146">
        <w:rPr>
          <w:rFonts w:ascii="Open Sans" w:eastAsia="Times New Roman" w:hAnsi="Open Sans" w:cs="Open Sans"/>
          <w:sz w:val="18"/>
          <w:szCs w:val="18"/>
        </w:rPr>
        <w:t xml:space="preserve"> Religious beliefs include theistic beliefs, </w:t>
      </w:r>
      <w:proofErr w:type="gramStart"/>
      <w:r w:rsidRPr="00A22146">
        <w:rPr>
          <w:rFonts w:ascii="Open Sans" w:eastAsia="Times New Roman" w:hAnsi="Open Sans" w:cs="Open Sans"/>
          <w:sz w:val="18"/>
          <w:szCs w:val="18"/>
        </w:rPr>
        <w:t>i.e.</w:t>
      </w:r>
      <w:proofErr w:type="gramEnd"/>
      <w:r w:rsidRPr="00A22146">
        <w:rPr>
          <w:rFonts w:ascii="Open Sans" w:eastAsia="Times New Roman" w:hAnsi="Open Sans" w:cs="Open Sans"/>
          <w:sz w:val="18"/>
          <w:szCs w:val="18"/>
        </w:rPr>
        <w:t xml:space="preserve"> those that include a belief in God as well as non-theistic ‘moral or ethical beliefs as to what is right and wrong which are sincerely held with the strength of traditional religious views.’ Although courts generally resolve doubts about </w:t>
      </w:r>
      <w:proofErr w:type="gramStart"/>
      <w:r w:rsidRPr="00A22146">
        <w:rPr>
          <w:rFonts w:ascii="Open Sans" w:eastAsia="Times New Roman" w:hAnsi="Open Sans" w:cs="Open Sans"/>
          <w:sz w:val="18"/>
          <w:szCs w:val="18"/>
        </w:rPr>
        <w:t>particular beliefs</w:t>
      </w:r>
      <w:proofErr w:type="gramEnd"/>
      <w:r w:rsidRPr="00A22146">
        <w:rPr>
          <w:rFonts w:ascii="Open Sans" w:eastAsia="Times New Roman" w:hAnsi="Open Sans" w:cs="Open Sans"/>
          <w:sz w:val="18"/>
          <w:szCs w:val="18"/>
        </w:rPr>
        <w:t xml:space="preserve"> in favor of finding that they are religious, beliefs are not protected merely because they are strongly held. Rather, religion typically concerns ‘ultimate ideas’ about ‘life, purpose, and death’”).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the Wilderness, 329 F. Supp. 2d 71, 81 (D.D.C. 2004) (noting that the law provides protection for “sincerely held religious beliefs,” “not just tenets of organized religion”). In fact, the law provides protection for sincerely held religious beliefs even when some members of the same religious organization, sect, or denomination disagree with the beliefs espoused by the individual. That some individuals may have sincerely held religious beliefs which differ from those sincerely held by the employees requesting accommodation is irrelevant to whether the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are entitled to protection under Title VII. Department of Health, in its handout literature for those considering one of the COVID-19 vaccines, notes the following: “The non-replicating viral vector vaccine produced by Johnson &amp; Johnson did require the use of fetal cell cultures, specifically PER.C6, in order to produce and manufacture the vaccine.” N.D. Health, COVID-19 Vaccines &amp; Fetal Cell Lines (Apr. 20, 2021), https://www.health.nd.gov/sites/www/files/documents/COVID%20Vaccine%20Page/COVID-19_Vaccine_Fetal_Cell_Handout.pdf (emphasis added) (last visited Aug. 27, 2021). The Louisiana Department of Health likewise confirms that the Johnson &amp; Johnson COVID-19 vaccine used the PER.C6 fetal cell line, which “is a retinal cell line that was isolated from a terminated fetus in 1985.”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You Have Questions, We Have Answers: COVID-19 Vaccine FAQ (Dec. 21, 2020), https://ldh.la.gov/assets/oph/Center- PHCH/Center-PH/immunizations/You_Have_Qs_COVID-19_Vaccine_FAQ.pdf (emphasis added) (last visited Aug. 27, 2021). The same is true of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mRNA vaccines. The Louisiana Department of Health’s publications again confirm that aborted fetal cells lines were used in the “proof of concept” phase of the development of their COVID-19 mRNA vaccines. See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supra. The North Dakota Department of Health likewise confirms: “Early in the development of mRNA vaccine technology, fetal cells were used for ‘proof of concept’ (to demonstrate how a cell could take up mRNA and produce the SARS-CoV-2 spike protein) or to characterize the SARS-CoV-2 spike protein.” N.D. Health, supra (emphasis added). Because all three of the currently available COVID-19 vaccines are developed and produced from, tested with, researched on, or otherwise connected with the aborted fetal cell lines HEK-293 and PER.C6, many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w:t>
      </w:r>
      <w:r w:rsidRPr="00A22146">
        <w:rPr>
          <w:rFonts w:ascii="Open Sans" w:eastAsia="Times New Roman" w:hAnsi="Open Sans" w:cs="Open Sans"/>
          <w:sz w:val="18"/>
          <w:szCs w:val="18"/>
        </w:rPr>
        <w:lastRenderedPageBreak/>
        <w:t xml:space="preserve">held religious beliefs compel them to abstain from accepting or injecting any of these products into their bodies, regardless of the perceived benefits or rationales. Thus, while there may be some faith leaders and other adherents whose understanding of Scripture is different, and who may be willing to accept one of the three currently available COVID-19 vaccines despite their connection with aborted fetal cell lines, any employee is entitled to interpret the Scriptural command against murder differently, which many indisputably do. Many employees have sincerely held religious beliefs that God forms children in the womb and knows them prior to their birth, and that because of this, life is sacred from the moment of conception to natural death. See Psalm 139:13–14 (ESV) (“For you formed my inward parts; you knitted me together in my mother’s womb. I praise you, for I am fearfully and wonderfully made.”); Psalm 139:16 (ESV) (“Your eyes saw my unformed substance; in your book were written, every one of them, the days that were formed for me, when as yet there was none of them.”); Isaiah 44:2 (“Thus says the Lord who made you, who formed you from the womb”); Isaiah 44:24 (“Thus says the Lord, your Redeemer, who formed you from the womb: ‘I am the Lord, who made all things’”); Isaiah 49:1 (“The Lord called me from the womb, from the body of my mother he named my name”); Isaiah 49:5 (“And now the Lord says, he who formed me from the womb to be his servant,”); Jeremiah 1:5 (“Before I formed you in the womb I knew you, and before you were born I consecrated you; I appointed you a prophet to the nations”).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w:t>
      </w:r>
      <w:proofErr w:type="spellStart"/>
      <w:r w:rsidRPr="00A22146">
        <w:rPr>
          <w:rFonts w:ascii="Open Sans" w:eastAsia="Times New Roman" w:hAnsi="Open Sans" w:cs="Open Sans"/>
          <w:sz w:val="18"/>
          <w:szCs w:val="18"/>
        </w:rPr>
        <w:t>theWilderness</w:t>
      </w:r>
      <w:proofErr w:type="spellEnd"/>
      <w:r w:rsidRPr="00A22146">
        <w:rPr>
          <w:rFonts w:ascii="Open Sans" w:eastAsia="Times New Roman" w:hAnsi="Open Sans" w:cs="Open Sans"/>
          <w:sz w:val="18"/>
          <w:szCs w:val="18"/>
        </w:rPr>
        <w:t>, 329 F. Supp. 2d 71, 81 (D.D.C. 2004) (noting that the law provides protection for “sincerely held religious beliefs,” “not just tenets of organized religion”). The Emergency Use Authorization Statute Prohibits Mandating the Currently Available COVID-19 Vaccines: The United States Code provides: [S]</w:t>
      </w:r>
      <w:proofErr w:type="spellStart"/>
      <w:r w:rsidRPr="00A22146">
        <w:rPr>
          <w:rFonts w:ascii="Open Sans" w:eastAsia="Times New Roman" w:hAnsi="Open Sans" w:cs="Open Sans"/>
          <w:sz w:val="18"/>
          <w:szCs w:val="18"/>
        </w:rPr>
        <w:t>ubject</w:t>
      </w:r>
      <w:proofErr w:type="spellEnd"/>
      <w:r w:rsidRPr="00A22146">
        <w:rPr>
          <w:rFonts w:ascii="Open Sans" w:eastAsia="Times New Roman" w:hAnsi="Open Sans" w:cs="Open Sans"/>
          <w:sz w:val="18"/>
          <w:szCs w:val="18"/>
        </w:rPr>
        <w:t xml:space="preserve"> to the provisions of this section, the Secretary (of the Department of Health and Human Services) may authorize the introduction into interstate commerce, during the effective period of a declaration under subsection (b), of a drug, device, or biological product intended for use in an actual or potential emergency (referred to in </w:t>
      </w:r>
      <w:proofErr w:type="spellStart"/>
      <w:r w:rsidRPr="00A22146">
        <w:rPr>
          <w:rFonts w:ascii="Open Sans" w:eastAsia="Times New Roman" w:hAnsi="Open Sans" w:cs="Open Sans"/>
          <w:sz w:val="18"/>
          <w:szCs w:val="18"/>
        </w:rPr>
        <w:t>thiPsasgeec</w:t>
      </w:r>
      <w:proofErr w:type="spellEnd"/>
      <w:r w:rsidRPr="00A22146">
        <w:rPr>
          <w:rFonts w:ascii="Open Sans" w:eastAsia="Times New Roman" w:hAnsi="Open Sans" w:cs="Open Sans"/>
          <w:sz w:val="18"/>
          <w:szCs w:val="18"/>
        </w:rPr>
        <w:t xml:space="preserve"> t2i6o </w:t>
      </w:r>
      <w:proofErr w:type="spellStart"/>
      <w:r w:rsidRPr="00A22146">
        <w:rPr>
          <w:rFonts w:ascii="Open Sans" w:eastAsia="Times New Roman" w:hAnsi="Open Sans" w:cs="Open Sans"/>
          <w:sz w:val="18"/>
          <w:szCs w:val="18"/>
        </w:rPr>
        <w:t>nofa</w:t>
      </w:r>
      <w:proofErr w:type="spellEnd"/>
      <w:r w:rsidRPr="00A22146">
        <w:rPr>
          <w:rFonts w:ascii="Open Sans" w:eastAsia="Times New Roman" w:hAnsi="Open Sans" w:cs="Open Sans"/>
          <w:sz w:val="18"/>
          <w:szCs w:val="18"/>
        </w:rPr>
        <w:t xml:space="preserve"> 6s3an “emergency use.” 21 U.S.C. § 360bbb-3(a)(1) (emphasis added) [hereinafter EUA Statute]. As an essential part of the explicit statutory conditions for EUA, the EUA Statute mandates that all individuals to whom the EUA product may be administered be given the option to accept or refuse administration of the product. See 21 U.S.C. § 360bbb-3(e)(1)(A)(ii)(III) (requiring that “individual to whom the product is administered are informed . . . of the option to accept or refuse administration of the product” (emphasis added)). The only currently available COVID-19 vaccines (Janssen/Johnson &amp; Johnson,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are only authorized for use under the EUA Statute and have no general approval under federal law. Thus, the administration of such vaccines cannot be mandatory under the plain text of the EUA Statute. The statutorily required Fact Sheets for each of the EUA COVID-19 vaccines acknowledge that individuals cannot be compelled to accept or receive the vaccine. See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Fact Sheet for Recipients and Caregivers (June 24, 2021), https://www.fda.gov/media/144638/download (“It is your choice to receive or not to receive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COVID-19 Vaccine. Should you decide not to receive it, it will not change your standard medical care.” (emphasis added)); Pfizer-BioNTech, Fact Sheet for Recipients and Caregivers (June 25, 2021), https://www.fda.gov/media/144414/download (“It is your choice to receive or not to receive the Pfizer-BioNTech COVID-19 Vaccine. Should you decide not to receive it, it will not change your standard medical care.” (emphasis added)); Janssen, Fact Sheet for Recipients and Caregivers (July 8, 2021), https://www.fda.gov/media/146305/download (“It is your choice to receive or not to receive the Janssen COVID-19 Vaccine. Should you decide not to receive it, it will not change your standard medical care.” (emphasis added)). I have a strong moral and sincere religious beliefs and objection to vaccines that were derived from aborted fetal cells. It is my sincerely held religious belief that, in being vaccinated with any of the currently available alleged COVID-19 vaccines, I would be cooperating with and complicit in abortion – the ending of an </w:t>
      </w:r>
      <w:r w:rsidRPr="00A22146">
        <w:rPr>
          <w:rFonts w:ascii="Open Sans" w:eastAsia="Times New Roman" w:hAnsi="Open Sans" w:cs="Open Sans"/>
          <w:sz w:val="18"/>
          <w:szCs w:val="18"/>
        </w:rPr>
        <w:lastRenderedPageBreak/>
        <w:t xml:space="preserve">innocent human life –and that such would constitute a sin against God and a violation of His Commandments, for which I would be held morally accountable by God. For that reason, I am demanding a medical and a religious accommodation, under Title VII and any similar Texas and or Washington DC state (district) law(s), that will excuse me from having to receive a COVID-19 vaccine, and further request that no adverse employment action be taken against me on account of my religious beliefs. A. Pfizer and BioNTech – The Pfizer Vaccine was protein tested using the abortion-derived cell line HEK-293. This information is enumerated by the Lozier Institute [2]. This information is recorded by the Cold Spring Harbor Laboratory [3]. B.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cited by the vaccine researchers </w:t>
      </w:r>
      <w:proofErr w:type="spellStart"/>
      <w:r w:rsidRPr="00A22146">
        <w:rPr>
          <w:rFonts w:ascii="Open Sans" w:eastAsia="Times New Roman" w:hAnsi="Open Sans" w:cs="Open Sans"/>
          <w:sz w:val="18"/>
          <w:szCs w:val="18"/>
        </w:rPr>
        <w:t>Kizzmekia</w:t>
      </w:r>
      <w:proofErr w:type="spellEnd"/>
      <w:r w:rsidRPr="00A22146">
        <w:rPr>
          <w:rFonts w:ascii="Open Sans" w:eastAsia="Times New Roman" w:hAnsi="Open Sans" w:cs="Open Sans"/>
          <w:sz w:val="18"/>
          <w:szCs w:val="18"/>
        </w:rPr>
        <w:t xml:space="preserve"> S. Corbett, Darin K. Edwards, and Sarah R. </w:t>
      </w:r>
      <w:proofErr w:type="spellStart"/>
      <w:r w:rsidRPr="00A22146">
        <w:rPr>
          <w:rFonts w:ascii="Open Sans" w:eastAsia="Times New Roman" w:hAnsi="Open Sans" w:cs="Open Sans"/>
          <w:sz w:val="18"/>
          <w:szCs w:val="18"/>
        </w:rPr>
        <w:t>Leist</w:t>
      </w:r>
      <w:proofErr w:type="spellEnd"/>
      <w:r w:rsidRPr="00A22146">
        <w:rPr>
          <w:rFonts w:ascii="Open Sans" w:eastAsia="Times New Roman" w:hAnsi="Open Sans" w:cs="Open Sans"/>
          <w:sz w:val="18"/>
          <w:szCs w:val="18"/>
        </w:rPr>
        <w:t xml:space="preserve"> [4]. C. Johnson &amp; Johnson – The J&amp;J Vaccine has publicly admitted to using a cell line called PER.C6. This is published on the Janssen website [5]. This information is enumerated by the Lozier Institute [2]. D. Sputnik V – The Sputnik V Vaccine cites their manufacturers as using the abortion-derived cell line HEK-293 [6][7]. E. AstraZeneca – AstraZeneca was developed using the abortion-derived cell line HEK-293. This information is enumerated by the Lozier Institute [2]. This information is also contained in documents permitting its emergency use in the United Kingdom [8]. F.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the Cold Spring Harbor Laboratory [9]. G.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vaccine was produced and developed with the abortion-derived cell line PER.C6. This information is recorded by </w:t>
      </w:r>
      <w:proofErr w:type="spellStart"/>
      <w:r w:rsidRPr="00A22146">
        <w:rPr>
          <w:rFonts w:ascii="Open Sans" w:eastAsia="Times New Roman" w:hAnsi="Open Sans" w:cs="Open Sans"/>
          <w:sz w:val="18"/>
          <w:szCs w:val="18"/>
        </w:rPr>
        <w:t>Altimmune’s</w:t>
      </w:r>
      <w:proofErr w:type="spellEnd"/>
      <w:r w:rsidRPr="00A22146">
        <w:rPr>
          <w:rFonts w:ascii="Open Sans" w:eastAsia="Times New Roman" w:hAnsi="Open Sans" w:cs="Open Sans"/>
          <w:sz w:val="18"/>
          <w:szCs w:val="18"/>
        </w:rPr>
        <w:t xml:space="preserve"> own Clinical Trial Protocol [10]. This information is enumerated by the Lozier Institute [2]. H. COVAXX and United Biomedical – COVAXX was protein tested using the abortion-derived cell line HEK-293. This information is enumerated by the Lozier Institute [2]. This information is recorded by the Cold Spring Harbor Laboratory [11]. I. Medicago – The Medicago Vaccine was protein tested using the abortion-derived cell line HEK-293. This information is enumerated by the Lozier Institute [2]. This information is recorded by the Cold Spring Harbor Laboratory [12]. J.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[13]. K. University of Pittsburgh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w:t>
      </w:r>
      <w:proofErr w:type="spellStart"/>
      <w:r w:rsidRPr="00A22146">
        <w:rPr>
          <w:rFonts w:ascii="Open Sans" w:eastAsia="Times New Roman" w:hAnsi="Open Sans" w:cs="Open Sans"/>
          <w:sz w:val="18"/>
          <w:szCs w:val="18"/>
        </w:rPr>
        <w:t>EBioMedicine</w:t>
      </w:r>
      <w:proofErr w:type="spellEnd"/>
      <w:r w:rsidRPr="00A22146">
        <w:rPr>
          <w:rFonts w:ascii="Open Sans" w:eastAsia="Times New Roman" w:hAnsi="Open Sans" w:cs="Open Sans"/>
          <w:sz w:val="18"/>
          <w:szCs w:val="18"/>
        </w:rPr>
        <w:t xml:space="preserve"> at the Lancet [14]. L. Walter Reed Army Institute – The Walter Reed Vaccine was produced with the abortion-derived cell line HEK-293. This information is enumerated by the Lozier Institute [2]. This information is recorded by the Cold Spring Harbor Laboratory [15]. M. Sanofi Pasteur and Translate Bio – The Sanofi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vaccine researchers at NPJ Vaccines [16]. N.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Pharmeceuticals</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[17]. O. Arcturus Therapeutics – The Arcturus Vaccine was protein tested using the abortion-derived cell line HEK-293. This information is enumerated by the Lozier Institute [2]. This information is recorded by the Cold Spring Harbor Laboratory [18]. P. Imperial College London – The Imperial College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[19]. Q. Providence Therapeutics – The Providence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[20]. R. </w:t>
      </w:r>
      <w:proofErr w:type="spellStart"/>
      <w:r w:rsidRPr="00A22146">
        <w:rPr>
          <w:rFonts w:ascii="Open Sans" w:eastAsia="Times New Roman" w:hAnsi="Open Sans" w:cs="Open Sans"/>
          <w:sz w:val="18"/>
          <w:szCs w:val="18"/>
        </w:rPr>
        <w:t>CoronaVac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CoronoVac</w:t>
      </w:r>
      <w:proofErr w:type="spellEnd"/>
      <w:r w:rsidRPr="00A22146">
        <w:rPr>
          <w:rFonts w:ascii="Open Sans" w:eastAsia="Times New Roman" w:hAnsi="Open Sans" w:cs="Open Sans"/>
          <w:sz w:val="18"/>
          <w:szCs w:val="18"/>
        </w:rPr>
        <w:t xml:space="preserv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[21]. S.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Biologics – The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BioSpace</w:t>
      </w:r>
      <w:proofErr w:type="spellEnd"/>
      <w:r w:rsidRPr="00A22146">
        <w:rPr>
          <w:rFonts w:ascii="Open Sans" w:eastAsia="Times New Roman" w:hAnsi="Open Sans" w:cs="Open Sans"/>
          <w:sz w:val="18"/>
          <w:szCs w:val="18"/>
        </w:rPr>
        <w:t xml:space="preserve"> [22]. T.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and </w:t>
      </w:r>
      <w:proofErr w:type="spellStart"/>
      <w:r w:rsidRPr="00A22146">
        <w:rPr>
          <w:rFonts w:ascii="Open Sans" w:eastAsia="Times New Roman" w:hAnsi="Open Sans" w:cs="Open Sans"/>
          <w:sz w:val="18"/>
          <w:szCs w:val="18"/>
        </w:rPr>
        <w:t>NantKwest</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Vaccine was developed, produced, and protein tested using the abortion-derived cell line HEK-293. This information is enumerated by the Lozier Institute [2]. This information is recorded by the Cold Spring Harbor Laboratory [23]. U.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and Themis and Merck – The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Proceedings of the National Academy of Sciences of the United States of America [24]. V.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Institute, KU Leuven – The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Vaccine protein tested using the abortion-derived cell line </w:t>
      </w:r>
      <w:r w:rsidRPr="00A22146">
        <w:rPr>
          <w:rFonts w:ascii="Open Sans" w:eastAsia="Times New Roman" w:hAnsi="Open Sans" w:cs="Open Sans"/>
          <w:sz w:val="18"/>
          <w:szCs w:val="18"/>
        </w:rPr>
        <w:lastRenderedPageBreak/>
        <w:t xml:space="preserve">HEK-293. This information is enumerated by the Lozier Institute [2]. This information is recorded by the Global Virus Network [25]. W.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 The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Cell Press Journal [26]. I Max J Meindl do hereby stipulate: “I understand the above is your position. I am signing this document without waiver of y legal right to seek religious exemption and accommodation from any requirement that conflicts with my sincerely held religious beliefs, and without waiver of the right to seek legal redress from any wrongful denial of such exemption or accommodation.”</w:t>
      </w:r>
    </w:p>
    <w:p w14:paraId="01F43811"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 xml:space="preserve">Please describe whether, as an adult, you have received any vaccines against any other </w:t>
      </w:r>
      <w:proofErr w:type="gramStart"/>
      <w:r w:rsidRPr="00A22146">
        <w:rPr>
          <w:rFonts w:ascii="Open Sans" w:eastAsia="Times New Roman" w:hAnsi="Open Sans" w:cs="Open Sans"/>
          <w:sz w:val="18"/>
          <w:szCs w:val="18"/>
        </w:rPr>
        <w:t>diseases(</w:t>
      </w:r>
      <w:proofErr w:type="gramEnd"/>
      <w:r w:rsidRPr="00A22146">
        <w:rPr>
          <w:rFonts w:ascii="Open Sans" w:eastAsia="Times New Roman" w:hAnsi="Open Sans" w:cs="Open Sans"/>
          <w:sz w:val="18"/>
          <w:szCs w:val="18"/>
        </w:rPr>
        <w:t>such as a flu vaccine or a tetanus vaccine) and, if so, what vaccine you most recently received and when, to the best of your recollection.</w:t>
      </w:r>
    </w:p>
    <w:p w14:paraId="11179961"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 xml:space="preserve">1969 while in the US Navy, defending your right to be free. QUESTIONING THE ORTHODOXY OF SINCERELY HELD RELIGIOUS BELIEFS OR REQUIRING A CLERGY, PLACE OF WORSHIP, OR A THIRD PARTY TO AGREE WITH OR AFFIRM SUCH RELIGIOUS BELIEFS IS UNLAWFUL Title VII of the Civil Rights Act of 1964 prohibits employers from discriminating against its employees </w:t>
      </w:r>
      <w:proofErr w:type="gramStart"/>
      <w:r w:rsidRPr="00A22146">
        <w:rPr>
          <w:rFonts w:ascii="Open Sans" w:eastAsia="Times New Roman" w:hAnsi="Open Sans" w:cs="Open Sans"/>
          <w:sz w:val="18"/>
          <w:szCs w:val="18"/>
        </w:rPr>
        <w:t>on the basis of</w:t>
      </w:r>
      <w:proofErr w:type="gramEnd"/>
      <w:r w:rsidRPr="00A22146">
        <w:rPr>
          <w:rFonts w:ascii="Open Sans" w:eastAsia="Times New Roman" w:hAnsi="Open Sans" w:cs="Open Sans"/>
          <w:sz w:val="18"/>
          <w:szCs w:val="18"/>
        </w:rPr>
        <w:t xml:space="preserve"> their sincerely held religious beliefs. See 42 U.S.C. §2000e-2(a) (“It shall be an unlawful employment practice for an employer . . . to fail or refuse to hire or to discharge any individual, or otherwise to discriminate against any individual with respect to his compensation, terms, conditions, or privileges of employment because of such individual’s race, color, religion, sex, or national origin”); see also EEOC v. Abercrombie &amp; Fitch Stores, Inc., 575 U.S. 768 (2015) (same). Title VII defines “religion” as “all aspects of religious observance and practice, as well as belief.” 42 U.S.C. §2000e(j). Moreover, as the EEOC has made clear, Title VII’s protections also extend nonreligious beliefs if related to morality, ultimate ideas about life, purpose, and death. See EEOC, Questions and Answers: Religious Discrimination in the Workplace (June 7, 2008), (“Title VII’s protections also extend to those who are discriminated against or need accommodation because they profess no religious beliefs </w:t>
      </w:r>
      <w:proofErr w:type="gramStart"/>
      <w:r w:rsidRPr="00A22146">
        <w:rPr>
          <w:rFonts w:ascii="Open Sans" w:eastAsia="Times New Roman" w:hAnsi="Open Sans" w:cs="Open Sans"/>
          <w:sz w:val="18"/>
          <w:szCs w:val="18"/>
        </w:rPr>
        <w:t>. . . .</w:t>
      </w:r>
      <w:proofErr w:type="gramEnd"/>
      <w:r w:rsidRPr="00A22146">
        <w:rPr>
          <w:rFonts w:ascii="Open Sans" w:eastAsia="Times New Roman" w:hAnsi="Open Sans" w:cs="Open Sans"/>
          <w:sz w:val="18"/>
          <w:szCs w:val="18"/>
        </w:rPr>
        <w:t xml:space="preserve"> Religious beliefs include theistic beliefs, </w:t>
      </w:r>
      <w:proofErr w:type="gramStart"/>
      <w:r w:rsidRPr="00A22146">
        <w:rPr>
          <w:rFonts w:ascii="Open Sans" w:eastAsia="Times New Roman" w:hAnsi="Open Sans" w:cs="Open Sans"/>
          <w:sz w:val="18"/>
          <w:szCs w:val="18"/>
        </w:rPr>
        <w:t>i.e.</w:t>
      </w:r>
      <w:proofErr w:type="gramEnd"/>
      <w:r w:rsidRPr="00A22146">
        <w:rPr>
          <w:rFonts w:ascii="Open Sans" w:eastAsia="Times New Roman" w:hAnsi="Open Sans" w:cs="Open Sans"/>
          <w:sz w:val="18"/>
          <w:szCs w:val="18"/>
        </w:rPr>
        <w:t xml:space="preserve"> those that include a belief in God as well as non-theistic ‘moral or ethical beliefs as to what is right and wrong which are sincerely held with the strength of traditional religious views.’ Although courts generally resolve doubts about </w:t>
      </w:r>
      <w:proofErr w:type="gramStart"/>
      <w:r w:rsidRPr="00A22146">
        <w:rPr>
          <w:rFonts w:ascii="Open Sans" w:eastAsia="Times New Roman" w:hAnsi="Open Sans" w:cs="Open Sans"/>
          <w:sz w:val="18"/>
          <w:szCs w:val="18"/>
        </w:rPr>
        <w:t>particular beliefs</w:t>
      </w:r>
      <w:proofErr w:type="gramEnd"/>
      <w:r w:rsidRPr="00A22146">
        <w:rPr>
          <w:rFonts w:ascii="Open Sans" w:eastAsia="Times New Roman" w:hAnsi="Open Sans" w:cs="Open Sans"/>
          <w:sz w:val="18"/>
          <w:szCs w:val="18"/>
        </w:rPr>
        <w:t xml:space="preserve"> in favor of finding that they are religious, beliefs are not protected merely because they are strongly held. Rather, religion typically concerns ‘ultimate ideas’ about ‘life, purpose, and death’”).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the Wilderness, 329 F. Supp. 2d 71, 81 (D.D.C. 2004) (noting that the law provides protection for “sincerely held religious beliefs,” “not just tenets of organized religion”). In fact, the law provides protection for sincerely held religious beliefs even when some members of the same religious organization, sect, or denomination disagree with the beliefs espoused by the individual. That some individuals may have sincerely held religious beliefs which differ from those sincerely held by the employees requesting accommodation is irrelevant to whether the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are entitled to protection under Title VII. Department of Health, in its handout literature for those considering one of the COVID-19 vaccines, notes the following: “The non-replicating viral vector vaccine produced by Johnson &amp; Johnson did require the use of fetal cell cultures, specifically PER.C6, in order to produce and manufacture the vaccine.” N.D. Health, COVID-19 Vaccines &amp; Fetal Cell Lines (Apr. 20, 2021), https://www.health.nd.gov/sites/www/files/documents/COVID%20Vaccine%20Page/COVID-19_Vaccine_Fetal_Cell_Handout.pdf (emphasis added) (last visited Aug. 27, 2021). The Louisiana Department of Health likewise confirms that the Johnson &amp; Johnson COVID-19 vaccine used the PER.C6 fetal cell line, which “is a retinal cell line that was isolated from a terminated fetus in 1985.”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You Have </w:t>
      </w:r>
      <w:r w:rsidRPr="00A22146">
        <w:rPr>
          <w:rFonts w:ascii="Open Sans" w:eastAsia="Times New Roman" w:hAnsi="Open Sans" w:cs="Open Sans"/>
          <w:sz w:val="18"/>
          <w:szCs w:val="18"/>
        </w:rPr>
        <w:lastRenderedPageBreak/>
        <w:t xml:space="preserve">Questions, We Have Answers: COVID-19 Vaccine FAQ (Dec. 21, 2020), https://ldh.la.gov/assets/oph/Center- PHCH/Center-PH/immunizations/You_Have_Qs_COVID-19_Vaccine_FAQ.pdf (emphasis added) (last visited Aug. 27, 2021). The same is true of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mRNA vaccines. The Louisiana Department of Health’s publications again confirm that aborted fetal cells lines were used in the “proof of concept” phase of the development of their COVID-19 mRNA vaccines. See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supra. The North Dakota Department of Health likewise confirms: “Early in the development of mRNA vaccine technology, fetal cells were used for ‘proof of concept’ (to demonstrate how a cell could take up mRNA and produce the SARS-CoV-2 spike protein) or to characterize the SARS-CoV-2 spike protein.” N.D. Health, supra (emphasis added). Because all three of the currently available COVID-19 vaccines are developed and produced from, tested with, researched on, or otherwise connected with the aborted fetal cell lines HEK-293 and PER.C6, many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compel them to abstain from accepting or injecting any of these products into their bodies, regardless of the perceived benefits or rationales. Thus, while there may be some faith leaders and other adherents whose understanding of Scripture is different, and who may be willing to accept one of the three currently available COVID-19 vaccines despite their connection with aborted fetal cell lines, any employee is entitled to interpret the Scriptural command against murder differently, which many indisputably do. Many employees have sincerely held religious beliefs that God forms children in the womb and knows them prior to their birth, and that because of this, life is sacred from the moment of conception to natural death. See Psalm 139:13–14 (ESV) (“For you formed my inward parts; you knitted me together in my mother’s womb. I praise you, for I am fearfully and wonderfully made.”); Psalm 139:16 (ESV) (“Your eyes saw my unformed substance; in your book were written, every one of them, the days that were formed for me, when as yet there was none of them.”); Isaiah 44:2 (“Thus says the Lord who made you, who formed you from the womb”); Isaiah 44:24 (“Thus says the Lord, your Redeemer, who formed you from the womb: ‘I am the Lord, who made all things’”); Isaiah 49:1 (“The Lord called me from the womb, from the body of my mother he named my name”); Isaiah 49:5 (“And now the Lord says, he who formed me from the womb to be his servant,”); Jeremiah 1:5 (“Before I formed you in the womb I knew you, and before you were born I consecrated you; I appointed you a prophet to the nations”).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w:t>
      </w:r>
      <w:proofErr w:type="spellStart"/>
      <w:r w:rsidRPr="00A22146">
        <w:rPr>
          <w:rFonts w:ascii="Open Sans" w:eastAsia="Times New Roman" w:hAnsi="Open Sans" w:cs="Open Sans"/>
          <w:sz w:val="18"/>
          <w:szCs w:val="18"/>
        </w:rPr>
        <w:t>theWilderness</w:t>
      </w:r>
      <w:proofErr w:type="spellEnd"/>
      <w:r w:rsidRPr="00A22146">
        <w:rPr>
          <w:rFonts w:ascii="Open Sans" w:eastAsia="Times New Roman" w:hAnsi="Open Sans" w:cs="Open Sans"/>
          <w:sz w:val="18"/>
          <w:szCs w:val="18"/>
        </w:rPr>
        <w:t>, 329 F. Supp. 2d 71, 81 (D.D.C. 2004) (noting that the law provides protection for “sincerely held religious beliefs,” “not just tenets of organized religion”). The Emergency Use Authorization Statute Prohibits Mandating the Currently Available COVID-19 Vaccines: The United States Code provides: [S]</w:t>
      </w:r>
      <w:proofErr w:type="spellStart"/>
      <w:r w:rsidRPr="00A22146">
        <w:rPr>
          <w:rFonts w:ascii="Open Sans" w:eastAsia="Times New Roman" w:hAnsi="Open Sans" w:cs="Open Sans"/>
          <w:sz w:val="18"/>
          <w:szCs w:val="18"/>
        </w:rPr>
        <w:t>ubject</w:t>
      </w:r>
      <w:proofErr w:type="spellEnd"/>
      <w:r w:rsidRPr="00A22146">
        <w:rPr>
          <w:rFonts w:ascii="Open Sans" w:eastAsia="Times New Roman" w:hAnsi="Open Sans" w:cs="Open Sans"/>
          <w:sz w:val="18"/>
          <w:szCs w:val="18"/>
        </w:rPr>
        <w:t xml:space="preserve"> to the provisions of this section, the Secretary (of the Department of Health and Human Services) may authorize the introduction into interstate commerce, during the effective period of a declaration under subsection (b), of a drug, device, or biological product intended for use in an actual or potential emergency (referred to in </w:t>
      </w:r>
      <w:proofErr w:type="spellStart"/>
      <w:r w:rsidRPr="00A22146">
        <w:rPr>
          <w:rFonts w:ascii="Open Sans" w:eastAsia="Times New Roman" w:hAnsi="Open Sans" w:cs="Open Sans"/>
          <w:sz w:val="18"/>
          <w:szCs w:val="18"/>
        </w:rPr>
        <w:t>thiPsasgeec</w:t>
      </w:r>
      <w:proofErr w:type="spellEnd"/>
      <w:r w:rsidRPr="00A22146">
        <w:rPr>
          <w:rFonts w:ascii="Open Sans" w:eastAsia="Times New Roman" w:hAnsi="Open Sans" w:cs="Open Sans"/>
          <w:sz w:val="18"/>
          <w:szCs w:val="18"/>
        </w:rPr>
        <w:t xml:space="preserve"> t2i6o </w:t>
      </w:r>
      <w:proofErr w:type="spellStart"/>
      <w:r w:rsidRPr="00A22146">
        <w:rPr>
          <w:rFonts w:ascii="Open Sans" w:eastAsia="Times New Roman" w:hAnsi="Open Sans" w:cs="Open Sans"/>
          <w:sz w:val="18"/>
          <w:szCs w:val="18"/>
        </w:rPr>
        <w:t>nofa</w:t>
      </w:r>
      <w:proofErr w:type="spellEnd"/>
      <w:r w:rsidRPr="00A22146">
        <w:rPr>
          <w:rFonts w:ascii="Open Sans" w:eastAsia="Times New Roman" w:hAnsi="Open Sans" w:cs="Open Sans"/>
          <w:sz w:val="18"/>
          <w:szCs w:val="18"/>
        </w:rPr>
        <w:t xml:space="preserve"> 6s3an “emergency use.” 21 U.S.C. § 360bbb-3(a)(1) (emphasis added) [hereinafter EUA Statute]. As an essential part of the explicit statutory conditions for EUA, the EUA Statute mandates that all individuals to whom the EUA product may be administered be given the option to accept or refuse administration of the product. See 21 U.S.C. § 360bbb-3(e)(1)(A)(ii)(III) (requiring that “individual to whom the product is administered are informed . . . of the option to accept or refuse administration of the product” (emphasis added)). The only currently available COVID-19 vaccines (Janssen/Johnson &amp; Johnson,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are only authorized for use under the EUA Statute and have no general approval under federal law. Thus, the administration of such vaccines cannot be mandatory under the plain text of the EUA Statute. The statutorily required Fact Sheets for each of the EUA COVID-19 vaccines acknowledge that individuals cannot be compelled to accept or receive the vaccine. See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Fact Sheet for Recipients and Caregivers (June 24, 2021), https://www.fda.gov/media/144638/download (“It is your choice to receive or not to receive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w:t>
      </w:r>
      <w:r w:rsidRPr="00A22146">
        <w:rPr>
          <w:rFonts w:ascii="Open Sans" w:eastAsia="Times New Roman" w:hAnsi="Open Sans" w:cs="Open Sans"/>
          <w:sz w:val="18"/>
          <w:szCs w:val="18"/>
        </w:rPr>
        <w:lastRenderedPageBreak/>
        <w:t xml:space="preserve">COVID-19 Vaccine. Should you decide not to receive it, it will not change your standard medical care.” (emphasis added)); Pfizer-BioNTech, Fact Sheet for Recipients and Caregivers (June 25, 2021), https://www.fda.gov/media/144414/download (“It is your choice to receive or not to receive the Pfizer-BioNTech COVID-19 Vaccine. Should you decide not to receive it, it will not change your standard medical care.” (emphasis added)); Janssen, Fact Sheet for Recipients and Caregivers (July 8, 2021), https://www.fda.gov/media/146305/download (“It is your choice to receive or not to receive the Janssen COVID-19 Vaccine. Should you decide not to receive it, it will not change your standard medical care.” (emphasis added)). I have a strong moral and sincere religious beliefs and objection to vaccines that were derived from aborted fetal cells. It is my sincerely held religious belief that, in being vaccinated with any of the currently available alleged COVID-19 vaccines, I would be cooperating with and complicit in abortion – the ending of an innocent human life –and that such would constitute a sin against God and a violation of His Commandments, for which I would be held morally accountable by God. For that reason, I am demanding a medical and a religious accommodation, under Title VII and any similar Texas and or Washington DC state (district) law(s), that will excuse me from having to receive a COVID-19 vaccine, and further request that no adverse employment action be taken against me on account of my religious beliefs. A. Pfizer and BioNTech – The Pfizer Vaccine was protein tested using the abortion-derived cell line HEK-293. This information is enumerated by the Lozier Institute [2]. This information is recorded by the Cold Spring Harbor Laboratory [3]. B.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cited by the vaccine researchers </w:t>
      </w:r>
      <w:proofErr w:type="spellStart"/>
      <w:r w:rsidRPr="00A22146">
        <w:rPr>
          <w:rFonts w:ascii="Open Sans" w:eastAsia="Times New Roman" w:hAnsi="Open Sans" w:cs="Open Sans"/>
          <w:sz w:val="18"/>
          <w:szCs w:val="18"/>
        </w:rPr>
        <w:t>Kizzmekia</w:t>
      </w:r>
      <w:proofErr w:type="spellEnd"/>
      <w:r w:rsidRPr="00A22146">
        <w:rPr>
          <w:rFonts w:ascii="Open Sans" w:eastAsia="Times New Roman" w:hAnsi="Open Sans" w:cs="Open Sans"/>
          <w:sz w:val="18"/>
          <w:szCs w:val="18"/>
        </w:rPr>
        <w:t xml:space="preserve"> S. Corbett, Darin K. Edwards, and Sarah R. </w:t>
      </w:r>
      <w:proofErr w:type="spellStart"/>
      <w:r w:rsidRPr="00A22146">
        <w:rPr>
          <w:rFonts w:ascii="Open Sans" w:eastAsia="Times New Roman" w:hAnsi="Open Sans" w:cs="Open Sans"/>
          <w:sz w:val="18"/>
          <w:szCs w:val="18"/>
        </w:rPr>
        <w:t>Leist</w:t>
      </w:r>
      <w:proofErr w:type="spellEnd"/>
      <w:r w:rsidRPr="00A22146">
        <w:rPr>
          <w:rFonts w:ascii="Open Sans" w:eastAsia="Times New Roman" w:hAnsi="Open Sans" w:cs="Open Sans"/>
          <w:sz w:val="18"/>
          <w:szCs w:val="18"/>
        </w:rPr>
        <w:t xml:space="preserve"> [4]. C. Johnson &amp; Johnson – The J&amp;J Vaccine has publicly admitted to using a cell line called PER.C6. This is published on the Janssen website [5]. This information is enumerated by the Lozier Institute [2]. D. Sputnik V – The Sputnik V Vaccine cites their manufacturers as using the abortion-derived cell line HEK-293 [6][7]. E. AstraZeneca – AstraZeneca was developed using the abortion-derived cell line HEK-293. This information is enumerated by the Lozier Institute [2]. This information is also contained in documents permitting its emergency use in the United Kingdom [8]. F.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the Cold Spring Harbor Laboratory [9]. G.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vaccine was produced and developed with the abortion-derived cell line PER.C6. This information is recorded by </w:t>
      </w:r>
      <w:proofErr w:type="spellStart"/>
      <w:r w:rsidRPr="00A22146">
        <w:rPr>
          <w:rFonts w:ascii="Open Sans" w:eastAsia="Times New Roman" w:hAnsi="Open Sans" w:cs="Open Sans"/>
          <w:sz w:val="18"/>
          <w:szCs w:val="18"/>
        </w:rPr>
        <w:t>Altimmune’s</w:t>
      </w:r>
      <w:proofErr w:type="spellEnd"/>
      <w:r w:rsidRPr="00A22146">
        <w:rPr>
          <w:rFonts w:ascii="Open Sans" w:eastAsia="Times New Roman" w:hAnsi="Open Sans" w:cs="Open Sans"/>
          <w:sz w:val="18"/>
          <w:szCs w:val="18"/>
        </w:rPr>
        <w:t xml:space="preserve"> own Clinical Trial Protocol [10]. This information is enumerated by the Lozier Institute [2]. H. COVAXX and United Biomedical – COVAXX was protein tested using the abortion-derived cell line HEK-293. This information is enumerated by the Lozier Institute [2]. This information is recorded by the Cold Spring Harbor Laboratory [11]. I. Medicago – The Medicago Vaccine was protein tested using the abortion-derived cell line HEK-293. This information is enumerated by the Lozier Institute [2]. This information is recorded by the Cold Spring Harbor Laboratory [12]. J.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[13]. K. University of Pittsburgh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w:t>
      </w:r>
      <w:proofErr w:type="spellStart"/>
      <w:r w:rsidRPr="00A22146">
        <w:rPr>
          <w:rFonts w:ascii="Open Sans" w:eastAsia="Times New Roman" w:hAnsi="Open Sans" w:cs="Open Sans"/>
          <w:sz w:val="18"/>
          <w:szCs w:val="18"/>
        </w:rPr>
        <w:t>EBioMedicine</w:t>
      </w:r>
      <w:proofErr w:type="spellEnd"/>
      <w:r w:rsidRPr="00A22146">
        <w:rPr>
          <w:rFonts w:ascii="Open Sans" w:eastAsia="Times New Roman" w:hAnsi="Open Sans" w:cs="Open Sans"/>
          <w:sz w:val="18"/>
          <w:szCs w:val="18"/>
        </w:rPr>
        <w:t xml:space="preserve"> at the Lancet [14]. L. Walter Reed Army Institute – The Walter Reed Vaccine was produced with the abortion-derived cell line HEK-293. This information is enumerated by the Lozier Institute [2]. This information is recorded by the Cold Spring Harbor Laboratory [15]. M. Sanofi Pasteur and Translate Bio – The Sanofi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vaccine researchers at NPJ Vaccines [16]. N.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Pharmeceuticals</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[17]. O. Arcturus Therapeutics – The Arcturus Vaccine was protein tested using the abortion-derived cell line HEK-293. This information is enumerated by the Lozier Institute [2]. This information is recorded by the Cold Spring Harbor Laboratory [18]. P. Imperial College London – The Imperial College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[19]. Q. Providence Therapeutics – The Providence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[20]. R. </w:t>
      </w:r>
      <w:proofErr w:type="spellStart"/>
      <w:r w:rsidRPr="00A22146">
        <w:rPr>
          <w:rFonts w:ascii="Open Sans" w:eastAsia="Times New Roman" w:hAnsi="Open Sans" w:cs="Open Sans"/>
          <w:sz w:val="18"/>
          <w:szCs w:val="18"/>
        </w:rPr>
        <w:t>CoronaVac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CoronoVac</w:t>
      </w:r>
      <w:proofErr w:type="spellEnd"/>
      <w:r w:rsidRPr="00A22146">
        <w:rPr>
          <w:rFonts w:ascii="Open Sans" w:eastAsia="Times New Roman" w:hAnsi="Open Sans" w:cs="Open Sans"/>
          <w:sz w:val="18"/>
          <w:szCs w:val="18"/>
        </w:rPr>
        <w:t xml:space="preserve"> was protein tested using the abortion-derived cell </w:t>
      </w:r>
      <w:r w:rsidRPr="00A22146">
        <w:rPr>
          <w:rFonts w:ascii="Open Sans" w:eastAsia="Times New Roman" w:hAnsi="Open Sans" w:cs="Open Sans"/>
          <w:sz w:val="18"/>
          <w:szCs w:val="18"/>
        </w:rPr>
        <w:lastRenderedPageBreak/>
        <w:t xml:space="preserve">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[21]. S.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Biologics – The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BioSpace</w:t>
      </w:r>
      <w:proofErr w:type="spellEnd"/>
      <w:r w:rsidRPr="00A22146">
        <w:rPr>
          <w:rFonts w:ascii="Open Sans" w:eastAsia="Times New Roman" w:hAnsi="Open Sans" w:cs="Open Sans"/>
          <w:sz w:val="18"/>
          <w:szCs w:val="18"/>
        </w:rPr>
        <w:t xml:space="preserve"> [22]. T.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and </w:t>
      </w:r>
      <w:proofErr w:type="spellStart"/>
      <w:r w:rsidRPr="00A22146">
        <w:rPr>
          <w:rFonts w:ascii="Open Sans" w:eastAsia="Times New Roman" w:hAnsi="Open Sans" w:cs="Open Sans"/>
          <w:sz w:val="18"/>
          <w:szCs w:val="18"/>
        </w:rPr>
        <w:t>NantKwest</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Vaccine was developed, produced, and protein tested using the abortion-derived cell line HEK-293. This information is enumerated by the Lozier Institute [2]. This information is recorded by the Cold Spring Harbor Laboratory [23]. U.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and Themis and Merck – The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Proceedings of the National Academy of Sciences of the United States of America [24]. V.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Institute, KU Leuven – The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Vaccine protein tested using the abortion-derived cell line HEK-293. This information is enumerated by the Lozier Institute [2]. This information is recorded by the Global Virus Network [25]. W.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 The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Cell Press Journal [26]. I Max J Meindl do hereby stipulate: “I understand the above is your position. I am signing this document without waiver of y legal right to seek religious exemption and accommodation from any requirement that conflicts with my sincerely held religious beliefs, and without waiver of the right to seek legal redress from any wrongful denial of such exemption or accommodation.”</w:t>
      </w:r>
    </w:p>
    <w:p w14:paraId="5163D05E"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 xml:space="preserve">If you do not have a religious objection to the use of all vaccines, please explain why your objection is limited to </w:t>
      </w:r>
      <w:proofErr w:type="gramStart"/>
      <w:r w:rsidRPr="00A22146">
        <w:rPr>
          <w:rFonts w:ascii="Open Sans" w:eastAsia="Times New Roman" w:hAnsi="Open Sans" w:cs="Open Sans"/>
          <w:sz w:val="18"/>
          <w:szCs w:val="18"/>
        </w:rPr>
        <w:t>particular vaccines</w:t>
      </w:r>
      <w:proofErr w:type="gramEnd"/>
      <w:r w:rsidRPr="00A22146">
        <w:rPr>
          <w:rFonts w:ascii="Open Sans" w:eastAsia="Times New Roman" w:hAnsi="Open Sans" w:cs="Open Sans"/>
          <w:sz w:val="18"/>
          <w:szCs w:val="18"/>
        </w:rPr>
        <w:t>.</w:t>
      </w:r>
    </w:p>
    <w:p w14:paraId="7D3D847B"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 xml:space="preserve">QUESTIONING THE ORTHODOXY OF SINCERELY HELD RELIGIOUS BELIEFS OR REQUIRING A CLERGY, PLACE OF WORSHIP, OR A THIRD PARTY TO AGREE WITH OR AFFIRM SUCH RELIGIOUS BELIEFS IS UNLAWFUL Title VII of the Civil Rights Act of 1964 prohibits employers from discriminating against its employees </w:t>
      </w:r>
      <w:proofErr w:type="gramStart"/>
      <w:r w:rsidRPr="00A22146">
        <w:rPr>
          <w:rFonts w:ascii="Open Sans" w:eastAsia="Times New Roman" w:hAnsi="Open Sans" w:cs="Open Sans"/>
          <w:sz w:val="18"/>
          <w:szCs w:val="18"/>
        </w:rPr>
        <w:t>on the basis of</w:t>
      </w:r>
      <w:proofErr w:type="gramEnd"/>
      <w:r w:rsidRPr="00A22146">
        <w:rPr>
          <w:rFonts w:ascii="Open Sans" w:eastAsia="Times New Roman" w:hAnsi="Open Sans" w:cs="Open Sans"/>
          <w:sz w:val="18"/>
          <w:szCs w:val="18"/>
        </w:rPr>
        <w:t xml:space="preserve"> their sincerely held religious beliefs. See 42 U.S.C. §2000e-2(a) (“It shall be an unlawful employment practice for an employer . . . to fail or refuse to hire or to discharge any individual, or otherwise to discriminate against any individual with respect to his compensation, terms, conditions, or privileges of employment because of such individual’s race, color, religion, sex, or national origin”); see also EEOC v. Abercrombie &amp; Fitch Stores, Inc., 575 U.S. 768 (2015) (same). Title VII defines “religion” as “all aspects of religious observance and practice, as well as belief.” 42 U.S.C. §2000e(j). Moreover, as the EEOC has made clear, Title VII’s protections also extend nonreligious beliefs if related to morality, ultimate ideas about life, purpose, and death. See EEOC, Questions and Answers: Religious Discrimination in the Workplace (June 7, 2008), (“Title VII’s protections also extend to those who are discriminated against or need accommodation because they profess no religious beliefs </w:t>
      </w:r>
      <w:proofErr w:type="gramStart"/>
      <w:r w:rsidRPr="00A22146">
        <w:rPr>
          <w:rFonts w:ascii="Open Sans" w:eastAsia="Times New Roman" w:hAnsi="Open Sans" w:cs="Open Sans"/>
          <w:sz w:val="18"/>
          <w:szCs w:val="18"/>
        </w:rPr>
        <w:t>. . . .</w:t>
      </w:r>
      <w:proofErr w:type="gramEnd"/>
      <w:r w:rsidRPr="00A22146">
        <w:rPr>
          <w:rFonts w:ascii="Open Sans" w:eastAsia="Times New Roman" w:hAnsi="Open Sans" w:cs="Open Sans"/>
          <w:sz w:val="18"/>
          <w:szCs w:val="18"/>
        </w:rPr>
        <w:t xml:space="preserve"> Religious beliefs include theistic beliefs, </w:t>
      </w:r>
      <w:proofErr w:type="gramStart"/>
      <w:r w:rsidRPr="00A22146">
        <w:rPr>
          <w:rFonts w:ascii="Open Sans" w:eastAsia="Times New Roman" w:hAnsi="Open Sans" w:cs="Open Sans"/>
          <w:sz w:val="18"/>
          <w:szCs w:val="18"/>
        </w:rPr>
        <w:t>i.e.</w:t>
      </w:r>
      <w:proofErr w:type="gramEnd"/>
      <w:r w:rsidRPr="00A22146">
        <w:rPr>
          <w:rFonts w:ascii="Open Sans" w:eastAsia="Times New Roman" w:hAnsi="Open Sans" w:cs="Open Sans"/>
          <w:sz w:val="18"/>
          <w:szCs w:val="18"/>
        </w:rPr>
        <w:t xml:space="preserve"> those that include a belief in God as well as non-theistic ‘moral or ethical beliefs as to what is right and wrong which are sincerely held with the strength of traditional religious views.’ Although courts generally resolve doubts about </w:t>
      </w:r>
      <w:proofErr w:type="gramStart"/>
      <w:r w:rsidRPr="00A22146">
        <w:rPr>
          <w:rFonts w:ascii="Open Sans" w:eastAsia="Times New Roman" w:hAnsi="Open Sans" w:cs="Open Sans"/>
          <w:sz w:val="18"/>
          <w:szCs w:val="18"/>
        </w:rPr>
        <w:t>particular beliefs</w:t>
      </w:r>
      <w:proofErr w:type="gramEnd"/>
      <w:r w:rsidRPr="00A22146">
        <w:rPr>
          <w:rFonts w:ascii="Open Sans" w:eastAsia="Times New Roman" w:hAnsi="Open Sans" w:cs="Open Sans"/>
          <w:sz w:val="18"/>
          <w:szCs w:val="18"/>
        </w:rPr>
        <w:t xml:space="preserve"> in favor of finding that they are religious, beliefs are not protected merely because they are strongly held. Rather, religion typically concerns ‘ultimate ideas’ about ‘life, purpose, and death’”).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the Wilderness, 329 F. Supp. 2d 71, 81 (D.D.C. 2004) (noting that the law provides protection for “sincerely held religious beliefs,” “not just tenets of organized religion”). In fact, the law provides protection for sincerely held religious beliefs even when some members of the same religious organization, sect, or denomination disagree with the beliefs espoused by the individual. That some individuals may have sincerely held religious beliefs which differ from those sincerely held by the employees requesting </w:t>
      </w:r>
      <w:r w:rsidRPr="00A22146">
        <w:rPr>
          <w:rFonts w:ascii="Open Sans" w:eastAsia="Times New Roman" w:hAnsi="Open Sans" w:cs="Open Sans"/>
          <w:sz w:val="18"/>
          <w:szCs w:val="18"/>
        </w:rPr>
        <w:lastRenderedPageBreak/>
        <w:t xml:space="preserve">accommodation is irrelevant to whether the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are entitled to protection under Title VII. Department of Health, in its handout literature for those considering one of the COVID-19 vaccines, notes the following: “The non-replicating viral vector vaccine produced by Johnson &amp; Johnson did require the use of fetal cell cultures, specifically PER.C6, in order to produce and manufacture the vaccine.” N.D. Health, COVID-19 Vaccines &amp; Fetal Cell Lines (Apr. 20, 2021), https://www.health.nd.gov/sites/www/files/documents/COVID%20Vaccine%20Page/COVID-19_Vaccine_Fetal_Cell_Handout.pdf (emphasis added) (last visited Aug. 27, 2021). The Louisiana Department of Health likewise confirms that the Johnson &amp; Johnson COVID-19 vaccine used the PER.C6 fetal cell line, which “is a retinal cell line that was isolated from a terminated fetus in 1985.”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You Have Questions, We Have Answers: COVID-19 Vaccine FAQ (Dec. 21, 2020), https://ldh.la.gov/assets/oph/Center- PHCH/Center-PH/immunizations/You_Have_Qs_COVID-19_Vaccine_FAQ.pdf (emphasis added) (last visited Aug. 27, 2021). The same is true of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mRNA vaccines. The Louisiana Department of Health’s publications again confirm that aborted fetal cells lines were used in the “proof of concept” phase of the development of their COVID-19 mRNA vaccines. See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supra. The North Dakota Department of Health likewise confirms: “Early in the development of mRNA vaccine technology, fetal cells were used for ‘proof of concept’ (to demonstrate how a cell could take up mRNA and produce the SARS-CoV-2 spike protein) or to characterize the SARS-CoV-2 spike protein.” N.D. Health, supra (emphasis added). Because all three of the currently available COVID-19 vaccines are developed and produced from, tested with, researched on, or otherwise connected with the aborted fetal cell lines HEK-293 and PER.C6, many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compel them to abstain from accepting or injecting any of these products into their bodies, regardless of the perceived benefits or rationales. Thus, while there may be some faith leaders and other adherents whose understanding of Scripture is different, and who may be willing to accept one of the three currently available COVID-19 vaccines despite their connection with aborted fetal cell lines, any employee is entitled to interpret the Scriptural command against murder differently, which many indisputably do. Many employees have sincerely held religious beliefs that God forms children in the womb and knows them prior to their birth, and that because of this, life is sacred from the moment of conception to natural death. See Psalm 139:13–14 (ESV) (“For you formed my inward parts; you knitted me together in my mother’s womb. I praise you, for I am fearfully and wonderfully made.”); Psalm 139:16 (ESV) (“Your eyes saw my unformed substance; in your book were written, every one of them, the days that were formed for me, when as yet there was none of them.”); Isaiah 44:2 (“Thus says the Lord who made you, who formed you from the womb”); Isaiah 44:24 (“Thus says the Lord, your Redeemer, who formed you from the womb: ‘I am the Lord, who made all things’”); Isaiah 49:1 (“The Lord called me from the womb, from the body of my mother he named my name”); Isaiah 49:5 (“And now the Lord says, he who formed me from the womb to be his servant,”); Jeremiah 1:5 (“Before I formed you in the womb I knew you, and before you were born I consecrated you; I appointed you a prophet to the nations”).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w:t>
      </w:r>
      <w:proofErr w:type="spellStart"/>
      <w:r w:rsidRPr="00A22146">
        <w:rPr>
          <w:rFonts w:ascii="Open Sans" w:eastAsia="Times New Roman" w:hAnsi="Open Sans" w:cs="Open Sans"/>
          <w:sz w:val="18"/>
          <w:szCs w:val="18"/>
        </w:rPr>
        <w:t>theWilderness</w:t>
      </w:r>
      <w:proofErr w:type="spellEnd"/>
      <w:r w:rsidRPr="00A22146">
        <w:rPr>
          <w:rFonts w:ascii="Open Sans" w:eastAsia="Times New Roman" w:hAnsi="Open Sans" w:cs="Open Sans"/>
          <w:sz w:val="18"/>
          <w:szCs w:val="18"/>
        </w:rPr>
        <w:t>, 329 F. Supp. 2d 71, 81 (D.D.C. 2004) (noting that the law provides protection for “sincerely held religious beliefs,” “not just tenets of organized religion”). The Emergency Use Authorization Statute Prohibits Mandating the Currently Available COVID-19 Vaccines: The United States Code provides: [S]</w:t>
      </w:r>
      <w:proofErr w:type="spellStart"/>
      <w:r w:rsidRPr="00A22146">
        <w:rPr>
          <w:rFonts w:ascii="Open Sans" w:eastAsia="Times New Roman" w:hAnsi="Open Sans" w:cs="Open Sans"/>
          <w:sz w:val="18"/>
          <w:szCs w:val="18"/>
        </w:rPr>
        <w:t>ubject</w:t>
      </w:r>
      <w:proofErr w:type="spellEnd"/>
      <w:r w:rsidRPr="00A22146">
        <w:rPr>
          <w:rFonts w:ascii="Open Sans" w:eastAsia="Times New Roman" w:hAnsi="Open Sans" w:cs="Open Sans"/>
          <w:sz w:val="18"/>
          <w:szCs w:val="18"/>
        </w:rPr>
        <w:t xml:space="preserve"> to the provisions of this section, the Secretary (of the Department of Health and Human Services) may authorize the introduction into interstate commerce, during the effective period of a declaration under subsection (b), of a drug, device, or biological product intended for use in an actual or potential emergency (referred to in </w:t>
      </w:r>
      <w:proofErr w:type="spellStart"/>
      <w:r w:rsidRPr="00A22146">
        <w:rPr>
          <w:rFonts w:ascii="Open Sans" w:eastAsia="Times New Roman" w:hAnsi="Open Sans" w:cs="Open Sans"/>
          <w:sz w:val="18"/>
          <w:szCs w:val="18"/>
        </w:rPr>
        <w:t>thiPsasgeec</w:t>
      </w:r>
      <w:proofErr w:type="spellEnd"/>
      <w:r w:rsidRPr="00A22146">
        <w:rPr>
          <w:rFonts w:ascii="Open Sans" w:eastAsia="Times New Roman" w:hAnsi="Open Sans" w:cs="Open Sans"/>
          <w:sz w:val="18"/>
          <w:szCs w:val="18"/>
        </w:rPr>
        <w:t xml:space="preserve"> t2i6o </w:t>
      </w:r>
      <w:proofErr w:type="spellStart"/>
      <w:r w:rsidRPr="00A22146">
        <w:rPr>
          <w:rFonts w:ascii="Open Sans" w:eastAsia="Times New Roman" w:hAnsi="Open Sans" w:cs="Open Sans"/>
          <w:sz w:val="18"/>
          <w:szCs w:val="18"/>
        </w:rPr>
        <w:t>nofa</w:t>
      </w:r>
      <w:proofErr w:type="spellEnd"/>
      <w:r w:rsidRPr="00A22146">
        <w:rPr>
          <w:rFonts w:ascii="Open Sans" w:eastAsia="Times New Roman" w:hAnsi="Open Sans" w:cs="Open Sans"/>
          <w:sz w:val="18"/>
          <w:szCs w:val="18"/>
        </w:rPr>
        <w:t xml:space="preserve"> 6s3an “emergency use.” 21 U.S.C. § 360bbb-3(a)(1) (emphasis added) [hereinafter EUA Statute]. As an essential part of the explicit statutory conditions for EUA, the EUA Statute mandates that all individuals to whom the EUA </w:t>
      </w:r>
      <w:r w:rsidRPr="00A22146">
        <w:rPr>
          <w:rFonts w:ascii="Open Sans" w:eastAsia="Times New Roman" w:hAnsi="Open Sans" w:cs="Open Sans"/>
          <w:sz w:val="18"/>
          <w:szCs w:val="18"/>
        </w:rPr>
        <w:lastRenderedPageBreak/>
        <w:t xml:space="preserve">product may be administered be given the option to accept or refuse administration of the product. See 21 U.S.C. § 360bbb-3(e)(1)(A)(ii)(III) (requiring that “individual to whom the product is administered are informed . . . of the option to accept or refuse administration of the product” (emphasis added)). The only currently available COVID-19 vaccines (Janssen/Johnson &amp; Johnson,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are only authorized for use under the EUA Statute and have no general approval under federal law. Thus, the administration of such vaccines cannot be mandatory under the plain text of the EUA Statute. The statutorily required Fact Sheets for each of the EUA COVID-19 vaccines acknowledge that individuals cannot be compelled to accept or receive the vaccine. See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Fact Sheet for Recipients and Caregivers (June 24, 2021), https://www.fda.gov/media/144638/download (“It is your choice to receive or not to receive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COVID-19 Vaccine. Should you decide not to receive it, it will not change your standard medical care.” (emphasis added)); Pfizer-BioNTech, Fact Sheet for Recipients and Caregivers (June 25, 2021), https://www.fda.gov/media/144414/download (“It is your choice to receive or not to receive the Pfizer-BioNTech COVID-19 Vaccine. Should you decide not to receive it, it will not change your standard medical care.” (emphasis added)); Janssen, Fact Sheet for Recipients and Caregivers (July 8, 2021), https://www.fda.gov/media/146305/download (“It is your choice to receive or not to receive the Janssen COVID-19 Vaccine. Should you decide not to receive it, it will not change your standard medical care.” (emphasis added)). I have a strong moral and sincere religious beliefs and objection to vaccines that were derived from aborted fetal cells. It is my sincerely held religious belief that, in being vaccinated with any of the currently available alleged COVID-19 vaccines, I would be cooperating with and complicit in abortion – the ending of an innocent human life –and that such would constitute a sin against God and a violation of His Commandments, for which I would be held morally accountable by God. For that reason, I am demanding a medical and a religious accommodation, under Title VII and any similar Texas and or Washington DC state (district) law(s), that will excuse me from having to receive a COVID-19 vaccine, and further request that no adverse employment action be taken against me on account of my religious beliefs. A. Pfizer and BioNTech – The Pfizer Vaccine was protein tested using the abortion-derived cell line HEK-293. This information is enumerated by the Lozier Institute [2]. This information is recorded by the Cold Spring Harbor Laboratory [3]. B.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cited by the vaccine researchers </w:t>
      </w:r>
      <w:proofErr w:type="spellStart"/>
      <w:r w:rsidRPr="00A22146">
        <w:rPr>
          <w:rFonts w:ascii="Open Sans" w:eastAsia="Times New Roman" w:hAnsi="Open Sans" w:cs="Open Sans"/>
          <w:sz w:val="18"/>
          <w:szCs w:val="18"/>
        </w:rPr>
        <w:t>Kizzmekia</w:t>
      </w:r>
      <w:proofErr w:type="spellEnd"/>
      <w:r w:rsidRPr="00A22146">
        <w:rPr>
          <w:rFonts w:ascii="Open Sans" w:eastAsia="Times New Roman" w:hAnsi="Open Sans" w:cs="Open Sans"/>
          <w:sz w:val="18"/>
          <w:szCs w:val="18"/>
        </w:rPr>
        <w:t xml:space="preserve"> S. Corbett, Darin K. Edwards, and Sarah R. </w:t>
      </w:r>
      <w:proofErr w:type="spellStart"/>
      <w:r w:rsidRPr="00A22146">
        <w:rPr>
          <w:rFonts w:ascii="Open Sans" w:eastAsia="Times New Roman" w:hAnsi="Open Sans" w:cs="Open Sans"/>
          <w:sz w:val="18"/>
          <w:szCs w:val="18"/>
        </w:rPr>
        <w:t>Leist</w:t>
      </w:r>
      <w:proofErr w:type="spellEnd"/>
      <w:r w:rsidRPr="00A22146">
        <w:rPr>
          <w:rFonts w:ascii="Open Sans" w:eastAsia="Times New Roman" w:hAnsi="Open Sans" w:cs="Open Sans"/>
          <w:sz w:val="18"/>
          <w:szCs w:val="18"/>
        </w:rPr>
        <w:t xml:space="preserve"> [4]. C. Johnson &amp; Johnson – The J&amp;J Vaccine has publicly admitted to using a cell line called PER.C6. This is published on the Janssen website [5]. This information is enumerated by the Lozier Institute [2]. D. Sputnik V – The Sputnik V Vaccine cites their manufacturers as using the abortion-derived cell line HEK-293 [6][7]. E. AstraZeneca – AstraZeneca was developed using the abortion-derived cell line HEK-293. This information is enumerated by the Lozier Institute [2]. This information is also contained in documents permitting its emergency use in the United Kingdom [8]. F.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the Cold Spring Harbor Laboratory [9]. G.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vaccine was produced and developed with the abortion-derived cell line PER.C6. This information is recorded by </w:t>
      </w:r>
      <w:proofErr w:type="spellStart"/>
      <w:r w:rsidRPr="00A22146">
        <w:rPr>
          <w:rFonts w:ascii="Open Sans" w:eastAsia="Times New Roman" w:hAnsi="Open Sans" w:cs="Open Sans"/>
          <w:sz w:val="18"/>
          <w:szCs w:val="18"/>
        </w:rPr>
        <w:t>Altimmune’s</w:t>
      </w:r>
      <w:proofErr w:type="spellEnd"/>
      <w:r w:rsidRPr="00A22146">
        <w:rPr>
          <w:rFonts w:ascii="Open Sans" w:eastAsia="Times New Roman" w:hAnsi="Open Sans" w:cs="Open Sans"/>
          <w:sz w:val="18"/>
          <w:szCs w:val="18"/>
        </w:rPr>
        <w:t xml:space="preserve"> own Clinical Trial Protocol [10]. This information is enumerated by the Lozier Institute [2]. H. COVAXX and United Biomedical – COVAXX was protein tested using the abortion-derived cell line HEK-293. This information is enumerated by the Lozier Institute [2]. This information is recorded by the Cold Spring Harbor Laboratory [11]. I. Medicago – The Medicago Vaccine was protein tested using the abortion-derived cell line HEK-293. This information is enumerated by the Lozier Institute [2]. This information is recorded by the Cold Spring Harbor Laboratory [12]. J.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[13]. K. University of Pittsburgh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w:t>
      </w:r>
      <w:proofErr w:type="spellStart"/>
      <w:r w:rsidRPr="00A22146">
        <w:rPr>
          <w:rFonts w:ascii="Open Sans" w:eastAsia="Times New Roman" w:hAnsi="Open Sans" w:cs="Open Sans"/>
          <w:sz w:val="18"/>
          <w:szCs w:val="18"/>
        </w:rPr>
        <w:t>EBioMedicine</w:t>
      </w:r>
      <w:proofErr w:type="spellEnd"/>
      <w:r w:rsidRPr="00A22146">
        <w:rPr>
          <w:rFonts w:ascii="Open Sans" w:eastAsia="Times New Roman" w:hAnsi="Open Sans" w:cs="Open Sans"/>
          <w:sz w:val="18"/>
          <w:szCs w:val="18"/>
        </w:rPr>
        <w:t xml:space="preserve"> at the Lancet [14]. L. Walter Reed Army Institute – The Walter Reed Vaccine was produced with the abortion-derived cell line HEK-293. This information is enumerated by the Lozier Institute [2]. This information is recorded by the Cold Spring Harbor Laboratory [15]. M. Sanofi Pasteur and Translate Bio – The Sanofi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vaccine researchers at NPJ Vaccines [16]. N.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Pharmeceuticals</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Vaccine was protein tested using the abortion-derived cell line HEK-293. This </w:t>
      </w:r>
      <w:r w:rsidRPr="00A22146">
        <w:rPr>
          <w:rFonts w:ascii="Open Sans" w:eastAsia="Times New Roman" w:hAnsi="Open Sans" w:cs="Open Sans"/>
          <w:sz w:val="18"/>
          <w:szCs w:val="18"/>
        </w:rPr>
        <w:lastRenderedPageBreak/>
        <w:t xml:space="preserve">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[17]. O. Arcturus Therapeutics – The Arcturus Vaccine was protein tested using the abortion-derived cell line HEK-293. This information is enumerated by the Lozier Institute [2]. This information is recorded by the Cold Spring Harbor Laboratory [18]. P. Imperial College London – The Imperial College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[19]. Q. Providence Therapeutics – The Providence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[20]. R. </w:t>
      </w:r>
      <w:proofErr w:type="spellStart"/>
      <w:r w:rsidRPr="00A22146">
        <w:rPr>
          <w:rFonts w:ascii="Open Sans" w:eastAsia="Times New Roman" w:hAnsi="Open Sans" w:cs="Open Sans"/>
          <w:sz w:val="18"/>
          <w:szCs w:val="18"/>
        </w:rPr>
        <w:t>CoronaVac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CoronoVac</w:t>
      </w:r>
      <w:proofErr w:type="spellEnd"/>
      <w:r w:rsidRPr="00A22146">
        <w:rPr>
          <w:rFonts w:ascii="Open Sans" w:eastAsia="Times New Roman" w:hAnsi="Open Sans" w:cs="Open Sans"/>
          <w:sz w:val="18"/>
          <w:szCs w:val="18"/>
        </w:rPr>
        <w:t xml:space="preserv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[21]. S.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Biologics – The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BioSpace</w:t>
      </w:r>
      <w:proofErr w:type="spellEnd"/>
      <w:r w:rsidRPr="00A22146">
        <w:rPr>
          <w:rFonts w:ascii="Open Sans" w:eastAsia="Times New Roman" w:hAnsi="Open Sans" w:cs="Open Sans"/>
          <w:sz w:val="18"/>
          <w:szCs w:val="18"/>
        </w:rPr>
        <w:t xml:space="preserve"> [22]. T.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and </w:t>
      </w:r>
      <w:proofErr w:type="spellStart"/>
      <w:r w:rsidRPr="00A22146">
        <w:rPr>
          <w:rFonts w:ascii="Open Sans" w:eastAsia="Times New Roman" w:hAnsi="Open Sans" w:cs="Open Sans"/>
          <w:sz w:val="18"/>
          <w:szCs w:val="18"/>
        </w:rPr>
        <w:t>NantKwest</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Vaccine was developed, produced, and protein tested using the abortion-derived cell line HEK-293. This information is enumerated by the Lozier Institute [2]. This information is recorded by the Cold Spring Harbor Laboratory [23]. U.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and Themis and Merck – The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Proceedings of the National Academy of Sciences of the United States of America [24]. V.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Institute, KU Leuven – The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Vaccine protein tested using the abortion-derived cell line HEK-293. This information is enumerated by the Lozier Institute [2]. This information is recorded by the Global Virus Network [25]. W.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 The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Cell Press Journal [26]. I Max J Meindl do hereby stipulate: “I understand the above is your position. I am signing this document without waiver of y legal right to seek religious exemption and accommodation from any requirement that conflicts with my sincerely held religious beliefs, and without waiver of the right to seek legal redress from any wrongful denial of such exemption or accommodation.”</w:t>
      </w:r>
    </w:p>
    <w:p w14:paraId="3C1056D3"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If there are any other medicines or products that you do not use because of the religious belief underlying your objection, please identify them.</w:t>
      </w:r>
    </w:p>
    <w:p w14:paraId="59DFA51B"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 xml:space="preserve">QUESTIONING THE ORTHODOXY OF SINCERELY HELD RELIGIOUS BELIEFS OR REQUIRING A CLERGY, PLACE OF WORSHIP, OR A THIRD PARTY TO AGREE WITH OR AFFIRM SUCH RELIGIOUS BELIEFS IS UNLAWFUL Title VII of the Civil Rights Act of 1964 prohibits employers from discriminating against its employees </w:t>
      </w:r>
      <w:proofErr w:type="gramStart"/>
      <w:r w:rsidRPr="00A22146">
        <w:rPr>
          <w:rFonts w:ascii="Open Sans" w:eastAsia="Times New Roman" w:hAnsi="Open Sans" w:cs="Open Sans"/>
          <w:sz w:val="18"/>
          <w:szCs w:val="18"/>
        </w:rPr>
        <w:t>on the basis of</w:t>
      </w:r>
      <w:proofErr w:type="gramEnd"/>
      <w:r w:rsidRPr="00A22146">
        <w:rPr>
          <w:rFonts w:ascii="Open Sans" w:eastAsia="Times New Roman" w:hAnsi="Open Sans" w:cs="Open Sans"/>
          <w:sz w:val="18"/>
          <w:szCs w:val="18"/>
        </w:rPr>
        <w:t xml:space="preserve"> their sincerely held religious beliefs. See 42 U.S.C. §2000e-2(a) (“It shall be an unlawful employment practice for an employer . . . to fail or refuse to hire or to discharge any individual, or otherwise to discriminate against any individual with respect to his compensation, terms, conditions, or privileges of employment because of such individual’s race, color, religion, sex, or national origin”); see also EEOC v. Abercrombie &amp; Fitch Stores, Inc., 575 U.S. 768 (2015) (same). Title VII defines “religion” as “all aspects of religious observance and practice, as well as belief.” 42 U.S.C. §2000e(j). Moreover, as the EEOC has made clear, Title VII’s protections also extend nonreligious beliefs if related to morality, ultimate ideas about life, purpose, and death. See EEOC, Questions and Answers: Religious Discrimination in the Workplace (June 7, 2008), (“Title VII’s protections also extend to those who are discriminated against or need accommodation because they profess no religious beliefs </w:t>
      </w:r>
      <w:proofErr w:type="gramStart"/>
      <w:r w:rsidRPr="00A22146">
        <w:rPr>
          <w:rFonts w:ascii="Open Sans" w:eastAsia="Times New Roman" w:hAnsi="Open Sans" w:cs="Open Sans"/>
          <w:sz w:val="18"/>
          <w:szCs w:val="18"/>
        </w:rPr>
        <w:t>. . . .</w:t>
      </w:r>
      <w:proofErr w:type="gramEnd"/>
      <w:r w:rsidRPr="00A22146">
        <w:rPr>
          <w:rFonts w:ascii="Open Sans" w:eastAsia="Times New Roman" w:hAnsi="Open Sans" w:cs="Open Sans"/>
          <w:sz w:val="18"/>
          <w:szCs w:val="18"/>
        </w:rPr>
        <w:t xml:space="preserve"> Religious beliefs include theistic beliefs, </w:t>
      </w:r>
      <w:proofErr w:type="gramStart"/>
      <w:r w:rsidRPr="00A22146">
        <w:rPr>
          <w:rFonts w:ascii="Open Sans" w:eastAsia="Times New Roman" w:hAnsi="Open Sans" w:cs="Open Sans"/>
          <w:sz w:val="18"/>
          <w:szCs w:val="18"/>
        </w:rPr>
        <w:t>i.e.</w:t>
      </w:r>
      <w:proofErr w:type="gramEnd"/>
      <w:r w:rsidRPr="00A22146">
        <w:rPr>
          <w:rFonts w:ascii="Open Sans" w:eastAsia="Times New Roman" w:hAnsi="Open Sans" w:cs="Open Sans"/>
          <w:sz w:val="18"/>
          <w:szCs w:val="18"/>
        </w:rPr>
        <w:t xml:space="preserve"> those that include a belief in God as well as non-theistic ‘moral or ethical beliefs as to what is right and wrong which are sincerely held with the strength of traditional religious views.’ Although courts generally resolve doubts about </w:t>
      </w:r>
      <w:proofErr w:type="gramStart"/>
      <w:r w:rsidRPr="00A22146">
        <w:rPr>
          <w:rFonts w:ascii="Open Sans" w:eastAsia="Times New Roman" w:hAnsi="Open Sans" w:cs="Open Sans"/>
          <w:sz w:val="18"/>
          <w:szCs w:val="18"/>
        </w:rPr>
        <w:t>particular beliefs</w:t>
      </w:r>
      <w:proofErr w:type="gramEnd"/>
      <w:r w:rsidRPr="00A22146">
        <w:rPr>
          <w:rFonts w:ascii="Open Sans" w:eastAsia="Times New Roman" w:hAnsi="Open Sans" w:cs="Open Sans"/>
          <w:sz w:val="18"/>
          <w:szCs w:val="18"/>
        </w:rPr>
        <w:t xml:space="preserve"> in favor of finding that they are religious, beliefs are not protected merely because they are strongly held. Rather, religion typically concerns ‘ultimate ideas’ about ‘life, purpose, and death’”).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w:t>
      </w:r>
      <w:r w:rsidRPr="00A22146">
        <w:rPr>
          <w:rFonts w:ascii="Open Sans" w:eastAsia="Times New Roman" w:hAnsi="Open Sans" w:cs="Open Sans"/>
          <w:sz w:val="18"/>
          <w:szCs w:val="18"/>
        </w:rPr>
        <w:lastRenderedPageBreak/>
        <w:t xml:space="preserve">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the Wilderness, 329 F. Supp. 2d 71, 81 (D.D.C. 2004) (noting that the law provides protection for “sincerely held religious beliefs,” “not just tenets of organized religion”). In fact, the law provides protection for sincerely held religious beliefs even when some members of the same religious organization, sect, or denomination disagree with the beliefs espoused by the individual. That some individuals may have sincerely held religious beliefs which differ from those sincerely held by the employees requesting accommodation is irrelevant to whether the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are entitled to protection under Title VII. Department of Health, in its handout literature for those considering one of the COVID-19 vaccines, notes the following: “The non-replicating viral vector vaccine produced by Johnson &amp; Johnson did require the use of fetal cell cultures, specifically PER.C6, in order to produce and manufacture the vaccine.” N.D. Health, COVID-19 Vaccines &amp; Fetal Cell Lines (Apr. 20, 2021), https://www.health.nd.gov/sites/www/files/documents/COVID%20Vaccine%20Page/COVID-19_Vaccine_Fetal_Cell_Handout.pdf (emphasis added) (last visited Aug. 27, 2021). The Louisiana Department of Health likewise confirms that the Johnson &amp; Johnson COVID-19 vaccine used the PER.C6 fetal cell line, which “is a retinal cell line that was isolated from a terminated fetus in 1985.”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You Have Questions, We Have Answers: COVID-19 Vaccine FAQ (Dec. 21, 2020), https://ldh.la.gov/assets/oph/Center- PHCH/Center-PH/immunizations/You_Have_Qs_COVID-19_Vaccine_FAQ.pdf (emphasis added) (last visited Aug. 27, 2021). The same is true of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mRNA vaccines. The Louisiana Department of Health’s publications again confirm that aborted fetal cells lines were used in the “proof of concept” phase of the development of their COVID-19 mRNA vaccines. See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supra. The North Dakota Department of Health likewise confirms: “Early in the development of mRNA vaccine technology, fetal cells were used for ‘proof of concept’ (to demonstrate how a cell could take up mRNA and produce the SARS-CoV-2 spike protein) or to characterize the SARS-CoV-2 spike protein.” N.D. Health, supra (emphasis added). Because all three of the currently available COVID-19 vaccines are developed and produced from, tested with, researched on, or otherwise connected with the aborted fetal cell lines HEK-293 and PER.C6, many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compel them to abstain from accepting or injecting any of these products into their bodies, regardless of the perceived benefits or rationales. Thus, while there may be some faith leaders and other adherents whose understanding of Scripture is different, and who may be willing to accept one of the three currently available COVID-19 vaccines despite their connection with aborted fetal cell lines, any employee is entitled to interpret the Scriptural command against murder differently, which many indisputably do. Many employees have sincerely held religious beliefs that God forms children in the womb and knows them prior to their birth, and that because of this, life is sacred from the moment of conception to natural death. See Psalm 139:13–14 (ESV) (“For you formed my inward parts; you knitted me together in my mother’s womb. I praise you, for I am fearfully and wonderfully made.”); Psalm 139:16 (ESV) (“Your eyes saw my unformed substance; in your book were written, every one of them, the days that were formed for me, when as yet there was none of them.”); Isaiah 44:2 (“Thus says the Lord who made you, who formed you from the womb”); Isaiah 44:24 (“Thus says the Lord, your Redeemer, who formed you from the womb: ‘I am the Lord, who made all things’”); Isaiah 49:1 (“The Lord called me from the womb, from the body of my mother he named my name”); Isaiah 49:5 (“And now the Lord says, he who formed me from the womb to be his servant,”); Jeremiah 1:5 (“Before I formed you in the womb I knew you, and before you were born I consecrated you; I appointed you a prophet to the nations”).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w:t>
      </w:r>
      <w:r w:rsidRPr="00A22146">
        <w:rPr>
          <w:rFonts w:ascii="Open Sans" w:eastAsia="Times New Roman" w:hAnsi="Open Sans" w:cs="Open Sans"/>
          <w:sz w:val="18"/>
          <w:szCs w:val="18"/>
        </w:rPr>
        <w:lastRenderedPageBreak/>
        <w:t xml:space="preserve">religious organization.” (emphasis added)); see also Office of Foreign Assets Control v. Voices in </w:t>
      </w:r>
      <w:proofErr w:type="spellStart"/>
      <w:r w:rsidRPr="00A22146">
        <w:rPr>
          <w:rFonts w:ascii="Open Sans" w:eastAsia="Times New Roman" w:hAnsi="Open Sans" w:cs="Open Sans"/>
          <w:sz w:val="18"/>
          <w:szCs w:val="18"/>
        </w:rPr>
        <w:t>theWilderness</w:t>
      </w:r>
      <w:proofErr w:type="spellEnd"/>
      <w:r w:rsidRPr="00A22146">
        <w:rPr>
          <w:rFonts w:ascii="Open Sans" w:eastAsia="Times New Roman" w:hAnsi="Open Sans" w:cs="Open Sans"/>
          <w:sz w:val="18"/>
          <w:szCs w:val="18"/>
        </w:rPr>
        <w:t>, 329 F. Supp. 2d 71, 81 (D.D.C. 2004) (noting that the law provides protection for “sincerely held religious beliefs,” “not just tenets of organized religion”). The Emergency Use Authorization Statute Prohibits Mandating the Currently Available COVID-19 Vaccines: The United States Code provides: [S]</w:t>
      </w:r>
      <w:proofErr w:type="spellStart"/>
      <w:r w:rsidRPr="00A22146">
        <w:rPr>
          <w:rFonts w:ascii="Open Sans" w:eastAsia="Times New Roman" w:hAnsi="Open Sans" w:cs="Open Sans"/>
          <w:sz w:val="18"/>
          <w:szCs w:val="18"/>
        </w:rPr>
        <w:t>ubject</w:t>
      </w:r>
      <w:proofErr w:type="spellEnd"/>
      <w:r w:rsidRPr="00A22146">
        <w:rPr>
          <w:rFonts w:ascii="Open Sans" w:eastAsia="Times New Roman" w:hAnsi="Open Sans" w:cs="Open Sans"/>
          <w:sz w:val="18"/>
          <w:szCs w:val="18"/>
        </w:rPr>
        <w:t xml:space="preserve"> to the provisions of this section, the Secretary (of the Department of Health and Human Services) may authorize the introduction into interstate commerce, during the effective period of a declaration under subsection (b), of a drug, device, or biological product intended for use in an actual or potential emergency (referred to in </w:t>
      </w:r>
      <w:proofErr w:type="spellStart"/>
      <w:r w:rsidRPr="00A22146">
        <w:rPr>
          <w:rFonts w:ascii="Open Sans" w:eastAsia="Times New Roman" w:hAnsi="Open Sans" w:cs="Open Sans"/>
          <w:sz w:val="18"/>
          <w:szCs w:val="18"/>
        </w:rPr>
        <w:t>thiPsasgeec</w:t>
      </w:r>
      <w:proofErr w:type="spellEnd"/>
      <w:r w:rsidRPr="00A22146">
        <w:rPr>
          <w:rFonts w:ascii="Open Sans" w:eastAsia="Times New Roman" w:hAnsi="Open Sans" w:cs="Open Sans"/>
          <w:sz w:val="18"/>
          <w:szCs w:val="18"/>
        </w:rPr>
        <w:t xml:space="preserve"> t2i6o </w:t>
      </w:r>
      <w:proofErr w:type="spellStart"/>
      <w:r w:rsidRPr="00A22146">
        <w:rPr>
          <w:rFonts w:ascii="Open Sans" w:eastAsia="Times New Roman" w:hAnsi="Open Sans" w:cs="Open Sans"/>
          <w:sz w:val="18"/>
          <w:szCs w:val="18"/>
        </w:rPr>
        <w:t>nofa</w:t>
      </w:r>
      <w:proofErr w:type="spellEnd"/>
      <w:r w:rsidRPr="00A22146">
        <w:rPr>
          <w:rFonts w:ascii="Open Sans" w:eastAsia="Times New Roman" w:hAnsi="Open Sans" w:cs="Open Sans"/>
          <w:sz w:val="18"/>
          <w:szCs w:val="18"/>
        </w:rPr>
        <w:t xml:space="preserve"> 6s3an “emergency use.” 21 U.S.C. § 360bbb-3(a)(1) (emphasis added) [hereinafter EUA Statute]. As an essential part of the explicit statutory conditions for EUA, the EUA Statute mandates that all individuals to whom the EUA product may be administered be given the option to accept or refuse administration of the product. See 21 U.S.C. § 360bbb-3(e)(1)(A)(ii)(III) (requiring that “individual to whom the product is administered are informed . . . of the option to accept or refuse administration of the product” (emphasis added)). The only currently available COVID-19 vaccines (Janssen/Johnson &amp; Johnson,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are only authorized for use under the EUA Statute and have no general approval under federal law. Thus, the administration of such vaccines cannot be mandatory under the plain text of the EUA Statute. The statutorily required Fact Sheets for each of the EUA COVID-19 vaccines acknowledge that individuals cannot be compelled to accept or receive the vaccine. See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Fact Sheet for Recipients and Caregivers (June 24, 2021), https://www.fda.gov/media/144638/download (“It is your choice to receive or not to receive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COVID-19 Vaccine. Should you decide not to receive it, it will not change your standard medical care.” (emphasis added)); Pfizer-BioNTech, Fact Sheet for Recipients and Caregivers (June 25, 2021), https://www.fda.gov/media/144414/download (“It is your choice to receive or not to receive the Pfizer-BioNTech COVID-19 Vaccine. Should you decide not to receive it, it will not change your standard medical care.” (emphasis added)); Janssen, Fact Sheet for Recipients and Caregivers (July 8, 2021), https://www.fda.gov/media/146305/download (“It is your choice to receive or not to receive the Janssen COVID-19 Vaccine. Should you decide not to receive it, it will not change your standard medical care.” (emphasis added)). I have a strong moral and sincere religious beliefs and objection to vaccines that were derived from aborted fetal cells. It is my sincerely held religious belief that, in being vaccinated with any of the currently available alleged COVID-19 vaccines, I would be cooperating with and complicit in abortion – the ending of an innocent human life –and that such would constitute a sin against God and a violation of His Commandments, for which I would be held morally accountable by God. For that reason, I am demanding a medical and a religious accommodation, under Title VII and any similar Texas and or Washington DC state (district) law(s), that will excuse me from having to receive a COVID-19 vaccine, and further request that no adverse employment action be taken against me on account of my religious beliefs. A. Pfizer and BioNTech – The Pfizer Vaccine was protein tested using the abortion-derived cell line HEK-293. This information is enumerated by the Lozier Institute [2]. This information is recorded by the Cold Spring Harbor Laboratory [3]. B.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cited by the vaccine researchers </w:t>
      </w:r>
      <w:proofErr w:type="spellStart"/>
      <w:r w:rsidRPr="00A22146">
        <w:rPr>
          <w:rFonts w:ascii="Open Sans" w:eastAsia="Times New Roman" w:hAnsi="Open Sans" w:cs="Open Sans"/>
          <w:sz w:val="18"/>
          <w:szCs w:val="18"/>
        </w:rPr>
        <w:t>Kizzmekia</w:t>
      </w:r>
      <w:proofErr w:type="spellEnd"/>
      <w:r w:rsidRPr="00A22146">
        <w:rPr>
          <w:rFonts w:ascii="Open Sans" w:eastAsia="Times New Roman" w:hAnsi="Open Sans" w:cs="Open Sans"/>
          <w:sz w:val="18"/>
          <w:szCs w:val="18"/>
        </w:rPr>
        <w:t xml:space="preserve"> S. Corbett, Darin K. Edwards, and Sarah R. </w:t>
      </w:r>
      <w:proofErr w:type="spellStart"/>
      <w:r w:rsidRPr="00A22146">
        <w:rPr>
          <w:rFonts w:ascii="Open Sans" w:eastAsia="Times New Roman" w:hAnsi="Open Sans" w:cs="Open Sans"/>
          <w:sz w:val="18"/>
          <w:szCs w:val="18"/>
        </w:rPr>
        <w:t>Leist</w:t>
      </w:r>
      <w:proofErr w:type="spellEnd"/>
      <w:r w:rsidRPr="00A22146">
        <w:rPr>
          <w:rFonts w:ascii="Open Sans" w:eastAsia="Times New Roman" w:hAnsi="Open Sans" w:cs="Open Sans"/>
          <w:sz w:val="18"/>
          <w:szCs w:val="18"/>
        </w:rPr>
        <w:t xml:space="preserve"> [4]. C. Johnson &amp; Johnson – The J&amp;J Vaccine has publicly admitted to using a cell line called PER.C6. This is published on the Janssen website [5]. This information is enumerated by the Lozier Institute [2]. D. Sputnik V – The Sputnik V Vaccine cites their manufacturers as using the abortion-derived cell line HEK-293 [6][7]. E. AstraZeneca – AstraZeneca was developed using the abortion-derived cell line HEK-293. This information is enumerated by the Lozier Institute [2]. This information is also contained in documents permitting its emergency use in the United Kingdom [8]. F.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the Cold Spring Harbor Laboratory [9]. G.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vaccine was produced and developed with the abortion-derived cell line PER.C6. This information is recorded by </w:t>
      </w:r>
      <w:proofErr w:type="spellStart"/>
      <w:r w:rsidRPr="00A22146">
        <w:rPr>
          <w:rFonts w:ascii="Open Sans" w:eastAsia="Times New Roman" w:hAnsi="Open Sans" w:cs="Open Sans"/>
          <w:sz w:val="18"/>
          <w:szCs w:val="18"/>
        </w:rPr>
        <w:t>Altimmune’s</w:t>
      </w:r>
      <w:proofErr w:type="spellEnd"/>
      <w:r w:rsidRPr="00A22146">
        <w:rPr>
          <w:rFonts w:ascii="Open Sans" w:eastAsia="Times New Roman" w:hAnsi="Open Sans" w:cs="Open Sans"/>
          <w:sz w:val="18"/>
          <w:szCs w:val="18"/>
        </w:rPr>
        <w:t xml:space="preserve"> own Clinical Trial Protocol [10]. This information is enumerated by the Lozier Institute [2]. H. COVAXX and United Biomedical – COVAXX was protein tested using the abortion-derived cell line HEK-293. This information is enumerated by the Lozier Institute [2]. This information is recorded by the Cold Spring Harbor Laboratory [11]. I. Medicago – The Medicago Vaccine was protein tested using the abortion-derived cell line HEK-293. This information is enumerated by the Lozier Institute [2]. This information is recorded by the Cold Spring Harbor Laboratory [12]. J.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Vaccine was protein tested using the abortion-derived cell line HEK-293. This </w:t>
      </w:r>
      <w:r w:rsidRPr="00A22146">
        <w:rPr>
          <w:rFonts w:ascii="Open Sans" w:eastAsia="Times New Roman" w:hAnsi="Open Sans" w:cs="Open Sans"/>
          <w:sz w:val="18"/>
          <w:szCs w:val="18"/>
        </w:rPr>
        <w:lastRenderedPageBreak/>
        <w:t xml:space="preserve">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[13]. K. University of Pittsburgh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w:t>
      </w:r>
      <w:proofErr w:type="spellStart"/>
      <w:r w:rsidRPr="00A22146">
        <w:rPr>
          <w:rFonts w:ascii="Open Sans" w:eastAsia="Times New Roman" w:hAnsi="Open Sans" w:cs="Open Sans"/>
          <w:sz w:val="18"/>
          <w:szCs w:val="18"/>
        </w:rPr>
        <w:t>EBioMedicine</w:t>
      </w:r>
      <w:proofErr w:type="spellEnd"/>
      <w:r w:rsidRPr="00A22146">
        <w:rPr>
          <w:rFonts w:ascii="Open Sans" w:eastAsia="Times New Roman" w:hAnsi="Open Sans" w:cs="Open Sans"/>
          <w:sz w:val="18"/>
          <w:szCs w:val="18"/>
        </w:rPr>
        <w:t xml:space="preserve"> at the Lancet [14]. L. Walter Reed Army Institute – The Walter Reed Vaccine was produced with the abortion-derived cell line HEK-293. This information is enumerated by the Lozier Institute [2]. This information is recorded by the Cold Spring Harbor Laboratory [15]. M. Sanofi Pasteur and Translate Bio – The Sanofi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vaccine researchers at NPJ Vaccines [16]. N.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Pharmeceuticals</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[17]. O. Arcturus Therapeutics – The Arcturus Vaccine was protein tested using the abortion-derived cell line HEK-293. This information is enumerated by the Lozier Institute [2]. This information is recorded by the Cold Spring Harbor Laboratory [18]. P. Imperial College London – The Imperial College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[19]. Q. Providence Therapeutics – The Providence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[20]. R. </w:t>
      </w:r>
      <w:proofErr w:type="spellStart"/>
      <w:r w:rsidRPr="00A22146">
        <w:rPr>
          <w:rFonts w:ascii="Open Sans" w:eastAsia="Times New Roman" w:hAnsi="Open Sans" w:cs="Open Sans"/>
          <w:sz w:val="18"/>
          <w:szCs w:val="18"/>
        </w:rPr>
        <w:t>CoronaVac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CoronoVac</w:t>
      </w:r>
      <w:proofErr w:type="spellEnd"/>
      <w:r w:rsidRPr="00A22146">
        <w:rPr>
          <w:rFonts w:ascii="Open Sans" w:eastAsia="Times New Roman" w:hAnsi="Open Sans" w:cs="Open Sans"/>
          <w:sz w:val="18"/>
          <w:szCs w:val="18"/>
        </w:rPr>
        <w:t xml:space="preserv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[21]. S.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Biologics – The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BioSpace</w:t>
      </w:r>
      <w:proofErr w:type="spellEnd"/>
      <w:r w:rsidRPr="00A22146">
        <w:rPr>
          <w:rFonts w:ascii="Open Sans" w:eastAsia="Times New Roman" w:hAnsi="Open Sans" w:cs="Open Sans"/>
          <w:sz w:val="18"/>
          <w:szCs w:val="18"/>
        </w:rPr>
        <w:t xml:space="preserve"> [22]. T.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and </w:t>
      </w:r>
      <w:proofErr w:type="spellStart"/>
      <w:r w:rsidRPr="00A22146">
        <w:rPr>
          <w:rFonts w:ascii="Open Sans" w:eastAsia="Times New Roman" w:hAnsi="Open Sans" w:cs="Open Sans"/>
          <w:sz w:val="18"/>
          <w:szCs w:val="18"/>
        </w:rPr>
        <w:t>NantKwest</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Vaccine was developed, produced, and protein tested using the abortion-derived cell line HEK-293. This information is enumerated by the Lozier Institute [2]. This information is recorded by the Cold Spring Harbor Laboratory [23]. U.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and Themis and Merck – The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Proceedings of the National Academy of Sciences of the United States of America [24]. V.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Institute, KU Leuven – The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Vaccine protein tested using the abortion-derived cell line HEK-293. This information is enumerated by the Lozier Institute [2]. This information is recorded by the Global Virus Network [25]. W.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 The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Cell Press Journal [26]. I Max J Meindl do hereby stipulate: “I understand the above is your position. I am signing this document without waiver of y legal right to seek religious exemption and accommodation from any requirement that conflicts with my sincerely held religious beliefs, and without waiver of the right to seek legal redress from any wrongful denial of such exemption or accommodation.”</w:t>
      </w:r>
    </w:p>
    <w:p w14:paraId="73CDEF72"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Please provide any additional information that you think may be helpful in reviewing your request.</w:t>
      </w:r>
    </w:p>
    <w:p w14:paraId="3E67E52C"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 xml:space="preserve">See attachments QUESTIONING THE ORTHODOXY OF SINCERELY HELD RELIGIOUS BELIEFS OR REQUIRING A CLERGY, PLACE OF WORSHIP, OR A THIRD PARTY TO AGREE WITH OR AFFIRM SUCH RELIGIOUS BELIEFS IS UNLAWFUL Title VII of the Civil Rights Act of 1964 prohibits employers from discriminating against its employees </w:t>
      </w:r>
      <w:proofErr w:type="gramStart"/>
      <w:r w:rsidRPr="00A22146">
        <w:rPr>
          <w:rFonts w:ascii="Open Sans" w:eastAsia="Times New Roman" w:hAnsi="Open Sans" w:cs="Open Sans"/>
          <w:sz w:val="18"/>
          <w:szCs w:val="18"/>
        </w:rPr>
        <w:t>on the basis of</w:t>
      </w:r>
      <w:proofErr w:type="gramEnd"/>
      <w:r w:rsidRPr="00A22146">
        <w:rPr>
          <w:rFonts w:ascii="Open Sans" w:eastAsia="Times New Roman" w:hAnsi="Open Sans" w:cs="Open Sans"/>
          <w:sz w:val="18"/>
          <w:szCs w:val="18"/>
        </w:rPr>
        <w:t xml:space="preserve"> their sincerely held religious beliefs. See 42 U.S.C. §2000e-2(a) (“It shall be an unlawful employment practice for an employer . . . to fail or refuse to hire or to discharge any individual, or otherwise to discriminate against any individual with respect to his compensation, terms, conditions, or privileges of employment because of such individual’s race, color, religion, sex, or national origin”); see also EEOC v. Abercrombie &amp; Fitch Stores, Inc., 575 U.S. 768 (2015) (same). Title VII defines “religion” as “all aspects of religious observance and practice, as well as belief.” 42 U.S.C. §2000e(j). Moreover, as the EEOC has made clear, Title VII’s protections also extend nonreligious beliefs if related to morality, ultimate ideas about life, purpose, and death. See EEOC, Questions and Answers: Religious Discrimination in the Workplace (June 7, 2008), (“Title VII’s protections also extend to those who are discriminated against or need accommodation because they profess no religious beliefs </w:t>
      </w:r>
      <w:proofErr w:type="gramStart"/>
      <w:r w:rsidRPr="00A22146">
        <w:rPr>
          <w:rFonts w:ascii="Open Sans" w:eastAsia="Times New Roman" w:hAnsi="Open Sans" w:cs="Open Sans"/>
          <w:sz w:val="18"/>
          <w:szCs w:val="18"/>
        </w:rPr>
        <w:t>. . . .</w:t>
      </w:r>
      <w:proofErr w:type="gramEnd"/>
      <w:r w:rsidRPr="00A22146">
        <w:rPr>
          <w:rFonts w:ascii="Open Sans" w:eastAsia="Times New Roman" w:hAnsi="Open Sans" w:cs="Open Sans"/>
          <w:sz w:val="18"/>
          <w:szCs w:val="18"/>
        </w:rPr>
        <w:t xml:space="preserve"> Religious beliefs include theistic beliefs, </w:t>
      </w:r>
      <w:proofErr w:type="gramStart"/>
      <w:r w:rsidRPr="00A22146">
        <w:rPr>
          <w:rFonts w:ascii="Open Sans" w:eastAsia="Times New Roman" w:hAnsi="Open Sans" w:cs="Open Sans"/>
          <w:sz w:val="18"/>
          <w:szCs w:val="18"/>
        </w:rPr>
        <w:t>i.e.</w:t>
      </w:r>
      <w:proofErr w:type="gramEnd"/>
      <w:r w:rsidRPr="00A22146">
        <w:rPr>
          <w:rFonts w:ascii="Open Sans" w:eastAsia="Times New Roman" w:hAnsi="Open Sans" w:cs="Open Sans"/>
          <w:sz w:val="18"/>
          <w:szCs w:val="18"/>
        </w:rPr>
        <w:t xml:space="preserve"> those that include a belief in God as well as non-theistic ‘moral or ethical beliefs as to what is right and wrong which are sincerely held with the </w:t>
      </w:r>
      <w:r w:rsidRPr="00A22146">
        <w:rPr>
          <w:rFonts w:ascii="Open Sans" w:eastAsia="Times New Roman" w:hAnsi="Open Sans" w:cs="Open Sans"/>
          <w:sz w:val="18"/>
          <w:szCs w:val="18"/>
        </w:rPr>
        <w:lastRenderedPageBreak/>
        <w:t xml:space="preserve">strength of traditional religious views.’ Although courts generally resolve doubts about </w:t>
      </w:r>
      <w:proofErr w:type="gramStart"/>
      <w:r w:rsidRPr="00A22146">
        <w:rPr>
          <w:rFonts w:ascii="Open Sans" w:eastAsia="Times New Roman" w:hAnsi="Open Sans" w:cs="Open Sans"/>
          <w:sz w:val="18"/>
          <w:szCs w:val="18"/>
        </w:rPr>
        <w:t>particular beliefs</w:t>
      </w:r>
      <w:proofErr w:type="gramEnd"/>
      <w:r w:rsidRPr="00A22146">
        <w:rPr>
          <w:rFonts w:ascii="Open Sans" w:eastAsia="Times New Roman" w:hAnsi="Open Sans" w:cs="Open Sans"/>
          <w:sz w:val="18"/>
          <w:szCs w:val="18"/>
        </w:rPr>
        <w:t xml:space="preserve"> in favor of finding that they are religious, beliefs are not protected merely because they are strongly held. Rather, religion typically concerns ‘ultimate ideas’ about ‘life, purpose, and death’”). As the Supreme Court has recognized, employees’ “religious beliefs need not be acceptable, logical, consistent, 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the Wilderness, 329 F. Supp. 2d 71, 81 (D.D.C. 2004) (noting that the law provides protection for “sincerely held religious beliefs,” “not just tenets of organized religion”). In fact, the law provides protection for sincerely held religious beliefs even when some members of the same religious organization, sect, or denomination disagree with the beliefs espoused by the individual. That some individuals may have sincerely held religious beliefs which differ from those sincerely held by the employees requesting accommodation is irrelevant to whether the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are entitled to protection under Title VII. Department of Health, in its handout literature for those considering one of the COVID-19 vaccines, notes the following: “The non-replicating viral vector vaccine produced by Johnson &amp; Johnson did require the use of fetal cell cultures, specifically PER.C6, in order to produce and manufacture the vaccine.” N.D. Health, COVID-19 Vaccines &amp; Fetal Cell Lines (Apr. 20, 2021), https://www.health.nd.gov/sites/www/files/documents/COVID%20Vaccine%20Page/COVID-19_Vaccine_Fetal_Cell_Handout.pdf (emphasis added) (last visited Aug. 27, 2021). The Louisiana Department of Health likewise confirms that the Johnson &amp; Johnson COVID-19 vaccine used the PER.C6 fetal cell line, which “is a retinal cell line that was isolated from a terminated fetus in 1985.”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You Have Questions, We Have Answers: COVID-19 Vaccine FAQ (Dec. 21, 2020), https://ldh.la.gov/assets/oph/Center- PHCH/Center-PH/immunizations/You_Have_Qs_COVID-19_Vaccine_FAQ.pdf (emphasis added) (last visited Aug. 27, 2021). The same is true of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mRNA vaccines. The Louisiana Department of Health’s publications again confirm that aborted fetal cells lines were used in the “proof of concept” phase of the development of their COVID-19 mRNA vaccines. See La.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Public Health, supra. The North Dakota Department of Health likewise confirms: “Early in the development of mRNA vaccine technology, fetal cells were used for ‘proof of concept’ (to demonstrate how a cell could take up mRNA and produce the SARS-CoV-2 spike protein) or to characterize the SARS-CoV-2 spike protein.” N.D. Health, supra (emphasis added). Because all three of the currently available COVID-19 vaccines are developed and produced from, tested with, researched on, or otherwise connected with the aborted fetal cell lines HEK-293 and PER.C6, many </w:t>
      </w:r>
      <w:proofErr w:type="gramStart"/>
      <w:r w:rsidRPr="00A22146">
        <w:rPr>
          <w:rFonts w:ascii="Open Sans" w:eastAsia="Times New Roman" w:hAnsi="Open Sans" w:cs="Open Sans"/>
          <w:sz w:val="18"/>
          <w:szCs w:val="18"/>
        </w:rPr>
        <w:t>employees’</w:t>
      </w:r>
      <w:proofErr w:type="gramEnd"/>
      <w:r w:rsidRPr="00A22146">
        <w:rPr>
          <w:rFonts w:ascii="Open Sans" w:eastAsia="Times New Roman" w:hAnsi="Open Sans" w:cs="Open Sans"/>
          <w:sz w:val="18"/>
          <w:szCs w:val="18"/>
        </w:rPr>
        <w:t xml:space="preserve"> sincerely held religious beliefs compel them to abstain from accepting or injecting any of these products into their bodies, regardless of the perceived benefits or rationales. Thus, while there may be some faith leaders and other adherents whose understanding of Scripture is different, and who may be willing to accept one of the three currently available COVID-19 vaccines despite their connection with aborted fetal cell lines, any employee is entitled to interpret the Scriptural command against murder differently, which many indisputably do. Many employees have sincerely held religious beliefs that God forms children in the womb and knows them prior to their birth, and that because of this, life is sacred from the moment of conception to natural death. See Psalm 139:13–14 (ESV) (“For you formed my inward parts; you knitted me together in my mother’s womb. I praise you, for I am fearfully and wonderfully made.”); Psalm 139:16 (ESV) (“Your eyes saw my unformed substance; in your book were written, every one of them, the days that were formed for me, when as yet there was none of them.”); Isaiah 44:2 (“Thus says the Lord who made you, who formed you from the womb”); Isaiah 44:24 (“Thus says the Lord, your Redeemer, who formed you from the womb: ‘I am the Lord, who made all things’”); Isaiah 49:1 (“The Lord called me from the womb, from the body of my mother he named my name”); Isaiah 49:5 (“And now the Lord says, he who formed me from the womb to be his servant,”); Jeremiah 1:5 (“Before I formed you in the womb I knew you, and before you were born I consecrated you; I appointed you a prophet to the nations”). As the Supreme Court has recognized, employees’ “religious beliefs need not be acceptable, logical, consistent, </w:t>
      </w:r>
      <w:r w:rsidRPr="00A22146">
        <w:rPr>
          <w:rFonts w:ascii="Open Sans" w:eastAsia="Times New Roman" w:hAnsi="Open Sans" w:cs="Open Sans"/>
          <w:sz w:val="18"/>
          <w:szCs w:val="18"/>
        </w:rPr>
        <w:lastRenderedPageBreak/>
        <w:t xml:space="preserve">or comprehensible to others in order to merit [legal] protection.” Thomas v. Review Bd. of Ind. Emp’t Sec. Div., 450 U.S. 707, 714 (1981); see also Church of the </w:t>
      </w:r>
      <w:proofErr w:type="spellStart"/>
      <w:r w:rsidRPr="00A22146">
        <w:rPr>
          <w:rFonts w:ascii="Open Sans" w:eastAsia="Times New Roman" w:hAnsi="Open Sans" w:cs="Open Sans"/>
          <w:sz w:val="18"/>
          <w:szCs w:val="18"/>
        </w:rPr>
        <w:t>Lukumi</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Babalu</w:t>
      </w:r>
      <w:proofErr w:type="spellEnd"/>
      <w:r w:rsidRPr="00A22146">
        <w:rPr>
          <w:rFonts w:ascii="Open Sans" w:eastAsia="Times New Roman" w:hAnsi="Open Sans" w:cs="Open Sans"/>
          <w:sz w:val="18"/>
          <w:szCs w:val="18"/>
        </w:rPr>
        <w:t xml:space="preserve"> Aye, Inc. v. City of Hialeah, 508 U.S. 520, 531 (1993) (same). Additionally, though membership in or adherence to the tenets of an organized religion is plainly sufficient to provide protection for an individual’s sincerely held religious beliefs, it is not a necessary precondition. See Frazee v. Ill. </w:t>
      </w:r>
      <w:proofErr w:type="spellStart"/>
      <w:r w:rsidRPr="00A22146">
        <w:rPr>
          <w:rFonts w:ascii="Open Sans" w:eastAsia="Times New Roman" w:hAnsi="Open Sans" w:cs="Open Sans"/>
          <w:sz w:val="18"/>
          <w:szCs w:val="18"/>
        </w:rPr>
        <w:t>Dep’t</w:t>
      </w:r>
      <w:proofErr w:type="spellEnd"/>
      <w:r w:rsidRPr="00A22146">
        <w:rPr>
          <w:rFonts w:ascii="Open Sans" w:eastAsia="Times New Roman" w:hAnsi="Open Sans" w:cs="Open Sans"/>
          <w:sz w:val="18"/>
          <w:szCs w:val="18"/>
        </w:rPr>
        <w:t xml:space="preserve"> of Emp’t Sec., 489 U.S. 829, 834 (1989) (“Undoubtedly, membership in an organized religious denomination, especially one with a specific tenet forbidding members to work on Sunday, would simplify the problem of identifying sincerely held religious beliefs, but we reject the notion that to claim the protection [for sincerely held religious beliefs], one must be responding to the commands of a particular religious organization.” (emphasis added)); see also Office of Foreign Assets Control v. Voices in </w:t>
      </w:r>
      <w:proofErr w:type="spellStart"/>
      <w:r w:rsidRPr="00A22146">
        <w:rPr>
          <w:rFonts w:ascii="Open Sans" w:eastAsia="Times New Roman" w:hAnsi="Open Sans" w:cs="Open Sans"/>
          <w:sz w:val="18"/>
          <w:szCs w:val="18"/>
        </w:rPr>
        <w:t>theWilderness</w:t>
      </w:r>
      <w:proofErr w:type="spellEnd"/>
      <w:r w:rsidRPr="00A22146">
        <w:rPr>
          <w:rFonts w:ascii="Open Sans" w:eastAsia="Times New Roman" w:hAnsi="Open Sans" w:cs="Open Sans"/>
          <w:sz w:val="18"/>
          <w:szCs w:val="18"/>
        </w:rPr>
        <w:t>, 329 F. Supp. 2d 71, 81 (D.D.C. 2004) (noting that the law provides protection for “sincerely held religious beliefs,” “not just tenets of organized religion”). The Emergency Use Authorization Statute Prohibits Mandating the Currently Available COVID-19 Vaccines: The United States Code provides: [S]</w:t>
      </w:r>
      <w:proofErr w:type="spellStart"/>
      <w:r w:rsidRPr="00A22146">
        <w:rPr>
          <w:rFonts w:ascii="Open Sans" w:eastAsia="Times New Roman" w:hAnsi="Open Sans" w:cs="Open Sans"/>
          <w:sz w:val="18"/>
          <w:szCs w:val="18"/>
        </w:rPr>
        <w:t>ubject</w:t>
      </w:r>
      <w:proofErr w:type="spellEnd"/>
      <w:r w:rsidRPr="00A22146">
        <w:rPr>
          <w:rFonts w:ascii="Open Sans" w:eastAsia="Times New Roman" w:hAnsi="Open Sans" w:cs="Open Sans"/>
          <w:sz w:val="18"/>
          <w:szCs w:val="18"/>
        </w:rPr>
        <w:t xml:space="preserve"> to the provisions of this section, the Secretary (of the Department of Health and Human Services) may authorize the introduction into interstate commerce, during the effective period of a declaration under subsection (b), of a drug, device, or biological product intended for use in an actual or potential emergency (referred to in </w:t>
      </w:r>
      <w:proofErr w:type="spellStart"/>
      <w:r w:rsidRPr="00A22146">
        <w:rPr>
          <w:rFonts w:ascii="Open Sans" w:eastAsia="Times New Roman" w:hAnsi="Open Sans" w:cs="Open Sans"/>
          <w:sz w:val="18"/>
          <w:szCs w:val="18"/>
        </w:rPr>
        <w:t>thiPsasgeec</w:t>
      </w:r>
      <w:proofErr w:type="spellEnd"/>
      <w:r w:rsidRPr="00A22146">
        <w:rPr>
          <w:rFonts w:ascii="Open Sans" w:eastAsia="Times New Roman" w:hAnsi="Open Sans" w:cs="Open Sans"/>
          <w:sz w:val="18"/>
          <w:szCs w:val="18"/>
        </w:rPr>
        <w:t xml:space="preserve"> t2i6o </w:t>
      </w:r>
      <w:proofErr w:type="spellStart"/>
      <w:r w:rsidRPr="00A22146">
        <w:rPr>
          <w:rFonts w:ascii="Open Sans" w:eastAsia="Times New Roman" w:hAnsi="Open Sans" w:cs="Open Sans"/>
          <w:sz w:val="18"/>
          <w:szCs w:val="18"/>
        </w:rPr>
        <w:t>nofa</w:t>
      </w:r>
      <w:proofErr w:type="spellEnd"/>
      <w:r w:rsidRPr="00A22146">
        <w:rPr>
          <w:rFonts w:ascii="Open Sans" w:eastAsia="Times New Roman" w:hAnsi="Open Sans" w:cs="Open Sans"/>
          <w:sz w:val="18"/>
          <w:szCs w:val="18"/>
        </w:rPr>
        <w:t xml:space="preserve"> 6s3an “emergency use.” 21 U.S.C. § 360bbb-3(a)(1) (emphasis added) [hereinafter EUA Statute]. As an essential part of the explicit statutory conditions for EUA, the EUA Statute mandates that all individuals to whom the EUA product may be administered be given the option to accept or refuse administration of the product. See 21 U.S.C. § 360bbb-3(e)(1)(A)(ii)(III) (requiring that “individual to whom the product is administered are informed . . . of the option to accept or refuse administration of the product” (emphasis added)). The only currently available COVID-19 vaccines (Janssen/Johnson &amp; Johnson,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and Pfizer-BioNTech) are only authorized for use under the EUA Statute and have no general approval under federal law. Thus, the administration of such vaccines cannot be mandatory under the plain text of the EUA Statute. The statutorily required Fact Sheets for each of the EUA COVID-19 vaccines acknowledge that individuals cannot be compelled to accept or receive the vaccine. See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Fact Sheet for Recipients and Caregivers (June 24, 2021), https://www.fda.gov/media/144638/download (“It is your choice to receive or not to receive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COVID-19 Vaccine. Should you decide not to receive it, it will not change your standard medical care.” (emphasis added)); Pfizer-BioNTech, Fact Sheet for Recipients and Caregivers (June 25, 2021), https://www.fda.gov/media/144414/download (“It is your choice to receive or not to receive the Pfizer-BioNTech COVID-19 Vaccine. Should you decide not to receive it, it will not change your standard medical care.” (emphasis added)); Janssen, Fact Sheet for Recipients and Caregivers (July 8, 2021), https://www.fda.gov/media/146305/download (“It is your choice to receive or not to receive the Janssen COVID-19 Vaccine. Should you decide not to receive it, it will not change your standard medical care.” (emphasis added)). I have a strong moral and sincere religious beliefs and objection to vaccines that were derived from aborted fetal cells. It is my sincerely held religious belief that, in being vaccinated with any of the currently available alleged COVID-19 vaccines, I would be cooperating with and complicit in abortion – the ending of an innocent human life –and that such would constitute a sin against God and a violation of His Commandments, for which I would be held morally accountable by God. For that reason, I am demanding a medical and a religious accommodation, under Title VII and any similar Texas and or Washington DC state (district) law(s), that will excuse me from having to receive a COVID-19 vaccine, and further request that no adverse employment action be taken against me on account of my religious beliefs. A. Pfizer and BioNTech – The Pfizer Vaccine was protein tested using the abortion-derived cell line HEK-293. This information is enumerated by the Lozier Institute [2]. This information is recorded by the Cold Spring Harbor Laboratory [3]. B.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Moderna</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cited by the vaccine researchers </w:t>
      </w:r>
      <w:proofErr w:type="spellStart"/>
      <w:r w:rsidRPr="00A22146">
        <w:rPr>
          <w:rFonts w:ascii="Open Sans" w:eastAsia="Times New Roman" w:hAnsi="Open Sans" w:cs="Open Sans"/>
          <w:sz w:val="18"/>
          <w:szCs w:val="18"/>
        </w:rPr>
        <w:t>Kizzmekia</w:t>
      </w:r>
      <w:proofErr w:type="spellEnd"/>
      <w:r w:rsidRPr="00A22146">
        <w:rPr>
          <w:rFonts w:ascii="Open Sans" w:eastAsia="Times New Roman" w:hAnsi="Open Sans" w:cs="Open Sans"/>
          <w:sz w:val="18"/>
          <w:szCs w:val="18"/>
        </w:rPr>
        <w:t xml:space="preserve"> S. Corbett, Darin K. Edwards, and Sarah R. </w:t>
      </w:r>
      <w:proofErr w:type="spellStart"/>
      <w:r w:rsidRPr="00A22146">
        <w:rPr>
          <w:rFonts w:ascii="Open Sans" w:eastAsia="Times New Roman" w:hAnsi="Open Sans" w:cs="Open Sans"/>
          <w:sz w:val="18"/>
          <w:szCs w:val="18"/>
        </w:rPr>
        <w:t>Leist</w:t>
      </w:r>
      <w:proofErr w:type="spellEnd"/>
      <w:r w:rsidRPr="00A22146">
        <w:rPr>
          <w:rFonts w:ascii="Open Sans" w:eastAsia="Times New Roman" w:hAnsi="Open Sans" w:cs="Open Sans"/>
          <w:sz w:val="18"/>
          <w:szCs w:val="18"/>
        </w:rPr>
        <w:t xml:space="preserve"> [4]. C. Johnson &amp; Johnson – The J&amp;J Vaccine has publicly admitted to using a cell line called PER.C6. This is published on the Janssen website [5]. This information is enumerated by the Lozier Institute [2]. D. Sputnik V – The Sputnik V Vaccine cites their manufacturers as using the abortion-derived cell line HEK-293 [6][7]. E. AstraZeneca – AstraZeneca was developed using the abortion-derived cell line HEK-293. This information is enumerated by the Lozier Institute [2]. This information is also contained in documents permitting its emergency use in the United Kingdom [8]. F.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Vaxart</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w:t>
      </w:r>
      <w:r w:rsidRPr="00A22146">
        <w:rPr>
          <w:rFonts w:ascii="Open Sans" w:eastAsia="Times New Roman" w:hAnsi="Open Sans" w:cs="Open Sans"/>
          <w:sz w:val="18"/>
          <w:szCs w:val="18"/>
        </w:rPr>
        <w:lastRenderedPageBreak/>
        <w:t xml:space="preserve">recorded by the Cold Spring Harbor Laboratory [9]. G.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Altimmune</w:t>
      </w:r>
      <w:proofErr w:type="spellEnd"/>
      <w:r w:rsidRPr="00A22146">
        <w:rPr>
          <w:rFonts w:ascii="Open Sans" w:eastAsia="Times New Roman" w:hAnsi="Open Sans" w:cs="Open Sans"/>
          <w:sz w:val="18"/>
          <w:szCs w:val="18"/>
        </w:rPr>
        <w:t xml:space="preserve"> vaccine was produced and developed with the abortion-derived cell line PER.C6. This information is recorded by </w:t>
      </w:r>
      <w:proofErr w:type="spellStart"/>
      <w:r w:rsidRPr="00A22146">
        <w:rPr>
          <w:rFonts w:ascii="Open Sans" w:eastAsia="Times New Roman" w:hAnsi="Open Sans" w:cs="Open Sans"/>
          <w:sz w:val="18"/>
          <w:szCs w:val="18"/>
        </w:rPr>
        <w:t>Altimmune’s</w:t>
      </w:r>
      <w:proofErr w:type="spellEnd"/>
      <w:r w:rsidRPr="00A22146">
        <w:rPr>
          <w:rFonts w:ascii="Open Sans" w:eastAsia="Times New Roman" w:hAnsi="Open Sans" w:cs="Open Sans"/>
          <w:sz w:val="18"/>
          <w:szCs w:val="18"/>
        </w:rPr>
        <w:t xml:space="preserve"> own Clinical Trial Protocol [10]. This information is enumerated by the Lozier Institute [2]. H. COVAXX and United Biomedical – COVAXX was protein tested using the abortion-derived cell line HEK-293. This information is enumerated by the Lozier Institute [2]. This information is recorded by the Cold Spring Harbor Laboratory [11]. I. Medicago – The Medicago Vaccine was protein tested using the abortion-derived cell line HEK-293. This information is enumerated by the Lozier Institute [2]. This information is recorded by the Cold Spring Harbor Laboratory [12]. J.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Novavax</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[13]. K. University of Pittsburgh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PittCoVacc</w:t>
      </w:r>
      <w:proofErr w:type="spellEnd"/>
      <w:r w:rsidRPr="00A22146">
        <w:rPr>
          <w:rFonts w:ascii="Open Sans" w:eastAsia="Times New Roman" w:hAnsi="Open Sans" w:cs="Open Sans"/>
          <w:sz w:val="18"/>
          <w:szCs w:val="18"/>
        </w:rPr>
        <w:t xml:space="preserve"> was produced with the abortion-derived cell line HEK-293. This information is enumerated by the Lozier Institute [2]. This information is recorded by </w:t>
      </w:r>
      <w:proofErr w:type="spellStart"/>
      <w:r w:rsidRPr="00A22146">
        <w:rPr>
          <w:rFonts w:ascii="Open Sans" w:eastAsia="Times New Roman" w:hAnsi="Open Sans" w:cs="Open Sans"/>
          <w:sz w:val="18"/>
          <w:szCs w:val="18"/>
        </w:rPr>
        <w:t>EBioMedicine</w:t>
      </w:r>
      <w:proofErr w:type="spellEnd"/>
      <w:r w:rsidRPr="00A22146">
        <w:rPr>
          <w:rFonts w:ascii="Open Sans" w:eastAsia="Times New Roman" w:hAnsi="Open Sans" w:cs="Open Sans"/>
          <w:sz w:val="18"/>
          <w:szCs w:val="18"/>
        </w:rPr>
        <w:t xml:space="preserve"> at the Lancet [14]. L. Walter Reed Army Institute – The Walter Reed Vaccine was produced with the abortion-derived cell line HEK-293. This information is enumerated by the Lozier Institute [2]. This information is recorded by the Cold Spring Harbor Laboratory [15]. M. Sanofi Pasteur and Translate Bio – The Sanofi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vaccine researchers at NPJ Vaccines [16]. N.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w:t>
      </w:r>
      <w:proofErr w:type="spellStart"/>
      <w:r w:rsidRPr="00A22146">
        <w:rPr>
          <w:rFonts w:ascii="Open Sans" w:eastAsia="Times New Roman" w:hAnsi="Open Sans" w:cs="Open Sans"/>
          <w:sz w:val="18"/>
          <w:szCs w:val="18"/>
        </w:rPr>
        <w:t>Pharmeceuticals</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Inovio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[17]. O. Arcturus Therapeutics – The Arcturus Vaccine was protein tested using the abortion-derived cell line HEK-293. This information is enumerated by the Lozier Institute [2]. This information is recorded by the Cold Spring Harbor Laboratory [18]. P. Imperial College London – The Imperial College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[19]. Q. Providence Therapeutics – The Providence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Cold Spring Harbor Laboratory [20]. R. </w:t>
      </w:r>
      <w:proofErr w:type="spellStart"/>
      <w:r w:rsidRPr="00A22146">
        <w:rPr>
          <w:rFonts w:ascii="Open Sans" w:eastAsia="Times New Roman" w:hAnsi="Open Sans" w:cs="Open Sans"/>
          <w:sz w:val="18"/>
          <w:szCs w:val="18"/>
        </w:rPr>
        <w:t>CoronaVac</w:t>
      </w:r>
      <w:proofErr w:type="spellEnd"/>
      <w:r w:rsidRPr="00A22146">
        <w:rPr>
          <w:rFonts w:ascii="Open Sans" w:eastAsia="Times New Roman" w:hAnsi="Open Sans" w:cs="Open Sans"/>
          <w:sz w:val="18"/>
          <w:szCs w:val="18"/>
        </w:rPr>
        <w:t xml:space="preserve"> – </w:t>
      </w:r>
      <w:proofErr w:type="spellStart"/>
      <w:r w:rsidRPr="00A22146">
        <w:rPr>
          <w:rFonts w:ascii="Open Sans" w:eastAsia="Times New Roman" w:hAnsi="Open Sans" w:cs="Open Sans"/>
          <w:sz w:val="18"/>
          <w:szCs w:val="18"/>
        </w:rPr>
        <w:t>CoronoVac</w:t>
      </w:r>
      <w:proofErr w:type="spellEnd"/>
      <w:r w:rsidRPr="00A22146">
        <w:rPr>
          <w:rFonts w:ascii="Open Sans" w:eastAsia="Times New Roman" w:hAnsi="Open Sans" w:cs="Open Sans"/>
          <w:sz w:val="18"/>
          <w:szCs w:val="18"/>
        </w:rPr>
        <w:t xml:space="preserv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ScienceMag</w:t>
      </w:r>
      <w:proofErr w:type="spellEnd"/>
      <w:r w:rsidRPr="00A22146">
        <w:rPr>
          <w:rFonts w:ascii="Open Sans" w:eastAsia="Times New Roman" w:hAnsi="Open Sans" w:cs="Open Sans"/>
          <w:sz w:val="18"/>
          <w:szCs w:val="18"/>
        </w:rPr>
        <w:t xml:space="preserve"> [21]. S.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Biologics – The </w:t>
      </w:r>
      <w:proofErr w:type="spellStart"/>
      <w:r w:rsidRPr="00A22146">
        <w:rPr>
          <w:rFonts w:ascii="Open Sans" w:eastAsia="Times New Roman" w:hAnsi="Open Sans" w:cs="Open Sans"/>
          <w:sz w:val="18"/>
          <w:szCs w:val="18"/>
        </w:rPr>
        <w:t>CanSino</w:t>
      </w:r>
      <w:proofErr w:type="spellEnd"/>
      <w:r w:rsidRPr="00A22146">
        <w:rPr>
          <w:rFonts w:ascii="Open Sans" w:eastAsia="Times New Roman" w:hAnsi="Open Sans" w:cs="Open Sans"/>
          <w:sz w:val="18"/>
          <w:szCs w:val="18"/>
        </w:rPr>
        <w:t xml:space="preserve"> Vaccine was protein tested using the abortion-derived cell line HEK-293. This information is enumerated by the Lozier Institute [2]. This information is recorded by </w:t>
      </w:r>
      <w:proofErr w:type="spellStart"/>
      <w:proofErr w:type="gramStart"/>
      <w:r w:rsidRPr="00A22146">
        <w:rPr>
          <w:rFonts w:ascii="Open Sans" w:eastAsia="Times New Roman" w:hAnsi="Open Sans" w:cs="Open Sans"/>
          <w:sz w:val="18"/>
          <w:szCs w:val="18"/>
        </w:rPr>
        <w:t>researches</w:t>
      </w:r>
      <w:proofErr w:type="spellEnd"/>
      <w:proofErr w:type="gramEnd"/>
      <w:r w:rsidRPr="00A22146">
        <w:rPr>
          <w:rFonts w:ascii="Open Sans" w:eastAsia="Times New Roman" w:hAnsi="Open Sans" w:cs="Open Sans"/>
          <w:sz w:val="18"/>
          <w:szCs w:val="18"/>
        </w:rPr>
        <w:t xml:space="preserve"> at </w:t>
      </w:r>
      <w:proofErr w:type="spellStart"/>
      <w:r w:rsidRPr="00A22146">
        <w:rPr>
          <w:rFonts w:ascii="Open Sans" w:eastAsia="Times New Roman" w:hAnsi="Open Sans" w:cs="Open Sans"/>
          <w:sz w:val="18"/>
          <w:szCs w:val="18"/>
        </w:rPr>
        <w:t>BioSpace</w:t>
      </w:r>
      <w:proofErr w:type="spellEnd"/>
      <w:r w:rsidRPr="00A22146">
        <w:rPr>
          <w:rFonts w:ascii="Open Sans" w:eastAsia="Times New Roman" w:hAnsi="Open Sans" w:cs="Open Sans"/>
          <w:sz w:val="18"/>
          <w:szCs w:val="18"/>
        </w:rPr>
        <w:t xml:space="preserve"> [22]. T.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and </w:t>
      </w:r>
      <w:proofErr w:type="spellStart"/>
      <w:r w:rsidRPr="00A22146">
        <w:rPr>
          <w:rFonts w:ascii="Open Sans" w:eastAsia="Times New Roman" w:hAnsi="Open Sans" w:cs="Open Sans"/>
          <w:sz w:val="18"/>
          <w:szCs w:val="18"/>
        </w:rPr>
        <w:t>NantKwest</w:t>
      </w:r>
      <w:proofErr w:type="spellEnd"/>
      <w:r w:rsidRPr="00A22146">
        <w:rPr>
          <w:rFonts w:ascii="Open Sans" w:eastAsia="Times New Roman" w:hAnsi="Open Sans" w:cs="Open Sans"/>
          <w:sz w:val="18"/>
          <w:szCs w:val="18"/>
        </w:rPr>
        <w:t xml:space="preserve"> – The </w:t>
      </w:r>
      <w:proofErr w:type="spellStart"/>
      <w:r w:rsidRPr="00A22146">
        <w:rPr>
          <w:rFonts w:ascii="Open Sans" w:eastAsia="Times New Roman" w:hAnsi="Open Sans" w:cs="Open Sans"/>
          <w:sz w:val="18"/>
          <w:szCs w:val="18"/>
        </w:rPr>
        <w:t>ImmunityBio</w:t>
      </w:r>
      <w:proofErr w:type="spellEnd"/>
      <w:r w:rsidRPr="00A22146">
        <w:rPr>
          <w:rFonts w:ascii="Open Sans" w:eastAsia="Times New Roman" w:hAnsi="Open Sans" w:cs="Open Sans"/>
          <w:sz w:val="18"/>
          <w:szCs w:val="18"/>
        </w:rPr>
        <w:t xml:space="preserve"> Vaccine was developed, produced, and protein tested using the abortion-derived cell line HEK-293. This information is enumerated by the Lozier Institute [2]. This information is recorded by the Cold Spring Harbor Laboratory [23]. U.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and Themis and Merck – The </w:t>
      </w:r>
      <w:proofErr w:type="spellStart"/>
      <w:r w:rsidRPr="00A22146">
        <w:rPr>
          <w:rFonts w:ascii="Open Sans" w:eastAsia="Times New Roman" w:hAnsi="Open Sans" w:cs="Open Sans"/>
          <w:sz w:val="18"/>
          <w:szCs w:val="18"/>
        </w:rPr>
        <w:t>Institut</w:t>
      </w:r>
      <w:proofErr w:type="spellEnd"/>
      <w:r w:rsidRPr="00A22146">
        <w:rPr>
          <w:rFonts w:ascii="Open Sans" w:eastAsia="Times New Roman" w:hAnsi="Open Sans" w:cs="Open Sans"/>
          <w:sz w:val="18"/>
          <w:szCs w:val="18"/>
        </w:rPr>
        <w:t xml:space="preserve"> Pasteur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Proceedings of the National Academy of Sciences of the United States of America [24]. V.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Institute, KU Leuven – The </w:t>
      </w:r>
      <w:proofErr w:type="spellStart"/>
      <w:r w:rsidRPr="00A22146">
        <w:rPr>
          <w:rFonts w:ascii="Open Sans" w:eastAsia="Times New Roman" w:hAnsi="Open Sans" w:cs="Open Sans"/>
          <w:sz w:val="18"/>
          <w:szCs w:val="18"/>
        </w:rPr>
        <w:t>Rega</w:t>
      </w:r>
      <w:proofErr w:type="spellEnd"/>
      <w:r w:rsidRPr="00A22146">
        <w:rPr>
          <w:rFonts w:ascii="Open Sans" w:eastAsia="Times New Roman" w:hAnsi="Open Sans" w:cs="Open Sans"/>
          <w:sz w:val="18"/>
          <w:szCs w:val="18"/>
        </w:rPr>
        <w:t xml:space="preserve"> Vaccine protein tested using the abortion-derived cell line HEK-293. This information is enumerated by the Lozier Institute [2]. This information is recorded by the Global Virus Network [25]. W.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 The Anhui </w:t>
      </w:r>
      <w:proofErr w:type="spellStart"/>
      <w:r w:rsidRPr="00A22146">
        <w:rPr>
          <w:rFonts w:ascii="Open Sans" w:eastAsia="Times New Roman" w:hAnsi="Open Sans" w:cs="Open Sans"/>
          <w:sz w:val="18"/>
          <w:szCs w:val="18"/>
        </w:rPr>
        <w:t>Zhifei</w:t>
      </w:r>
      <w:proofErr w:type="spellEnd"/>
      <w:r w:rsidRPr="00A22146">
        <w:rPr>
          <w:rFonts w:ascii="Open Sans" w:eastAsia="Times New Roman" w:hAnsi="Open Sans" w:cs="Open Sans"/>
          <w:sz w:val="18"/>
          <w:szCs w:val="18"/>
        </w:rPr>
        <w:t xml:space="preserve"> Vaccine was </w:t>
      </w:r>
      <w:proofErr w:type="gramStart"/>
      <w:r w:rsidRPr="00A22146">
        <w:rPr>
          <w:rFonts w:ascii="Open Sans" w:eastAsia="Times New Roman" w:hAnsi="Open Sans" w:cs="Open Sans"/>
          <w:sz w:val="18"/>
          <w:szCs w:val="18"/>
        </w:rPr>
        <w:t>developed</w:t>
      </w:r>
      <w:proofErr w:type="gramEnd"/>
      <w:r w:rsidRPr="00A22146">
        <w:rPr>
          <w:rFonts w:ascii="Open Sans" w:eastAsia="Times New Roman" w:hAnsi="Open Sans" w:cs="Open Sans"/>
          <w:sz w:val="18"/>
          <w:szCs w:val="18"/>
        </w:rPr>
        <w:t xml:space="preserve"> and protein tested using the abortion-derived cell line HEK-293. This information is enumerated by the Lozier Institute [2]. This information is recorded by the Cell Press Journal [26]. I Max J Meindl do hereby stipulate: “I understand the above is your position. I am signing this document without waiver of y legal right to seek religious exemption and accommodation from any requirement that conflicts with my sincerely held religious beliefs, and without waiver of the right to seek legal redress from any wrongful denial of such exemption or accommodation.”</w:t>
      </w:r>
    </w:p>
    <w:p w14:paraId="32CF8D18"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Please describe your job duties.</w:t>
      </w:r>
    </w:p>
    <w:p w14:paraId="5F64AFD4"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Program Delivery Manager Task Force Lead, remote/telework for over 20+ months, coordinating/mentoring remote/teleworking employees assigned. delivering services to assist applicants in their recovery.</w:t>
      </w:r>
    </w:p>
    <w:p w14:paraId="34BA3740"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I declare to the best of my knowledge and ability that the foregoing is true and correct.</w:t>
      </w:r>
    </w:p>
    <w:p w14:paraId="66E666EB"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lastRenderedPageBreak/>
        <w:t>true</w:t>
      </w:r>
    </w:p>
    <w:p w14:paraId="300728F4"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Do you work in a SCIF?</w:t>
      </w:r>
    </w:p>
    <w:p w14:paraId="1DBADB7B"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No</w:t>
      </w:r>
    </w:p>
    <w:p w14:paraId="2482B20F"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I have read the Privacy Act Statement</w:t>
      </w:r>
    </w:p>
    <w:p w14:paraId="44F5C204" w14:textId="77777777" w:rsidR="00A22146" w:rsidRPr="00A22146" w:rsidRDefault="00A22146" w:rsidP="00A22146">
      <w:pPr>
        <w:shd w:val="clear" w:color="auto" w:fill="F3F3F3"/>
        <w:spacing w:before="300" w:after="300" w:line="240" w:lineRule="auto"/>
        <w:rPr>
          <w:rFonts w:ascii="Open Sans" w:eastAsia="Times New Roman" w:hAnsi="Open Sans" w:cs="Open Sans"/>
          <w:sz w:val="18"/>
          <w:szCs w:val="18"/>
        </w:rPr>
      </w:pPr>
      <w:r w:rsidRPr="00A22146">
        <w:rPr>
          <w:rFonts w:ascii="Open Sans" w:eastAsia="Times New Roman" w:hAnsi="Open Sans" w:cs="Open Sans"/>
          <w:sz w:val="18"/>
          <w:szCs w:val="18"/>
        </w:rPr>
        <w:t>true</w:t>
      </w:r>
    </w:p>
    <w:p w14:paraId="2320E1C1" w14:textId="77777777" w:rsidR="00A22146" w:rsidRPr="00A22146" w:rsidRDefault="00A22146" w:rsidP="00A22146">
      <w:pPr>
        <w:shd w:val="clear" w:color="auto" w:fill="F3F3F3"/>
        <w:spacing w:before="300" w:after="300" w:line="240" w:lineRule="auto"/>
        <w:rPr>
          <w:rFonts w:ascii="Open Sans" w:eastAsia="Times New Roman" w:hAnsi="Open Sans" w:cs="Open Sans"/>
          <w:sz w:val="24"/>
          <w:szCs w:val="24"/>
        </w:rPr>
      </w:pPr>
      <w:r w:rsidRPr="00A22146">
        <w:rPr>
          <w:rFonts w:ascii="Open Sans" w:eastAsia="Times New Roman" w:hAnsi="Open Sans" w:cs="Open Sans"/>
          <w:sz w:val="24"/>
          <w:szCs w:val="24"/>
        </w:rPr>
        <w:t>Cancel Request</w:t>
      </w:r>
    </w:p>
    <w:p w14:paraId="3F817BD6" w14:textId="77777777" w:rsidR="00A22146" w:rsidRPr="00A22146" w:rsidRDefault="00A22146" w:rsidP="00A22146">
      <w:pPr>
        <w:pBdr>
          <w:top w:val="single" w:sz="6" w:space="17" w:color="F3F3F3"/>
        </w:pBdr>
        <w:spacing w:before="300" w:after="0" w:line="240" w:lineRule="auto"/>
        <w:outlineLvl w:val="0"/>
        <w:rPr>
          <w:rFonts w:ascii="Open Sans" w:eastAsia="Times New Roman" w:hAnsi="Open Sans" w:cs="Open Sans"/>
          <w:color w:val="151515"/>
          <w:kern w:val="36"/>
          <w:sz w:val="30"/>
          <w:szCs w:val="30"/>
        </w:rPr>
      </w:pPr>
      <w:r w:rsidRPr="00A22146">
        <w:rPr>
          <w:rFonts w:ascii="Open Sans" w:eastAsia="Times New Roman" w:hAnsi="Open Sans" w:cs="Open Sans"/>
          <w:color w:val="151515"/>
          <w:kern w:val="36"/>
          <w:sz w:val="30"/>
          <w:szCs w:val="30"/>
        </w:rPr>
        <w:t>Attachments</w:t>
      </w:r>
    </w:p>
    <w:p w14:paraId="65788899" w14:textId="77777777" w:rsidR="00A22146" w:rsidRPr="00A22146" w:rsidRDefault="00A22146" w:rsidP="00A22146">
      <w:pPr>
        <w:spacing w:after="0" w:line="240" w:lineRule="auto"/>
        <w:rPr>
          <w:rFonts w:ascii="Times New Roman" w:eastAsia="Times New Roman" w:hAnsi="Times New Roman" w:cs="Times New Roman"/>
          <w:sz w:val="24"/>
          <w:szCs w:val="24"/>
        </w:rPr>
      </w:pPr>
      <w:r w:rsidRPr="00A22146">
        <w:rPr>
          <w:rFonts w:ascii="Times New Roman" w:eastAsia="Times New Roman" w:hAnsi="Times New Roman" w:cs="Times New Roman"/>
          <w:sz w:val="24"/>
          <w:szCs w:val="24"/>
        </w:rPr>
        <w:t>Upload attachments</w:t>
      </w:r>
    </w:p>
    <w:p w14:paraId="5C1D36D6" w14:textId="77777777" w:rsidR="00A22146" w:rsidRPr="00A22146" w:rsidRDefault="00A22146" w:rsidP="00A22146">
      <w:pPr>
        <w:numPr>
          <w:ilvl w:val="0"/>
          <w:numId w:val="5"/>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24"/>
          <w:szCs w:val="24"/>
        </w:rPr>
      </w:pPr>
      <w:hyperlink r:id="rId21" w:tooltip="Download Pages from MEINDL REASONABLE ACCOMMODATION-EXEMPTION REQUEST-VACCINE MANDATE-10-25-2021-REV2.pdf" w:history="1">
        <w:r w:rsidRPr="00A22146">
          <w:rPr>
            <w:rFonts w:ascii="Times New Roman" w:eastAsia="Times New Roman" w:hAnsi="Times New Roman" w:cs="Times New Roman"/>
            <w:color w:val="289FDB"/>
            <w:sz w:val="24"/>
            <w:szCs w:val="24"/>
            <w:u w:val="single"/>
          </w:rPr>
          <w:t>Pages from MEINDL REASONABLE ACCOMMODATION-EXEMPTION REQUEST-VACCINE MANDATE-10-25-2021-REV2.pdf (2.9 MB)</w:t>
        </w:r>
      </w:hyperlink>
    </w:p>
    <w:p w14:paraId="67CDA71A" w14:textId="77777777" w:rsidR="00A22146" w:rsidRPr="00A22146" w:rsidRDefault="00A22146" w:rsidP="00A22146">
      <w:p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jc w:val="center"/>
        <w:rPr>
          <w:rFonts w:ascii="Times New Roman" w:eastAsia="Times New Roman" w:hAnsi="Times New Roman" w:cs="Times New Roman"/>
          <w:sz w:val="24"/>
          <w:szCs w:val="24"/>
        </w:rPr>
      </w:pPr>
      <w:r w:rsidRPr="00A22146">
        <w:rPr>
          <w:rFonts w:ascii="Times New Roman" w:eastAsia="Times New Roman" w:hAnsi="Times New Roman" w:cs="Times New Roman"/>
          <w:sz w:val="24"/>
          <w:szCs w:val="24"/>
        </w:rPr>
        <w:t>14m ago</w:t>
      </w:r>
    </w:p>
    <w:p w14:paraId="579077D8" w14:textId="77777777" w:rsidR="00A22146" w:rsidRPr="00A22146" w:rsidRDefault="00A22146" w:rsidP="00A22146">
      <w:pPr>
        <w:numPr>
          <w:ilvl w:val="0"/>
          <w:numId w:val="5"/>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24"/>
          <w:szCs w:val="24"/>
        </w:rPr>
      </w:pPr>
      <w:hyperlink r:id="rId22" w:tooltip="Download RELIGIOUS EXEMPTION REQUEST.pdf" w:history="1">
        <w:r w:rsidRPr="00A22146">
          <w:rPr>
            <w:rFonts w:ascii="Times New Roman" w:eastAsia="Times New Roman" w:hAnsi="Times New Roman" w:cs="Times New Roman"/>
            <w:color w:val="289FDB"/>
            <w:sz w:val="24"/>
            <w:szCs w:val="24"/>
            <w:u w:val="single"/>
          </w:rPr>
          <w:t>RELIGIOUS EXEMPTION REQUEST.pdf (1.2 MB)</w:t>
        </w:r>
      </w:hyperlink>
    </w:p>
    <w:p w14:paraId="5C528CC8" w14:textId="77777777" w:rsidR="00A22146" w:rsidRPr="00A22146" w:rsidRDefault="00A22146" w:rsidP="00A22146">
      <w:p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jc w:val="center"/>
        <w:rPr>
          <w:rFonts w:ascii="Times New Roman" w:eastAsia="Times New Roman" w:hAnsi="Times New Roman" w:cs="Times New Roman"/>
          <w:sz w:val="24"/>
          <w:szCs w:val="24"/>
        </w:rPr>
      </w:pPr>
      <w:r w:rsidRPr="00A22146">
        <w:rPr>
          <w:rFonts w:ascii="Times New Roman" w:eastAsia="Times New Roman" w:hAnsi="Times New Roman" w:cs="Times New Roman"/>
          <w:sz w:val="24"/>
          <w:szCs w:val="24"/>
        </w:rPr>
        <w:t>12d ago</w:t>
      </w:r>
    </w:p>
    <w:p w14:paraId="3D59401B" w14:textId="77777777" w:rsidR="000E278B" w:rsidRDefault="000E278B"/>
    <w:sectPr w:rsidR="000E2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2E2D"/>
    <w:multiLevelType w:val="multilevel"/>
    <w:tmpl w:val="4180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7193"/>
    <w:multiLevelType w:val="multilevel"/>
    <w:tmpl w:val="AB0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86CEA"/>
    <w:multiLevelType w:val="multilevel"/>
    <w:tmpl w:val="562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40D2D"/>
    <w:multiLevelType w:val="multilevel"/>
    <w:tmpl w:val="4DB2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A042D"/>
    <w:multiLevelType w:val="multilevel"/>
    <w:tmpl w:val="C3E4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46"/>
    <w:rsid w:val="000E278B"/>
    <w:rsid w:val="00A2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37BA"/>
  <w15:chartTrackingRefBased/>
  <w15:docId w15:val="{AA98D990-9D1F-44BA-9022-39CE062C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21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21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1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21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1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21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1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214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22146"/>
    <w:rPr>
      <w:color w:val="0000FF"/>
      <w:u w:val="single"/>
    </w:rPr>
  </w:style>
  <w:style w:type="character" w:customStyle="1" w:styleId="ng-binding">
    <w:name w:val="ng-binding"/>
    <w:basedOn w:val="DefaultParagraphFont"/>
    <w:rsid w:val="00A22146"/>
  </w:style>
  <w:style w:type="paragraph" w:customStyle="1" w:styleId="ng-scope">
    <w:name w:val="ng-scope"/>
    <w:basedOn w:val="Normal"/>
    <w:rsid w:val="00A221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
    <w:name w:val="dropdown"/>
    <w:basedOn w:val="Normal"/>
    <w:rsid w:val="00A22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1">
    <w:name w:val="ng-scope1"/>
    <w:basedOn w:val="DefaultParagraphFont"/>
    <w:rsid w:val="00A22146"/>
  </w:style>
  <w:style w:type="character" w:styleId="Strong">
    <w:name w:val="Strong"/>
    <w:basedOn w:val="DefaultParagraphFont"/>
    <w:uiPriority w:val="22"/>
    <w:qFormat/>
    <w:rsid w:val="00A22146"/>
    <w:rPr>
      <w:b/>
      <w:bCs/>
    </w:rPr>
  </w:style>
  <w:style w:type="paragraph" w:customStyle="1" w:styleId="section-subtitle">
    <w:name w:val="section-subtitle"/>
    <w:basedOn w:val="Normal"/>
    <w:rsid w:val="00A221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details">
    <w:name w:val="section-details"/>
    <w:basedOn w:val="Normal"/>
    <w:rsid w:val="00A221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item">
    <w:name w:val="timeline-item"/>
    <w:basedOn w:val="Normal"/>
    <w:rsid w:val="00A221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binding1">
    <w:name w:val="ng-binding1"/>
    <w:basedOn w:val="Normal"/>
    <w:rsid w:val="00A2214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221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221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221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22146"/>
    <w:rPr>
      <w:rFonts w:ascii="Arial" w:eastAsia="Times New Roman" w:hAnsi="Arial" w:cs="Arial"/>
      <w:vanish/>
      <w:sz w:val="16"/>
      <w:szCs w:val="16"/>
    </w:rPr>
  </w:style>
  <w:style w:type="paragraph" w:customStyle="1" w:styleId="list-group-item">
    <w:name w:val="list-group-item"/>
    <w:basedOn w:val="Normal"/>
    <w:rsid w:val="00A221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184089">
      <w:bodyDiv w:val="1"/>
      <w:marLeft w:val="0"/>
      <w:marRight w:val="0"/>
      <w:marTop w:val="0"/>
      <w:marBottom w:val="0"/>
      <w:divBdr>
        <w:top w:val="none" w:sz="0" w:space="0" w:color="auto"/>
        <w:left w:val="none" w:sz="0" w:space="0" w:color="auto"/>
        <w:bottom w:val="none" w:sz="0" w:space="0" w:color="auto"/>
        <w:right w:val="none" w:sz="0" w:space="0" w:color="auto"/>
      </w:divBdr>
      <w:divsChild>
        <w:div w:id="1396658352">
          <w:marLeft w:val="0"/>
          <w:marRight w:val="0"/>
          <w:marTop w:val="0"/>
          <w:marBottom w:val="0"/>
          <w:divBdr>
            <w:top w:val="none" w:sz="0" w:space="0" w:color="auto"/>
            <w:left w:val="none" w:sz="0" w:space="0" w:color="auto"/>
            <w:bottom w:val="none" w:sz="0" w:space="0" w:color="auto"/>
            <w:right w:val="none" w:sz="0" w:space="0" w:color="auto"/>
          </w:divBdr>
          <w:divsChild>
            <w:div w:id="1017000182">
              <w:marLeft w:val="0"/>
              <w:marRight w:val="0"/>
              <w:marTop w:val="0"/>
              <w:marBottom w:val="0"/>
              <w:divBdr>
                <w:top w:val="none" w:sz="0" w:space="0" w:color="auto"/>
                <w:left w:val="none" w:sz="0" w:space="0" w:color="auto"/>
                <w:bottom w:val="none" w:sz="0" w:space="0" w:color="auto"/>
                <w:right w:val="none" w:sz="0" w:space="0" w:color="auto"/>
              </w:divBdr>
              <w:divsChild>
                <w:div w:id="1552768882">
                  <w:marLeft w:val="0"/>
                  <w:marRight w:val="0"/>
                  <w:marTop w:val="0"/>
                  <w:marBottom w:val="0"/>
                  <w:divBdr>
                    <w:top w:val="none" w:sz="0" w:space="0" w:color="auto"/>
                    <w:left w:val="none" w:sz="0" w:space="0" w:color="auto"/>
                    <w:bottom w:val="none" w:sz="0" w:space="0" w:color="auto"/>
                    <w:right w:val="none" w:sz="0" w:space="0" w:color="auto"/>
                  </w:divBdr>
                  <w:divsChild>
                    <w:div w:id="457144538">
                      <w:marLeft w:val="0"/>
                      <w:marRight w:val="0"/>
                      <w:marTop w:val="0"/>
                      <w:marBottom w:val="0"/>
                      <w:divBdr>
                        <w:top w:val="none" w:sz="0" w:space="0" w:color="auto"/>
                        <w:left w:val="none" w:sz="0" w:space="0" w:color="auto"/>
                        <w:bottom w:val="none" w:sz="0" w:space="0" w:color="auto"/>
                        <w:right w:val="none" w:sz="0" w:space="0" w:color="auto"/>
                      </w:divBdr>
                    </w:div>
                    <w:div w:id="16875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15399">
          <w:marLeft w:val="0"/>
          <w:marRight w:val="0"/>
          <w:marTop w:val="0"/>
          <w:marBottom w:val="0"/>
          <w:divBdr>
            <w:top w:val="none" w:sz="0" w:space="0" w:color="auto"/>
            <w:left w:val="none" w:sz="0" w:space="0" w:color="auto"/>
            <w:bottom w:val="single" w:sz="6" w:space="0" w:color="DEE5E7"/>
            <w:right w:val="none" w:sz="0" w:space="0" w:color="auto"/>
          </w:divBdr>
          <w:divsChild>
            <w:div w:id="1728455810">
              <w:marLeft w:val="0"/>
              <w:marRight w:val="0"/>
              <w:marTop w:val="0"/>
              <w:marBottom w:val="0"/>
              <w:divBdr>
                <w:top w:val="none" w:sz="0" w:space="0" w:color="auto"/>
                <w:left w:val="none" w:sz="0" w:space="0" w:color="auto"/>
                <w:bottom w:val="none" w:sz="0" w:space="0" w:color="auto"/>
                <w:right w:val="none" w:sz="0" w:space="0" w:color="auto"/>
              </w:divBdr>
              <w:divsChild>
                <w:div w:id="1629778488">
                  <w:marLeft w:val="-225"/>
                  <w:marRight w:val="-225"/>
                  <w:marTop w:val="0"/>
                  <w:marBottom w:val="0"/>
                  <w:divBdr>
                    <w:top w:val="none" w:sz="0" w:space="0" w:color="auto"/>
                    <w:left w:val="none" w:sz="0" w:space="0" w:color="auto"/>
                    <w:bottom w:val="none" w:sz="0" w:space="0" w:color="auto"/>
                    <w:right w:val="none" w:sz="0" w:space="0" w:color="auto"/>
                  </w:divBdr>
                  <w:divsChild>
                    <w:div w:id="1126119010">
                      <w:marLeft w:val="0"/>
                      <w:marRight w:val="0"/>
                      <w:marTop w:val="0"/>
                      <w:marBottom w:val="0"/>
                      <w:divBdr>
                        <w:top w:val="none" w:sz="0" w:space="0" w:color="auto"/>
                        <w:left w:val="none" w:sz="0" w:space="0" w:color="auto"/>
                        <w:bottom w:val="none" w:sz="0" w:space="0" w:color="auto"/>
                        <w:right w:val="none" w:sz="0" w:space="0" w:color="auto"/>
                      </w:divBdr>
                      <w:divsChild>
                        <w:div w:id="14557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8061">
          <w:marLeft w:val="0"/>
          <w:marRight w:val="0"/>
          <w:marTop w:val="0"/>
          <w:marBottom w:val="0"/>
          <w:divBdr>
            <w:top w:val="none" w:sz="0" w:space="0" w:color="auto"/>
            <w:left w:val="none" w:sz="0" w:space="0" w:color="auto"/>
            <w:bottom w:val="none" w:sz="0" w:space="0" w:color="auto"/>
            <w:right w:val="none" w:sz="0" w:space="0" w:color="auto"/>
          </w:divBdr>
          <w:divsChild>
            <w:div w:id="935288218">
              <w:marLeft w:val="0"/>
              <w:marRight w:val="0"/>
              <w:marTop w:val="0"/>
              <w:marBottom w:val="0"/>
              <w:divBdr>
                <w:top w:val="none" w:sz="0" w:space="0" w:color="auto"/>
                <w:left w:val="none" w:sz="0" w:space="0" w:color="auto"/>
                <w:bottom w:val="none" w:sz="0" w:space="0" w:color="auto"/>
                <w:right w:val="none" w:sz="0" w:space="0" w:color="auto"/>
              </w:divBdr>
              <w:divsChild>
                <w:div w:id="33117024">
                  <w:marLeft w:val="-225"/>
                  <w:marRight w:val="-225"/>
                  <w:marTop w:val="0"/>
                  <w:marBottom w:val="0"/>
                  <w:divBdr>
                    <w:top w:val="none" w:sz="0" w:space="0" w:color="auto"/>
                    <w:left w:val="none" w:sz="0" w:space="0" w:color="auto"/>
                    <w:bottom w:val="none" w:sz="0" w:space="0" w:color="auto"/>
                    <w:right w:val="none" w:sz="0" w:space="0" w:color="auto"/>
                  </w:divBdr>
                  <w:divsChild>
                    <w:div w:id="1929803714">
                      <w:marLeft w:val="0"/>
                      <w:marRight w:val="0"/>
                      <w:marTop w:val="0"/>
                      <w:marBottom w:val="0"/>
                      <w:divBdr>
                        <w:top w:val="none" w:sz="0" w:space="0" w:color="auto"/>
                        <w:left w:val="none" w:sz="0" w:space="0" w:color="auto"/>
                        <w:bottom w:val="none" w:sz="0" w:space="0" w:color="auto"/>
                        <w:right w:val="none" w:sz="0" w:space="0" w:color="auto"/>
                      </w:divBdr>
                      <w:divsChild>
                        <w:div w:id="278879668">
                          <w:marLeft w:val="0"/>
                          <w:marRight w:val="0"/>
                          <w:marTop w:val="0"/>
                          <w:marBottom w:val="0"/>
                          <w:divBdr>
                            <w:top w:val="none" w:sz="0" w:space="0" w:color="auto"/>
                            <w:left w:val="none" w:sz="0" w:space="0" w:color="auto"/>
                            <w:bottom w:val="none" w:sz="0" w:space="0" w:color="auto"/>
                            <w:right w:val="none" w:sz="0" w:space="0" w:color="auto"/>
                          </w:divBdr>
                          <w:divsChild>
                            <w:div w:id="1017274632">
                              <w:marLeft w:val="0"/>
                              <w:marRight w:val="0"/>
                              <w:marTop w:val="0"/>
                              <w:marBottom w:val="0"/>
                              <w:divBdr>
                                <w:top w:val="none" w:sz="0" w:space="0" w:color="auto"/>
                                <w:left w:val="none" w:sz="0" w:space="0" w:color="auto"/>
                                <w:bottom w:val="none" w:sz="0" w:space="0" w:color="auto"/>
                                <w:right w:val="none" w:sz="0" w:space="0" w:color="auto"/>
                              </w:divBdr>
                            </w:div>
                          </w:divsChild>
                        </w:div>
                        <w:div w:id="1430202550">
                          <w:marLeft w:val="0"/>
                          <w:marRight w:val="0"/>
                          <w:marTop w:val="0"/>
                          <w:marBottom w:val="0"/>
                          <w:divBdr>
                            <w:top w:val="none" w:sz="0" w:space="0" w:color="auto"/>
                            <w:left w:val="none" w:sz="0" w:space="0" w:color="auto"/>
                            <w:bottom w:val="none" w:sz="0" w:space="0" w:color="auto"/>
                            <w:right w:val="none" w:sz="0" w:space="0" w:color="auto"/>
                          </w:divBdr>
                          <w:divsChild>
                            <w:div w:id="1667317443">
                              <w:marLeft w:val="2814"/>
                              <w:marRight w:val="2814"/>
                              <w:marTop w:val="384"/>
                              <w:marBottom w:val="384"/>
                              <w:divBdr>
                                <w:top w:val="none" w:sz="0" w:space="0" w:color="auto"/>
                                <w:left w:val="single" w:sz="36" w:space="15" w:color="E9E9E9"/>
                                <w:bottom w:val="none" w:sz="0" w:space="0" w:color="auto"/>
                                <w:right w:val="none" w:sz="0" w:space="0" w:color="auto"/>
                              </w:divBdr>
                            </w:div>
                          </w:divsChild>
                        </w:div>
                      </w:divsChild>
                    </w:div>
                  </w:divsChild>
                </w:div>
              </w:divsChild>
            </w:div>
          </w:divsChild>
        </w:div>
        <w:div w:id="1512647557">
          <w:marLeft w:val="0"/>
          <w:marRight w:val="0"/>
          <w:marTop w:val="0"/>
          <w:marBottom w:val="0"/>
          <w:divBdr>
            <w:top w:val="none" w:sz="0" w:space="0" w:color="auto"/>
            <w:left w:val="none" w:sz="0" w:space="0" w:color="auto"/>
            <w:bottom w:val="none" w:sz="0" w:space="0" w:color="auto"/>
            <w:right w:val="none" w:sz="0" w:space="0" w:color="auto"/>
          </w:divBdr>
          <w:divsChild>
            <w:div w:id="970865740">
              <w:marLeft w:val="0"/>
              <w:marRight w:val="0"/>
              <w:marTop w:val="0"/>
              <w:marBottom w:val="0"/>
              <w:divBdr>
                <w:top w:val="none" w:sz="0" w:space="0" w:color="auto"/>
                <w:left w:val="none" w:sz="0" w:space="0" w:color="auto"/>
                <w:bottom w:val="none" w:sz="0" w:space="0" w:color="auto"/>
                <w:right w:val="none" w:sz="0" w:space="0" w:color="auto"/>
              </w:divBdr>
              <w:divsChild>
                <w:div w:id="285047718">
                  <w:marLeft w:val="-225"/>
                  <w:marRight w:val="-225"/>
                  <w:marTop w:val="0"/>
                  <w:marBottom w:val="0"/>
                  <w:divBdr>
                    <w:top w:val="none" w:sz="0" w:space="0" w:color="auto"/>
                    <w:left w:val="none" w:sz="0" w:space="0" w:color="auto"/>
                    <w:bottom w:val="none" w:sz="0" w:space="0" w:color="auto"/>
                    <w:right w:val="none" w:sz="0" w:space="0" w:color="auto"/>
                  </w:divBdr>
                  <w:divsChild>
                    <w:div w:id="231089327">
                      <w:marLeft w:val="0"/>
                      <w:marRight w:val="0"/>
                      <w:marTop w:val="0"/>
                      <w:marBottom w:val="0"/>
                      <w:divBdr>
                        <w:top w:val="none" w:sz="0" w:space="0" w:color="auto"/>
                        <w:left w:val="none" w:sz="0" w:space="0" w:color="auto"/>
                        <w:bottom w:val="none" w:sz="0" w:space="0" w:color="auto"/>
                        <w:right w:val="none" w:sz="0" w:space="0" w:color="auto"/>
                      </w:divBdr>
                      <w:divsChild>
                        <w:div w:id="1667200399">
                          <w:marLeft w:val="0"/>
                          <w:marRight w:val="0"/>
                          <w:marTop w:val="0"/>
                          <w:marBottom w:val="0"/>
                          <w:divBdr>
                            <w:top w:val="none" w:sz="0" w:space="0" w:color="auto"/>
                            <w:left w:val="none" w:sz="0" w:space="0" w:color="auto"/>
                            <w:bottom w:val="none" w:sz="0" w:space="0" w:color="auto"/>
                            <w:right w:val="none" w:sz="0" w:space="0" w:color="auto"/>
                          </w:divBdr>
                          <w:divsChild>
                            <w:div w:id="1121651855">
                              <w:marLeft w:val="2639"/>
                              <w:marRight w:val="0"/>
                              <w:marTop w:val="0"/>
                              <w:marBottom w:val="0"/>
                              <w:divBdr>
                                <w:top w:val="none" w:sz="0" w:space="0" w:color="auto"/>
                                <w:left w:val="none" w:sz="0" w:space="0" w:color="auto"/>
                                <w:bottom w:val="none" w:sz="0" w:space="0" w:color="auto"/>
                                <w:right w:val="none" w:sz="0" w:space="0" w:color="auto"/>
                              </w:divBdr>
                              <w:divsChild>
                                <w:div w:id="1265308678">
                                  <w:marLeft w:val="0"/>
                                  <w:marRight w:val="0"/>
                                  <w:marTop w:val="0"/>
                                  <w:marBottom w:val="0"/>
                                  <w:divBdr>
                                    <w:top w:val="none" w:sz="0" w:space="0" w:color="auto"/>
                                    <w:left w:val="none" w:sz="0" w:space="0" w:color="auto"/>
                                    <w:bottom w:val="none" w:sz="0" w:space="0" w:color="auto"/>
                                    <w:right w:val="none" w:sz="0" w:space="0" w:color="auto"/>
                                  </w:divBdr>
                                </w:div>
                                <w:div w:id="1582368837">
                                  <w:marLeft w:val="0"/>
                                  <w:marRight w:val="0"/>
                                  <w:marTop w:val="0"/>
                                  <w:marBottom w:val="0"/>
                                  <w:divBdr>
                                    <w:top w:val="single" w:sz="6" w:space="0" w:color="DEE5E7"/>
                                    <w:left w:val="single" w:sz="6" w:space="0" w:color="DEE5E7"/>
                                    <w:bottom w:val="single" w:sz="6" w:space="0" w:color="DEE5E7"/>
                                    <w:right w:val="single" w:sz="6" w:space="0" w:color="DEE5E7"/>
                                  </w:divBdr>
                                  <w:divsChild>
                                    <w:div w:id="579945317">
                                      <w:marLeft w:val="0"/>
                                      <w:marRight w:val="0"/>
                                      <w:marTop w:val="0"/>
                                      <w:marBottom w:val="0"/>
                                      <w:divBdr>
                                        <w:top w:val="none" w:sz="0" w:space="0" w:color="auto"/>
                                        <w:left w:val="none" w:sz="0" w:space="0" w:color="auto"/>
                                        <w:bottom w:val="none" w:sz="0" w:space="0" w:color="auto"/>
                                        <w:right w:val="none" w:sz="0" w:space="0" w:color="auto"/>
                                      </w:divBdr>
                                      <w:divsChild>
                                        <w:div w:id="115178178">
                                          <w:marLeft w:val="0"/>
                                          <w:marRight w:val="0"/>
                                          <w:marTop w:val="0"/>
                                          <w:marBottom w:val="0"/>
                                          <w:divBdr>
                                            <w:top w:val="none" w:sz="0" w:space="0" w:color="auto"/>
                                            <w:left w:val="none" w:sz="0" w:space="0" w:color="auto"/>
                                            <w:bottom w:val="none" w:sz="0" w:space="0" w:color="auto"/>
                                            <w:right w:val="none" w:sz="0" w:space="0" w:color="auto"/>
                                          </w:divBdr>
                                          <w:divsChild>
                                            <w:div w:id="20573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4740">
                                      <w:marLeft w:val="0"/>
                                      <w:marRight w:val="0"/>
                                      <w:marTop w:val="0"/>
                                      <w:marBottom w:val="0"/>
                                      <w:divBdr>
                                        <w:top w:val="none" w:sz="0" w:space="0" w:color="auto"/>
                                        <w:left w:val="none" w:sz="0" w:space="0" w:color="auto"/>
                                        <w:bottom w:val="none" w:sz="0" w:space="0" w:color="auto"/>
                                        <w:right w:val="none" w:sz="0" w:space="0" w:color="auto"/>
                                      </w:divBdr>
                                      <w:divsChild>
                                        <w:div w:id="1125274297">
                                          <w:marLeft w:val="0"/>
                                          <w:marRight w:val="0"/>
                                          <w:marTop w:val="0"/>
                                          <w:marBottom w:val="0"/>
                                          <w:divBdr>
                                            <w:top w:val="none" w:sz="0" w:space="0" w:color="auto"/>
                                            <w:left w:val="none" w:sz="0" w:space="0" w:color="auto"/>
                                            <w:bottom w:val="none" w:sz="0" w:space="0" w:color="auto"/>
                                            <w:right w:val="none" w:sz="0" w:space="0" w:color="auto"/>
                                          </w:divBdr>
                                          <w:divsChild>
                                            <w:div w:id="2066678309">
                                              <w:marLeft w:val="0"/>
                                              <w:marRight w:val="0"/>
                                              <w:marTop w:val="0"/>
                                              <w:marBottom w:val="0"/>
                                              <w:divBdr>
                                                <w:top w:val="none" w:sz="0" w:space="0" w:color="auto"/>
                                                <w:left w:val="none" w:sz="0" w:space="0" w:color="auto"/>
                                                <w:bottom w:val="none" w:sz="0" w:space="0" w:color="auto"/>
                                                <w:right w:val="none" w:sz="0" w:space="0" w:color="auto"/>
                                              </w:divBdr>
                                              <w:divsChild>
                                                <w:div w:id="1493058523">
                                                  <w:marLeft w:val="-375"/>
                                                  <w:marRight w:val="0"/>
                                                  <w:marTop w:val="0"/>
                                                  <w:marBottom w:val="0"/>
                                                  <w:divBdr>
                                                    <w:top w:val="none" w:sz="0" w:space="0" w:color="auto"/>
                                                    <w:left w:val="none" w:sz="0" w:space="0" w:color="auto"/>
                                                    <w:bottom w:val="none" w:sz="0" w:space="0" w:color="auto"/>
                                                    <w:right w:val="none" w:sz="0" w:space="0" w:color="auto"/>
                                                  </w:divBdr>
                                                  <w:divsChild>
                                                    <w:div w:id="1106345191">
                                                      <w:marLeft w:val="0"/>
                                                      <w:marRight w:val="0"/>
                                                      <w:marTop w:val="0"/>
                                                      <w:marBottom w:val="0"/>
                                                      <w:divBdr>
                                                        <w:top w:val="single" w:sz="6" w:space="0" w:color="DEE5E7"/>
                                                        <w:left w:val="single" w:sz="6" w:space="0" w:color="DEE5E7"/>
                                                        <w:bottom w:val="single" w:sz="6" w:space="0" w:color="DEE5E7"/>
                                                        <w:right w:val="single" w:sz="6" w:space="0" w:color="DEE5E7"/>
                                                      </w:divBdr>
                                                      <w:divsChild>
                                                        <w:div w:id="577520620">
                                                          <w:marLeft w:val="0"/>
                                                          <w:marRight w:val="0"/>
                                                          <w:marTop w:val="0"/>
                                                          <w:marBottom w:val="0"/>
                                                          <w:divBdr>
                                                            <w:top w:val="none" w:sz="0" w:space="0" w:color="auto"/>
                                                            <w:left w:val="none" w:sz="0" w:space="0" w:color="auto"/>
                                                            <w:bottom w:val="none" w:sz="0" w:space="0" w:color="auto"/>
                                                            <w:right w:val="none" w:sz="0" w:space="0" w:color="auto"/>
                                                          </w:divBdr>
                                                          <w:divsChild>
                                                            <w:div w:id="19495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78514">
                                                  <w:marLeft w:val="0"/>
                                                  <w:marRight w:val="0"/>
                                                  <w:marTop w:val="0"/>
                                                  <w:marBottom w:val="0"/>
                                                  <w:divBdr>
                                                    <w:top w:val="none" w:sz="0" w:space="0" w:color="auto"/>
                                                    <w:left w:val="none" w:sz="0" w:space="0" w:color="auto"/>
                                                    <w:bottom w:val="none" w:sz="0" w:space="0" w:color="auto"/>
                                                    <w:right w:val="none" w:sz="0" w:space="0" w:color="auto"/>
                                                  </w:divBdr>
                                                  <w:divsChild>
                                                    <w:div w:id="1261376130">
                                                      <w:marLeft w:val="0"/>
                                                      <w:marRight w:val="0"/>
                                                      <w:marTop w:val="0"/>
                                                      <w:marBottom w:val="0"/>
                                                      <w:divBdr>
                                                        <w:top w:val="none" w:sz="0" w:space="0" w:color="auto"/>
                                                        <w:left w:val="none" w:sz="0" w:space="0" w:color="auto"/>
                                                        <w:bottom w:val="none" w:sz="0" w:space="0" w:color="auto"/>
                                                        <w:right w:val="none" w:sz="0" w:space="0" w:color="auto"/>
                                                      </w:divBdr>
                                                    </w:div>
                                                    <w:div w:id="2051176698">
                                                      <w:marLeft w:val="0"/>
                                                      <w:marRight w:val="0"/>
                                                      <w:marTop w:val="0"/>
                                                      <w:marBottom w:val="0"/>
                                                      <w:divBdr>
                                                        <w:top w:val="none" w:sz="0" w:space="0" w:color="auto"/>
                                                        <w:left w:val="none" w:sz="0" w:space="0" w:color="auto"/>
                                                        <w:bottom w:val="none" w:sz="0" w:space="0" w:color="auto"/>
                                                        <w:right w:val="none" w:sz="0" w:space="0" w:color="auto"/>
                                                      </w:divBdr>
                                                      <w:divsChild>
                                                        <w:div w:id="214049177">
                                                          <w:marLeft w:val="0"/>
                                                          <w:marRight w:val="0"/>
                                                          <w:marTop w:val="0"/>
                                                          <w:marBottom w:val="150"/>
                                                          <w:divBdr>
                                                            <w:top w:val="none" w:sz="0" w:space="0" w:color="auto"/>
                                                            <w:left w:val="none" w:sz="0" w:space="0" w:color="auto"/>
                                                            <w:bottom w:val="none" w:sz="0" w:space="0" w:color="auto"/>
                                                            <w:right w:val="none" w:sz="0" w:space="0" w:color="auto"/>
                                                          </w:divBdr>
                                                        </w:div>
                                                      </w:divsChild>
                                                    </w:div>
                                                    <w:div w:id="727460722">
                                                      <w:marLeft w:val="0"/>
                                                      <w:marRight w:val="0"/>
                                                      <w:marTop w:val="0"/>
                                                      <w:marBottom w:val="0"/>
                                                      <w:divBdr>
                                                        <w:top w:val="none" w:sz="0" w:space="0" w:color="auto"/>
                                                        <w:left w:val="none" w:sz="0" w:space="0" w:color="auto"/>
                                                        <w:bottom w:val="none" w:sz="0" w:space="0" w:color="auto"/>
                                                        <w:right w:val="none" w:sz="0" w:space="0" w:color="auto"/>
                                                      </w:divBdr>
                                                    </w:div>
                                                  </w:divsChild>
                                                </w:div>
                                                <w:div w:id="1684626645">
                                                  <w:marLeft w:val="-375"/>
                                                  <w:marRight w:val="0"/>
                                                  <w:marTop w:val="0"/>
                                                  <w:marBottom w:val="0"/>
                                                  <w:divBdr>
                                                    <w:top w:val="none" w:sz="0" w:space="0" w:color="auto"/>
                                                    <w:left w:val="none" w:sz="0" w:space="0" w:color="auto"/>
                                                    <w:bottom w:val="none" w:sz="0" w:space="0" w:color="auto"/>
                                                    <w:right w:val="none" w:sz="0" w:space="0" w:color="auto"/>
                                                  </w:divBdr>
                                                  <w:divsChild>
                                                    <w:div w:id="53747770">
                                                      <w:marLeft w:val="0"/>
                                                      <w:marRight w:val="0"/>
                                                      <w:marTop w:val="0"/>
                                                      <w:marBottom w:val="0"/>
                                                      <w:divBdr>
                                                        <w:top w:val="single" w:sz="6" w:space="0" w:color="DEE5E7"/>
                                                        <w:left w:val="single" w:sz="6" w:space="0" w:color="DEE5E7"/>
                                                        <w:bottom w:val="single" w:sz="6" w:space="0" w:color="DEE5E7"/>
                                                        <w:right w:val="single" w:sz="6" w:space="0" w:color="DEE5E7"/>
                                                      </w:divBdr>
                                                      <w:divsChild>
                                                        <w:div w:id="1182469851">
                                                          <w:marLeft w:val="0"/>
                                                          <w:marRight w:val="0"/>
                                                          <w:marTop w:val="0"/>
                                                          <w:marBottom w:val="0"/>
                                                          <w:divBdr>
                                                            <w:top w:val="none" w:sz="0" w:space="0" w:color="auto"/>
                                                            <w:left w:val="none" w:sz="0" w:space="0" w:color="auto"/>
                                                            <w:bottom w:val="none" w:sz="0" w:space="0" w:color="auto"/>
                                                            <w:right w:val="none" w:sz="0" w:space="0" w:color="auto"/>
                                                          </w:divBdr>
                                                          <w:divsChild>
                                                            <w:div w:id="3191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2645">
                                                  <w:marLeft w:val="0"/>
                                                  <w:marRight w:val="0"/>
                                                  <w:marTop w:val="0"/>
                                                  <w:marBottom w:val="0"/>
                                                  <w:divBdr>
                                                    <w:top w:val="none" w:sz="0" w:space="0" w:color="auto"/>
                                                    <w:left w:val="none" w:sz="0" w:space="0" w:color="auto"/>
                                                    <w:bottom w:val="none" w:sz="0" w:space="0" w:color="auto"/>
                                                    <w:right w:val="none" w:sz="0" w:space="0" w:color="auto"/>
                                                  </w:divBdr>
                                                  <w:divsChild>
                                                    <w:div w:id="67920884">
                                                      <w:marLeft w:val="0"/>
                                                      <w:marRight w:val="0"/>
                                                      <w:marTop w:val="0"/>
                                                      <w:marBottom w:val="0"/>
                                                      <w:divBdr>
                                                        <w:top w:val="none" w:sz="0" w:space="0" w:color="auto"/>
                                                        <w:left w:val="none" w:sz="0" w:space="0" w:color="auto"/>
                                                        <w:bottom w:val="none" w:sz="0" w:space="0" w:color="auto"/>
                                                        <w:right w:val="none" w:sz="0" w:space="0" w:color="auto"/>
                                                      </w:divBdr>
                                                    </w:div>
                                                    <w:div w:id="1708067037">
                                                      <w:marLeft w:val="0"/>
                                                      <w:marRight w:val="0"/>
                                                      <w:marTop w:val="0"/>
                                                      <w:marBottom w:val="0"/>
                                                      <w:divBdr>
                                                        <w:top w:val="none" w:sz="0" w:space="0" w:color="auto"/>
                                                        <w:left w:val="none" w:sz="0" w:space="0" w:color="auto"/>
                                                        <w:bottom w:val="none" w:sz="0" w:space="0" w:color="auto"/>
                                                        <w:right w:val="none" w:sz="0" w:space="0" w:color="auto"/>
                                                      </w:divBdr>
                                                      <w:divsChild>
                                                        <w:div w:id="1663511913">
                                                          <w:marLeft w:val="0"/>
                                                          <w:marRight w:val="0"/>
                                                          <w:marTop w:val="0"/>
                                                          <w:marBottom w:val="0"/>
                                                          <w:divBdr>
                                                            <w:top w:val="none" w:sz="0" w:space="0" w:color="auto"/>
                                                            <w:left w:val="none" w:sz="0" w:space="0" w:color="auto"/>
                                                            <w:bottom w:val="none" w:sz="0" w:space="0" w:color="auto"/>
                                                            <w:right w:val="none" w:sz="0" w:space="0" w:color="auto"/>
                                                          </w:divBdr>
                                                          <w:divsChild>
                                                            <w:div w:id="1057972817">
                                                              <w:marLeft w:val="0"/>
                                                              <w:marRight w:val="0"/>
                                                              <w:marTop w:val="0"/>
                                                              <w:marBottom w:val="150"/>
                                                              <w:divBdr>
                                                                <w:top w:val="none" w:sz="0" w:space="0" w:color="auto"/>
                                                                <w:left w:val="none" w:sz="0" w:space="0" w:color="auto"/>
                                                                <w:bottom w:val="none" w:sz="0" w:space="0" w:color="auto"/>
                                                                <w:right w:val="none" w:sz="0" w:space="0" w:color="auto"/>
                                                              </w:divBdr>
                                                            </w:div>
                                                          </w:divsChild>
                                                        </w:div>
                                                        <w:div w:id="970785895">
                                                          <w:marLeft w:val="0"/>
                                                          <w:marRight w:val="0"/>
                                                          <w:marTop w:val="0"/>
                                                          <w:marBottom w:val="0"/>
                                                          <w:divBdr>
                                                            <w:top w:val="none" w:sz="0" w:space="0" w:color="auto"/>
                                                            <w:left w:val="none" w:sz="0" w:space="0" w:color="auto"/>
                                                            <w:bottom w:val="none" w:sz="0" w:space="0" w:color="auto"/>
                                                            <w:right w:val="none" w:sz="0" w:space="0" w:color="auto"/>
                                                          </w:divBdr>
                                                          <w:divsChild>
                                                            <w:div w:id="612059800">
                                                              <w:marLeft w:val="-15"/>
                                                              <w:marRight w:val="-15"/>
                                                              <w:marTop w:val="0"/>
                                                              <w:marBottom w:val="0"/>
                                                              <w:divBdr>
                                                                <w:top w:val="none" w:sz="0" w:space="0" w:color="auto"/>
                                                                <w:left w:val="none" w:sz="0" w:space="0" w:color="auto"/>
                                                                <w:bottom w:val="none" w:sz="0" w:space="0" w:color="auto"/>
                                                                <w:right w:val="none" w:sz="0" w:space="0" w:color="auto"/>
                                                              </w:divBdr>
                                                            </w:div>
                                                            <w:div w:id="896940418">
                                                              <w:marLeft w:val="0"/>
                                                              <w:marRight w:val="0"/>
                                                              <w:marTop w:val="0"/>
                                                              <w:marBottom w:val="0"/>
                                                              <w:divBdr>
                                                                <w:top w:val="none" w:sz="0" w:space="0" w:color="auto"/>
                                                                <w:left w:val="none" w:sz="0" w:space="0" w:color="auto"/>
                                                                <w:bottom w:val="none" w:sz="0" w:space="0" w:color="auto"/>
                                                                <w:right w:val="none" w:sz="0" w:space="0" w:color="auto"/>
                                                              </w:divBdr>
                                                              <w:divsChild>
                                                                <w:div w:id="10517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1904">
                                                  <w:marLeft w:val="-375"/>
                                                  <w:marRight w:val="0"/>
                                                  <w:marTop w:val="0"/>
                                                  <w:marBottom w:val="0"/>
                                                  <w:divBdr>
                                                    <w:top w:val="none" w:sz="0" w:space="0" w:color="auto"/>
                                                    <w:left w:val="none" w:sz="0" w:space="0" w:color="auto"/>
                                                    <w:bottom w:val="none" w:sz="0" w:space="0" w:color="auto"/>
                                                    <w:right w:val="none" w:sz="0" w:space="0" w:color="auto"/>
                                                  </w:divBdr>
                                                  <w:divsChild>
                                                    <w:div w:id="1829397000">
                                                      <w:marLeft w:val="0"/>
                                                      <w:marRight w:val="0"/>
                                                      <w:marTop w:val="0"/>
                                                      <w:marBottom w:val="0"/>
                                                      <w:divBdr>
                                                        <w:top w:val="single" w:sz="6" w:space="0" w:color="DEE5E7"/>
                                                        <w:left w:val="single" w:sz="6" w:space="0" w:color="DEE5E7"/>
                                                        <w:bottom w:val="single" w:sz="6" w:space="0" w:color="DEE5E7"/>
                                                        <w:right w:val="single" w:sz="6" w:space="0" w:color="DEE5E7"/>
                                                      </w:divBdr>
                                                      <w:divsChild>
                                                        <w:div w:id="314187411">
                                                          <w:marLeft w:val="0"/>
                                                          <w:marRight w:val="0"/>
                                                          <w:marTop w:val="0"/>
                                                          <w:marBottom w:val="0"/>
                                                          <w:divBdr>
                                                            <w:top w:val="none" w:sz="0" w:space="0" w:color="auto"/>
                                                            <w:left w:val="none" w:sz="0" w:space="0" w:color="auto"/>
                                                            <w:bottom w:val="none" w:sz="0" w:space="0" w:color="auto"/>
                                                            <w:right w:val="none" w:sz="0" w:space="0" w:color="auto"/>
                                                          </w:divBdr>
                                                          <w:divsChild>
                                                            <w:div w:id="15701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80046">
                                                  <w:marLeft w:val="0"/>
                                                  <w:marRight w:val="0"/>
                                                  <w:marTop w:val="0"/>
                                                  <w:marBottom w:val="0"/>
                                                  <w:divBdr>
                                                    <w:top w:val="none" w:sz="0" w:space="0" w:color="auto"/>
                                                    <w:left w:val="none" w:sz="0" w:space="0" w:color="auto"/>
                                                    <w:bottom w:val="none" w:sz="0" w:space="0" w:color="auto"/>
                                                    <w:right w:val="none" w:sz="0" w:space="0" w:color="auto"/>
                                                  </w:divBdr>
                                                  <w:divsChild>
                                                    <w:div w:id="1669595208">
                                                      <w:marLeft w:val="0"/>
                                                      <w:marRight w:val="0"/>
                                                      <w:marTop w:val="0"/>
                                                      <w:marBottom w:val="0"/>
                                                      <w:divBdr>
                                                        <w:top w:val="none" w:sz="0" w:space="0" w:color="auto"/>
                                                        <w:left w:val="none" w:sz="0" w:space="0" w:color="auto"/>
                                                        <w:bottom w:val="none" w:sz="0" w:space="0" w:color="auto"/>
                                                        <w:right w:val="none" w:sz="0" w:space="0" w:color="auto"/>
                                                      </w:divBdr>
                                                    </w:div>
                                                    <w:div w:id="1615599200">
                                                      <w:marLeft w:val="0"/>
                                                      <w:marRight w:val="0"/>
                                                      <w:marTop w:val="0"/>
                                                      <w:marBottom w:val="0"/>
                                                      <w:divBdr>
                                                        <w:top w:val="none" w:sz="0" w:space="0" w:color="auto"/>
                                                        <w:left w:val="none" w:sz="0" w:space="0" w:color="auto"/>
                                                        <w:bottom w:val="none" w:sz="0" w:space="0" w:color="auto"/>
                                                        <w:right w:val="none" w:sz="0" w:space="0" w:color="auto"/>
                                                      </w:divBdr>
                                                      <w:divsChild>
                                                        <w:div w:id="318122345">
                                                          <w:marLeft w:val="0"/>
                                                          <w:marRight w:val="0"/>
                                                          <w:marTop w:val="0"/>
                                                          <w:marBottom w:val="0"/>
                                                          <w:divBdr>
                                                            <w:top w:val="none" w:sz="0" w:space="0" w:color="auto"/>
                                                            <w:left w:val="none" w:sz="0" w:space="0" w:color="auto"/>
                                                            <w:bottom w:val="none" w:sz="0" w:space="0" w:color="auto"/>
                                                            <w:right w:val="none" w:sz="0" w:space="0" w:color="auto"/>
                                                          </w:divBdr>
                                                          <w:divsChild>
                                                            <w:div w:id="1626082966">
                                                              <w:marLeft w:val="0"/>
                                                              <w:marRight w:val="0"/>
                                                              <w:marTop w:val="0"/>
                                                              <w:marBottom w:val="150"/>
                                                              <w:divBdr>
                                                                <w:top w:val="none" w:sz="0" w:space="0" w:color="auto"/>
                                                                <w:left w:val="none" w:sz="0" w:space="0" w:color="auto"/>
                                                                <w:bottom w:val="none" w:sz="0" w:space="0" w:color="auto"/>
                                                                <w:right w:val="none" w:sz="0" w:space="0" w:color="auto"/>
                                                              </w:divBdr>
                                                            </w:div>
                                                          </w:divsChild>
                                                        </w:div>
                                                        <w:div w:id="1901481648">
                                                          <w:marLeft w:val="0"/>
                                                          <w:marRight w:val="0"/>
                                                          <w:marTop w:val="0"/>
                                                          <w:marBottom w:val="0"/>
                                                          <w:divBdr>
                                                            <w:top w:val="none" w:sz="0" w:space="0" w:color="auto"/>
                                                            <w:left w:val="none" w:sz="0" w:space="0" w:color="auto"/>
                                                            <w:bottom w:val="none" w:sz="0" w:space="0" w:color="auto"/>
                                                            <w:right w:val="none" w:sz="0" w:space="0" w:color="auto"/>
                                                          </w:divBdr>
                                                          <w:divsChild>
                                                            <w:div w:id="1040203428">
                                                              <w:marLeft w:val="-15"/>
                                                              <w:marRight w:val="-15"/>
                                                              <w:marTop w:val="0"/>
                                                              <w:marBottom w:val="0"/>
                                                              <w:divBdr>
                                                                <w:top w:val="none" w:sz="0" w:space="0" w:color="auto"/>
                                                                <w:left w:val="none" w:sz="0" w:space="0" w:color="auto"/>
                                                                <w:bottom w:val="none" w:sz="0" w:space="0" w:color="auto"/>
                                                                <w:right w:val="none" w:sz="0" w:space="0" w:color="auto"/>
                                                              </w:divBdr>
                                                            </w:div>
                                                            <w:div w:id="1617442723">
                                                              <w:marLeft w:val="0"/>
                                                              <w:marRight w:val="0"/>
                                                              <w:marTop w:val="0"/>
                                                              <w:marBottom w:val="0"/>
                                                              <w:divBdr>
                                                                <w:top w:val="none" w:sz="0" w:space="0" w:color="auto"/>
                                                                <w:left w:val="none" w:sz="0" w:space="0" w:color="auto"/>
                                                                <w:bottom w:val="none" w:sz="0" w:space="0" w:color="auto"/>
                                                                <w:right w:val="none" w:sz="0" w:space="0" w:color="auto"/>
                                                              </w:divBdr>
                                                              <w:divsChild>
                                                                <w:div w:id="9613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29404">
                                                  <w:marLeft w:val="-375"/>
                                                  <w:marRight w:val="0"/>
                                                  <w:marTop w:val="0"/>
                                                  <w:marBottom w:val="0"/>
                                                  <w:divBdr>
                                                    <w:top w:val="none" w:sz="0" w:space="0" w:color="auto"/>
                                                    <w:left w:val="none" w:sz="0" w:space="0" w:color="auto"/>
                                                    <w:bottom w:val="none" w:sz="0" w:space="0" w:color="auto"/>
                                                    <w:right w:val="none" w:sz="0" w:space="0" w:color="auto"/>
                                                  </w:divBdr>
                                                  <w:divsChild>
                                                    <w:div w:id="1098284830">
                                                      <w:marLeft w:val="0"/>
                                                      <w:marRight w:val="0"/>
                                                      <w:marTop w:val="0"/>
                                                      <w:marBottom w:val="0"/>
                                                      <w:divBdr>
                                                        <w:top w:val="single" w:sz="6" w:space="0" w:color="DEE5E7"/>
                                                        <w:left w:val="single" w:sz="6" w:space="0" w:color="DEE5E7"/>
                                                        <w:bottom w:val="single" w:sz="6" w:space="0" w:color="DEE5E7"/>
                                                        <w:right w:val="single" w:sz="6" w:space="0" w:color="DEE5E7"/>
                                                      </w:divBdr>
                                                      <w:divsChild>
                                                        <w:div w:id="934363022">
                                                          <w:marLeft w:val="0"/>
                                                          <w:marRight w:val="0"/>
                                                          <w:marTop w:val="0"/>
                                                          <w:marBottom w:val="0"/>
                                                          <w:divBdr>
                                                            <w:top w:val="none" w:sz="0" w:space="0" w:color="auto"/>
                                                            <w:left w:val="none" w:sz="0" w:space="0" w:color="auto"/>
                                                            <w:bottom w:val="none" w:sz="0" w:space="0" w:color="auto"/>
                                                            <w:right w:val="none" w:sz="0" w:space="0" w:color="auto"/>
                                                          </w:divBdr>
                                                          <w:divsChild>
                                                            <w:div w:id="21438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01196">
                                                  <w:marLeft w:val="0"/>
                                                  <w:marRight w:val="0"/>
                                                  <w:marTop w:val="0"/>
                                                  <w:marBottom w:val="0"/>
                                                  <w:divBdr>
                                                    <w:top w:val="none" w:sz="0" w:space="0" w:color="auto"/>
                                                    <w:left w:val="none" w:sz="0" w:space="0" w:color="auto"/>
                                                    <w:bottom w:val="none" w:sz="0" w:space="0" w:color="auto"/>
                                                    <w:right w:val="none" w:sz="0" w:space="0" w:color="auto"/>
                                                  </w:divBdr>
                                                  <w:divsChild>
                                                    <w:div w:id="869688437">
                                                      <w:marLeft w:val="0"/>
                                                      <w:marRight w:val="0"/>
                                                      <w:marTop w:val="0"/>
                                                      <w:marBottom w:val="0"/>
                                                      <w:divBdr>
                                                        <w:top w:val="none" w:sz="0" w:space="0" w:color="auto"/>
                                                        <w:left w:val="none" w:sz="0" w:space="0" w:color="auto"/>
                                                        <w:bottom w:val="none" w:sz="0" w:space="0" w:color="auto"/>
                                                        <w:right w:val="none" w:sz="0" w:space="0" w:color="auto"/>
                                                      </w:divBdr>
                                                    </w:div>
                                                    <w:div w:id="1160122065">
                                                      <w:marLeft w:val="0"/>
                                                      <w:marRight w:val="0"/>
                                                      <w:marTop w:val="0"/>
                                                      <w:marBottom w:val="0"/>
                                                      <w:divBdr>
                                                        <w:top w:val="none" w:sz="0" w:space="0" w:color="auto"/>
                                                        <w:left w:val="none" w:sz="0" w:space="0" w:color="auto"/>
                                                        <w:bottom w:val="none" w:sz="0" w:space="0" w:color="auto"/>
                                                        <w:right w:val="none" w:sz="0" w:space="0" w:color="auto"/>
                                                      </w:divBdr>
                                                      <w:divsChild>
                                                        <w:div w:id="1662922625">
                                                          <w:marLeft w:val="0"/>
                                                          <w:marRight w:val="0"/>
                                                          <w:marTop w:val="0"/>
                                                          <w:marBottom w:val="0"/>
                                                          <w:divBdr>
                                                            <w:top w:val="none" w:sz="0" w:space="0" w:color="auto"/>
                                                            <w:left w:val="none" w:sz="0" w:space="0" w:color="auto"/>
                                                            <w:bottom w:val="none" w:sz="0" w:space="0" w:color="auto"/>
                                                            <w:right w:val="none" w:sz="0" w:space="0" w:color="auto"/>
                                                          </w:divBdr>
                                                          <w:divsChild>
                                                            <w:div w:id="118888202">
                                                              <w:marLeft w:val="0"/>
                                                              <w:marRight w:val="0"/>
                                                              <w:marTop w:val="0"/>
                                                              <w:marBottom w:val="150"/>
                                                              <w:divBdr>
                                                                <w:top w:val="none" w:sz="0" w:space="0" w:color="auto"/>
                                                                <w:left w:val="none" w:sz="0" w:space="0" w:color="auto"/>
                                                                <w:bottom w:val="none" w:sz="0" w:space="0" w:color="auto"/>
                                                                <w:right w:val="none" w:sz="0" w:space="0" w:color="auto"/>
                                                              </w:divBdr>
                                                            </w:div>
                                                          </w:divsChild>
                                                        </w:div>
                                                        <w:div w:id="1531147294">
                                                          <w:marLeft w:val="0"/>
                                                          <w:marRight w:val="0"/>
                                                          <w:marTop w:val="0"/>
                                                          <w:marBottom w:val="0"/>
                                                          <w:divBdr>
                                                            <w:top w:val="none" w:sz="0" w:space="0" w:color="auto"/>
                                                            <w:left w:val="none" w:sz="0" w:space="0" w:color="auto"/>
                                                            <w:bottom w:val="none" w:sz="0" w:space="0" w:color="auto"/>
                                                            <w:right w:val="none" w:sz="0" w:space="0" w:color="auto"/>
                                                          </w:divBdr>
                                                          <w:divsChild>
                                                            <w:div w:id="204763401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74675055">
                                                  <w:marLeft w:val="-375"/>
                                                  <w:marRight w:val="0"/>
                                                  <w:marTop w:val="0"/>
                                                  <w:marBottom w:val="0"/>
                                                  <w:divBdr>
                                                    <w:top w:val="none" w:sz="0" w:space="0" w:color="auto"/>
                                                    <w:left w:val="none" w:sz="0" w:space="0" w:color="auto"/>
                                                    <w:bottom w:val="none" w:sz="0" w:space="0" w:color="auto"/>
                                                    <w:right w:val="none" w:sz="0" w:space="0" w:color="auto"/>
                                                  </w:divBdr>
                                                  <w:divsChild>
                                                    <w:div w:id="170994953">
                                                      <w:marLeft w:val="0"/>
                                                      <w:marRight w:val="0"/>
                                                      <w:marTop w:val="0"/>
                                                      <w:marBottom w:val="0"/>
                                                      <w:divBdr>
                                                        <w:top w:val="single" w:sz="6" w:space="0" w:color="DEE5E7"/>
                                                        <w:left w:val="single" w:sz="6" w:space="0" w:color="DEE5E7"/>
                                                        <w:bottom w:val="single" w:sz="6" w:space="0" w:color="DEE5E7"/>
                                                        <w:right w:val="single" w:sz="6" w:space="0" w:color="DEE5E7"/>
                                                      </w:divBdr>
                                                      <w:divsChild>
                                                        <w:div w:id="724373739">
                                                          <w:marLeft w:val="0"/>
                                                          <w:marRight w:val="0"/>
                                                          <w:marTop w:val="0"/>
                                                          <w:marBottom w:val="0"/>
                                                          <w:divBdr>
                                                            <w:top w:val="none" w:sz="0" w:space="0" w:color="auto"/>
                                                            <w:left w:val="none" w:sz="0" w:space="0" w:color="auto"/>
                                                            <w:bottom w:val="none" w:sz="0" w:space="0" w:color="auto"/>
                                                            <w:right w:val="none" w:sz="0" w:space="0" w:color="auto"/>
                                                          </w:divBdr>
                                                          <w:divsChild>
                                                            <w:div w:id="12730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90450">
                                                  <w:marLeft w:val="0"/>
                                                  <w:marRight w:val="0"/>
                                                  <w:marTop w:val="0"/>
                                                  <w:marBottom w:val="0"/>
                                                  <w:divBdr>
                                                    <w:top w:val="none" w:sz="0" w:space="0" w:color="auto"/>
                                                    <w:left w:val="none" w:sz="0" w:space="0" w:color="auto"/>
                                                    <w:bottom w:val="none" w:sz="0" w:space="0" w:color="auto"/>
                                                    <w:right w:val="none" w:sz="0" w:space="0" w:color="auto"/>
                                                  </w:divBdr>
                                                  <w:divsChild>
                                                    <w:div w:id="898176834">
                                                      <w:marLeft w:val="0"/>
                                                      <w:marRight w:val="0"/>
                                                      <w:marTop w:val="0"/>
                                                      <w:marBottom w:val="0"/>
                                                      <w:divBdr>
                                                        <w:top w:val="none" w:sz="0" w:space="0" w:color="auto"/>
                                                        <w:left w:val="none" w:sz="0" w:space="0" w:color="auto"/>
                                                        <w:bottom w:val="none" w:sz="0" w:space="0" w:color="auto"/>
                                                        <w:right w:val="none" w:sz="0" w:space="0" w:color="auto"/>
                                                      </w:divBdr>
                                                    </w:div>
                                                    <w:div w:id="1827476988">
                                                      <w:marLeft w:val="0"/>
                                                      <w:marRight w:val="0"/>
                                                      <w:marTop w:val="0"/>
                                                      <w:marBottom w:val="0"/>
                                                      <w:divBdr>
                                                        <w:top w:val="none" w:sz="0" w:space="0" w:color="auto"/>
                                                        <w:left w:val="none" w:sz="0" w:space="0" w:color="auto"/>
                                                        <w:bottom w:val="none" w:sz="0" w:space="0" w:color="auto"/>
                                                        <w:right w:val="none" w:sz="0" w:space="0" w:color="auto"/>
                                                      </w:divBdr>
                                                      <w:divsChild>
                                                        <w:div w:id="1980837370">
                                                          <w:marLeft w:val="0"/>
                                                          <w:marRight w:val="0"/>
                                                          <w:marTop w:val="0"/>
                                                          <w:marBottom w:val="0"/>
                                                          <w:divBdr>
                                                            <w:top w:val="none" w:sz="0" w:space="0" w:color="auto"/>
                                                            <w:left w:val="none" w:sz="0" w:space="0" w:color="auto"/>
                                                            <w:bottom w:val="none" w:sz="0" w:space="0" w:color="auto"/>
                                                            <w:right w:val="none" w:sz="0" w:space="0" w:color="auto"/>
                                                          </w:divBdr>
                                                          <w:divsChild>
                                                            <w:div w:id="1124423656">
                                                              <w:marLeft w:val="0"/>
                                                              <w:marRight w:val="0"/>
                                                              <w:marTop w:val="0"/>
                                                              <w:marBottom w:val="150"/>
                                                              <w:divBdr>
                                                                <w:top w:val="none" w:sz="0" w:space="0" w:color="auto"/>
                                                                <w:left w:val="none" w:sz="0" w:space="0" w:color="auto"/>
                                                                <w:bottom w:val="none" w:sz="0" w:space="0" w:color="auto"/>
                                                                <w:right w:val="none" w:sz="0" w:space="0" w:color="auto"/>
                                                              </w:divBdr>
                                                            </w:div>
                                                          </w:divsChild>
                                                        </w:div>
                                                        <w:div w:id="1334408987">
                                                          <w:marLeft w:val="0"/>
                                                          <w:marRight w:val="0"/>
                                                          <w:marTop w:val="0"/>
                                                          <w:marBottom w:val="0"/>
                                                          <w:divBdr>
                                                            <w:top w:val="none" w:sz="0" w:space="0" w:color="auto"/>
                                                            <w:left w:val="none" w:sz="0" w:space="0" w:color="auto"/>
                                                            <w:bottom w:val="none" w:sz="0" w:space="0" w:color="auto"/>
                                                            <w:right w:val="none" w:sz="0" w:space="0" w:color="auto"/>
                                                          </w:divBdr>
                                                          <w:divsChild>
                                                            <w:div w:id="191608778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057971030">
                                                  <w:marLeft w:val="-375"/>
                                                  <w:marRight w:val="0"/>
                                                  <w:marTop w:val="0"/>
                                                  <w:marBottom w:val="0"/>
                                                  <w:divBdr>
                                                    <w:top w:val="none" w:sz="0" w:space="0" w:color="auto"/>
                                                    <w:left w:val="none" w:sz="0" w:space="0" w:color="auto"/>
                                                    <w:bottom w:val="none" w:sz="0" w:space="0" w:color="auto"/>
                                                    <w:right w:val="none" w:sz="0" w:space="0" w:color="auto"/>
                                                  </w:divBdr>
                                                  <w:divsChild>
                                                    <w:div w:id="918296991">
                                                      <w:marLeft w:val="0"/>
                                                      <w:marRight w:val="0"/>
                                                      <w:marTop w:val="0"/>
                                                      <w:marBottom w:val="0"/>
                                                      <w:divBdr>
                                                        <w:top w:val="single" w:sz="6" w:space="0" w:color="DEE5E7"/>
                                                        <w:left w:val="single" w:sz="6" w:space="0" w:color="DEE5E7"/>
                                                        <w:bottom w:val="single" w:sz="6" w:space="0" w:color="DEE5E7"/>
                                                        <w:right w:val="single" w:sz="6" w:space="0" w:color="DEE5E7"/>
                                                      </w:divBdr>
                                                      <w:divsChild>
                                                        <w:div w:id="2092189469">
                                                          <w:marLeft w:val="0"/>
                                                          <w:marRight w:val="0"/>
                                                          <w:marTop w:val="0"/>
                                                          <w:marBottom w:val="0"/>
                                                          <w:divBdr>
                                                            <w:top w:val="none" w:sz="0" w:space="0" w:color="auto"/>
                                                            <w:left w:val="none" w:sz="0" w:space="0" w:color="auto"/>
                                                            <w:bottom w:val="none" w:sz="0" w:space="0" w:color="auto"/>
                                                            <w:right w:val="none" w:sz="0" w:space="0" w:color="auto"/>
                                                          </w:divBdr>
                                                          <w:divsChild>
                                                            <w:div w:id="8072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8435">
                                                  <w:marLeft w:val="0"/>
                                                  <w:marRight w:val="0"/>
                                                  <w:marTop w:val="0"/>
                                                  <w:marBottom w:val="0"/>
                                                  <w:divBdr>
                                                    <w:top w:val="none" w:sz="0" w:space="0" w:color="auto"/>
                                                    <w:left w:val="none" w:sz="0" w:space="0" w:color="auto"/>
                                                    <w:bottom w:val="none" w:sz="0" w:space="0" w:color="auto"/>
                                                    <w:right w:val="none" w:sz="0" w:space="0" w:color="auto"/>
                                                  </w:divBdr>
                                                  <w:divsChild>
                                                    <w:div w:id="1919091946">
                                                      <w:marLeft w:val="0"/>
                                                      <w:marRight w:val="0"/>
                                                      <w:marTop w:val="0"/>
                                                      <w:marBottom w:val="0"/>
                                                      <w:divBdr>
                                                        <w:top w:val="none" w:sz="0" w:space="0" w:color="auto"/>
                                                        <w:left w:val="none" w:sz="0" w:space="0" w:color="auto"/>
                                                        <w:bottom w:val="none" w:sz="0" w:space="0" w:color="auto"/>
                                                        <w:right w:val="none" w:sz="0" w:space="0" w:color="auto"/>
                                                      </w:divBdr>
                                                    </w:div>
                                                    <w:div w:id="1682316934">
                                                      <w:marLeft w:val="0"/>
                                                      <w:marRight w:val="0"/>
                                                      <w:marTop w:val="0"/>
                                                      <w:marBottom w:val="0"/>
                                                      <w:divBdr>
                                                        <w:top w:val="none" w:sz="0" w:space="0" w:color="auto"/>
                                                        <w:left w:val="none" w:sz="0" w:space="0" w:color="auto"/>
                                                        <w:bottom w:val="none" w:sz="0" w:space="0" w:color="auto"/>
                                                        <w:right w:val="none" w:sz="0" w:space="0" w:color="auto"/>
                                                      </w:divBdr>
                                                      <w:divsChild>
                                                        <w:div w:id="1122654913">
                                                          <w:marLeft w:val="0"/>
                                                          <w:marRight w:val="0"/>
                                                          <w:marTop w:val="0"/>
                                                          <w:marBottom w:val="0"/>
                                                          <w:divBdr>
                                                            <w:top w:val="none" w:sz="0" w:space="0" w:color="auto"/>
                                                            <w:left w:val="none" w:sz="0" w:space="0" w:color="auto"/>
                                                            <w:bottom w:val="none" w:sz="0" w:space="0" w:color="auto"/>
                                                            <w:right w:val="none" w:sz="0" w:space="0" w:color="auto"/>
                                                          </w:divBdr>
                                                          <w:divsChild>
                                                            <w:div w:id="48496855">
                                                              <w:marLeft w:val="0"/>
                                                              <w:marRight w:val="0"/>
                                                              <w:marTop w:val="0"/>
                                                              <w:marBottom w:val="150"/>
                                                              <w:divBdr>
                                                                <w:top w:val="none" w:sz="0" w:space="0" w:color="auto"/>
                                                                <w:left w:val="none" w:sz="0" w:space="0" w:color="auto"/>
                                                                <w:bottom w:val="none" w:sz="0" w:space="0" w:color="auto"/>
                                                                <w:right w:val="none" w:sz="0" w:space="0" w:color="auto"/>
                                                              </w:divBdr>
                                                            </w:div>
                                                          </w:divsChild>
                                                        </w:div>
                                                        <w:div w:id="860510187">
                                                          <w:marLeft w:val="0"/>
                                                          <w:marRight w:val="0"/>
                                                          <w:marTop w:val="0"/>
                                                          <w:marBottom w:val="0"/>
                                                          <w:divBdr>
                                                            <w:top w:val="none" w:sz="0" w:space="0" w:color="auto"/>
                                                            <w:left w:val="none" w:sz="0" w:space="0" w:color="auto"/>
                                                            <w:bottom w:val="none" w:sz="0" w:space="0" w:color="auto"/>
                                                            <w:right w:val="none" w:sz="0" w:space="0" w:color="auto"/>
                                                          </w:divBdr>
                                                          <w:divsChild>
                                                            <w:div w:id="81129282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49519091">
                                                  <w:marLeft w:val="-375"/>
                                                  <w:marRight w:val="0"/>
                                                  <w:marTop w:val="0"/>
                                                  <w:marBottom w:val="0"/>
                                                  <w:divBdr>
                                                    <w:top w:val="none" w:sz="0" w:space="0" w:color="auto"/>
                                                    <w:left w:val="none" w:sz="0" w:space="0" w:color="auto"/>
                                                    <w:bottom w:val="none" w:sz="0" w:space="0" w:color="auto"/>
                                                    <w:right w:val="none" w:sz="0" w:space="0" w:color="auto"/>
                                                  </w:divBdr>
                                                  <w:divsChild>
                                                    <w:div w:id="1628662342">
                                                      <w:marLeft w:val="0"/>
                                                      <w:marRight w:val="0"/>
                                                      <w:marTop w:val="0"/>
                                                      <w:marBottom w:val="0"/>
                                                      <w:divBdr>
                                                        <w:top w:val="single" w:sz="6" w:space="0" w:color="DEE5E7"/>
                                                        <w:left w:val="single" w:sz="6" w:space="0" w:color="DEE5E7"/>
                                                        <w:bottom w:val="single" w:sz="6" w:space="0" w:color="DEE5E7"/>
                                                        <w:right w:val="single" w:sz="6" w:space="0" w:color="DEE5E7"/>
                                                      </w:divBdr>
                                                      <w:divsChild>
                                                        <w:div w:id="1194657041">
                                                          <w:marLeft w:val="0"/>
                                                          <w:marRight w:val="0"/>
                                                          <w:marTop w:val="0"/>
                                                          <w:marBottom w:val="0"/>
                                                          <w:divBdr>
                                                            <w:top w:val="none" w:sz="0" w:space="0" w:color="auto"/>
                                                            <w:left w:val="none" w:sz="0" w:space="0" w:color="auto"/>
                                                            <w:bottom w:val="none" w:sz="0" w:space="0" w:color="auto"/>
                                                            <w:right w:val="none" w:sz="0" w:space="0" w:color="auto"/>
                                                          </w:divBdr>
                                                          <w:divsChild>
                                                            <w:div w:id="14771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949">
                                                  <w:marLeft w:val="0"/>
                                                  <w:marRight w:val="0"/>
                                                  <w:marTop w:val="0"/>
                                                  <w:marBottom w:val="0"/>
                                                  <w:divBdr>
                                                    <w:top w:val="none" w:sz="0" w:space="0" w:color="auto"/>
                                                    <w:left w:val="none" w:sz="0" w:space="0" w:color="auto"/>
                                                    <w:bottom w:val="none" w:sz="0" w:space="0" w:color="auto"/>
                                                    <w:right w:val="none" w:sz="0" w:space="0" w:color="auto"/>
                                                  </w:divBdr>
                                                  <w:divsChild>
                                                    <w:div w:id="2137947100">
                                                      <w:marLeft w:val="0"/>
                                                      <w:marRight w:val="0"/>
                                                      <w:marTop w:val="0"/>
                                                      <w:marBottom w:val="0"/>
                                                      <w:divBdr>
                                                        <w:top w:val="none" w:sz="0" w:space="0" w:color="auto"/>
                                                        <w:left w:val="none" w:sz="0" w:space="0" w:color="auto"/>
                                                        <w:bottom w:val="none" w:sz="0" w:space="0" w:color="auto"/>
                                                        <w:right w:val="none" w:sz="0" w:space="0" w:color="auto"/>
                                                      </w:divBdr>
                                                    </w:div>
                                                    <w:div w:id="1337224546">
                                                      <w:marLeft w:val="0"/>
                                                      <w:marRight w:val="0"/>
                                                      <w:marTop w:val="0"/>
                                                      <w:marBottom w:val="0"/>
                                                      <w:divBdr>
                                                        <w:top w:val="none" w:sz="0" w:space="0" w:color="auto"/>
                                                        <w:left w:val="none" w:sz="0" w:space="0" w:color="auto"/>
                                                        <w:bottom w:val="none" w:sz="0" w:space="0" w:color="auto"/>
                                                        <w:right w:val="none" w:sz="0" w:space="0" w:color="auto"/>
                                                      </w:divBdr>
                                                      <w:divsChild>
                                                        <w:div w:id="783689449">
                                                          <w:marLeft w:val="0"/>
                                                          <w:marRight w:val="0"/>
                                                          <w:marTop w:val="0"/>
                                                          <w:marBottom w:val="0"/>
                                                          <w:divBdr>
                                                            <w:top w:val="none" w:sz="0" w:space="0" w:color="auto"/>
                                                            <w:left w:val="none" w:sz="0" w:space="0" w:color="auto"/>
                                                            <w:bottom w:val="none" w:sz="0" w:space="0" w:color="auto"/>
                                                            <w:right w:val="none" w:sz="0" w:space="0" w:color="auto"/>
                                                          </w:divBdr>
                                                          <w:divsChild>
                                                            <w:div w:id="1168835719">
                                                              <w:marLeft w:val="0"/>
                                                              <w:marRight w:val="0"/>
                                                              <w:marTop w:val="0"/>
                                                              <w:marBottom w:val="150"/>
                                                              <w:divBdr>
                                                                <w:top w:val="none" w:sz="0" w:space="0" w:color="auto"/>
                                                                <w:left w:val="none" w:sz="0" w:space="0" w:color="auto"/>
                                                                <w:bottom w:val="none" w:sz="0" w:space="0" w:color="auto"/>
                                                                <w:right w:val="none" w:sz="0" w:space="0" w:color="auto"/>
                                                              </w:divBdr>
                                                            </w:div>
                                                          </w:divsChild>
                                                        </w:div>
                                                        <w:div w:id="941181943">
                                                          <w:marLeft w:val="0"/>
                                                          <w:marRight w:val="0"/>
                                                          <w:marTop w:val="0"/>
                                                          <w:marBottom w:val="0"/>
                                                          <w:divBdr>
                                                            <w:top w:val="none" w:sz="0" w:space="0" w:color="auto"/>
                                                            <w:left w:val="none" w:sz="0" w:space="0" w:color="auto"/>
                                                            <w:bottom w:val="none" w:sz="0" w:space="0" w:color="auto"/>
                                                            <w:right w:val="none" w:sz="0" w:space="0" w:color="auto"/>
                                                          </w:divBdr>
                                                          <w:divsChild>
                                                            <w:div w:id="156934600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4635">
                                              <w:marLeft w:val="0"/>
                                              <w:marRight w:val="0"/>
                                              <w:marTop w:val="0"/>
                                              <w:marBottom w:val="0"/>
                                              <w:divBdr>
                                                <w:top w:val="single" w:sz="6" w:space="8" w:color="DDDDDD"/>
                                                <w:left w:val="none" w:sz="0" w:space="0" w:color="auto"/>
                                                <w:bottom w:val="none" w:sz="0" w:space="0" w:color="auto"/>
                                                <w:right w:val="none" w:sz="0" w:space="0" w:color="auto"/>
                                              </w:divBdr>
                                              <w:divsChild>
                                                <w:div w:id="512568639">
                                                  <w:marLeft w:val="0"/>
                                                  <w:marRight w:val="0"/>
                                                  <w:marTop w:val="0"/>
                                                  <w:marBottom w:val="0"/>
                                                  <w:divBdr>
                                                    <w:top w:val="none" w:sz="0" w:space="0" w:color="auto"/>
                                                    <w:left w:val="none" w:sz="0" w:space="0" w:color="auto"/>
                                                    <w:bottom w:val="none" w:sz="0" w:space="0" w:color="auto"/>
                                                    <w:right w:val="none" w:sz="0" w:space="0" w:color="auto"/>
                                                  </w:divBdr>
                                                  <w:divsChild>
                                                    <w:div w:id="15854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003777">
                      <w:marLeft w:val="0"/>
                      <w:marRight w:val="0"/>
                      <w:marTop w:val="0"/>
                      <w:marBottom w:val="0"/>
                      <w:divBdr>
                        <w:top w:val="none" w:sz="0" w:space="0" w:color="auto"/>
                        <w:left w:val="none" w:sz="0" w:space="0" w:color="auto"/>
                        <w:bottom w:val="none" w:sz="0" w:space="0" w:color="auto"/>
                        <w:right w:val="none" w:sz="0" w:space="0" w:color="auto"/>
                      </w:divBdr>
                      <w:divsChild>
                        <w:div w:id="178281861">
                          <w:marLeft w:val="0"/>
                          <w:marRight w:val="0"/>
                          <w:marTop w:val="0"/>
                          <w:marBottom w:val="0"/>
                          <w:divBdr>
                            <w:top w:val="none" w:sz="0" w:space="0" w:color="auto"/>
                            <w:left w:val="none" w:sz="0" w:space="0" w:color="auto"/>
                            <w:bottom w:val="none" w:sz="0" w:space="0" w:color="auto"/>
                            <w:right w:val="none" w:sz="0" w:space="0" w:color="auto"/>
                          </w:divBdr>
                          <w:divsChild>
                            <w:div w:id="417025703">
                              <w:marLeft w:val="0"/>
                              <w:marRight w:val="0"/>
                              <w:marTop w:val="0"/>
                              <w:marBottom w:val="0"/>
                              <w:divBdr>
                                <w:top w:val="none" w:sz="0" w:space="0" w:color="auto"/>
                                <w:left w:val="none" w:sz="0" w:space="0" w:color="auto"/>
                                <w:bottom w:val="none" w:sz="0" w:space="0" w:color="auto"/>
                                <w:right w:val="none" w:sz="0" w:space="0" w:color="auto"/>
                              </w:divBdr>
                              <w:divsChild>
                                <w:div w:id="1691177232">
                                  <w:marLeft w:val="0"/>
                                  <w:marRight w:val="0"/>
                                  <w:marTop w:val="0"/>
                                  <w:marBottom w:val="98"/>
                                  <w:divBdr>
                                    <w:top w:val="none" w:sz="0" w:space="0" w:color="auto"/>
                                    <w:left w:val="none" w:sz="0" w:space="0" w:color="auto"/>
                                    <w:bottom w:val="none" w:sz="0" w:space="0" w:color="auto"/>
                                    <w:right w:val="none" w:sz="0" w:space="0" w:color="auto"/>
                                  </w:divBdr>
                                </w:div>
                                <w:div w:id="2073918041">
                                  <w:marLeft w:val="0"/>
                                  <w:marRight w:val="0"/>
                                  <w:marTop w:val="0"/>
                                  <w:marBottom w:val="0"/>
                                  <w:divBdr>
                                    <w:top w:val="none" w:sz="0" w:space="0" w:color="auto"/>
                                    <w:left w:val="none" w:sz="0" w:space="0" w:color="auto"/>
                                    <w:bottom w:val="none" w:sz="0" w:space="0" w:color="auto"/>
                                    <w:right w:val="none" w:sz="0" w:space="0" w:color="auto"/>
                                  </w:divBdr>
                                  <w:divsChild>
                                    <w:div w:id="166528764">
                                      <w:marLeft w:val="-225"/>
                                      <w:marRight w:val="-225"/>
                                      <w:marTop w:val="0"/>
                                      <w:marBottom w:val="0"/>
                                      <w:divBdr>
                                        <w:top w:val="none" w:sz="0" w:space="0" w:color="auto"/>
                                        <w:left w:val="none" w:sz="0" w:space="0" w:color="auto"/>
                                        <w:bottom w:val="none" w:sz="0" w:space="0" w:color="auto"/>
                                        <w:right w:val="none" w:sz="0" w:space="0" w:color="auto"/>
                                      </w:divBdr>
                                      <w:divsChild>
                                        <w:div w:id="398015619">
                                          <w:marLeft w:val="0"/>
                                          <w:marRight w:val="0"/>
                                          <w:marTop w:val="0"/>
                                          <w:marBottom w:val="0"/>
                                          <w:divBdr>
                                            <w:top w:val="none" w:sz="0" w:space="0" w:color="auto"/>
                                            <w:left w:val="none" w:sz="0" w:space="0" w:color="auto"/>
                                            <w:bottom w:val="none" w:sz="0" w:space="0" w:color="auto"/>
                                            <w:right w:val="none" w:sz="0" w:space="0" w:color="auto"/>
                                          </w:divBdr>
                                          <w:divsChild>
                                            <w:div w:id="1758476553">
                                              <w:marLeft w:val="0"/>
                                              <w:marRight w:val="0"/>
                                              <w:marTop w:val="0"/>
                                              <w:marBottom w:val="0"/>
                                              <w:divBdr>
                                                <w:top w:val="none" w:sz="0" w:space="0" w:color="auto"/>
                                                <w:left w:val="none" w:sz="0" w:space="0" w:color="auto"/>
                                                <w:bottom w:val="none" w:sz="0" w:space="0" w:color="auto"/>
                                                <w:right w:val="none" w:sz="0" w:space="0" w:color="auto"/>
                                              </w:divBdr>
                                            </w:div>
                                          </w:divsChild>
                                        </w:div>
                                        <w:div w:id="902443612">
                                          <w:marLeft w:val="0"/>
                                          <w:marRight w:val="0"/>
                                          <w:marTop w:val="0"/>
                                          <w:marBottom w:val="0"/>
                                          <w:divBdr>
                                            <w:top w:val="none" w:sz="0" w:space="0" w:color="auto"/>
                                            <w:left w:val="none" w:sz="0" w:space="0" w:color="auto"/>
                                            <w:bottom w:val="none" w:sz="0" w:space="0" w:color="auto"/>
                                            <w:right w:val="none" w:sz="0" w:space="0" w:color="auto"/>
                                          </w:divBdr>
                                          <w:divsChild>
                                            <w:div w:id="1970934109">
                                              <w:marLeft w:val="0"/>
                                              <w:marRight w:val="0"/>
                                              <w:marTop w:val="0"/>
                                              <w:marBottom w:val="0"/>
                                              <w:divBdr>
                                                <w:top w:val="none" w:sz="0" w:space="0" w:color="auto"/>
                                                <w:left w:val="none" w:sz="0" w:space="0" w:color="auto"/>
                                                <w:bottom w:val="none" w:sz="0" w:space="0" w:color="auto"/>
                                                <w:right w:val="none" w:sz="0" w:space="0" w:color="auto"/>
                                              </w:divBdr>
                                            </w:div>
                                          </w:divsChild>
                                        </w:div>
                                        <w:div w:id="1374161199">
                                          <w:marLeft w:val="0"/>
                                          <w:marRight w:val="0"/>
                                          <w:marTop w:val="0"/>
                                          <w:marBottom w:val="0"/>
                                          <w:divBdr>
                                            <w:top w:val="none" w:sz="0" w:space="0" w:color="auto"/>
                                            <w:left w:val="none" w:sz="0" w:space="0" w:color="auto"/>
                                            <w:bottom w:val="none" w:sz="0" w:space="0" w:color="auto"/>
                                            <w:right w:val="none" w:sz="0" w:space="0" w:color="auto"/>
                                          </w:divBdr>
                                          <w:divsChild>
                                            <w:div w:id="2083214601">
                                              <w:marLeft w:val="0"/>
                                              <w:marRight w:val="0"/>
                                              <w:marTop w:val="0"/>
                                              <w:marBottom w:val="0"/>
                                              <w:divBdr>
                                                <w:top w:val="none" w:sz="0" w:space="0" w:color="auto"/>
                                                <w:left w:val="none" w:sz="0" w:space="0" w:color="auto"/>
                                                <w:bottom w:val="none" w:sz="0" w:space="0" w:color="auto"/>
                                                <w:right w:val="none" w:sz="0" w:space="0" w:color="auto"/>
                                              </w:divBdr>
                                            </w:div>
                                          </w:divsChild>
                                        </w:div>
                                        <w:div w:id="1996374855">
                                          <w:marLeft w:val="0"/>
                                          <w:marRight w:val="0"/>
                                          <w:marTop w:val="0"/>
                                          <w:marBottom w:val="0"/>
                                          <w:divBdr>
                                            <w:top w:val="none" w:sz="0" w:space="0" w:color="auto"/>
                                            <w:left w:val="none" w:sz="0" w:space="0" w:color="auto"/>
                                            <w:bottom w:val="none" w:sz="0" w:space="0" w:color="auto"/>
                                            <w:right w:val="none" w:sz="0" w:space="0" w:color="auto"/>
                                          </w:divBdr>
                                          <w:divsChild>
                                            <w:div w:id="1729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26418">
                                  <w:marLeft w:val="0"/>
                                  <w:marRight w:val="0"/>
                                  <w:marTop w:val="0"/>
                                  <w:marBottom w:val="0"/>
                                  <w:divBdr>
                                    <w:top w:val="none" w:sz="0" w:space="0" w:color="auto"/>
                                    <w:left w:val="none" w:sz="0" w:space="0" w:color="auto"/>
                                    <w:bottom w:val="none" w:sz="0" w:space="0" w:color="auto"/>
                                    <w:right w:val="none" w:sz="0" w:space="0" w:color="auto"/>
                                  </w:divBdr>
                                  <w:divsChild>
                                    <w:div w:id="774128770">
                                      <w:marLeft w:val="0"/>
                                      <w:marRight w:val="0"/>
                                      <w:marTop w:val="0"/>
                                      <w:marBottom w:val="0"/>
                                      <w:divBdr>
                                        <w:top w:val="none" w:sz="0" w:space="0" w:color="auto"/>
                                        <w:left w:val="none" w:sz="0" w:space="0" w:color="auto"/>
                                        <w:bottom w:val="none" w:sz="0" w:space="0" w:color="auto"/>
                                        <w:right w:val="none" w:sz="0" w:space="0" w:color="auto"/>
                                      </w:divBdr>
                                      <w:divsChild>
                                        <w:div w:id="648631176">
                                          <w:marLeft w:val="0"/>
                                          <w:marRight w:val="0"/>
                                          <w:marTop w:val="0"/>
                                          <w:marBottom w:val="0"/>
                                          <w:divBdr>
                                            <w:top w:val="none" w:sz="0" w:space="0" w:color="auto"/>
                                            <w:left w:val="none" w:sz="0" w:space="0" w:color="auto"/>
                                            <w:bottom w:val="none" w:sz="0" w:space="0" w:color="auto"/>
                                            <w:right w:val="none" w:sz="0" w:space="0" w:color="auto"/>
                                          </w:divBdr>
                                          <w:divsChild>
                                            <w:div w:id="1538473597">
                                              <w:marLeft w:val="0"/>
                                              <w:marRight w:val="0"/>
                                              <w:marTop w:val="0"/>
                                              <w:marBottom w:val="0"/>
                                              <w:divBdr>
                                                <w:top w:val="none" w:sz="0" w:space="0" w:color="auto"/>
                                                <w:left w:val="none" w:sz="0" w:space="0" w:color="auto"/>
                                                <w:bottom w:val="none" w:sz="0" w:space="0" w:color="auto"/>
                                                <w:right w:val="none" w:sz="0" w:space="0" w:color="auto"/>
                                              </w:divBdr>
                                            </w:div>
                                            <w:div w:id="735736668">
                                              <w:marLeft w:val="0"/>
                                              <w:marRight w:val="0"/>
                                              <w:marTop w:val="0"/>
                                              <w:marBottom w:val="0"/>
                                              <w:divBdr>
                                                <w:top w:val="none" w:sz="0" w:space="0" w:color="auto"/>
                                                <w:left w:val="none" w:sz="0" w:space="0" w:color="auto"/>
                                                <w:bottom w:val="none" w:sz="0" w:space="0" w:color="auto"/>
                                                <w:right w:val="none" w:sz="0" w:space="0" w:color="auto"/>
                                              </w:divBdr>
                                              <w:divsChild>
                                                <w:div w:id="1776056803">
                                                  <w:marLeft w:val="0"/>
                                                  <w:marRight w:val="0"/>
                                                  <w:marTop w:val="0"/>
                                                  <w:marBottom w:val="0"/>
                                                  <w:divBdr>
                                                    <w:top w:val="none" w:sz="0" w:space="0" w:color="auto"/>
                                                    <w:left w:val="none" w:sz="0" w:space="0" w:color="auto"/>
                                                    <w:bottom w:val="none" w:sz="0" w:space="0" w:color="auto"/>
                                                    <w:right w:val="none" w:sz="0" w:space="0" w:color="auto"/>
                                                  </w:divBdr>
                                                </w:div>
                                              </w:divsChild>
                                            </w:div>
                                            <w:div w:id="1707025071">
                                              <w:marLeft w:val="0"/>
                                              <w:marRight w:val="0"/>
                                              <w:marTop w:val="0"/>
                                              <w:marBottom w:val="0"/>
                                              <w:divBdr>
                                                <w:top w:val="none" w:sz="0" w:space="0" w:color="auto"/>
                                                <w:left w:val="none" w:sz="0" w:space="0" w:color="auto"/>
                                                <w:bottom w:val="none" w:sz="0" w:space="0" w:color="auto"/>
                                                <w:right w:val="none" w:sz="0" w:space="0" w:color="auto"/>
                                              </w:divBdr>
                                              <w:divsChild>
                                                <w:div w:id="1216357087">
                                                  <w:marLeft w:val="0"/>
                                                  <w:marRight w:val="0"/>
                                                  <w:marTop w:val="0"/>
                                                  <w:marBottom w:val="0"/>
                                                  <w:divBdr>
                                                    <w:top w:val="none" w:sz="0" w:space="0" w:color="auto"/>
                                                    <w:left w:val="none" w:sz="0" w:space="0" w:color="auto"/>
                                                    <w:bottom w:val="none" w:sz="0" w:space="0" w:color="auto"/>
                                                    <w:right w:val="none" w:sz="0" w:space="0" w:color="auto"/>
                                                  </w:divBdr>
                                                </w:div>
                                              </w:divsChild>
                                            </w:div>
                                            <w:div w:id="621768980">
                                              <w:marLeft w:val="0"/>
                                              <w:marRight w:val="0"/>
                                              <w:marTop w:val="0"/>
                                              <w:marBottom w:val="0"/>
                                              <w:divBdr>
                                                <w:top w:val="none" w:sz="0" w:space="0" w:color="auto"/>
                                                <w:left w:val="none" w:sz="0" w:space="0" w:color="auto"/>
                                                <w:bottom w:val="none" w:sz="0" w:space="0" w:color="auto"/>
                                                <w:right w:val="none" w:sz="0" w:space="0" w:color="auto"/>
                                              </w:divBdr>
                                              <w:divsChild>
                                                <w:div w:id="736560970">
                                                  <w:marLeft w:val="0"/>
                                                  <w:marRight w:val="0"/>
                                                  <w:marTop w:val="0"/>
                                                  <w:marBottom w:val="0"/>
                                                  <w:divBdr>
                                                    <w:top w:val="none" w:sz="0" w:space="0" w:color="auto"/>
                                                    <w:left w:val="none" w:sz="0" w:space="0" w:color="auto"/>
                                                    <w:bottom w:val="none" w:sz="0" w:space="0" w:color="auto"/>
                                                    <w:right w:val="none" w:sz="0" w:space="0" w:color="auto"/>
                                                  </w:divBdr>
                                                </w:div>
                                              </w:divsChild>
                                            </w:div>
                                            <w:div w:id="2049185562">
                                              <w:marLeft w:val="0"/>
                                              <w:marRight w:val="0"/>
                                              <w:marTop w:val="0"/>
                                              <w:marBottom w:val="0"/>
                                              <w:divBdr>
                                                <w:top w:val="none" w:sz="0" w:space="0" w:color="auto"/>
                                                <w:left w:val="none" w:sz="0" w:space="0" w:color="auto"/>
                                                <w:bottom w:val="none" w:sz="0" w:space="0" w:color="auto"/>
                                                <w:right w:val="none" w:sz="0" w:space="0" w:color="auto"/>
                                              </w:divBdr>
                                              <w:divsChild>
                                                <w:div w:id="1194073810">
                                                  <w:marLeft w:val="0"/>
                                                  <w:marRight w:val="0"/>
                                                  <w:marTop w:val="0"/>
                                                  <w:marBottom w:val="0"/>
                                                  <w:divBdr>
                                                    <w:top w:val="none" w:sz="0" w:space="0" w:color="auto"/>
                                                    <w:left w:val="none" w:sz="0" w:space="0" w:color="auto"/>
                                                    <w:bottom w:val="none" w:sz="0" w:space="0" w:color="auto"/>
                                                    <w:right w:val="none" w:sz="0" w:space="0" w:color="auto"/>
                                                  </w:divBdr>
                                                </w:div>
                                              </w:divsChild>
                                            </w:div>
                                            <w:div w:id="1098523709">
                                              <w:marLeft w:val="0"/>
                                              <w:marRight w:val="0"/>
                                              <w:marTop w:val="0"/>
                                              <w:marBottom w:val="0"/>
                                              <w:divBdr>
                                                <w:top w:val="none" w:sz="0" w:space="0" w:color="auto"/>
                                                <w:left w:val="none" w:sz="0" w:space="0" w:color="auto"/>
                                                <w:bottom w:val="none" w:sz="0" w:space="0" w:color="auto"/>
                                                <w:right w:val="none" w:sz="0" w:space="0" w:color="auto"/>
                                              </w:divBdr>
                                              <w:divsChild>
                                                <w:div w:id="1409962118">
                                                  <w:marLeft w:val="0"/>
                                                  <w:marRight w:val="0"/>
                                                  <w:marTop w:val="0"/>
                                                  <w:marBottom w:val="0"/>
                                                  <w:divBdr>
                                                    <w:top w:val="none" w:sz="0" w:space="0" w:color="auto"/>
                                                    <w:left w:val="none" w:sz="0" w:space="0" w:color="auto"/>
                                                    <w:bottom w:val="none" w:sz="0" w:space="0" w:color="auto"/>
                                                    <w:right w:val="none" w:sz="0" w:space="0" w:color="auto"/>
                                                  </w:divBdr>
                                                </w:div>
                                              </w:divsChild>
                                            </w:div>
                                            <w:div w:id="1852600555">
                                              <w:marLeft w:val="0"/>
                                              <w:marRight w:val="0"/>
                                              <w:marTop w:val="0"/>
                                              <w:marBottom w:val="0"/>
                                              <w:divBdr>
                                                <w:top w:val="none" w:sz="0" w:space="0" w:color="auto"/>
                                                <w:left w:val="none" w:sz="0" w:space="0" w:color="auto"/>
                                                <w:bottom w:val="none" w:sz="0" w:space="0" w:color="auto"/>
                                                <w:right w:val="none" w:sz="0" w:space="0" w:color="auto"/>
                                              </w:divBdr>
                                              <w:divsChild>
                                                <w:div w:id="1382703571">
                                                  <w:marLeft w:val="0"/>
                                                  <w:marRight w:val="0"/>
                                                  <w:marTop w:val="0"/>
                                                  <w:marBottom w:val="0"/>
                                                  <w:divBdr>
                                                    <w:top w:val="none" w:sz="0" w:space="0" w:color="auto"/>
                                                    <w:left w:val="none" w:sz="0" w:space="0" w:color="auto"/>
                                                    <w:bottom w:val="none" w:sz="0" w:space="0" w:color="auto"/>
                                                    <w:right w:val="none" w:sz="0" w:space="0" w:color="auto"/>
                                                  </w:divBdr>
                                                </w:div>
                                              </w:divsChild>
                                            </w:div>
                                            <w:div w:id="59790656">
                                              <w:marLeft w:val="0"/>
                                              <w:marRight w:val="0"/>
                                              <w:marTop w:val="0"/>
                                              <w:marBottom w:val="0"/>
                                              <w:divBdr>
                                                <w:top w:val="none" w:sz="0" w:space="0" w:color="auto"/>
                                                <w:left w:val="none" w:sz="0" w:space="0" w:color="auto"/>
                                                <w:bottom w:val="none" w:sz="0" w:space="0" w:color="auto"/>
                                                <w:right w:val="none" w:sz="0" w:space="0" w:color="auto"/>
                                              </w:divBdr>
                                              <w:divsChild>
                                                <w:div w:id="384838165">
                                                  <w:marLeft w:val="0"/>
                                                  <w:marRight w:val="0"/>
                                                  <w:marTop w:val="0"/>
                                                  <w:marBottom w:val="0"/>
                                                  <w:divBdr>
                                                    <w:top w:val="none" w:sz="0" w:space="0" w:color="auto"/>
                                                    <w:left w:val="none" w:sz="0" w:space="0" w:color="auto"/>
                                                    <w:bottom w:val="none" w:sz="0" w:space="0" w:color="auto"/>
                                                    <w:right w:val="none" w:sz="0" w:space="0" w:color="auto"/>
                                                  </w:divBdr>
                                                </w:div>
                                              </w:divsChild>
                                            </w:div>
                                            <w:div w:id="1890532105">
                                              <w:marLeft w:val="0"/>
                                              <w:marRight w:val="0"/>
                                              <w:marTop w:val="0"/>
                                              <w:marBottom w:val="0"/>
                                              <w:divBdr>
                                                <w:top w:val="none" w:sz="0" w:space="0" w:color="auto"/>
                                                <w:left w:val="none" w:sz="0" w:space="0" w:color="auto"/>
                                                <w:bottom w:val="none" w:sz="0" w:space="0" w:color="auto"/>
                                                <w:right w:val="none" w:sz="0" w:space="0" w:color="auto"/>
                                              </w:divBdr>
                                              <w:divsChild>
                                                <w:div w:id="641155983">
                                                  <w:marLeft w:val="0"/>
                                                  <w:marRight w:val="0"/>
                                                  <w:marTop w:val="0"/>
                                                  <w:marBottom w:val="0"/>
                                                  <w:divBdr>
                                                    <w:top w:val="none" w:sz="0" w:space="0" w:color="auto"/>
                                                    <w:left w:val="none" w:sz="0" w:space="0" w:color="auto"/>
                                                    <w:bottom w:val="none" w:sz="0" w:space="0" w:color="auto"/>
                                                    <w:right w:val="none" w:sz="0" w:space="0" w:color="auto"/>
                                                  </w:divBdr>
                                                </w:div>
                                              </w:divsChild>
                                            </w:div>
                                            <w:div w:id="1773549492">
                                              <w:marLeft w:val="0"/>
                                              <w:marRight w:val="0"/>
                                              <w:marTop w:val="0"/>
                                              <w:marBottom w:val="0"/>
                                              <w:divBdr>
                                                <w:top w:val="none" w:sz="0" w:space="0" w:color="auto"/>
                                                <w:left w:val="none" w:sz="0" w:space="0" w:color="auto"/>
                                                <w:bottom w:val="none" w:sz="0" w:space="0" w:color="auto"/>
                                                <w:right w:val="none" w:sz="0" w:space="0" w:color="auto"/>
                                              </w:divBdr>
                                              <w:divsChild>
                                                <w:div w:id="1385641210">
                                                  <w:marLeft w:val="0"/>
                                                  <w:marRight w:val="0"/>
                                                  <w:marTop w:val="0"/>
                                                  <w:marBottom w:val="0"/>
                                                  <w:divBdr>
                                                    <w:top w:val="none" w:sz="0" w:space="0" w:color="auto"/>
                                                    <w:left w:val="none" w:sz="0" w:space="0" w:color="auto"/>
                                                    <w:bottom w:val="none" w:sz="0" w:space="0" w:color="auto"/>
                                                    <w:right w:val="none" w:sz="0" w:space="0" w:color="auto"/>
                                                  </w:divBdr>
                                                </w:div>
                                              </w:divsChild>
                                            </w:div>
                                            <w:div w:id="1469516541">
                                              <w:marLeft w:val="0"/>
                                              <w:marRight w:val="0"/>
                                              <w:marTop w:val="0"/>
                                              <w:marBottom w:val="0"/>
                                              <w:divBdr>
                                                <w:top w:val="none" w:sz="0" w:space="0" w:color="auto"/>
                                                <w:left w:val="none" w:sz="0" w:space="0" w:color="auto"/>
                                                <w:bottom w:val="none" w:sz="0" w:space="0" w:color="auto"/>
                                                <w:right w:val="none" w:sz="0" w:space="0" w:color="auto"/>
                                              </w:divBdr>
                                              <w:divsChild>
                                                <w:div w:id="199632571">
                                                  <w:marLeft w:val="0"/>
                                                  <w:marRight w:val="0"/>
                                                  <w:marTop w:val="0"/>
                                                  <w:marBottom w:val="0"/>
                                                  <w:divBdr>
                                                    <w:top w:val="none" w:sz="0" w:space="0" w:color="auto"/>
                                                    <w:left w:val="none" w:sz="0" w:space="0" w:color="auto"/>
                                                    <w:bottom w:val="none" w:sz="0" w:space="0" w:color="auto"/>
                                                    <w:right w:val="none" w:sz="0" w:space="0" w:color="auto"/>
                                                  </w:divBdr>
                                                </w:div>
                                              </w:divsChild>
                                            </w:div>
                                            <w:div w:id="1260872202">
                                              <w:marLeft w:val="0"/>
                                              <w:marRight w:val="0"/>
                                              <w:marTop w:val="0"/>
                                              <w:marBottom w:val="0"/>
                                              <w:divBdr>
                                                <w:top w:val="none" w:sz="0" w:space="0" w:color="auto"/>
                                                <w:left w:val="none" w:sz="0" w:space="0" w:color="auto"/>
                                                <w:bottom w:val="none" w:sz="0" w:space="0" w:color="auto"/>
                                                <w:right w:val="none" w:sz="0" w:space="0" w:color="auto"/>
                                              </w:divBdr>
                                              <w:divsChild>
                                                <w:div w:id="174617230">
                                                  <w:marLeft w:val="0"/>
                                                  <w:marRight w:val="0"/>
                                                  <w:marTop w:val="0"/>
                                                  <w:marBottom w:val="0"/>
                                                  <w:divBdr>
                                                    <w:top w:val="none" w:sz="0" w:space="0" w:color="auto"/>
                                                    <w:left w:val="none" w:sz="0" w:space="0" w:color="auto"/>
                                                    <w:bottom w:val="none" w:sz="0" w:space="0" w:color="auto"/>
                                                    <w:right w:val="none" w:sz="0" w:space="0" w:color="auto"/>
                                                  </w:divBdr>
                                                </w:div>
                                              </w:divsChild>
                                            </w:div>
                                            <w:div w:id="120392302">
                                              <w:marLeft w:val="0"/>
                                              <w:marRight w:val="0"/>
                                              <w:marTop w:val="0"/>
                                              <w:marBottom w:val="0"/>
                                              <w:divBdr>
                                                <w:top w:val="none" w:sz="0" w:space="0" w:color="auto"/>
                                                <w:left w:val="none" w:sz="0" w:space="0" w:color="auto"/>
                                                <w:bottom w:val="none" w:sz="0" w:space="0" w:color="auto"/>
                                                <w:right w:val="none" w:sz="0" w:space="0" w:color="auto"/>
                                              </w:divBdr>
                                              <w:divsChild>
                                                <w:div w:id="780808015">
                                                  <w:marLeft w:val="0"/>
                                                  <w:marRight w:val="0"/>
                                                  <w:marTop w:val="0"/>
                                                  <w:marBottom w:val="0"/>
                                                  <w:divBdr>
                                                    <w:top w:val="none" w:sz="0" w:space="0" w:color="auto"/>
                                                    <w:left w:val="none" w:sz="0" w:space="0" w:color="auto"/>
                                                    <w:bottom w:val="none" w:sz="0" w:space="0" w:color="auto"/>
                                                    <w:right w:val="none" w:sz="0" w:space="0" w:color="auto"/>
                                                  </w:divBdr>
                                                </w:div>
                                              </w:divsChild>
                                            </w:div>
                                            <w:div w:id="510294240">
                                              <w:marLeft w:val="0"/>
                                              <w:marRight w:val="0"/>
                                              <w:marTop w:val="0"/>
                                              <w:marBottom w:val="0"/>
                                              <w:divBdr>
                                                <w:top w:val="none" w:sz="0" w:space="0" w:color="auto"/>
                                                <w:left w:val="none" w:sz="0" w:space="0" w:color="auto"/>
                                                <w:bottom w:val="none" w:sz="0" w:space="0" w:color="auto"/>
                                                <w:right w:val="none" w:sz="0" w:space="0" w:color="auto"/>
                                              </w:divBdr>
                                              <w:divsChild>
                                                <w:div w:id="592054173">
                                                  <w:marLeft w:val="0"/>
                                                  <w:marRight w:val="0"/>
                                                  <w:marTop w:val="0"/>
                                                  <w:marBottom w:val="0"/>
                                                  <w:divBdr>
                                                    <w:top w:val="none" w:sz="0" w:space="0" w:color="auto"/>
                                                    <w:left w:val="none" w:sz="0" w:space="0" w:color="auto"/>
                                                    <w:bottom w:val="none" w:sz="0" w:space="0" w:color="auto"/>
                                                    <w:right w:val="none" w:sz="0" w:space="0" w:color="auto"/>
                                                  </w:divBdr>
                                                </w:div>
                                              </w:divsChild>
                                            </w:div>
                                            <w:div w:id="366833105">
                                              <w:marLeft w:val="0"/>
                                              <w:marRight w:val="0"/>
                                              <w:marTop w:val="0"/>
                                              <w:marBottom w:val="0"/>
                                              <w:divBdr>
                                                <w:top w:val="none" w:sz="0" w:space="0" w:color="auto"/>
                                                <w:left w:val="none" w:sz="0" w:space="0" w:color="auto"/>
                                                <w:bottom w:val="none" w:sz="0" w:space="0" w:color="auto"/>
                                                <w:right w:val="none" w:sz="0" w:space="0" w:color="auto"/>
                                              </w:divBdr>
                                              <w:divsChild>
                                                <w:div w:id="1384255279">
                                                  <w:marLeft w:val="0"/>
                                                  <w:marRight w:val="0"/>
                                                  <w:marTop w:val="0"/>
                                                  <w:marBottom w:val="0"/>
                                                  <w:divBdr>
                                                    <w:top w:val="none" w:sz="0" w:space="0" w:color="auto"/>
                                                    <w:left w:val="none" w:sz="0" w:space="0" w:color="auto"/>
                                                    <w:bottom w:val="none" w:sz="0" w:space="0" w:color="auto"/>
                                                    <w:right w:val="none" w:sz="0" w:space="0" w:color="auto"/>
                                                  </w:divBdr>
                                                </w:div>
                                              </w:divsChild>
                                            </w:div>
                                            <w:div w:id="1356076037">
                                              <w:marLeft w:val="0"/>
                                              <w:marRight w:val="0"/>
                                              <w:marTop w:val="0"/>
                                              <w:marBottom w:val="0"/>
                                              <w:divBdr>
                                                <w:top w:val="none" w:sz="0" w:space="0" w:color="auto"/>
                                                <w:left w:val="none" w:sz="0" w:space="0" w:color="auto"/>
                                                <w:bottom w:val="none" w:sz="0" w:space="0" w:color="auto"/>
                                                <w:right w:val="none" w:sz="0" w:space="0" w:color="auto"/>
                                              </w:divBdr>
                                              <w:divsChild>
                                                <w:div w:id="143738290">
                                                  <w:marLeft w:val="0"/>
                                                  <w:marRight w:val="0"/>
                                                  <w:marTop w:val="0"/>
                                                  <w:marBottom w:val="0"/>
                                                  <w:divBdr>
                                                    <w:top w:val="none" w:sz="0" w:space="0" w:color="auto"/>
                                                    <w:left w:val="none" w:sz="0" w:space="0" w:color="auto"/>
                                                    <w:bottom w:val="none" w:sz="0" w:space="0" w:color="auto"/>
                                                    <w:right w:val="none" w:sz="0" w:space="0" w:color="auto"/>
                                                  </w:divBdr>
                                                </w:div>
                                              </w:divsChild>
                                            </w:div>
                                            <w:div w:id="1134565806">
                                              <w:marLeft w:val="0"/>
                                              <w:marRight w:val="0"/>
                                              <w:marTop w:val="0"/>
                                              <w:marBottom w:val="0"/>
                                              <w:divBdr>
                                                <w:top w:val="none" w:sz="0" w:space="0" w:color="auto"/>
                                                <w:left w:val="none" w:sz="0" w:space="0" w:color="auto"/>
                                                <w:bottom w:val="none" w:sz="0" w:space="0" w:color="auto"/>
                                                <w:right w:val="none" w:sz="0" w:space="0" w:color="auto"/>
                                              </w:divBdr>
                                              <w:divsChild>
                                                <w:div w:id="134877007">
                                                  <w:marLeft w:val="0"/>
                                                  <w:marRight w:val="0"/>
                                                  <w:marTop w:val="0"/>
                                                  <w:marBottom w:val="0"/>
                                                  <w:divBdr>
                                                    <w:top w:val="none" w:sz="0" w:space="0" w:color="auto"/>
                                                    <w:left w:val="none" w:sz="0" w:space="0" w:color="auto"/>
                                                    <w:bottom w:val="none" w:sz="0" w:space="0" w:color="auto"/>
                                                    <w:right w:val="none" w:sz="0" w:space="0" w:color="auto"/>
                                                  </w:divBdr>
                                                </w:div>
                                              </w:divsChild>
                                            </w:div>
                                            <w:div w:id="1912494934">
                                              <w:marLeft w:val="0"/>
                                              <w:marRight w:val="0"/>
                                              <w:marTop w:val="0"/>
                                              <w:marBottom w:val="0"/>
                                              <w:divBdr>
                                                <w:top w:val="none" w:sz="0" w:space="0" w:color="auto"/>
                                                <w:left w:val="none" w:sz="0" w:space="0" w:color="auto"/>
                                                <w:bottom w:val="none" w:sz="0" w:space="0" w:color="auto"/>
                                                <w:right w:val="none" w:sz="0" w:space="0" w:color="auto"/>
                                              </w:divBdr>
                                              <w:divsChild>
                                                <w:div w:id="1212621072">
                                                  <w:marLeft w:val="0"/>
                                                  <w:marRight w:val="0"/>
                                                  <w:marTop w:val="0"/>
                                                  <w:marBottom w:val="0"/>
                                                  <w:divBdr>
                                                    <w:top w:val="none" w:sz="0" w:space="0" w:color="auto"/>
                                                    <w:left w:val="none" w:sz="0" w:space="0" w:color="auto"/>
                                                    <w:bottom w:val="none" w:sz="0" w:space="0" w:color="auto"/>
                                                    <w:right w:val="none" w:sz="0" w:space="0" w:color="auto"/>
                                                  </w:divBdr>
                                                </w:div>
                                              </w:divsChild>
                                            </w:div>
                                            <w:div w:id="741945908">
                                              <w:marLeft w:val="0"/>
                                              <w:marRight w:val="0"/>
                                              <w:marTop w:val="0"/>
                                              <w:marBottom w:val="0"/>
                                              <w:divBdr>
                                                <w:top w:val="none" w:sz="0" w:space="0" w:color="auto"/>
                                                <w:left w:val="none" w:sz="0" w:space="0" w:color="auto"/>
                                                <w:bottom w:val="none" w:sz="0" w:space="0" w:color="auto"/>
                                                <w:right w:val="none" w:sz="0" w:space="0" w:color="auto"/>
                                              </w:divBdr>
                                              <w:divsChild>
                                                <w:div w:id="198857211">
                                                  <w:marLeft w:val="0"/>
                                                  <w:marRight w:val="0"/>
                                                  <w:marTop w:val="0"/>
                                                  <w:marBottom w:val="0"/>
                                                  <w:divBdr>
                                                    <w:top w:val="none" w:sz="0" w:space="0" w:color="auto"/>
                                                    <w:left w:val="none" w:sz="0" w:space="0" w:color="auto"/>
                                                    <w:bottom w:val="none" w:sz="0" w:space="0" w:color="auto"/>
                                                    <w:right w:val="none" w:sz="0" w:space="0" w:color="auto"/>
                                                  </w:divBdr>
                                                </w:div>
                                              </w:divsChild>
                                            </w:div>
                                            <w:div w:id="308022850">
                                              <w:marLeft w:val="0"/>
                                              <w:marRight w:val="0"/>
                                              <w:marTop w:val="0"/>
                                              <w:marBottom w:val="0"/>
                                              <w:divBdr>
                                                <w:top w:val="none" w:sz="0" w:space="0" w:color="auto"/>
                                                <w:left w:val="none" w:sz="0" w:space="0" w:color="auto"/>
                                                <w:bottom w:val="none" w:sz="0" w:space="0" w:color="auto"/>
                                                <w:right w:val="none" w:sz="0" w:space="0" w:color="auto"/>
                                              </w:divBdr>
                                              <w:divsChild>
                                                <w:div w:id="310793182">
                                                  <w:marLeft w:val="0"/>
                                                  <w:marRight w:val="0"/>
                                                  <w:marTop w:val="0"/>
                                                  <w:marBottom w:val="0"/>
                                                  <w:divBdr>
                                                    <w:top w:val="none" w:sz="0" w:space="0" w:color="auto"/>
                                                    <w:left w:val="none" w:sz="0" w:space="0" w:color="auto"/>
                                                    <w:bottom w:val="none" w:sz="0" w:space="0" w:color="auto"/>
                                                    <w:right w:val="none" w:sz="0" w:space="0" w:color="auto"/>
                                                  </w:divBdr>
                                                </w:div>
                                              </w:divsChild>
                                            </w:div>
                                            <w:div w:id="554241950">
                                              <w:marLeft w:val="0"/>
                                              <w:marRight w:val="0"/>
                                              <w:marTop w:val="0"/>
                                              <w:marBottom w:val="0"/>
                                              <w:divBdr>
                                                <w:top w:val="none" w:sz="0" w:space="0" w:color="auto"/>
                                                <w:left w:val="none" w:sz="0" w:space="0" w:color="auto"/>
                                                <w:bottom w:val="none" w:sz="0" w:space="0" w:color="auto"/>
                                                <w:right w:val="none" w:sz="0" w:space="0" w:color="auto"/>
                                              </w:divBdr>
                                              <w:divsChild>
                                                <w:div w:id="86856140">
                                                  <w:marLeft w:val="0"/>
                                                  <w:marRight w:val="0"/>
                                                  <w:marTop w:val="0"/>
                                                  <w:marBottom w:val="0"/>
                                                  <w:divBdr>
                                                    <w:top w:val="none" w:sz="0" w:space="0" w:color="auto"/>
                                                    <w:left w:val="none" w:sz="0" w:space="0" w:color="auto"/>
                                                    <w:bottom w:val="none" w:sz="0" w:space="0" w:color="auto"/>
                                                    <w:right w:val="none" w:sz="0" w:space="0" w:color="auto"/>
                                                  </w:divBdr>
                                                </w:div>
                                              </w:divsChild>
                                            </w:div>
                                            <w:div w:id="1850370933">
                                              <w:marLeft w:val="0"/>
                                              <w:marRight w:val="0"/>
                                              <w:marTop w:val="0"/>
                                              <w:marBottom w:val="0"/>
                                              <w:divBdr>
                                                <w:top w:val="none" w:sz="0" w:space="0" w:color="auto"/>
                                                <w:left w:val="none" w:sz="0" w:space="0" w:color="auto"/>
                                                <w:bottom w:val="none" w:sz="0" w:space="0" w:color="auto"/>
                                                <w:right w:val="none" w:sz="0" w:space="0" w:color="auto"/>
                                              </w:divBdr>
                                              <w:divsChild>
                                                <w:div w:id="674311200">
                                                  <w:marLeft w:val="0"/>
                                                  <w:marRight w:val="0"/>
                                                  <w:marTop w:val="0"/>
                                                  <w:marBottom w:val="0"/>
                                                  <w:divBdr>
                                                    <w:top w:val="none" w:sz="0" w:space="0" w:color="auto"/>
                                                    <w:left w:val="none" w:sz="0" w:space="0" w:color="auto"/>
                                                    <w:bottom w:val="none" w:sz="0" w:space="0" w:color="auto"/>
                                                    <w:right w:val="none" w:sz="0" w:space="0" w:color="auto"/>
                                                  </w:divBdr>
                                                </w:div>
                                              </w:divsChild>
                                            </w:div>
                                            <w:div w:id="191693060">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
                                              </w:divsChild>
                                            </w:div>
                                            <w:div w:id="442194708">
                                              <w:marLeft w:val="0"/>
                                              <w:marRight w:val="0"/>
                                              <w:marTop w:val="0"/>
                                              <w:marBottom w:val="0"/>
                                              <w:divBdr>
                                                <w:top w:val="none" w:sz="0" w:space="0" w:color="auto"/>
                                                <w:left w:val="none" w:sz="0" w:space="0" w:color="auto"/>
                                                <w:bottom w:val="none" w:sz="0" w:space="0" w:color="auto"/>
                                                <w:right w:val="none" w:sz="0" w:space="0" w:color="auto"/>
                                              </w:divBdr>
                                              <w:divsChild>
                                                <w:div w:id="1927807360">
                                                  <w:marLeft w:val="0"/>
                                                  <w:marRight w:val="0"/>
                                                  <w:marTop w:val="0"/>
                                                  <w:marBottom w:val="0"/>
                                                  <w:divBdr>
                                                    <w:top w:val="none" w:sz="0" w:space="0" w:color="auto"/>
                                                    <w:left w:val="none" w:sz="0" w:space="0" w:color="auto"/>
                                                    <w:bottom w:val="none" w:sz="0" w:space="0" w:color="auto"/>
                                                    <w:right w:val="none" w:sz="0" w:space="0" w:color="auto"/>
                                                  </w:divBdr>
                                                </w:div>
                                              </w:divsChild>
                                            </w:div>
                                            <w:div w:id="1814446294">
                                              <w:marLeft w:val="0"/>
                                              <w:marRight w:val="0"/>
                                              <w:marTop w:val="0"/>
                                              <w:marBottom w:val="0"/>
                                              <w:divBdr>
                                                <w:top w:val="none" w:sz="0" w:space="0" w:color="auto"/>
                                                <w:left w:val="none" w:sz="0" w:space="0" w:color="auto"/>
                                                <w:bottom w:val="none" w:sz="0" w:space="0" w:color="auto"/>
                                                <w:right w:val="none" w:sz="0" w:space="0" w:color="auto"/>
                                              </w:divBdr>
                                              <w:divsChild>
                                                <w:div w:id="1006591289">
                                                  <w:marLeft w:val="0"/>
                                                  <w:marRight w:val="0"/>
                                                  <w:marTop w:val="0"/>
                                                  <w:marBottom w:val="0"/>
                                                  <w:divBdr>
                                                    <w:top w:val="none" w:sz="0" w:space="0" w:color="auto"/>
                                                    <w:left w:val="none" w:sz="0" w:space="0" w:color="auto"/>
                                                    <w:bottom w:val="none" w:sz="0" w:space="0" w:color="auto"/>
                                                    <w:right w:val="none" w:sz="0" w:space="0" w:color="auto"/>
                                                  </w:divBdr>
                                                </w:div>
                                              </w:divsChild>
                                            </w:div>
                                            <w:div w:id="791899504">
                                              <w:marLeft w:val="0"/>
                                              <w:marRight w:val="0"/>
                                              <w:marTop w:val="0"/>
                                              <w:marBottom w:val="0"/>
                                              <w:divBdr>
                                                <w:top w:val="none" w:sz="0" w:space="0" w:color="auto"/>
                                                <w:left w:val="none" w:sz="0" w:space="0" w:color="auto"/>
                                                <w:bottom w:val="none" w:sz="0" w:space="0" w:color="auto"/>
                                                <w:right w:val="none" w:sz="0" w:space="0" w:color="auto"/>
                                              </w:divBdr>
                                              <w:divsChild>
                                                <w:div w:id="2024091342">
                                                  <w:marLeft w:val="0"/>
                                                  <w:marRight w:val="0"/>
                                                  <w:marTop w:val="0"/>
                                                  <w:marBottom w:val="0"/>
                                                  <w:divBdr>
                                                    <w:top w:val="none" w:sz="0" w:space="0" w:color="auto"/>
                                                    <w:left w:val="none" w:sz="0" w:space="0" w:color="auto"/>
                                                    <w:bottom w:val="none" w:sz="0" w:space="0" w:color="auto"/>
                                                    <w:right w:val="none" w:sz="0" w:space="0" w:color="auto"/>
                                                  </w:divBdr>
                                                </w:div>
                                              </w:divsChild>
                                            </w:div>
                                            <w:div w:id="696155098">
                                              <w:marLeft w:val="0"/>
                                              <w:marRight w:val="0"/>
                                              <w:marTop w:val="0"/>
                                              <w:marBottom w:val="0"/>
                                              <w:divBdr>
                                                <w:top w:val="none" w:sz="0" w:space="0" w:color="auto"/>
                                                <w:left w:val="none" w:sz="0" w:space="0" w:color="auto"/>
                                                <w:bottom w:val="none" w:sz="0" w:space="0" w:color="auto"/>
                                                <w:right w:val="none" w:sz="0" w:space="0" w:color="auto"/>
                                              </w:divBdr>
                                              <w:divsChild>
                                                <w:div w:id="382603193">
                                                  <w:marLeft w:val="0"/>
                                                  <w:marRight w:val="0"/>
                                                  <w:marTop w:val="0"/>
                                                  <w:marBottom w:val="0"/>
                                                  <w:divBdr>
                                                    <w:top w:val="none" w:sz="0" w:space="0" w:color="auto"/>
                                                    <w:left w:val="none" w:sz="0" w:space="0" w:color="auto"/>
                                                    <w:bottom w:val="none" w:sz="0" w:space="0" w:color="auto"/>
                                                    <w:right w:val="none" w:sz="0" w:space="0" w:color="auto"/>
                                                  </w:divBdr>
                                                </w:div>
                                              </w:divsChild>
                                            </w:div>
                                            <w:div w:id="1563128995">
                                              <w:marLeft w:val="0"/>
                                              <w:marRight w:val="0"/>
                                              <w:marTop w:val="0"/>
                                              <w:marBottom w:val="0"/>
                                              <w:divBdr>
                                                <w:top w:val="none" w:sz="0" w:space="0" w:color="auto"/>
                                                <w:left w:val="none" w:sz="0" w:space="0" w:color="auto"/>
                                                <w:bottom w:val="none" w:sz="0" w:space="0" w:color="auto"/>
                                                <w:right w:val="none" w:sz="0" w:space="0" w:color="auto"/>
                                              </w:divBdr>
                                              <w:divsChild>
                                                <w:div w:id="399518525">
                                                  <w:marLeft w:val="0"/>
                                                  <w:marRight w:val="0"/>
                                                  <w:marTop w:val="0"/>
                                                  <w:marBottom w:val="0"/>
                                                  <w:divBdr>
                                                    <w:top w:val="none" w:sz="0" w:space="0" w:color="auto"/>
                                                    <w:left w:val="none" w:sz="0" w:space="0" w:color="auto"/>
                                                    <w:bottom w:val="none" w:sz="0" w:space="0" w:color="auto"/>
                                                    <w:right w:val="none" w:sz="0" w:space="0" w:color="auto"/>
                                                  </w:divBdr>
                                                </w:div>
                                              </w:divsChild>
                                            </w:div>
                                            <w:div w:id="1393887900">
                                              <w:marLeft w:val="0"/>
                                              <w:marRight w:val="0"/>
                                              <w:marTop w:val="0"/>
                                              <w:marBottom w:val="0"/>
                                              <w:divBdr>
                                                <w:top w:val="none" w:sz="0" w:space="0" w:color="auto"/>
                                                <w:left w:val="none" w:sz="0" w:space="0" w:color="auto"/>
                                                <w:bottom w:val="none" w:sz="0" w:space="0" w:color="auto"/>
                                                <w:right w:val="none" w:sz="0" w:space="0" w:color="auto"/>
                                              </w:divBdr>
                                              <w:divsChild>
                                                <w:div w:id="1183743807">
                                                  <w:marLeft w:val="0"/>
                                                  <w:marRight w:val="0"/>
                                                  <w:marTop w:val="0"/>
                                                  <w:marBottom w:val="0"/>
                                                  <w:divBdr>
                                                    <w:top w:val="none" w:sz="0" w:space="0" w:color="auto"/>
                                                    <w:left w:val="none" w:sz="0" w:space="0" w:color="auto"/>
                                                    <w:bottom w:val="none" w:sz="0" w:space="0" w:color="auto"/>
                                                    <w:right w:val="none" w:sz="0" w:space="0" w:color="auto"/>
                                                  </w:divBdr>
                                                </w:div>
                                              </w:divsChild>
                                            </w:div>
                                            <w:div w:id="2055616342">
                                              <w:marLeft w:val="0"/>
                                              <w:marRight w:val="0"/>
                                              <w:marTop w:val="0"/>
                                              <w:marBottom w:val="0"/>
                                              <w:divBdr>
                                                <w:top w:val="none" w:sz="0" w:space="0" w:color="auto"/>
                                                <w:left w:val="none" w:sz="0" w:space="0" w:color="auto"/>
                                                <w:bottom w:val="none" w:sz="0" w:space="0" w:color="auto"/>
                                                <w:right w:val="none" w:sz="0" w:space="0" w:color="auto"/>
                                              </w:divBdr>
                                              <w:divsChild>
                                                <w:div w:id="197666962">
                                                  <w:marLeft w:val="0"/>
                                                  <w:marRight w:val="0"/>
                                                  <w:marTop w:val="0"/>
                                                  <w:marBottom w:val="0"/>
                                                  <w:divBdr>
                                                    <w:top w:val="none" w:sz="0" w:space="0" w:color="auto"/>
                                                    <w:left w:val="none" w:sz="0" w:space="0" w:color="auto"/>
                                                    <w:bottom w:val="none" w:sz="0" w:space="0" w:color="auto"/>
                                                    <w:right w:val="none" w:sz="0" w:space="0" w:color="auto"/>
                                                  </w:divBdr>
                                                </w:div>
                                              </w:divsChild>
                                            </w:div>
                                            <w:div w:id="1672830277">
                                              <w:marLeft w:val="0"/>
                                              <w:marRight w:val="0"/>
                                              <w:marTop w:val="0"/>
                                              <w:marBottom w:val="0"/>
                                              <w:divBdr>
                                                <w:top w:val="none" w:sz="0" w:space="0" w:color="auto"/>
                                                <w:left w:val="none" w:sz="0" w:space="0" w:color="auto"/>
                                                <w:bottom w:val="none" w:sz="0" w:space="0" w:color="auto"/>
                                                <w:right w:val="none" w:sz="0" w:space="0" w:color="auto"/>
                                              </w:divBdr>
                                              <w:divsChild>
                                                <w:div w:id="1738045064">
                                                  <w:marLeft w:val="0"/>
                                                  <w:marRight w:val="0"/>
                                                  <w:marTop w:val="0"/>
                                                  <w:marBottom w:val="0"/>
                                                  <w:divBdr>
                                                    <w:top w:val="none" w:sz="0" w:space="0" w:color="auto"/>
                                                    <w:left w:val="none" w:sz="0" w:space="0" w:color="auto"/>
                                                    <w:bottom w:val="none" w:sz="0" w:space="0" w:color="auto"/>
                                                    <w:right w:val="none" w:sz="0" w:space="0" w:color="auto"/>
                                                  </w:divBdr>
                                                </w:div>
                                              </w:divsChild>
                                            </w:div>
                                            <w:div w:id="524946733">
                                              <w:marLeft w:val="0"/>
                                              <w:marRight w:val="0"/>
                                              <w:marTop w:val="0"/>
                                              <w:marBottom w:val="0"/>
                                              <w:divBdr>
                                                <w:top w:val="none" w:sz="0" w:space="0" w:color="auto"/>
                                                <w:left w:val="none" w:sz="0" w:space="0" w:color="auto"/>
                                                <w:bottom w:val="none" w:sz="0" w:space="0" w:color="auto"/>
                                                <w:right w:val="none" w:sz="0" w:space="0" w:color="auto"/>
                                              </w:divBdr>
                                              <w:divsChild>
                                                <w:div w:id="1153107482">
                                                  <w:marLeft w:val="0"/>
                                                  <w:marRight w:val="0"/>
                                                  <w:marTop w:val="0"/>
                                                  <w:marBottom w:val="0"/>
                                                  <w:divBdr>
                                                    <w:top w:val="none" w:sz="0" w:space="0" w:color="auto"/>
                                                    <w:left w:val="none" w:sz="0" w:space="0" w:color="auto"/>
                                                    <w:bottom w:val="none" w:sz="0" w:space="0" w:color="auto"/>
                                                    <w:right w:val="none" w:sz="0" w:space="0" w:color="auto"/>
                                                  </w:divBdr>
                                                </w:div>
                                              </w:divsChild>
                                            </w:div>
                                            <w:div w:id="1987203903">
                                              <w:marLeft w:val="0"/>
                                              <w:marRight w:val="0"/>
                                              <w:marTop w:val="0"/>
                                              <w:marBottom w:val="0"/>
                                              <w:divBdr>
                                                <w:top w:val="none" w:sz="0" w:space="0" w:color="auto"/>
                                                <w:left w:val="none" w:sz="0" w:space="0" w:color="auto"/>
                                                <w:bottom w:val="none" w:sz="0" w:space="0" w:color="auto"/>
                                                <w:right w:val="none" w:sz="0" w:space="0" w:color="auto"/>
                                              </w:divBdr>
                                              <w:divsChild>
                                                <w:div w:id="2100178290">
                                                  <w:marLeft w:val="0"/>
                                                  <w:marRight w:val="0"/>
                                                  <w:marTop w:val="0"/>
                                                  <w:marBottom w:val="0"/>
                                                  <w:divBdr>
                                                    <w:top w:val="none" w:sz="0" w:space="0" w:color="auto"/>
                                                    <w:left w:val="none" w:sz="0" w:space="0" w:color="auto"/>
                                                    <w:bottom w:val="none" w:sz="0" w:space="0" w:color="auto"/>
                                                    <w:right w:val="none" w:sz="0" w:space="0" w:color="auto"/>
                                                  </w:divBdr>
                                                </w:div>
                                              </w:divsChild>
                                            </w:div>
                                            <w:div w:id="1832519491">
                                              <w:marLeft w:val="0"/>
                                              <w:marRight w:val="0"/>
                                              <w:marTop w:val="0"/>
                                              <w:marBottom w:val="0"/>
                                              <w:divBdr>
                                                <w:top w:val="none" w:sz="0" w:space="0" w:color="auto"/>
                                                <w:left w:val="none" w:sz="0" w:space="0" w:color="auto"/>
                                                <w:bottom w:val="none" w:sz="0" w:space="0" w:color="auto"/>
                                                <w:right w:val="none" w:sz="0" w:space="0" w:color="auto"/>
                                              </w:divBdr>
                                              <w:divsChild>
                                                <w:div w:id="11052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331674">
          <w:marLeft w:val="0"/>
          <w:marRight w:val="0"/>
          <w:marTop w:val="0"/>
          <w:marBottom w:val="0"/>
          <w:divBdr>
            <w:top w:val="none" w:sz="0" w:space="0" w:color="auto"/>
            <w:left w:val="none" w:sz="0" w:space="0" w:color="auto"/>
            <w:bottom w:val="none" w:sz="0" w:space="0" w:color="auto"/>
            <w:right w:val="none" w:sz="0" w:space="0" w:color="auto"/>
          </w:divBdr>
          <w:divsChild>
            <w:div w:id="1769502684">
              <w:marLeft w:val="0"/>
              <w:marRight w:val="0"/>
              <w:marTop w:val="0"/>
              <w:marBottom w:val="0"/>
              <w:divBdr>
                <w:top w:val="none" w:sz="0" w:space="0" w:color="auto"/>
                <w:left w:val="none" w:sz="0" w:space="0" w:color="auto"/>
                <w:bottom w:val="none" w:sz="0" w:space="0" w:color="auto"/>
                <w:right w:val="none" w:sz="0" w:space="0" w:color="auto"/>
              </w:divBdr>
              <w:divsChild>
                <w:div w:id="1299265222">
                  <w:marLeft w:val="-225"/>
                  <w:marRight w:val="-225"/>
                  <w:marTop w:val="0"/>
                  <w:marBottom w:val="0"/>
                  <w:divBdr>
                    <w:top w:val="none" w:sz="0" w:space="0" w:color="auto"/>
                    <w:left w:val="none" w:sz="0" w:space="0" w:color="auto"/>
                    <w:bottom w:val="none" w:sz="0" w:space="0" w:color="auto"/>
                    <w:right w:val="none" w:sz="0" w:space="0" w:color="auto"/>
                  </w:divBdr>
                  <w:divsChild>
                    <w:div w:id="2103797432">
                      <w:marLeft w:val="0"/>
                      <w:marRight w:val="0"/>
                      <w:marTop w:val="0"/>
                      <w:marBottom w:val="0"/>
                      <w:divBdr>
                        <w:top w:val="none" w:sz="0" w:space="0" w:color="auto"/>
                        <w:left w:val="none" w:sz="0" w:space="0" w:color="auto"/>
                        <w:bottom w:val="none" w:sz="0" w:space="0" w:color="auto"/>
                        <w:right w:val="none" w:sz="0" w:space="0" w:color="auto"/>
                      </w:divBdr>
                      <w:divsChild>
                        <w:div w:id="646133230">
                          <w:marLeft w:val="0"/>
                          <w:marRight w:val="0"/>
                          <w:marTop w:val="0"/>
                          <w:marBottom w:val="0"/>
                          <w:divBdr>
                            <w:top w:val="none" w:sz="0" w:space="0" w:color="auto"/>
                            <w:left w:val="none" w:sz="0" w:space="0" w:color="auto"/>
                            <w:bottom w:val="none" w:sz="0" w:space="0" w:color="auto"/>
                            <w:right w:val="none" w:sz="0" w:space="0" w:color="auto"/>
                          </w:divBdr>
                          <w:divsChild>
                            <w:div w:id="2007516109">
                              <w:marLeft w:val="0"/>
                              <w:marRight w:val="0"/>
                              <w:marTop w:val="0"/>
                              <w:marBottom w:val="0"/>
                              <w:divBdr>
                                <w:top w:val="none" w:sz="0" w:space="0" w:color="auto"/>
                                <w:left w:val="none" w:sz="0" w:space="0" w:color="auto"/>
                                <w:bottom w:val="none" w:sz="0" w:space="0" w:color="auto"/>
                                <w:right w:val="none" w:sz="0" w:space="0" w:color="auto"/>
                              </w:divBdr>
                              <w:divsChild>
                                <w:div w:id="611672451">
                                  <w:marLeft w:val="0"/>
                                  <w:marRight w:val="0"/>
                                  <w:marTop w:val="194"/>
                                  <w:marBottom w:val="0"/>
                                  <w:divBdr>
                                    <w:top w:val="none" w:sz="0" w:space="0" w:color="auto"/>
                                    <w:left w:val="none" w:sz="0" w:space="0" w:color="auto"/>
                                    <w:bottom w:val="none" w:sz="0" w:space="0" w:color="auto"/>
                                    <w:right w:val="none" w:sz="0" w:space="0" w:color="auto"/>
                                  </w:divBdr>
                                </w:div>
                                <w:div w:id="1872644885">
                                  <w:marLeft w:val="0"/>
                                  <w:marRight w:val="0"/>
                                  <w:marTop w:val="0"/>
                                  <w:marBottom w:val="0"/>
                                  <w:divBdr>
                                    <w:top w:val="none" w:sz="0" w:space="0" w:color="auto"/>
                                    <w:left w:val="none" w:sz="0" w:space="0" w:color="auto"/>
                                    <w:bottom w:val="none" w:sz="0" w:space="0" w:color="auto"/>
                                    <w:right w:val="none" w:sz="0" w:space="0" w:color="auto"/>
                                  </w:divBdr>
                                  <w:divsChild>
                                    <w:div w:id="1399085872">
                                      <w:marLeft w:val="0"/>
                                      <w:marRight w:val="0"/>
                                      <w:marTop w:val="0"/>
                                      <w:marBottom w:val="0"/>
                                      <w:divBdr>
                                        <w:top w:val="none" w:sz="0" w:space="0" w:color="auto"/>
                                        <w:left w:val="none" w:sz="0" w:space="0" w:color="auto"/>
                                        <w:bottom w:val="none" w:sz="0" w:space="0" w:color="auto"/>
                                        <w:right w:val="none" w:sz="0" w:space="0" w:color="auto"/>
                                      </w:divBdr>
                                      <w:divsChild>
                                        <w:div w:id="1326785694">
                                          <w:marLeft w:val="0"/>
                                          <w:marRight w:val="0"/>
                                          <w:marTop w:val="0"/>
                                          <w:marBottom w:val="0"/>
                                          <w:divBdr>
                                            <w:top w:val="none" w:sz="0" w:space="0" w:color="auto"/>
                                            <w:left w:val="none" w:sz="0" w:space="0" w:color="auto"/>
                                            <w:bottom w:val="none" w:sz="0" w:space="0" w:color="auto"/>
                                            <w:right w:val="none" w:sz="0" w:space="0" w:color="auto"/>
                                          </w:divBdr>
                                          <w:divsChild>
                                            <w:div w:id="1683622518">
                                              <w:marLeft w:val="0"/>
                                              <w:marRight w:val="0"/>
                                              <w:marTop w:val="0"/>
                                              <w:marBottom w:val="0"/>
                                              <w:divBdr>
                                                <w:top w:val="none" w:sz="0" w:space="0" w:color="auto"/>
                                                <w:left w:val="none" w:sz="0" w:space="0" w:color="auto"/>
                                                <w:bottom w:val="none" w:sz="0" w:space="0" w:color="auto"/>
                                                <w:right w:val="none" w:sz="0" w:space="0" w:color="auto"/>
                                              </w:divBdr>
                                              <w:divsChild>
                                                <w:div w:id="195580156">
                                                  <w:marLeft w:val="0"/>
                                                  <w:marRight w:val="0"/>
                                                  <w:marTop w:val="0"/>
                                                  <w:marBottom w:val="0"/>
                                                  <w:divBdr>
                                                    <w:top w:val="none" w:sz="0" w:space="0" w:color="auto"/>
                                                    <w:left w:val="none" w:sz="0" w:space="0" w:color="auto"/>
                                                    <w:bottom w:val="none" w:sz="0" w:space="0" w:color="auto"/>
                                                    <w:right w:val="none" w:sz="0" w:space="0" w:color="auto"/>
                                                  </w:divBdr>
                                                </w:div>
                                              </w:divsChild>
                                            </w:div>
                                            <w:div w:id="400057496">
                                              <w:marLeft w:val="0"/>
                                              <w:marRight w:val="0"/>
                                              <w:marTop w:val="0"/>
                                              <w:marBottom w:val="0"/>
                                              <w:divBdr>
                                                <w:top w:val="none" w:sz="0" w:space="0" w:color="auto"/>
                                                <w:left w:val="none" w:sz="0" w:space="0" w:color="auto"/>
                                                <w:bottom w:val="none" w:sz="0" w:space="0" w:color="auto"/>
                                                <w:right w:val="none" w:sz="0" w:space="0" w:color="auto"/>
                                              </w:divBdr>
                                              <w:divsChild>
                                                <w:div w:id="16603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servicenowservices.com/oast?id=dhs_oast" TargetMode="External"/><Relationship Id="rId13" Type="http://schemas.openxmlformats.org/officeDocument/2006/relationships/hyperlink" Target="https://dhs.servicenowservices.com/oast?id=dhs_oast" TargetMode="External"/><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https://dhs.servicenowservices.com/oast?id=dhs_oast" TargetMode="External"/><Relationship Id="rId12" Type="http://schemas.openxmlformats.org/officeDocument/2006/relationships/hyperlink" Target="https://dhs.servicenowservices.com/oast?sys_id=1b5078241bebb050c99464a8624bcbac&amp;id=dhs_request&amp;table=x_dhsit_oast_reasonable_accommodation_requests" TargetMode="External"/><Relationship Id="rId1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s://dhs.servicenowservices.com/sys_attachment.do?sys_id=3b02469c1b337014b7ec2f85624bcb69" TargetMode="External"/><Relationship Id="rId20"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hs.servicenowservices.com/oast?id=dhs_kb" TargetMode="External"/><Relationship Id="rId24" Type="http://schemas.openxmlformats.org/officeDocument/2006/relationships/theme" Target="theme/theme1.xml"/><Relationship Id="rId5" Type="http://schemas.openxmlformats.org/officeDocument/2006/relationships/hyperlink" Target="https://dhs.servicenowservices.com/oast?id=dhs_oast" TargetMode="External"/><Relationship Id="rId15" Type="http://schemas.openxmlformats.org/officeDocument/2006/relationships/hyperlink" Target="https://dhs.servicenowservices.com/sys_attachment.do?sys_id=01a030a41bebb050c99464a8624bcb34" TargetMode="External"/><Relationship Id="rId23" Type="http://schemas.openxmlformats.org/officeDocument/2006/relationships/fontTable" Target="fontTable.xml"/><Relationship Id="rId10" Type="http://schemas.openxmlformats.org/officeDocument/2006/relationships/hyperlink" Target="https://dhs.servicenowservices.com/oast?id=dhs_approvals" TargetMode="External"/><Relationship Id="rId19"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yperlink" Target="https://dhs.servicenowservices.com/oast?id=dhs_requests" TargetMode="External"/><Relationship Id="rId14" Type="http://schemas.openxmlformats.org/officeDocument/2006/relationships/hyperlink" Target="https://dhs.servicenowservices.com/oast?id=dhs_requests" TargetMode="External"/><Relationship Id="rId22"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18992</Words>
  <Characters>108257</Characters>
  <Application>Microsoft Office Word</Application>
  <DocSecurity>0</DocSecurity>
  <Lines>902</Lines>
  <Paragraphs>253</Paragraphs>
  <ScaleCrop>false</ScaleCrop>
  <Company/>
  <LinksUpToDate>false</LinksUpToDate>
  <CharactersWithSpaces>126996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Meindl, Max</dc:creator>
  <cp:keywords/>
  <dc:description/>
  <cp:lastModifiedBy>Meindl, Max</cp:lastModifiedBy>
  <cp:revision>1</cp:revision>
  <dcterms:created xsi:type="dcterms:W3CDTF">2021-11-09T13:48:00Z</dcterms:created>
  <dcterms:modified xsi:type="dcterms:W3CDTF">2021-11-09T13:49:00Z</dcterms:modified>
</cp:coreProperties>
</file>